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EF6" w:rsidRDefault="009E0EF6" w:rsidP="009E0EF6">
      <w:pPr>
        <w:pStyle w:val="Bezodstpw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23F3C" w:rsidRPr="0003407D" w:rsidRDefault="00323F3C" w:rsidP="009E0EF6">
      <w:pPr>
        <w:pStyle w:val="Bezodstpw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3407D">
        <w:rPr>
          <w:rFonts w:ascii="Arial" w:hAnsi="Arial" w:cs="Arial"/>
          <w:b/>
          <w:sz w:val="24"/>
          <w:szCs w:val="24"/>
        </w:rPr>
        <w:t>Zarządzenie Nr K/</w:t>
      </w:r>
      <w:r w:rsidR="005455E9">
        <w:rPr>
          <w:rFonts w:ascii="Arial" w:hAnsi="Arial" w:cs="Arial"/>
          <w:b/>
          <w:sz w:val="24"/>
          <w:szCs w:val="24"/>
        </w:rPr>
        <w:t>576/</w:t>
      </w:r>
      <w:r w:rsidRPr="0003407D">
        <w:rPr>
          <w:rFonts w:ascii="Arial" w:hAnsi="Arial" w:cs="Arial"/>
          <w:b/>
          <w:sz w:val="24"/>
          <w:szCs w:val="24"/>
        </w:rPr>
        <w:t>201</w:t>
      </w:r>
      <w:r w:rsidR="00E934DD">
        <w:rPr>
          <w:rFonts w:ascii="Arial" w:hAnsi="Arial" w:cs="Arial"/>
          <w:b/>
          <w:sz w:val="24"/>
          <w:szCs w:val="24"/>
        </w:rPr>
        <w:t>7</w:t>
      </w:r>
    </w:p>
    <w:p w:rsidR="00323F3C" w:rsidRPr="0003407D" w:rsidRDefault="00323F3C" w:rsidP="001A0A7B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3407D">
        <w:rPr>
          <w:rFonts w:ascii="Arial" w:hAnsi="Arial" w:cs="Arial"/>
          <w:b/>
          <w:sz w:val="24"/>
          <w:szCs w:val="24"/>
        </w:rPr>
        <w:t>Prezydenta Miasta Leszna</w:t>
      </w:r>
    </w:p>
    <w:p w:rsidR="00E934DD" w:rsidRPr="0003407D" w:rsidRDefault="00323F3C" w:rsidP="001A0A7B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3407D">
        <w:rPr>
          <w:rFonts w:ascii="Arial" w:hAnsi="Arial" w:cs="Arial"/>
          <w:b/>
          <w:sz w:val="24"/>
          <w:szCs w:val="24"/>
        </w:rPr>
        <w:t>z dnia</w:t>
      </w:r>
      <w:r w:rsidR="001A35FE">
        <w:rPr>
          <w:rFonts w:ascii="Arial" w:hAnsi="Arial" w:cs="Arial"/>
          <w:b/>
          <w:sz w:val="24"/>
          <w:szCs w:val="24"/>
        </w:rPr>
        <w:t xml:space="preserve"> </w:t>
      </w:r>
      <w:r w:rsidR="005455E9">
        <w:rPr>
          <w:rFonts w:ascii="Arial" w:hAnsi="Arial" w:cs="Arial"/>
          <w:b/>
          <w:sz w:val="24"/>
          <w:szCs w:val="24"/>
        </w:rPr>
        <w:t xml:space="preserve">17 </w:t>
      </w:r>
      <w:r w:rsidR="009E0EF6">
        <w:rPr>
          <w:rFonts w:ascii="Arial" w:hAnsi="Arial" w:cs="Arial"/>
          <w:b/>
          <w:sz w:val="24"/>
          <w:szCs w:val="24"/>
        </w:rPr>
        <w:t>listopada</w:t>
      </w:r>
      <w:r w:rsidR="001A35FE">
        <w:rPr>
          <w:rFonts w:ascii="Arial" w:hAnsi="Arial" w:cs="Arial"/>
          <w:b/>
          <w:sz w:val="24"/>
          <w:szCs w:val="24"/>
        </w:rPr>
        <w:t xml:space="preserve"> </w:t>
      </w:r>
      <w:r w:rsidRPr="0003407D">
        <w:rPr>
          <w:rFonts w:ascii="Arial" w:hAnsi="Arial" w:cs="Arial"/>
          <w:b/>
          <w:sz w:val="24"/>
          <w:szCs w:val="24"/>
        </w:rPr>
        <w:t>201</w:t>
      </w:r>
      <w:r w:rsidR="00E934DD">
        <w:rPr>
          <w:rFonts w:ascii="Arial" w:hAnsi="Arial" w:cs="Arial"/>
          <w:b/>
          <w:sz w:val="24"/>
          <w:szCs w:val="24"/>
        </w:rPr>
        <w:t>7</w:t>
      </w:r>
      <w:r w:rsidRPr="0003407D">
        <w:rPr>
          <w:rFonts w:ascii="Arial" w:hAnsi="Arial" w:cs="Arial"/>
          <w:b/>
          <w:sz w:val="24"/>
          <w:szCs w:val="24"/>
        </w:rPr>
        <w:t xml:space="preserve"> r.</w:t>
      </w:r>
    </w:p>
    <w:p w:rsidR="00323F3C" w:rsidRPr="0003407D" w:rsidRDefault="00323F3C" w:rsidP="001A0A7B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23F3C" w:rsidRPr="0003407D" w:rsidRDefault="00323F3C" w:rsidP="001A0A7B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3407D">
        <w:rPr>
          <w:rFonts w:ascii="Arial" w:hAnsi="Arial" w:cs="Arial"/>
          <w:b/>
          <w:sz w:val="24"/>
          <w:szCs w:val="24"/>
        </w:rPr>
        <w:t>w sprawie: zmiany w Regulaminie Organizacyjnym Urzędu Miasta Leszna</w:t>
      </w:r>
    </w:p>
    <w:p w:rsidR="00323F3C" w:rsidRDefault="00323F3C" w:rsidP="001A0A7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9E0EF6" w:rsidRPr="00396B5C" w:rsidRDefault="009E0EF6" w:rsidP="001A0A7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C073E7" w:rsidRPr="00396B5C" w:rsidRDefault="00C073E7" w:rsidP="001A0A7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916791" w:rsidRPr="0003407D" w:rsidRDefault="00C073E7" w:rsidP="001A0A7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3407D">
        <w:rPr>
          <w:rFonts w:ascii="Arial" w:hAnsi="Arial" w:cs="Arial"/>
          <w:sz w:val="24"/>
          <w:szCs w:val="24"/>
        </w:rPr>
        <w:t>Na podstawie art. 33 ust. 2 ustawy z dnia 08 marca 1990 r. o sa</w:t>
      </w:r>
      <w:r w:rsidR="005B0AD7">
        <w:rPr>
          <w:rFonts w:ascii="Arial" w:hAnsi="Arial" w:cs="Arial"/>
          <w:sz w:val="24"/>
          <w:szCs w:val="24"/>
        </w:rPr>
        <w:t>morządzie gminnym (Dz. U. z 2017</w:t>
      </w:r>
      <w:r w:rsidRPr="0003407D">
        <w:rPr>
          <w:rFonts w:ascii="Arial" w:hAnsi="Arial" w:cs="Arial"/>
          <w:sz w:val="24"/>
          <w:szCs w:val="24"/>
        </w:rPr>
        <w:t xml:space="preserve"> r.  poz. </w:t>
      </w:r>
      <w:r w:rsidR="005B0AD7">
        <w:rPr>
          <w:rFonts w:ascii="Arial" w:hAnsi="Arial" w:cs="Arial"/>
          <w:sz w:val="24"/>
          <w:szCs w:val="24"/>
        </w:rPr>
        <w:t>1875)</w:t>
      </w:r>
      <w:r w:rsidR="00EA3B65" w:rsidRPr="0003407D">
        <w:rPr>
          <w:rFonts w:ascii="Arial" w:hAnsi="Arial" w:cs="Arial"/>
          <w:sz w:val="24"/>
          <w:szCs w:val="24"/>
        </w:rPr>
        <w:t xml:space="preserve"> zarządzam, co następuje</w:t>
      </w:r>
      <w:r w:rsidRPr="0003407D">
        <w:rPr>
          <w:rFonts w:ascii="Arial" w:hAnsi="Arial" w:cs="Arial"/>
          <w:sz w:val="24"/>
          <w:szCs w:val="24"/>
        </w:rPr>
        <w:t>:</w:t>
      </w:r>
    </w:p>
    <w:p w:rsidR="00C073E7" w:rsidRPr="00396B5C" w:rsidRDefault="00C073E7" w:rsidP="001A0A7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861E6E" w:rsidRPr="0003407D" w:rsidRDefault="00861E6E" w:rsidP="001A0A7B">
      <w:pPr>
        <w:pStyle w:val="Bezodstpw"/>
        <w:contextualSpacing/>
        <w:jc w:val="center"/>
        <w:rPr>
          <w:rFonts w:ascii="Arial" w:hAnsi="Arial" w:cs="Arial"/>
          <w:sz w:val="24"/>
          <w:szCs w:val="24"/>
        </w:rPr>
      </w:pPr>
      <w:r w:rsidRPr="0003407D">
        <w:rPr>
          <w:rFonts w:ascii="Arial" w:hAnsi="Arial" w:cs="Arial"/>
          <w:sz w:val="24"/>
          <w:szCs w:val="24"/>
        </w:rPr>
        <w:t>§ 1</w:t>
      </w:r>
    </w:p>
    <w:p w:rsidR="002077FC" w:rsidRDefault="00861E6E" w:rsidP="001A0A7B">
      <w:pPr>
        <w:pStyle w:val="Bezodstpw"/>
        <w:contextualSpacing/>
        <w:rPr>
          <w:rFonts w:ascii="Arial" w:hAnsi="Arial" w:cs="Arial"/>
          <w:sz w:val="24"/>
          <w:szCs w:val="24"/>
        </w:rPr>
      </w:pPr>
      <w:r w:rsidRPr="0003407D">
        <w:rPr>
          <w:rFonts w:ascii="Arial" w:hAnsi="Arial" w:cs="Arial"/>
          <w:sz w:val="24"/>
          <w:szCs w:val="24"/>
        </w:rPr>
        <w:t xml:space="preserve">W </w:t>
      </w:r>
      <w:r w:rsidR="002077FC">
        <w:rPr>
          <w:rFonts w:ascii="Arial" w:hAnsi="Arial" w:cs="Arial"/>
          <w:sz w:val="24"/>
          <w:szCs w:val="24"/>
        </w:rPr>
        <w:t xml:space="preserve">Regulaminie Organizacyjnym Urzędu Miasta Leszna </w:t>
      </w:r>
      <w:r w:rsidR="00191543">
        <w:rPr>
          <w:rFonts w:ascii="Arial" w:hAnsi="Arial" w:cs="Arial"/>
          <w:sz w:val="24"/>
          <w:szCs w:val="24"/>
        </w:rPr>
        <w:t>stanowiącym</w:t>
      </w:r>
      <w:r w:rsidRPr="0003407D">
        <w:rPr>
          <w:rFonts w:ascii="Arial" w:hAnsi="Arial" w:cs="Arial"/>
          <w:sz w:val="24"/>
          <w:szCs w:val="24"/>
        </w:rPr>
        <w:t xml:space="preserve"> załącznik nr 1 do Zarządzenia Nr K/235/2016 Prezyden</w:t>
      </w:r>
      <w:r w:rsidR="00221C72">
        <w:rPr>
          <w:rFonts w:ascii="Arial" w:hAnsi="Arial" w:cs="Arial"/>
          <w:sz w:val="24"/>
          <w:szCs w:val="24"/>
        </w:rPr>
        <w:t xml:space="preserve">ta Miasta Leszna z dnia </w:t>
      </w:r>
      <w:r w:rsidR="005A3CE7">
        <w:rPr>
          <w:rFonts w:ascii="Arial" w:hAnsi="Arial" w:cs="Arial"/>
          <w:sz w:val="24"/>
          <w:szCs w:val="24"/>
        </w:rPr>
        <w:t xml:space="preserve">1 </w:t>
      </w:r>
      <w:r w:rsidRPr="0003407D">
        <w:rPr>
          <w:rFonts w:ascii="Arial" w:hAnsi="Arial" w:cs="Arial"/>
          <w:sz w:val="24"/>
          <w:szCs w:val="24"/>
        </w:rPr>
        <w:t>czerwca 20</w:t>
      </w:r>
      <w:r w:rsidR="00221C72">
        <w:rPr>
          <w:rFonts w:ascii="Arial" w:hAnsi="Arial" w:cs="Arial"/>
          <w:sz w:val="24"/>
          <w:szCs w:val="24"/>
        </w:rPr>
        <w:t xml:space="preserve">16 r., zmienionego Zarządzeniami Prezydenta Miasta Leszna </w:t>
      </w:r>
      <w:r w:rsidR="00DD0944">
        <w:rPr>
          <w:rFonts w:ascii="Arial" w:hAnsi="Arial" w:cs="Arial"/>
          <w:sz w:val="24"/>
          <w:szCs w:val="24"/>
        </w:rPr>
        <w:t>Nr K/329/2016</w:t>
      </w:r>
      <w:r w:rsidRPr="0003407D">
        <w:rPr>
          <w:rFonts w:ascii="Arial" w:hAnsi="Arial" w:cs="Arial"/>
          <w:sz w:val="24"/>
          <w:szCs w:val="24"/>
        </w:rPr>
        <w:t xml:space="preserve"> z dnia </w:t>
      </w:r>
      <w:r w:rsidR="00DD0944">
        <w:rPr>
          <w:rFonts w:ascii="Arial" w:hAnsi="Arial" w:cs="Arial"/>
          <w:sz w:val="24"/>
          <w:szCs w:val="24"/>
        </w:rPr>
        <w:br/>
      </w:r>
      <w:r w:rsidRPr="0003407D">
        <w:rPr>
          <w:rFonts w:ascii="Arial" w:hAnsi="Arial" w:cs="Arial"/>
          <w:sz w:val="24"/>
          <w:szCs w:val="24"/>
        </w:rPr>
        <w:t>19 lipca 2016 r.</w:t>
      </w:r>
      <w:r w:rsidR="00A01629">
        <w:rPr>
          <w:rFonts w:ascii="Arial" w:hAnsi="Arial" w:cs="Arial"/>
          <w:sz w:val="24"/>
          <w:szCs w:val="24"/>
        </w:rPr>
        <w:t xml:space="preserve">, </w:t>
      </w:r>
      <w:r w:rsidR="00221C72">
        <w:rPr>
          <w:rFonts w:ascii="Arial" w:hAnsi="Arial" w:cs="Arial"/>
          <w:sz w:val="24"/>
          <w:szCs w:val="24"/>
        </w:rPr>
        <w:t>Nr K/691/2016</w:t>
      </w:r>
      <w:r w:rsidR="005A3CE7">
        <w:rPr>
          <w:rFonts w:ascii="Arial" w:hAnsi="Arial" w:cs="Arial"/>
          <w:sz w:val="24"/>
          <w:szCs w:val="24"/>
        </w:rPr>
        <w:t xml:space="preserve"> z </w:t>
      </w:r>
      <w:r w:rsidR="00221C72">
        <w:rPr>
          <w:rFonts w:ascii="Arial" w:hAnsi="Arial" w:cs="Arial"/>
          <w:sz w:val="24"/>
          <w:szCs w:val="24"/>
        </w:rPr>
        <w:t>dnia 27 grudnia 2016 r.</w:t>
      </w:r>
      <w:r w:rsidR="00924BD5">
        <w:rPr>
          <w:rFonts w:ascii="Arial" w:hAnsi="Arial" w:cs="Arial"/>
          <w:sz w:val="24"/>
          <w:szCs w:val="24"/>
        </w:rPr>
        <w:t>,</w:t>
      </w:r>
      <w:r w:rsidR="00A01629">
        <w:rPr>
          <w:rFonts w:ascii="Arial" w:hAnsi="Arial" w:cs="Arial"/>
          <w:sz w:val="24"/>
          <w:szCs w:val="24"/>
        </w:rPr>
        <w:t xml:space="preserve"> Nr K/32/2017 z dnia </w:t>
      </w:r>
      <w:r w:rsidR="00924BD5">
        <w:rPr>
          <w:rFonts w:ascii="Arial" w:hAnsi="Arial" w:cs="Arial"/>
          <w:sz w:val="24"/>
          <w:szCs w:val="24"/>
        </w:rPr>
        <w:br/>
      </w:r>
      <w:r w:rsidR="00A01629">
        <w:rPr>
          <w:rFonts w:ascii="Arial" w:hAnsi="Arial" w:cs="Arial"/>
          <w:sz w:val="24"/>
          <w:szCs w:val="24"/>
        </w:rPr>
        <w:t>25 stycznia 2017 r.</w:t>
      </w:r>
      <w:r w:rsidR="009F2971">
        <w:rPr>
          <w:rFonts w:ascii="Arial" w:hAnsi="Arial" w:cs="Arial"/>
          <w:sz w:val="24"/>
          <w:szCs w:val="24"/>
        </w:rPr>
        <w:t>,</w:t>
      </w:r>
      <w:r w:rsidR="00924BD5">
        <w:rPr>
          <w:rFonts w:ascii="Arial" w:hAnsi="Arial" w:cs="Arial"/>
          <w:sz w:val="24"/>
          <w:szCs w:val="24"/>
        </w:rPr>
        <w:t xml:space="preserve"> Nr K/150/2017 z dnia 07 kwietnia 2017 r.</w:t>
      </w:r>
      <w:r w:rsidR="009F2971">
        <w:rPr>
          <w:rFonts w:ascii="Arial" w:hAnsi="Arial" w:cs="Arial"/>
          <w:sz w:val="24"/>
          <w:szCs w:val="24"/>
        </w:rPr>
        <w:t xml:space="preserve"> oraz Nr K/244/2017 </w:t>
      </w:r>
      <w:r w:rsidR="009F2971">
        <w:rPr>
          <w:rFonts w:ascii="Arial" w:hAnsi="Arial" w:cs="Arial"/>
          <w:sz w:val="24"/>
          <w:szCs w:val="24"/>
        </w:rPr>
        <w:br/>
        <w:t>z dnia 31 maja 2017 r.</w:t>
      </w:r>
      <w:r w:rsidR="00924BD5">
        <w:rPr>
          <w:rFonts w:ascii="Arial" w:hAnsi="Arial" w:cs="Arial"/>
          <w:sz w:val="24"/>
          <w:szCs w:val="24"/>
        </w:rPr>
        <w:t xml:space="preserve"> </w:t>
      </w:r>
      <w:r w:rsidR="002077FC">
        <w:rPr>
          <w:rFonts w:ascii="Arial" w:hAnsi="Arial" w:cs="Arial"/>
          <w:sz w:val="24"/>
          <w:szCs w:val="24"/>
        </w:rPr>
        <w:t>wprowadzam następujące zmiany:</w:t>
      </w:r>
    </w:p>
    <w:p w:rsidR="002077FC" w:rsidRDefault="002077FC" w:rsidP="001A0A7B">
      <w:pPr>
        <w:pStyle w:val="Bezodstpw"/>
        <w:contextualSpacing/>
        <w:rPr>
          <w:rFonts w:ascii="Arial" w:hAnsi="Arial" w:cs="Arial"/>
          <w:sz w:val="24"/>
          <w:szCs w:val="24"/>
        </w:rPr>
      </w:pPr>
    </w:p>
    <w:p w:rsidR="008A60F6" w:rsidRPr="000D62D9" w:rsidRDefault="00EE113E" w:rsidP="001A0A7B">
      <w:pPr>
        <w:pStyle w:val="Bezodstpw"/>
        <w:numPr>
          <w:ilvl w:val="0"/>
          <w:numId w:val="2"/>
        </w:numPr>
        <w:contextualSpacing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Pr="0003407D">
        <w:rPr>
          <w:rFonts w:ascii="Arial" w:hAnsi="Arial" w:cs="Arial"/>
          <w:sz w:val="24"/>
          <w:szCs w:val="24"/>
        </w:rPr>
        <w:t>§</w:t>
      </w:r>
      <w:r w:rsidR="00394B72">
        <w:rPr>
          <w:rFonts w:ascii="Arial" w:hAnsi="Arial" w:cs="Arial"/>
          <w:sz w:val="24"/>
          <w:szCs w:val="24"/>
        </w:rPr>
        <w:t xml:space="preserve"> 8</w:t>
      </w:r>
      <w:r>
        <w:rPr>
          <w:rFonts w:ascii="Arial" w:hAnsi="Arial" w:cs="Arial"/>
          <w:sz w:val="24"/>
          <w:szCs w:val="24"/>
        </w:rPr>
        <w:t xml:space="preserve"> </w:t>
      </w:r>
      <w:r w:rsidR="008A60F6">
        <w:rPr>
          <w:rFonts w:ascii="Arial" w:hAnsi="Arial" w:cs="Arial"/>
          <w:sz w:val="24"/>
          <w:szCs w:val="24"/>
        </w:rPr>
        <w:t xml:space="preserve">ust. 4 skreśla się </w:t>
      </w:r>
      <w:proofErr w:type="spellStart"/>
      <w:r w:rsidR="008A60F6">
        <w:rPr>
          <w:rFonts w:ascii="Arial" w:hAnsi="Arial" w:cs="Arial"/>
          <w:sz w:val="24"/>
          <w:szCs w:val="24"/>
        </w:rPr>
        <w:t>pkt</w:t>
      </w:r>
      <w:proofErr w:type="spellEnd"/>
      <w:r w:rsidR="008A60F6">
        <w:rPr>
          <w:rFonts w:ascii="Arial" w:hAnsi="Arial" w:cs="Arial"/>
          <w:sz w:val="24"/>
          <w:szCs w:val="24"/>
        </w:rPr>
        <w:t xml:space="preserve"> 15,</w:t>
      </w:r>
    </w:p>
    <w:p w:rsidR="000D62D9" w:rsidRPr="008A60F6" w:rsidRDefault="000D62D9" w:rsidP="001A0A7B">
      <w:pPr>
        <w:pStyle w:val="Bezodstpw"/>
        <w:ind w:left="360"/>
        <w:contextualSpacing/>
        <w:rPr>
          <w:rFonts w:ascii="Arial" w:hAnsi="Arial" w:cs="Arial"/>
          <w:color w:val="FF0000"/>
          <w:sz w:val="24"/>
          <w:szCs w:val="24"/>
        </w:rPr>
      </w:pPr>
    </w:p>
    <w:p w:rsidR="008A60F6" w:rsidRPr="008A60F6" w:rsidRDefault="008A60F6" w:rsidP="001A0A7B">
      <w:pPr>
        <w:pStyle w:val="Bezodstpw"/>
        <w:numPr>
          <w:ilvl w:val="0"/>
          <w:numId w:val="2"/>
        </w:numPr>
        <w:contextualSpacing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Pr="0003407D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10 w ust. 2 zmienia się </w:t>
      </w:r>
      <w:proofErr w:type="spellStart"/>
      <w:r>
        <w:rPr>
          <w:rFonts w:ascii="Arial" w:hAnsi="Arial" w:cs="Arial"/>
          <w:sz w:val="24"/>
          <w:szCs w:val="24"/>
        </w:rPr>
        <w:t>pkt</w:t>
      </w:r>
      <w:proofErr w:type="spellEnd"/>
      <w:r>
        <w:rPr>
          <w:rFonts w:ascii="Arial" w:hAnsi="Arial" w:cs="Arial"/>
          <w:sz w:val="24"/>
          <w:szCs w:val="24"/>
        </w:rPr>
        <w:t xml:space="preserve"> 5, który otrzymuje brzmienie:</w:t>
      </w:r>
    </w:p>
    <w:p w:rsidR="000D62D9" w:rsidRDefault="00316680" w:rsidP="001A0A7B">
      <w:pPr>
        <w:pStyle w:val="Bezodstpw"/>
        <w:ind w:left="3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„5) Samodzielne s</w:t>
      </w:r>
      <w:r w:rsidR="008A60F6">
        <w:rPr>
          <w:rFonts w:ascii="Arial" w:hAnsi="Arial" w:cs="Arial"/>
          <w:sz w:val="24"/>
          <w:szCs w:val="24"/>
        </w:rPr>
        <w:t>tanowisko ds. polityki społecznej i rodziny”,</w:t>
      </w:r>
    </w:p>
    <w:p w:rsidR="000D62D9" w:rsidRPr="00723CC0" w:rsidRDefault="000D62D9" w:rsidP="001A0A7B">
      <w:pPr>
        <w:pStyle w:val="Bezodstpw"/>
        <w:ind w:left="708"/>
        <w:contextualSpacing/>
        <w:rPr>
          <w:rFonts w:ascii="Arial" w:hAnsi="Arial" w:cs="Arial"/>
          <w:sz w:val="24"/>
          <w:szCs w:val="24"/>
        </w:rPr>
      </w:pPr>
    </w:p>
    <w:p w:rsidR="004250E0" w:rsidRPr="004250E0" w:rsidRDefault="004250E0" w:rsidP="001A0A7B">
      <w:pPr>
        <w:pStyle w:val="Bezodstpw"/>
        <w:numPr>
          <w:ilvl w:val="0"/>
          <w:numId w:val="2"/>
        </w:numPr>
        <w:contextualSpacing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§ 14 ust. 1:</w:t>
      </w:r>
    </w:p>
    <w:p w:rsidR="00EE113E" w:rsidRDefault="004250E0" w:rsidP="001A0A7B">
      <w:pPr>
        <w:pStyle w:val="Bezodstpw"/>
        <w:numPr>
          <w:ilvl w:val="0"/>
          <w:numId w:val="14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proofErr w:type="spellStart"/>
      <w:r w:rsidR="00723CC0" w:rsidRPr="00723CC0">
        <w:rPr>
          <w:rFonts w:ascii="Arial" w:hAnsi="Arial" w:cs="Arial"/>
          <w:sz w:val="24"/>
          <w:szCs w:val="24"/>
        </w:rPr>
        <w:t>pkt</w:t>
      </w:r>
      <w:proofErr w:type="spellEnd"/>
      <w:r w:rsidR="00723CC0" w:rsidRPr="00723CC0">
        <w:rPr>
          <w:rFonts w:ascii="Arial" w:hAnsi="Arial" w:cs="Arial"/>
          <w:sz w:val="24"/>
          <w:szCs w:val="24"/>
        </w:rPr>
        <w:t xml:space="preserve"> 1 skreśla się lit. o</w:t>
      </w:r>
      <w:r w:rsidR="00723CC0">
        <w:rPr>
          <w:rFonts w:ascii="Arial" w:hAnsi="Arial" w:cs="Arial"/>
          <w:sz w:val="24"/>
          <w:szCs w:val="24"/>
        </w:rPr>
        <w:t>,</w:t>
      </w:r>
    </w:p>
    <w:p w:rsidR="004250E0" w:rsidRPr="004250E0" w:rsidRDefault="004250E0" w:rsidP="001A0A7B">
      <w:pPr>
        <w:pStyle w:val="Bezodstpw"/>
        <w:numPr>
          <w:ilvl w:val="0"/>
          <w:numId w:val="14"/>
        </w:numPr>
        <w:contextualSpacing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proofErr w:type="spellStart"/>
      <w:r>
        <w:rPr>
          <w:rFonts w:ascii="Arial" w:hAnsi="Arial" w:cs="Arial"/>
          <w:sz w:val="24"/>
          <w:szCs w:val="24"/>
        </w:rPr>
        <w:t>pkt</w:t>
      </w:r>
      <w:proofErr w:type="spellEnd"/>
      <w:r>
        <w:rPr>
          <w:rFonts w:ascii="Arial" w:hAnsi="Arial" w:cs="Arial"/>
          <w:sz w:val="24"/>
          <w:szCs w:val="24"/>
        </w:rPr>
        <w:t xml:space="preserve"> 3 zmienia się lit. e, która otrzymuje brzmienie:</w:t>
      </w:r>
    </w:p>
    <w:p w:rsidR="000E55A1" w:rsidRDefault="00316680" w:rsidP="001A0A7B">
      <w:pPr>
        <w:pStyle w:val="Bezodstpw"/>
        <w:ind w:left="106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„e) Samodzielne s</w:t>
      </w:r>
      <w:r w:rsidR="004250E0">
        <w:rPr>
          <w:rFonts w:ascii="Arial" w:hAnsi="Arial" w:cs="Arial"/>
          <w:sz w:val="24"/>
          <w:szCs w:val="24"/>
        </w:rPr>
        <w:t>tanowisko ds. polityki społecznej i rodziny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16680">
        <w:rPr>
          <w:rFonts w:ascii="Arial" w:hAnsi="Arial" w:cs="Arial"/>
          <w:sz w:val="24"/>
          <w:szCs w:val="24"/>
        </w:rPr>
        <w:t>PS</w:t>
      </w:r>
      <w:r w:rsidR="004250E0" w:rsidRPr="00316680">
        <w:rPr>
          <w:rFonts w:ascii="Arial" w:hAnsi="Arial" w:cs="Arial"/>
          <w:sz w:val="24"/>
          <w:szCs w:val="24"/>
        </w:rPr>
        <w:t>”</w:t>
      </w:r>
      <w:r w:rsidR="000E55A1" w:rsidRPr="00316680">
        <w:rPr>
          <w:rFonts w:ascii="Arial" w:hAnsi="Arial" w:cs="Arial"/>
          <w:sz w:val="24"/>
          <w:szCs w:val="24"/>
        </w:rPr>
        <w:t>,</w:t>
      </w:r>
    </w:p>
    <w:p w:rsidR="000D62D9" w:rsidRPr="000E55A1" w:rsidRDefault="000D62D9" w:rsidP="001A0A7B">
      <w:pPr>
        <w:pStyle w:val="Bezodstpw"/>
        <w:contextualSpacing/>
        <w:rPr>
          <w:rFonts w:ascii="Arial" w:hAnsi="Arial" w:cs="Arial"/>
          <w:sz w:val="24"/>
          <w:szCs w:val="24"/>
        </w:rPr>
      </w:pPr>
    </w:p>
    <w:p w:rsidR="000E55A1" w:rsidRPr="00316680" w:rsidRDefault="000E55A1" w:rsidP="001A0A7B">
      <w:pPr>
        <w:pStyle w:val="Bezodstpw"/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316680">
        <w:rPr>
          <w:rFonts w:ascii="Arial" w:hAnsi="Arial" w:cs="Arial"/>
          <w:sz w:val="24"/>
          <w:szCs w:val="24"/>
        </w:rPr>
        <w:t xml:space="preserve">w § 17 ust. 1 </w:t>
      </w:r>
      <w:proofErr w:type="spellStart"/>
      <w:r w:rsidRPr="00316680">
        <w:rPr>
          <w:rFonts w:ascii="Arial" w:hAnsi="Arial" w:cs="Arial"/>
          <w:sz w:val="24"/>
          <w:szCs w:val="24"/>
        </w:rPr>
        <w:t>pkt</w:t>
      </w:r>
      <w:proofErr w:type="spellEnd"/>
      <w:r w:rsidRPr="00316680">
        <w:rPr>
          <w:rFonts w:ascii="Arial" w:hAnsi="Arial" w:cs="Arial"/>
          <w:sz w:val="24"/>
          <w:szCs w:val="24"/>
        </w:rPr>
        <w:t xml:space="preserve"> 8 zmienia się lit. b, która otrzymuje brzmienie:</w:t>
      </w:r>
    </w:p>
    <w:p w:rsidR="000E55A1" w:rsidRPr="00316680" w:rsidRDefault="000E55A1" w:rsidP="001A0A7B">
      <w:pPr>
        <w:pStyle w:val="Bezodstpw"/>
        <w:tabs>
          <w:tab w:val="left" w:pos="1134"/>
        </w:tabs>
        <w:ind w:left="360"/>
        <w:contextualSpacing/>
        <w:rPr>
          <w:rFonts w:ascii="Arial" w:hAnsi="Arial" w:cs="Arial"/>
          <w:sz w:val="24"/>
          <w:szCs w:val="24"/>
        </w:rPr>
      </w:pPr>
      <w:r w:rsidRPr="00316680">
        <w:rPr>
          <w:rFonts w:ascii="Arial" w:hAnsi="Arial" w:cs="Arial"/>
          <w:sz w:val="24"/>
          <w:szCs w:val="24"/>
        </w:rPr>
        <w:t>„b) organów administracji państwowej i rządowej”,</w:t>
      </w:r>
    </w:p>
    <w:p w:rsidR="000D62D9" w:rsidRPr="00316680" w:rsidRDefault="000D62D9" w:rsidP="001A0A7B">
      <w:pPr>
        <w:pStyle w:val="Bezodstpw"/>
        <w:tabs>
          <w:tab w:val="left" w:pos="1134"/>
        </w:tabs>
        <w:ind w:left="1134"/>
        <w:contextualSpacing/>
        <w:rPr>
          <w:rFonts w:ascii="Arial" w:hAnsi="Arial" w:cs="Arial"/>
          <w:sz w:val="24"/>
          <w:szCs w:val="24"/>
        </w:rPr>
      </w:pPr>
    </w:p>
    <w:p w:rsidR="000D62D9" w:rsidRPr="00316680" w:rsidRDefault="000D62D9" w:rsidP="001A0A7B">
      <w:pPr>
        <w:pStyle w:val="Bezodstpw"/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316680">
        <w:rPr>
          <w:rFonts w:ascii="Arial" w:hAnsi="Arial" w:cs="Arial"/>
          <w:sz w:val="24"/>
          <w:szCs w:val="24"/>
        </w:rPr>
        <w:t>w § 18 zmienia się ust. 5, który otrzymuje brzmienie:</w:t>
      </w:r>
    </w:p>
    <w:p w:rsidR="000D62D9" w:rsidRPr="00316680" w:rsidRDefault="000D62D9" w:rsidP="001A0A7B">
      <w:pPr>
        <w:pStyle w:val="Bezodstpw"/>
        <w:ind w:left="360"/>
        <w:rPr>
          <w:rFonts w:ascii="Arial" w:hAnsi="Arial" w:cs="Arial"/>
        </w:rPr>
      </w:pPr>
      <w:r w:rsidRPr="00316680">
        <w:rPr>
          <w:rFonts w:ascii="Arial" w:hAnsi="Arial" w:cs="Arial"/>
          <w:sz w:val="24"/>
          <w:szCs w:val="24"/>
        </w:rPr>
        <w:t xml:space="preserve">„5. Biuro obsługi </w:t>
      </w:r>
      <w:r w:rsidR="00316680" w:rsidRPr="00316680">
        <w:rPr>
          <w:rFonts w:ascii="Arial" w:hAnsi="Arial" w:cs="Arial"/>
          <w:sz w:val="24"/>
          <w:szCs w:val="24"/>
        </w:rPr>
        <w:t xml:space="preserve">działające w ramach Wydziału Organizacyjnego – Referatu Administracyjno-Gospodarczego </w:t>
      </w:r>
      <w:r w:rsidRPr="00316680">
        <w:rPr>
          <w:rFonts w:ascii="Arial" w:hAnsi="Arial" w:cs="Arial"/>
          <w:sz w:val="24"/>
          <w:szCs w:val="24"/>
        </w:rPr>
        <w:t>jest stałym punktem wymiany korespondencji przeznaczonej do obiegu wewnętrznego. Dopuszcza się możliwość bezpośredniego przekazywania korespondencji wewnętrznej przez poszczeg</w:t>
      </w:r>
      <w:r w:rsidR="00316680" w:rsidRPr="00316680">
        <w:rPr>
          <w:rFonts w:ascii="Arial" w:hAnsi="Arial" w:cs="Arial"/>
          <w:sz w:val="24"/>
          <w:szCs w:val="24"/>
        </w:rPr>
        <w:t xml:space="preserve">ólne wydziały/jednostki Urzędu </w:t>
      </w:r>
      <w:r w:rsidRPr="00316680">
        <w:rPr>
          <w:rFonts w:ascii="Arial" w:hAnsi="Arial" w:cs="Arial"/>
          <w:sz w:val="24"/>
          <w:szCs w:val="24"/>
        </w:rPr>
        <w:t>z pominięciem biura obsługi, jak również przyjmowanie korespondencji zewnętrznej w poszczególnych wydziała</w:t>
      </w:r>
      <w:r w:rsidR="00316680" w:rsidRPr="00316680">
        <w:rPr>
          <w:rFonts w:ascii="Arial" w:hAnsi="Arial" w:cs="Arial"/>
          <w:sz w:val="24"/>
          <w:szCs w:val="24"/>
        </w:rPr>
        <w:t xml:space="preserve">ch, gdzie jest ewidencjonowana </w:t>
      </w:r>
      <w:r w:rsidRPr="00316680">
        <w:rPr>
          <w:rFonts w:ascii="Arial" w:hAnsi="Arial" w:cs="Arial"/>
          <w:sz w:val="24"/>
          <w:szCs w:val="24"/>
        </w:rPr>
        <w:t>w rejestrach spraw.”,</w:t>
      </w:r>
    </w:p>
    <w:p w:rsidR="00EE113E" w:rsidRPr="00394B72" w:rsidRDefault="00EE113E" w:rsidP="001A0A7B">
      <w:pPr>
        <w:pStyle w:val="Bezodstpw"/>
        <w:contextualSpacing/>
        <w:rPr>
          <w:rFonts w:ascii="Arial" w:hAnsi="Arial" w:cs="Arial"/>
          <w:color w:val="FF0000"/>
          <w:sz w:val="24"/>
          <w:szCs w:val="24"/>
        </w:rPr>
      </w:pPr>
    </w:p>
    <w:p w:rsidR="009E0EF6" w:rsidRDefault="009E0EF6" w:rsidP="009E0EF6">
      <w:pPr>
        <w:pStyle w:val="Bezodstpw"/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Pr="00726B42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21 ust.1 </w:t>
      </w:r>
      <w:r w:rsidR="00AB51EB">
        <w:rPr>
          <w:rFonts w:ascii="Arial" w:hAnsi="Arial" w:cs="Arial"/>
          <w:sz w:val="24"/>
          <w:szCs w:val="24"/>
        </w:rPr>
        <w:t xml:space="preserve">zmienia się </w:t>
      </w:r>
      <w:proofErr w:type="spellStart"/>
      <w:r w:rsidR="00AB51EB">
        <w:rPr>
          <w:rFonts w:ascii="Arial" w:hAnsi="Arial" w:cs="Arial"/>
          <w:sz w:val="24"/>
          <w:szCs w:val="24"/>
        </w:rPr>
        <w:t>pkt</w:t>
      </w:r>
      <w:proofErr w:type="spellEnd"/>
      <w:r w:rsidR="00AB51EB">
        <w:rPr>
          <w:rFonts w:ascii="Arial" w:hAnsi="Arial" w:cs="Arial"/>
          <w:sz w:val="24"/>
          <w:szCs w:val="24"/>
        </w:rPr>
        <w:t xml:space="preserve"> 27, który otrzymuje brzmienie</w:t>
      </w:r>
      <w:r>
        <w:rPr>
          <w:rFonts w:ascii="Arial" w:hAnsi="Arial" w:cs="Arial"/>
          <w:sz w:val="24"/>
          <w:szCs w:val="24"/>
        </w:rPr>
        <w:t>:</w:t>
      </w:r>
    </w:p>
    <w:p w:rsidR="00AB51EB" w:rsidRDefault="00AB51EB" w:rsidP="00AB51EB">
      <w:pPr>
        <w:pStyle w:val="Bezodstpw"/>
        <w:ind w:left="3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„27) wykonują zadania wynikające z ustawy Prawo Zamówień Publicznych, </w:t>
      </w:r>
      <w:r>
        <w:rPr>
          <w:rFonts w:ascii="Arial" w:hAnsi="Arial" w:cs="Arial"/>
          <w:sz w:val="24"/>
          <w:szCs w:val="24"/>
        </w:rPr>
        <w:br/>
      </w:r>
      <w:r w:rsidR="00787F6E">
        <w:rPr>
          <w:rFonts w:ascii="Arial" w:hAnsi="Arial" w:cs="Arial"/>
          <w:sz w:val="24"/>
          <w:szCs w:val="24"/>
        </w:rPr>
        <w:t>w szczególności</w:t>
      </w:r>
      <w:r>
        <w:rPr>
          <w:rFonts w:ascii="Arial" w:hAnsi="Arial" w:cs="Arial"/>
          <w:sz w:val="24"/>
          <w:szCs w:val="24"/>
        </w:rPr>
        <w:t>:</w:t>
      </w:r>
    </w:p>
    <w:p w:rsidR="00AB51EB" w:rsidRDefault="00AB51EB" w:rsidP="00AB51EB">
      <w:pPr>
        <w:pStyle w:val="Bezodstpw"/>
        <w:numPr>
          <w:ilvl w:val="0"/>
          <w:numId w:val="41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przygotowują i prowadzą postępowania w sprawie udzielenia zamówień publicznych z zakresu działania swojej komórki organizacyjnej bądź samodzielnego stanowiska,</w:t>
      </w:r>
    </w:p>
    <w:p w:rsidR="00AB51EB" w:rsidRDefault="00AB51EB" w:rsidP="00AB51EB">
      <w:pPr>
        <w:pStyle w:val="Bezodstpw"/>
        <w:numPr>
          <w:ilvl w:val="0"/>
          <w:numId w:val="41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przygotowują i aktualizują we współpracy z brokerem ubezpieczeniowym wykaz majątku podlegającego ubezpieczeniu oraz nadzorują bieżące sprawy związane z jego ubezpieczeniem,”,</w:t>
      </w:r>
    </w:p>
    <w:p w:rsidR="00490080" w:rsidRPr="00726B42" w:rsidRDefault="00577B74" w:rsidP="001A0A7B">
      <w:pPr>
        <w:pStyle w:val="Bezodstpw"/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726B42">
        <w:rPr>
          <w:rFonts w:ascii="Arial" w:hAnsi="Arial" w:cs="Arial"/>
          <w:sz w:val="24"/>
          <w:szCs w:val="24"/>
        </w:rPr>
        <w:lastRenderedPageBreak/>
        <w:t xml:space="preserve">w </w:t>
      </w:r>
      <w:r w:rsidR="00D141AE" w:rsidRPr="00726B42">
        <w:rPr>
          <w:rFonts w:ascii="Arial" w:hAnsi="Arial" w:cs="Arial"/>
          <w:sz w:val="24"/>
          <w:szCs w:val="24"/>
        </w:rPr>
        <w:t>§</w:t>
      </w:r>
      <w:r w:rsidR="00490080" w:rsidRPr="00726B42">
        <w:rPr>
          <w:rFonts w:ascii="Arial" w:hAnsi="Arial" w:cs="Arial"/>
          <w:sz w:val="24"/>
          <w:szCs w:val="24"/>
        </w:rPr>
        <w:t xml:space="preserve"> 39</w:t>
      </w:r>
      <w:r w:rsidRPr="00726B42">
        <w:rPr>
          <w:rFonts w:ascii="Arial" w:hAnsi="Arial" w:cs="Arial"/>
          <w:sz w:val="24"/>
          <w:szCs w:val="24"/>
        </w:rPr>
        <w:t xml:space="preserve"> w ust. 1 zmienia się </w:t>
      </w:r>
      <w:proofErr w:type="spellStart"/>
      <w:r w:rsidRPr="00726B42">
        <w:rPr>
          <w:rFonts w:ascii="Arial" w:hAnsi="Arial" w:cs="Arial"/>
          <w:sz w:val="24"/>
          <w:szCs w:val="24"/>
        </w:rPr>
        <w:t>pkt</w:t>
      </w:r>
      <w:proofErr w:type="spellEnd"/>
      <w:r w:rsidRPr="00726B42">
        <w:rPr>
          <w:rFonts w:ascii="Arial" w:hAnsi="Arial" w:cs="Arial"/>
          <w:sz w:val="24"/>
          <w:szCs w:val="24"/>
        </w:rPr>
        <w:t xml:space="preserve"> 15</w:t>
      </w:r>
      <w:r w:rsidR="001A0A7B" w:rsidRPr="00726B42">
        <w:rPr>
          <w:rFonts w:ascii="Arial" w:hAnsi="Arial" w:cs="Arial"/>
          <w:sz w:val="24"/>
          <w:szCs w:val="24"/>
        </w:rPr>
        <w:t xml:space="preserve">, </w:t>
      </w:r>
      <w:r w:rsidR="00490080" w:rsidRPr="00726B42">
        <w:rPr>
          <w:rFonts w:ascii="Arial" w:hAnsi="Arial" w:cs="Arial"/>
          <w:sz w:val="24"/>
          <w:szCs w:val="24"/>
        </w:rPr>
        <w:t>który otrzymuje brzmienie:</w:t>
      </w:r>
    </w:p>
    <w:p w:rsidR="001A0A7B" w:rsidRPr="00A20083" w:rsidRDefault="001A0A7B" w:rsidP="00577B74">
      <w:pPr>
        <w:pStyle w:val="Bezodstpw"/>
        <w:ind w:left="360"/>
        <w:contextualSpacing/>
        <w:rPr>
          <w:rFonts w:ascii="Arial" w:hAnsi="Arial" w:cs="Arial"/>
          <w:sz w:val="24"/>
          <w:szCs w:val="24"/>
        </w:rPr>
      </w:pPr>
      <w:r w:rsidRPr="00726B42">
        <w:rPr>
          <w:rFonts w:ascii="Arial" w:hAnsi="Arial" w:cs="Arial"/>
          <w:sz w:val="24"/>
          <w:szCs w:val="24"/>
        </w:rPr>
        <w:t xml:space="preserve">„wydawanie decyzji administracyjnych oraz wszelkich zezwoleń wynikających </w:t>
      </w:r>
      <w:r w:rsidR="00B31FCB">
        <w:rPr>
          <w:rFonts w:ascii="Arial" w:hAnsi="Arial" w:cs="Arial"/>
          <w:sz w:val="24"/>
          <w:szCs w:val="24"/>
        </w:rPr>
        <w:br/>
      </w:r>
      <w:r w:rsidRPr="00726B42">
        <w:rPr>
          <w:rFonts w:ascii="Arial" w:hAnsi="Arial" w:cs="Arial"/>
          <w:sz w:val="24"/>
          <w:szCs w:val="24"/>
        </w:rPr>
        <w:t xml:space="preserve">z ustaw: o odpadach, o ochronie przyrody, o handlu uprawnieniami do emisji do powietrza gazów cieplarnianych i innych substancji, o recyklingu pojazdów wycofanych z </w:t>
      </w:r>
      <w:r w:rsidRPr="00A20083">
        <w:rPr>
          <w:rFonts w:ascii="Arial" w:hAnsi="Arial" w:cs="Arial"/>
          <w:sz w:val="24"/>
          <w:szCs w:val="24"/>
        </w:rPr>
        <w:t xml:space="preserve">eksploatacji, o ochronie gruntów rolnych i leśnych oraz </w:t>
      </w:r>
      <w:r w:rsidR="00726B42" w:rsidRPr="00A20083">
        <w:rPr>
          <w:rFonts w:ascii="Arial" w:hAnsi="Arial" w:cs="Arial"/>
          <w:sz w:val="24"/>
          <w:szCs w:val="24"/>
        </w:rPr>
        <w:t xml:space="preserve">ustawy prawo geologiczne </w:t>
      </w:r>
      <w:r w:rsidRPr="00A20083">
        <w:rPr>
          <w:rFonts w:ascii="Arial" w:hAnsi="Arial" w:cs="Arial"/>
          <w:sz w:val="24"/>
          <w:szCs w:val="24"/>
        </w:rPr>
        <w:t xml:space="preserve">i górnicze, </w:t>
      </w:r>
    </w:p>
    <w:p w:rsidR="00490080" w:rsidRDefault="00490080" w:rsidP="001A0A7B">
      <w:pPr>
        <w:pStyle w:val="Bezodstpw"/>
        <w:contextualSpacing/>
        <w:rPr>
          <w:rFonts w:ascii="Arial" w:hAnsi="Arial" w:cs="Arial"/>
          <w:sz w:val="24"/>
          <w:szCs w:val="24"/>
        </w:rPr>
      </w:pPr>
    </w:p>
    <w:p w:rsidR="00490080" w:rsidRPr="00490080" w:rsidRDefault="00490080" w:rsidP="001A0A7B">
      <w:pPr>
        <w:pStyle w:val="Bezodstpw"/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zmienia się</w:t>
      </w:r>
      <w:r w:rsidRPr="008625E0">
        <w:rPr>
          <w:rFonts w:ascii="Arial" w:hAnsi="Arial" w:cs="Arial"/>
          <w:sz w:val="24"/>
          <w:szCs w:val="24"/>
        </w:rPr>
        <w:t xml:space="preserve"> §</w:t>
      </w:r>
      <w:r>
        <w:rPr>
          <w:rFonts w:ascii="Arial" w:hAnsi="Arial" w:cs="Arial"/>
          <w:sz w:val="24"/>
          <w:szCs w:val="24"/>
        </w:rPr>
        <w:t xml:space="preserve"> 43,</w:t>
      </w:r>
      <w:r w:rsidRPr="008625E0">
        <w:rPr>
          <w:rFonts w:ascii="Arial" w:hAnsi="Arial" w:cs="Arial"/>
          <w:sz w:val="24"/>
          <w:szCs w:val="24"/>
        </w:rPr>
        <w:t xml:space="preserve"> który otrzymuje brzmienie:</w:t>
      </w:r>
    </w:p>
    <w:p w:rsidR="001C67F2" w:rsidRPr="008625E0" w:rsidRDefault="001A0A7B" w:rsidP="001A0A7B">
      <w:pPr>
        <w:pStyle w:val="Bezodstpw"/>
        <w:ind w:left="3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„§ 43</w:t>
      </w:r>
      <w:r w:rsidR="001C67F2" w:rsidRPr="008625E0">
        <w:rPr>
          <w:rFonts w:ascii="Arial" w:hAnsi="Arial" w:cs="Arial"/>
          <w:sz w:val="24"/>
          <w:szCs w:val="24"/>
        </w:rPr>
        <w:t>.</w:t>
      </w:r>
    </w:p>
    <w:p w:rsidR="008625E0" w:rsidRPr="008625E0" w:rsidRDefault="008625E0" w:rsidP="001A0A7B">
      <w:pPr>
        <w:spacing w:after="0" w:line="240" w:lineRule="auto"/>
        <w:ind w:left="644" w:hanging="284"/>
        <w:jc w:val="both"/>
        <w:rPr>
          <w:rFonts w:ascii="Arial" w:hAnsi="Arial" w:cs="Arial"/>
          <w:sz w:val="24"/>
          <w:szCs w:val="24"/>
        </w:rPr>
      </w:pPr>
      <w:r w:rsidRPr="008625E0">
        <w:rPr>
          <w:rFonts w:ascii="Arial" w:hAnsi="Arial" w:cs="Arial"/>
          <w:sz w:val="24"/>
          <w:szCs w:val="24"/>
        </w:rPr>
        <w:t xml:space="preserve">1. Do zadań </w:t>
      </w:r>
      <w:r w:rsidRPr="008625E0">
        <w:rPr>
          <w:rFonts w:ascii="Arial" w:hAnsi="Arial" w:cs="Arial"/>
          <w:b/>
          <w:sz w:val="24"/>
          <w:szCs w:val="24"/>
        </w:rPr>
        <w:t>Biura Zamówień Publicznych</w:t>
      </w:r>
      <w:r w:rsidRPr="008625E0">
        <w:rPr>
          <w:rFonts w:ascii="Arial" w:hAnsi="Arial" w:cs="Arial"/>
          <w:sz w:val="24"/>
          <w:szCs w:val="24"/>
        </w:rPr>
        <w:t xml:space="preserve"> </w:t>
      </w:r>
      <w:r w:rsidRPr="002D529C">
        <w:rPr>
          <w:rFonts w:ascii="Arial" w:hAnsi="Arial" w:cs="Arial"/>
          <w:sz w:val="24"/>
          <w:szCs w:val="24"/>
        </w:rPr>
        <w:t>należy prowadzenie spraw wynikających z przepisów ustawy – Prawo zamówień publicznych, w tym:</w:t>
      </w:r>
    </w:p>
    <w:p w:rsidR="008625E0" w:rsidRPr="008625E0" w:rsidRDefault="008625E0" w:rsidP="001A0A7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25E0">
        <w:rPr>
          <w:rFonts w:ascii="Arial" w:hAnsi="Arial" w:cs="Arial"/>
          <w:sz w:val="24"/>
          <w:szCs w:val="24"/>
        </w:rPr>
        <w:t>weryfikowanie i opiniowanie dokumentacji postępowań o udzielenie zamówień publicznych,</w:t>
      </w:r>
      <w:r>
        <w:rPr>
          <w:rFonts w:ascii="Arial" w:hAnsi="Arial" w:cs="Arial"/>
          <w:sz w:val="24"/>
          <w:szCs w:val="24"/>
        </w:rPr>
        <w:t xml:space="preserve"> </w:t>
      </w:r>
      <w:r w:rsidRPr="008625E0">
        <w:rPr>
          <w:rFonts w:ascii="Arial" w:hAnsi="Arial" w:cs="Arial"/>
          <w:sz w:val="24"/>
          <w:szCs w:val="24"/>
        </w:rPr>
        <w:t>przygotowywanej przez wydziały merytoryczne Urzędu Miasta Leszna i akceptowanie jej pod kątem zgodności z ustawą – Prawo zamówień publicznych oraz obowiązującymi Regulaminami udzielania zamówień publicznych,</w:t>
      </w:r>
    </w:p>
    <w:p w:rsidR="008625E0" w:rsidRPr="008625E0" w:rsidRDefault="008625E0" w:rsidP="001A0A7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25E0">
        <w:rPr>
          <w:rFonts w:ascii="Arial" w:hAnsi="Arial" w:cs="Arial"/>
          <w:sz w:val="24"/>
          <w:szCs w:val="24"/>
        </w:rPr>
        <w:t xml:space="preserve">pomoc w opracowaniu i przygotowywaniu dokumentacji postępowań </w:t>
      </w:r>
      <w:r>
        <w:rPr>
          <w:rFonts w:ascii="Arial" w:hAnsi="Arial" w:cs="Arial"/>
          <w:sz w:val="24"/>
          <w:szCs w:val="24"/>
        </w:rPr>
        <w:br/>
      </w:r>
      <w:r w:rsidRPr="008625E0">
        <w:rPr>
          <w:rFonts w:ascii="Arial" w:hAnsi="Arial" w:cs="Arial"/>
          <w:sz w:val="24"/>
          <w:szCs w:val="24"/>
        </w:rPr>
        <w:t xml:space="preserve">o udzielenie zamówień publicznych o wartości przekraczającej wyrażonej </w:t>
      </w:r>
      <w:r>
        <w:rPr>
          <w:rFonts w:ascii="Arial" w:hAnsi="Arial" w:cs="Arial"/>
          <w:sz w:val="24"/>
          <w:szCs w:val="24"/>
        </w:rPr>
        <w:br/>
      </w:r>
      <w:r w:rsidRPr="008625E0">
        <w:rPr>
          <w:rFonts w:ascii="Arial" w:hAnsi="Arial" w:cs="Arial"/>
          <w:sz w:val="24"/>
          <w:szCs w:val="24"/>
        </w:rPr>
        <w:t>w złotych równowartości kwoty 30 000 euro, na potrzeby realizowanych, przez wydziały merytoryczne Urzędu Miasta Leszna, zamówień publicznych, z uwzględnieniem wsparcia dla komórek merytorycznych przy:</w:t>
      </w:r>
    </w:p>
    <w:p w:rsidR="008625E0" w:rsidRPr="008625E0" w:rsidRDefault="008625E0" w:rsidP="001A0A7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25E0">
        <w:rPr>
          <w:rFonts w:ascii="Arial" w:hAnsi="Arial" w:cs="Arial"/>
          <w:sz w:val="24"/>
          <w:szCs w:val="24"/>
        </w:rPr>
        <w:t>przygotowywaniu, wymaganych ustawą – Prawo zamówień publicznych dla danego trybu udzielenia zamówienia, ogłoszeń,</w:t>
      </w:r>
    </w:p>
    <w:p w:rsidR="008625E0" w:rsidRPr="008625E0" w:rsidRDefault="008625E0" w:rsidP="001A0A7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25E0">
        <w:rPr>
          <w:rFonts w:ascii="Arial" w:hAnsi="Arial" w:cs="Arial"/>
          <w:sz w:val="24"/>
          <w:szCs w:val="24"/>
        </w:rPr>
        <w:t xml:space="preserve">przygotowywaniu Specyfikacji Istotnych Warunków Zamówienia </w:t>
      </w:r>
      <w:r>
        <w:rPr>
          <w:rFonts w:ascii="Arial" w:hAnsi="Arial" w:cs="Arial"/>
          <w:sz w:val="24"/>
          <w:szCs w:val="24"/>
        </w:rPr>
        <w:br/>
      </w:r>
      <w:r w:rsidRPr="008625E0">
        <w:rPr>
          <w:rFonts w:ascii="Arial" w:hAnsi="Arial" w:cs="Arial"/>
          <w:sz w:val="24"/>
          <w:szCs w:val="24"/>
        </w:rPr>
        <w:t xml:space="preserve">w zakresie kwestii proceduralnych, </w:t>
      </w:r>
    </w:p>
    <w:p w:rsidR="008625E0" w:rsidRPr="008625E0" w:rsidRDefault="008625E0" w:rsidP="001A0A7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25E0">
        <w:rPr>
          <w:rFonts w:ascii="Arial" w:hAnsi="Arial" w:cs="Arial"/>
          <w:sz w:val="24"/>
          <w:szCs w:val="24"/>
        </w:rPr>
        <w:t>analizie złożonych ofert pod kątem spełniania wymogów określonych w Specyfikacji Istotnych Warunków Zamówienia,</w:t>
      </w:r>
    </w:p>
    <w:p w:rsidR="008625E0" w:rsidRPr="008625E0" w:rsidRDefault="008625E0" w:rsidP="001A0A7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25E0">
        <w:rPr>
          <w:rFonts w:ascii="Arial" w:hAnsi="Arial" w:cs="Arial"/>
          <w:sz w:val="24"/>
          <w:szCs w:val="24"/>
        </w:rPr>
        <w:t xml:space="preserve">sporządzaniu protokołów z prowadzonych postępowań. </w:t>
      </w:r>
    </w:p>
    <w:p w:rsidR="008625E0" w:rsidRPr="008625E0" w:rsidRDefault="008625E0" w:rsidP="001A0A7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25E0">
        <w:rPr>
          <w:rFonts w:ascii="Arial" w:hAnsi="Arial" w:cs="Arial"/>
          <w:sz w:val="24"/>
          <w:szCs w:val="24"/>
        </w:rPr>
        <w:t xml:space="preserve">pomoc w opracowaniu i przygotowywaniu dokumentacji postępowań </w:t>
      </w:r>
      <w:r>
        <w:rPr>
          <w:rFonts w:ascii="Arial" w:hAnsi="Arial" w:cs="Arial"/>
          <w:sz w:val="24"/>
          <w:szCs w:val="24"/>
        </w:rPr>
        <w:br/>
      </w:r>
      <w:r w:rsidRPr="008625E0">
        <w:rPr>
          <w:rFonts w:ascii="Arial" w:hAnsi="Arial" w:cs="Arial"/>
          <w:sz w:val="24"/>
          <w:szCs w:val="24"/>
        </w:rPr>
        <w:t>o udzielenie zamówień publicznych o wartości nieprzekraczającej wyrażonej w złotych równowartości kwoty 30 000 euro, na potrzeby realizowanych, przez wydziały merytoryczne Urzędu Miasta Leszna, zamówień publicznych, z uwzględnieniem wsparcia dla komórek merytorycznych przy:</w:t>
      </w:r>
    </w:p>
    <w:p w:rsidR="008625E0" w:rsidRPr="008625E0" w:rsidRDefault="008625E0" w:rsidP="001A0A7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25E0">
        <w:rPr>
          <w:rFonts w:ascii="Arial" w:hAnsi="Arial" w:cs="Arial"/>
          <w:sz w:val="24"/>
          <w:szCs w:val="24"/>
        </w:rPr>
        <w:t>przygotowywaniu treści zapytania ofertowego w zakresie kwestii proceduralnych,</w:t>
      </w:r>
    </w:p>
    <w:p w:rsidR="008625E0" w:rsidRPr="008625E0" w:rsidRDefault="008625E0" w:rsidP="001A0A7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25E0">
        <w:rPr>
          <w:rFonts w:ascii="Arial" w:hAnsi="Arial" w:cs="Arial"/>
          <w:sz w:val="24"/>
          <w:szCs w:val="24"/>
        </w:rPr>
        <w:t xml:space="preserve">analizie złożonych ofert pod kątem spełniania wymogów określonych </w:t>
      </w:r>
      <w:r>
        <w:rPr>
          <w:rFonts w:ascii="Arial" w:hAnsi="Arial" w:cs="Arial"/>
          <w:sz w:val="24"/>
          <w:szCs w:val="24"/>
        </w:rPr>
        <w:br/>
      </w:r>
      <w:r w:rsidRPr="008625E0">
        <w:rPr>
          <w:rFonts w:ascii="Arial" w:hAnsi="Arial" w:cs="Arial"/>
          <w:sz w:val="24"/>
          <w:szCs w:val="24"/>
        </w:rPr>
        <w:t>w zapytaniu ofertowym,</w:t>
      </w:r>
    </w:p>
    <w:p w:rsidR="008625E0" w:rsidRPr="008625E0" w:rsidRDefault="008625E0" w:rsidP="001A0A7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25E0">
        <w:rPr>
          <w:rFonts w:ascii="Arial" w:hAnsi="Arial" w:cs="Arial"/>
          <w:sz w:val="24"/>
          <w:szCs w:val="24"/>
        </w:rPr>
        <w:t xml:space="preserve">sporządzaniu notatek z prowadzonych postępowań. </w:t>
      </w:r>
    </w:p>
    <w:p w:rsidR="008625E0" w:rsidRPr="008625E0" w:rsidRDefault="008625E0" w:rsidP="001A0A7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25E0">
        <w:rPr>
          <w:rFonts w:ascii="Arial" w:hAnsi="Arial" w:cs="Arial"/>
          <w:sz w:val="24"/>
          <w:szCs w:val="24"/>
        </w:rPr>
        <w:t>prowadzenie rejestr</w:t>
      </w:r>
      <w:r w:rsidR="00490348">
        <w:rPr>
          <w:rFonts w:ascii="Arial" w:hAnsi="Arial" w:cs="Arial"/>
          <w:sz w:val="24"/>
          <w:szCs w:val="24"/>
        </w:rPr>
        <w:t>u (dopuszczalne elektronicznie)</w:t>
      </w:r>
      <w:r w:rsidRPr="008625E0">
        <w:rPr>
          <w:rFonts w:ascii="Arial" w:hAnsi="Arial" w:cs="Arial"/>
          <w:sz w:val="24"/>
          <w:szCs w:val="24"/>
        </w:rPr>
        <w:t xml:space="preserve"> przeprowadzonych </w:t>
      </w:r>
      <w:r>
        <w:rPr>
          <w:rFonts w:ascii="Arial" w:hAnsi="Arial" w:cs="Arial"/>
          <w:sz w:val="24"/>
          <w:szCs w:val="24"/>
        </w:rPr>
        <w:br/>
      </w:r>
      <w:r w:rsidRPr="008625E0">
        <w:rPr>
          <w:rFonts w:ascii="Arial" w:hAnsi="Arial" w:cs="Arial"/>
          <w:sz w:val="24"/>
          <w:szCs w:val="24"/>
        </w:rPr>
        <w:t>w Urzędzie Miasta Leszna, postępowań o udzielenie zamówień publicznych o wartości nieprzekraczającej równowartości kwoty 30 000 euro,</w:t>
      </w:r>
    </w:p>
    <w:p w:rsidR="008625E0" w:rsidRPr="008625E0" w:rsidRDefault="008625E0" w:rsidP="001A0A7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25E0">
        <w:rPr>
          <w:rFonts w:ascii="Arial" w:hAnsi="Arial" w:cs="Arial"/>
          <w:sz w:val="24"/>
          <w:szCs w:val="24"/>
        </w:rPr>
        <w:t>sporządzanie, zgodnie z przepisami ustawy – Prawo zamówień publicznych, rocznych sprawozdań o udzielonych przez Miasto Leszno zamówieniach publicznych,</w:t>
      </w:r>
    </w:p>
    <w:p w:rsidR="008625E0" w:rsidRPr="008625E0" w:rsidRDefault="008625E0" w:rsidP="001A0A7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25E0">
        <w:rPr>
          <w:rFonts w:ascii="Arial" w:hAnsi="Arial" w:cs="Arial"/>
          <w:sz w:val="24"/>
          <w:szCs w:val="24"/>
        </w:rPr>
        <w:t>sporządzanie, zgodnie z przepisami ustawy – Prawo zamówień publicznych, planu postępowań o udzielenie zamówień publicznych, jakie Miasto Leszno przewiduje przeprowadzić w danym roku finansowym,</w:t>
      </w:r>
    </w:p>
    <w:p w:rsidR="004D2A4A" w:rsidRDefault="008625E0" w:rsidP="001A0A7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25E0">
        <w:rPr>
          <w:rFonts w:ascii="Arial" w:hAnsi="Arial" w:cs="Arial"/>
          <w:sz w:val="24"/>
          <w:szCs w:val="24"/>
        </w:rPr>
        <w:lastRenderedPageBreak/>
        <w:t>opiniowanie materiałów</w:t>
      </w:r>
      <w:r w:rsidR="004D2A4A">
        <w:rPr>
          <w:rFonts w:ascii="Arial" w:hAnsi="Arial" w:cs="Arial"/>
          <w:sz w:val="24"/>
          <w:szCs w:val="24"/>
        </w:rPr>
        <w:t xml:space="preserve"> z zakresu zamówień publicznych </w:t>
      </w:r>
      <w:r w:rsidRPr="008625E0">
        <w:rPr>
          <w:rFonts w:ascii="Arial" w:hAnsi="Arial" w:cs="Arial"/>
          <w:sz w:val="24"/>
          <w:szCs w:val="24"/>
        </w:rPr>
        <w:t>przygotowywanych przez wy</w:t>
      </w:r>
      <w:r w:rsidR="00316680">
        <w:rPr>
          <w:rFonts w:ascii="Arial" w:hAnsi="Arial" w:cs="Arial"/>
          <w:sz w:val="24"/>
          <w:szCs w:val="24"/>
        </w:rPr>
        <w:t>działy, referaty, biura Urzędu,</w:t>
      </w:r>
    </w:p>
    <w:p w:rsidR="00316680" w:rsidRDefault="009E0EF6" w:rsidP="001A0A7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529C">
        <w:rPr>
          <w:rFonts w:ascii="Arial" w:hAnsi="Arial" w:cs="Arial"/>
          <w:sz w:val="24"/>
          <w:szCs w:val="24"/>
        </w:rPr>
        <w:t>przygotowywanie</w:t>
      </w:r>
      <w:r w:rsidR="00E909B1">
        <w:rPr>
          <w:rFonts w:ascii="Arial" w:hAnsi="Arial" w:cs="Arial"/>
          <w:sz w:val="24"/>
          <w:szCs w:val="24"/>
        </w:rPr>
        <w:t xml:space="preserve"> i prowadzenie</w:t>
      </w:r>
      <w:r w:rsidRPr="002D529C">
        <w:rPr>
          <w:rFonts w:ascii="Arial" w:hAnsi="Arial" w:cs="Arial"/>
          <w:sz w:val="24"/>
          <w:szCs w:val="24"/>
        </w:rPr>
        <w:t xml:space="preserve"> we współpracy z brokerem ubezpieczeniowym postępowania o udzielenie zamówienia publicznego na świadczenie usług ubezpieczenia mienia i odpowiedzialności cywilnej oraz następstw nieszczęśliwych wypadków</w:t>
      </w:r>
      <w:r w:rsidR="00490348">
        <w:rPr>
          <w:rFonts w:ascii="Arial" w:hAnsi="Arial" w:cs="Arial"/>
          <w:sz w:val="24"/>
          <w:szCs w:val="24"/>
        </w:rPr>
        <w:t xml:space="preserve"> na rzecz Urzędu Miasta Leszna </w:t>
      </w:r>
      <w:r w:rsidR="00490348">
        <w:rPr>
          <w:rFonts w:ascii="Arial" w:hAnsi="Arial" w:cs="Arial"/>
          <w:sz w:val="24"/>
          <w:szCs w:val="24"/>
        </w:rPr>
        <w:br/>
        <w:t>i jednostek organizacyjnych Miasta Leszna wskazanych</w:t>
      </w:r>
      <w:r w:rsidR="001377C1">
        <w:rPr>
          <w:rFonts w:ascii="Arial" w:hAnsi="Arial" w:cs="Arial"/>
          <w:sz w:val="24"/>
          <w:szCs w:val="24"/>
        </w:rPr>
        <w:t xml:space="preserve"> przez Prezydenta Miasta Leszna</w:t>
      </w:r>
      <w:r w:rsidR="00316680" w:rsidRPr="002D529C">
        <w:rPr>
          <w:rFonts w:ascii="Arial" w:hAnsi="Arial" w:cs="Arial"/>
          <w:sz w:val="24"/>
          <w:szCs w:val="24"/>
        </w:rPr>
        <w:t>.</w:t>
      </w:r>
    </w:p>
    <w:p w:rsidR="002D529C" w:rsidRPr="002D529C" w:rsidRDefault="002D529C" w:rsidP="002D529C">
      <w:pPr>
        <w:spacing w:after="0" w:line="24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4D2A4A" w:rsidRPr="004D2A4A" w:rsidRDefault="004D2A4A" w:rsidP="001A0A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2A4A">
        <w:rPr>
          <w:rFonts w:ascii="Arial" w:hAnsi="Arial" w:cs="Arial"/>
          <w:sz w:val="24"/>
          <w:szCs w:val="24"/>
        </w:rPr>
        <w:t xml:space="preserve">2. Przy znakowaniu pism </w:t>
      </w:r>
      <w:r w:rsidRPr="004D2A4A">
        <w:rPr>
          <w:rFonts w:ascii="Arial" w:hAnsi="Arial" w:cs="Arial"/>
          <w:b/>
          <w:sz w:val="24"/>
          <w:szCs w:val="24"/>
        </w:rPr>
        <w:t>Biuro Zamówień Publicznych</w:t>
      </w:r>
      <w:r w:rsidRPr="004D2A4A">
        <w:rPr>
          <w:rFonts w:ascii="Arial" w:hAnsi="Arial" w:cs="Arial"/>
          <w:sz w:val="24"/>
          <w:szCs w:val="24"/>
        </w:rPr>
        <w:t xml:space="preserve"> używa symbol: </w:t>
      </w:r>
      <w:r w:rsidRPr="004D2A4A">
        <w:rPr>
          <w:rFonts w:ascii="Arial" w:hAnsi="Arial" w:cs="Arial"/>
          <w:b/>
          <w:sz w:val="24"/>
          <w:szCs w:val="24"/>
        </w:rPr>
        <w:t>„ZP</w:t>
      </w:r>
      <w:r>
        <w:rPr>
          <w:rFonts w:ascii="Arial" w:hAnsi="Arial" w:cs="Arial"/>
          <w:sz w:val="24"/>
          <w:szCs w:val="24"/>
        </w:rPr>
        <w:t>”.”,</w:t>
      </w:r>
    </w:p>
    <w:p w:rsidR="00A67280" w:rsidRPr="00394B72" w:rsidRDefault="00A67280" w:rsidP="001A0A7B">
      <w:pPr>
        <w:pStyle w:val="Bezodstpw"/>
        <w:contextualSpacing/>
        <w:rPr>
          <w:rFonts w:ascii="Arial" w:hAnsi="Arial" w:cs="Arial"/>
          <w:color w:val="FF0000"/>
          <w:sz w:val="24"/>
          <w:szCs w:val="24"/>
        </w:rPr>
      </w:pPr>
    </w:p>
    <w:p w:rsidR="00A67280" w:rsidRPr="00713F0C" w:rsidRDefault="000D40B2" w:rsidP="001A0A7B">
      <w:pPr>
        <w:pStyle w:val="Bezodstpw"/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713F0C">
        <w:rPr>
          <w:rFonts w:ascii="Arial" w:hAnsi="Arial" w:cs="Arial"/>
          <w:sz w:val="24"/>
          <w:szCs w:val="24"/>
        </w:rPr>
        <w:t>zmienia się § 53</w:t>
      </w:r>
      <w:r w:rsidR="006E08DF" w:rsidRPr="00713F0C">
        <w:rPr>
          <w:rFonts w:ascii="Arial" w:hAnsi="Arial" w:cs="Arial"/>
          <w:sz w:val="24"/>
          <w:szCs w:val="24"/>
        </w:rPr>
        <w:t>,</w:t>
      </w:r>
      <w:r w:rsidR="00A67280" w:rsidRPr="00713F0C">
        <w:rPr>
          <w:rFonts w:ascii="Arial" w:hAnsi="Arial" w:cs="Arial"/>
          <w:sz w:val="24"/>
          <w:szCs w:val="24"/>
        </w:rPr>
        <w:t xml:space="preserve"> który otrzymuje brzmienie:</w:t>
      </w:r>
    </w:p>
    <w:p w:rsidR="006E08DF" w:rsidRPr="00713F0C" w:rsidRDefault="000D40B2" w:rsidP="001A0A7B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713F0C">
        <w:rPr>
          <w:rFonts w:ascii="Arial" w:hAnsi="Arial" w:cs="Arial"/>
          <w:sz w:val="24"/>
          <w:szCs w:val="24"/>
        </w:rPr>
        <w:t>„§ 53</w:t>
      </w:r>
      <w:r w:rsidR="006E08DF" w:rsidRPr="00713F0C">
        <w:rPr>
          <w:rFonts w:ascii="Arial" w:hAnsi="Arial" w:cs="Arial"/>
          <w:sz w:val="24"/>
          <w:szCs w:val="24"/>
        </w:rPr>
        <w:t>.</w:t>
      </w:r>
    </w:p>
    <w:p w:rsidR="000D40B2" w:rsidRPr="000D40B2" w:rsidRDefault="000D40B2" w:rsidP="001A0A7B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D40B2">
        <w:rPr>
          <w:rFonts w:ascii="Arial" w:hAnsi="Arial" w:cs="Arial"/>
          <w:sz w:val="24"/>
          <w:szCs w:val="24"/>
        </w:rPr>
        <w:t xml:space="preserve">Do zadań </w:t>
      </w:r>
      <w:r w:rsidRPr="000D40B2">
        <w:rPr>
          <w:rFonts w:ascii="Arial" w:hAnsi="Arial" w:cs="Arial"/>
          <w:b/>
          <w:sz w:val="24"/>
          <w:szCs w:val="24"/>
        </w:rPr>
        <w:t>Powiatoweg</w:t>
      </w:r>
      <w:r w:rsidR="004D2A4A">
        <w:rPr>
          <w:rFonts w:ascii="Arial" w:hAnsi="Arial" w:cs="Arial"/>
          <w:b/>
          <w:sz w:val="24"/>
          <w:szCs w:val="24"/>
        </w:rPr>
        <w:t xml:space="preserve">o Zespołu do Spraw Orzekania </w:t>
      </w:r>
      <w:r w:rsidR="004D2A4A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o </w:t>
      </w:r>
      <w:r w:rsidRPr="000D40B2">
        <w:rPr>
          <w:rFonts w:ascii="Arial" w:hAnsi="Arial" w:cs="Arial"/>
          <w:b/>
          <w:sz w:val="24"/>
          <w:szCs w:val="24"/>
        </w:rPr>
        <w:t xml:space="preserve">Niepełnosprawności </w:t>
      </w:r>
      <w:r w:rsidRPr="000D40B2">
        <w:rPr>
          <w:rFonts w:ascii="Arial" w:hAnsi="Arial" w:cs="Arial"/>
          <w:sz w:val="24"/>
          <w:szCs w:val="24"/>
        </w:rPr>
        <w:t>należy:</w:t>
      </w:r>
    </w:p>
    <w:p w:rsidR="000D40B2" w:rsidRPr="000D40B2" w:rsidRDefault="000D40B2" w:rsidP="001A0A7B">
      <w:pPr>
        <w:pStyle w:val="Akapitzlist"/>
        <w:numPr>
          <w:ilvl w:val="0"/>
          <w:numId w:val="23"/>
        </w:numPr>
        <w:spacing w:after="160" w:line="240" w:lineRule="auto"/>
        <w:jc w:val="both"/>
        <w:rPr>
          <w:rFonts w:ascii="Arial" w:hAnsi="Arial" w:cs="Arial"/>
          <w:sz w:val="24"/>
          <w:szCs w:val="24"/>
        </w:rPr>
      </w:pPr>
      <w:r w:rsidRPr="000D40B2">
        <w:rPr>
          <w:rFonts w:ascii="Arial" w:hAnsi="Arial" w:cs="Arial"/>
          <w:sz w:val="24"/>
          <w:szCs w:val="24"/>
        </w:rPr>
        <w:t>Wydawanie orzeczeń</w:t>
      </w:r>
      <w:r>
        <w:rPr>
          <w:rFonts w:ascii="Arial" w:hAnsi="Arial" w:cs="Arial"/>
          <w:sz w:val="24"/>
          <w:szCs w:val="24"/>
        </w:rPr>
        <w:t xml:space="preserve"> o</w:t>
      </w:r>
      <w:r w:rsidRPr="000D40B2">
        <w:rPr>
          <w:rFonts w:ascii="Arial" w:hAnsi="Arial" w:cs="Arial"/>
          <w:sz w:val="24"/>
          <w:szCs w:val="24"/>
        </w:rPr>
        <w:t>:</w:t>
      </w:r>
    </w:p>
    <w:p w:rsidR="000D40B2" w:rsidRPr="000D40B2" w:rsidRDefault="000D40B2" w:rsidP="001A0A7B">
      <w:pPr>
        <w:pStyle w:val="Akapitzlist"/>
        <w:numPr>
          <w:ilvl w:val="0"/>
          <w:numId w:val="21"/>
        </w:numPr>
        <w:spacing w:after="160" w:line="240" w:lineRule="auto"/>
        <w:jc w:val="both"/>
        <w:rPr>
          <w:rFonts w:ascii="Arial" w:hAnsi="Arial" w:cs="Arial"/>
          <w:sz w:val="24"/>
          <w:szCs w:val="24"/>
        </w:rPr>
      </w:pPr>
      <w:r w:rsidRPr="000D40B2">
        <w:rPr>
          <w:rFonts w:ascii="Arial" w:hAnsi="Arial" w:cs="Arial"/>
          <w:sz w:val="24"/>
          <w:szCs w:val="24"/>
        </w:rPr>
        <w:t>niepełnosprawności osób, kt</w:t>
      </w:r>
      <w:r>
        <w:rPr>
          <w:rFonts w:ascii="Arial" w:hAnsi="Arial" w:cs="Arial"/>
          <w:sz w:val="24"/>
          <w:szCs w:val="24"/>
        </w:rPr>
        <w:t>óre nie ukończyły 16 roku życia,</w:t>
      </w:r>
    </w:p>
    <w:p w:rsidR="000D40B2" w:rsidRPr="000D40B2" w:rsidRDefault="000D40B2" w:rsidP="001A0A7B">
      <w:pPr>
        <w:pStyle w:val="Akapitzlist"/>
        <w:numPr>
          <w:ilvl w:val="0"/>
          <w:numId w:val="21"/>
        </w:numPr>
        <w:spacing w:after="160" w:line="240" w:lineRule="auto"/>
        <w:jc w:val="both"/>
        <w:rPr>
          <w:rFonts w:ascii="Arial" w:hAnsi="Arial" w:cs="Arial"/>
          <w:sz w:val="24"/>
          <w:szCs w:val="24"/>
        </w:rPr>
      </w:pPr>
      <w:r w:rsidRPr="000D40B2">
        <w:rPr>
          <w:rFonts w:ascii="Arial" w:hAnsi="Arial" w:cs="Arial"/>
          <w:sz w:val="24"/>
          <w:szCs w:val="24"/>
        </w:rPr>
        <w:t>stopniu  niepełnosprawności osób, które  ukończyły 16 rok</w:t>
      </w:r>
      <w:r>
        <w:rPr>
          <w:rFonts w:ascii="Arial" w:hAnsi="Arial" w:cs="Arial"/>
          <w:sz w:val="24"/>
          <w:szCs w:val="24"/>
        </w:rPr>
        <w:t xml:space="preserve"> życia,</w:t>
      </w:r>
    </w:p>
    <w:p w:rsidR="000D40B2" w:rsidRDefault="000D40B2" w:rsidP="001A0A7B">
      <w:pPr>
        <w:pStyle w:val="Akapitzlist"/>
        <w:numPr>
          <w:ilvl w:val="0"/>
          <w:numId w:val="21"/>
        </w:numPr>
        <w:spacing w:after="160" w:line="240" w:lineRule="auto"/>
        <w:jc w:val="both"/>
        <w:rPr>
          <w:rFonts w:ascii="Arial" w:hAnsi="Arial" w:cs="Arial"/>
          <w:sz w:val="24"/>
          <w:szCs w:val="24"/>
        </w:rPr>
      </w:pPr>
      <w:r w:rsidRPr="000D40B2">
        <w:rPr>
          <w:rFonts w:ascii="Arial" w:hAnsi="Arial" w:cs="Arial"/>
          <w:sz w:val="24"/>
          <w:szCs w:val="24"/>
        </w:rPr>
        <w:t xml:space="preserve">wskazaniach do ulg i uprawnień osób posiadających orzeczenie </w:t>
      </w:r>
      <w:r>
        <w:rPr>
          <w:rFonts w:ascii="Arial" w:hAnsi="Arial" w:cs="Arial"/>
          <w:sz w:val="24"/>
          <w:szCs w:val="24"/>
        </w:rPr>
        <w:br/>
      </w:r>
      <w:r w:rsidRPr="000D40B2">
        <w:rPr>
          <w:rFonts w:ascii="Arial" w:hAnsi="Arial" w:cs="Arial"/>
          <w:sz w:val="24"/>
          <w:szCs w:val="24"/>
        </w:rPr>
        <w:t>o inwalid</w:t>
      </w:r>
      <w:r>
        <w:rPr>
          <w:rFonts w:ascii="Arial" w:hAnsi="Arial" w:cs="Arial"/>
          <w:sz w:val="24"/>
          <w:szCs w:val="24"/>
        </w:rPr>
        <w:t>ztwie lub niezdolności do pracy,</w:t>
      </w:r>
    </w:p>
    <w:p w:rsidR="000D40B2" w:rsidRPr="000D40B2" w:rsidRDefault="000D40B2" w:rsidP="001A0A7B">
      <w:pPr>
        <w:pStyle w:val="Akapitzlist"/>
        <w:numPr>
          <w:ilvl w:val="0"/>
          <w:numId w:val="23"/>
        </w:numPr>
        <w:spacing w:after="160" w:line="240" w:lineRule="auto"/>
        <w:jc w:val="both"/>
        <w:rPr>
          <w:rFonts w:ascii="Arial" w:hAnsi="Arial" w:cs="Arial"/>
          <w:sz w:val="24"/>
          <w:szCs w:val="24"/>
        </w:rPr>
      </w:pPr>
      <w:r w:rsidRPr="000D40B2">
        <w:rPr>
          <w:rFonts w:ascii="Arial" w:hAnsi="Arial" w:cs="Arial"/>
          <w:sz w:val="24"/>
          <w:szCs w:val="24"/>
        </w:rPr>
        <w:t xml:space="preserve">Wystawianie osobom posiadającym prawomocne orzeczenie </w:t>
      </w:r>
      <w:r>
        <w:rPr>
          <w:rFonts w:ascii="Arial" w:hAnsi="Arial" w:cs="Arial"/>
          <w:sz w:val="24"/>
          <w:szCs w:val="24"/>
        </w:rPr>
        <w:br/>
      </w:r>
      <w:r w:rsidRPr="000D40B2">
        <w:rPr>
          <w:rFonts w:ascii="Arial" w:hAnsi="Arial" w:cs="Arial"/>
          <w:sz w:val="24"/>
          <w:szCs w:val="24"/>
        </w:rPr>
        <w:t>o niepełnosprawności legitymacji dokumentującej</w:t>
      </w:r>
      <w:r>
        <w:rPr>
          <w:rFonts w:ascii="Arial" w:hAnsi="Arial" w:cs="Arial"/>
          <w:sz w:val="24"/>
          <w:szCs w:val="24"/>
        </w:rPr>
        <w:t xml:space="preserve"> niepełnosprawność,</w:t>
      </w:r>
    </w:p>
    <w:p w:rsidR="000D40B2" w:rsidRPr="000D40B2" w:rsidRDefault="000D40B2" w:rsidP="001A0A7B">
      <w:pPr>
        <w:pStyle w:val="Akapitzlist"/>
        <w:numPr>
          <w:ilvl w:val="0"/>
          <w:numId w:val="23"/>
        </w:numPr>
        <w:spacing w:after="160" w:line="240" w:lineRule="auto"/>
        <w:jc w:val="both"/>
        <w:rPr>
          <w:rFonts w:ascii="Arial" w:hAnsi="Arial" w:cs="Arial"/>
          <w:sz w:val="24"/>
          <w:szCs w:val="24"/>
        </w:rPr>
      </w:pPr>
      <w:r w:rsidRPr="000D40B2">
        <w:rPr>
          <w:rFonts w:ascii="Arial" w:hAnsi="Arial" w:cs="Arial"/>
          <w:sz w:val="24"/>
          <w:szCs w:val="24"/>
        </w:rPr>
        <w:t xml:space="preserve">Wystawianie osobom posiadającym prawomocne orzeczenie o stopniu niepełnosprawności albo prawomocne orzeczenie o wskazaniach do ulg </w:t>
      </w:r>
      <w:r>
        <w:rPr>
          <w:rFonts w:ascii="Arial" w:hAnsi="Arial" w:cs="Arial"/>
          <w:sz w:val="24"/>
          <w:szCs w:val="24"/>
        </w:rPr>
        <w:br/>
      </w:r>
      <w:r w:rsidRPr="000D40B2">
        <w:rPr>
          <w:rFonts w:ascii="Arial" w:hAnsi="Arial" w:cs="Arial"/>
          <w:sz w:val="24"/>
          <w:szCs w:val="24"/>
        </w:rPr>
        <w:t>i uprawnień legitymacji dokumentuj</w:t>
      </w:r>
      <w:r>
        <w:rPr>
          <w:rFonts w:ascii="Arial" w:hAnsi="Arial" w:cs="Arial"/>
          <w:sz w:val="24"/>
          <w:szCs w:val="24"/>
        </w:rPr>
        <w:t>ącej stopień niepełnosprawności,</w:t>
      </w:r>
    </w:p>
    <w:p w:rsidR="000D40B2" w:rsidRPr="000D40B2" w:rsidRDefault="000D40B2" w:rsidP="001A0A7B">
      <w:pPr>
        <w:pStyle w:val="Akapitzlist"/>
        <w:numPr>
          <w:ilvl w:val="0"/>
          <w:numId w:val="23"/>
        </w:numPr>
        <w:spacing w:after="160" w:line="240" w:lineRule="auto"/>
        <w:jc w:val="both"/>
        <w:rPr>
          <w:rFonts w:ascii="Arial" w:hAnsi="Arial" w:cs="Arial"/>
          <w:sz w:val="24"/>
          <w:szCs w:val="24"/>
        </w:rPr>
      </w:pPr>
      <w:r w:rsidRPr="000D40B2">
        <w:rPr>
          <w:rFonts w:ascii="Arial" w:hAnsi="Arial" w:cs="Arial"/>
          <w:sz w:val="24"/>
          <w:szCs w:val="24"/>
        </w:rPr>
        <w:t>Wydawanie kart parkingowych:</w:t>
      </w:r>
    </w:p>
    <w:p w:rsidR="000D40B2" w:rsidRPr="000D40B2" w:rsidRDefault="000D40B2" w:rsidP="001A0A7B">
      <w:pPr>
        <w:pStyle w:val="Akapitzlist"/>
        <w:numPr>
          <w:ilvl w:val="0"/>
          <w:numId w:val="22"/>
        </w:numPr>
        <w:spacing w:after="160" w:line="240" w:lineRule="auto"/>
        <w:jc w:val="both"/>
        <w:rPr>
          <w:rFonts w:ascii="Arial" w:hAnsi="Arial" w:cs="Arial"/>
          <w:sz w:val="24"/>
          <w:szCs w:val="24"/>
        </w:rPr>
      </w:pPr>
      <w:r w:rsidRPr="000D40B2">
        <w:rPr>
          <w:rFonts w:ascii="Arial" w:hAnsi="Arial" w:cs="Arial"/>
          <w:sz w:val="24"/>
          <w:szCs w:val="24"/>
        </w:rPr>
        <w:t>osobom niepełnosprawnym zaliczonym do znacznego lub umiarkowanego stopnia niepełnosprawności, osobom niepełnosprawnym, które nie ukończyły 16 roku życia, mającym znacznie ograniczone możliwości</w:t>
      </w:r>
      <w:r>
        <w:rPr>
          <w:rFonts w:ascii="Arial" w:hAnsi="Arial" w:cs="Arial"/>
          <w:sz w:val="24"/>
          <w:szCs w:val="24"/>
        </w:rPr>
        <w:t xml:space="preserve"> w samodzielnego poruszania się,</w:t>
      </w:r>
    </w:p>
    <w:p w:rsidR="000D40B2" w:rsidRPr="000D40B2" w:rsidRDefault="000D40B2" w:rsidP="001A0A7B">
      <w:pPr>
        <w:pStyle w:val="Akapitzlist"/>
        <w:numPr>
          <w:ilvl w:val="0"/>
          <w:numId w:val="22"/>
        </w:numPr>
        <w:spacing w:after="160" w:line="240" w:lineRule="auto"/>
        <w:jc w:val="both"/>
        <w:rPr>
          <w:rFonts w:ascii="Arial" w:hAnsi="Arial" w:cs="Arial"/>
          <w:sz w:val="24"/>
          <w:szCs w:val="24"/>
        </w:rPr>
      </w:pPr>
      <w:r w:rsidRPr="000D40B2">
        <w:rPr>
          <w:rFonts w:ascii="Arial" w:hAnsi="Arial" w:cs="Arial"/>
          <w:sz w:val="24"/>
          <w:szCs w:val="24"/>
        </w:rPr>
        <w:t>placówkom zajmującym się opieką, rehabilitacją lub edukacją osób niepełnosprawnych mających znacznie ograniczone możliwości samodzielnego poruszania się.</w:t>
      </w:r>
    </w:p>
    <w:p w:rsidR="000D40B2" w:rsidRDefault="000D40B2" w:rsidP="001A0A7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D40B2">
        <w:rPr>
          <w:rFonts w:ascii="Arial" w:hAnsi="Arial" w:cs="Arial"/>
          <w:sz w:val="24"/>
          <w:szCs w:val="24"/>
        </w:rPr>
        <w:t xml:space="preserve">Przy znakowaniu pism </w:t>
      </w:r>
      <w:r w:rsidRPr="000D40B2">
        <w:rPr>
          <w:rFonts w:ascii="Arial" w:hAnsi="Arial" w:cs="Arial"/>
          <w:b/>
          <w:sz w:val="24"/>
          <w:szCs w:val="24"/>
        </w:rPr>
        <w:t xml:space="preserve">Powiatowy Zespół do Spraw Orzekania </w:t>
      </w:r>
      <w:r>
        <w:rPr>
          <w:rFonts w:ascii="Arial" w:hAnsi="Arial" w:cs="Arial"/>
          <w:b/>
          <w:sz w:val="24"/>
          <w:szCs w:val="24"/>
        </w:rPr>
        <w:br/>
      </w:r>
      <w:r w:rsidRPr="000D40B2">
        <w:rPr>
          <w:rFonts w:ascii="Arial" w:hAnsi="Arial" w:cs="Arial"/>
          <w:b/>
          <w:sz w:val="24"/>
          <w:szCs w:val="24"/>
        </w:rPr>
        <w:t xml:space="preserve">o Niepełnosprawności </w:t>
      </w:r>
      <w:r w:rsidRPr="000D40B2">
        <w:rPr>
          <w:rFonts w:ascii="Arial" w:hAnsi="Arial" w:cs="Arial"/>
          <w:sz w:val="24"/>
          <w:szCs w:val="24"/>
        </w:rPr>
        <w:t xml:space="preserve">używa symbolu: „ </w:t>
      </w:r>
      <w:r w:rsidRPr="000D40B2">
        <w:rPr>
          <w:rFonts w:ascii="Arial" w:hAnsi="Arial" w:cs="Arial"/>
          <w:b/>
          <w:sz w:val="24"/>
          <w:szCs w:val="24"/>
        </w:rPr>
        <w:t>ON”.</w:t>
      </w:r>
      <w:r>
        <w:rPr>
          <w:rFonts w:ascii="Arial" w:hAnsi="Arial" w:cs="Arial"/>
          <w:b/>
          <w:sz w:val="24"/>
          <w:szCs w:val="24"/>
        </w:rPr>
        <w:t>”,</w:t>
      </w:r>
    </w:p>
    <w:p w:rsidR="0060712B" w:rsidRPr="0060712B" w:rsidRDefault="0060712B" w:rsidP="001A0A7B">
      <w:pPr>
        <w:pStyle w:val="Akapitzlist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0712B" w:rsidRDefault="0060712B" w:rsidP="001A0A7B">
      <w:pPr>
        <w:pStyle w:val="Bezodstpw"/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§ 57:</w:t>
      </w:r>
    </w:p>
    <w:p w:rsidR="0060712B" w:rsidRDefault="0060712B" w:rsidP="001A0A7B">
      <w:pPr>
        <w:pStyle w:val="Bezodstpw"/>
        <w:numPr>
          <w:ilvl w:val="0"/>
          <w:numId w:val="30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zmienia się </w:t>
      </w:r>
      <w:proofErr w:type="spellStart"/>
      <w:r>
        <w:rPr>
          <w:rFonts w:ascii="Arial" w:hAnsi="Arial" w:cs="Arial"/>
          <w:sz w:val="24"/>
          <w:szCs w:val="24"/>
        </w:rPr>
        <w:t>pkt</w:t>
      </w:r>
      <w:proofErr w:type="spellEnd"/>
      <w:r>
        <w:rPr>
          <w:rFonts w:ascii="Arial" w:hAnsi="Arial" w:cs="Arial"/>
          <w:sz w:val="24"/>
          <w:szCs w:val="24"/>
        </w:rPr>
        <w:t xml:space="preserve"> 1, który otrzymuje brzmienie:</w:t>
      </w:r>
    </w:p>
    <w:p w:rsidR="0060712B" w:rsidRDefault="0060712B" w:rsidP="001A0A7B">
      <w:pPr>
        <w:pStyle w:val="Bezodstpw"/>
        <w:ind w:left="1080"/>
        <w:contextualSpacing/>
        <w:rPr>
          <w:rFonts w:ascii="Arial" w:hAnsi="Arial" w:cs="Arial"/>
          <w:sz w:val="24"/>
          <w:szCs w:val="24"/>
        </w:rPr>
      </w:pPr>
      <w:r w:rsidRPr="0060712B">
        <w:rPr>
          <w:rFonts w:ascii="Arial" w:hAnsi="Arial" w:cs="Arial"/>
          <w:sz w:val="24"/>
          <w:szCs w:val="24"/>
        </w:rPr>
        <w:t xml:space="preserve">„1) aktualizowanie procedur wewnętrznych dotyczących centralizacji </w:t>
      </w:r>
      <w:r>
        <w:rPr>
          <w:rFonts w:ascii="Arial" w:hAnsi="Arial" w:cs="Arial"/>
          <w:sz w:val="24"/>
          <w:szCs w:val="24"/>
        </w:rPr>
        <w:br/>
      </w:r>
      <w:r w:rsidRPr="0060712B">
        <w:rPr>
          <w:rFonts w:ascii="Arial" w:hAnsi="Arial" w:cs="Arial"/>
          <w:sz w:val="24"/>
          <w:szCs w:val="24"/>
        </w:rPr>
        <w:t>w zakresie rozliczeń podatku VAT Miasta Leszna z jej jednostkami organizacyjnymi,</w:t>
      </w:r>
      <w:r>
        <w:rPr>
          <w:rFonts w:ascii="Arial" w:hAnsi="Arial" w:cs="Arial"/>
          <w:sz w:val="24"/>
          <w:szCs w:val="24"/>
        </w:rPr>
        <w:t>”,</w:t>
      </w:r>
    </w:p>
    <w:p w:rsidR="0060712B" w:rsidRDefault="0060712B" w:rsidP="001A0A7B">
      <w:pPr>
        <w:pStyle w:val="Bezodstpw"/>
        <w:numPr>
          <w:ilvl w:val="0"/>
          <w:numId w:val="30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zmienia się </w:t>
      </w:r>
      <w:proofErr w:type="spellStart"/>
      <w:r>
        <w:rPr>
          <w:rFonts w:ascii="Arial" w:hAnsi="Arial" w:cs="Arial"/>
          <w:sz w:val="24"/>
          <w:szCs w:val="24"/>
        </w:rPr>
        <w:t>pkt</w:t>
      </w:r>
      <w:proofErr w:type="spellEnd"/>
      <w:r>
        <w:rPr>
          <w:rFonts w:ascii="Arial" w:hAnsi="Arial" w:cs="Arial"/>
          <w:sz w:val="24"/>
          <w:szCs w:val="24"/>
        </w:rPr>
        <w:t xml:space="preserve"> 8, który otrzymuje brzmienie:</w:t>
      </w:r>
    </w:p>
    <w:p w:rsidR="0060712B" w:rsidRDefault="0060712B" w:rsidP="001A0A7B">
      <w:pPr>
        <w:pStyle w:val="Bezodstpw"/>
        <w:ind w:left="1080"/>
        <w:contextualSpacing/>
        <w:rPr>
          <w:rFonts w:ascii="Arial" w:hAnsi="Arial" w:cs="Arial"/>
          <w:sz w:val="24"/>
          <w:szCs w:val="24"/>
        </w:rPr>
      </w:pPr>
      <w:r w:rsidRPr="0060712B">
        <w:rPr>
          <w:rFonts w:ascii="Arial" w:hAnsi="Arial" w:cs="Arial"/>
          <w:sz w:val="24"/>
          <w:szCs w:val="24"/>
        </w:rPr>
        <w:t>„8) opracowanie zasad  ustalania „sposobu określenia proporcji” oraz coroczne jej obliczanie, zgodnie z art. 86 i art. 90 ustawy o podatku od towarów i usług,</w:t>
      </w:r>
      <w:r>
        <w:rPr>
          <w:rFonts w:ascii="Arial" w:hAnsi="Arial" w:cs="Arial"/>
          <w:sz w:val="24"/>
          <w:szCs w:val="24"/>
        </w:rPr>
        <w:t>”,</w:t>
      </w:r>
    </w:p>
    <w:p w:rsidR="0060712B" w:rsidRDefault="0060712B" w:rsidP="001A0A7B">
      <w:pPr>
        <w:pStyle w:val="Bezodstpw"/>
        <w:numPr>
          <w:ilvl w:val="0"/>
          <w:numId w:val="30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</w:t>
      </w:r>
      <w:proofErr w:type="spellStart"/>
      <w:r>
        <w:rPr>
          <w:rFonts w:ascii="Arial" w:hAnsi="Arial" w:cs="Arial"/>
          <w:sz w:val="24"/>
          <w:szCs w:val="24"/>
        </w:rPr>
        <w:t>pkt</w:t>
      </w:r>
      <w:proofErr w:type="spellEnd"/>
      <w:r>
        <w:rPr>
          <w:rFonts w:ascii="Arial" w:hAnsi="Arial" w:cs="Arial"/>
          <w:sz w:val="24"/>
          <w:szCs w:val="24"/>
        </w:rPr>
        <w:t xml:space="preserve"> 13 dodaje się </w:t>
      </w:r>
      <w:proofErr w:type="spellStart"/>
      <w:r>
        <w:rPr>
          <w:rFonts w:ascii="Arial" w:hAnsi="Arial" w:cs="Arial"/>
          <w:sz w:val="24"/>
          <w:szCs w:val="24"/>
        </w:rPr>
        <w:t>pkt</w:t>
      </w:r>
      <w:proofErr w:type="spellEnd"/>
      <w:r>
        <w:rPr>
          <w:rFonts w:ascii="Arial" w:hAnsi="Arial" w:cs="Arial"/>
          <w:sz w:val="24"/>
          <w:szCs w:val="24"/>
        </w:rPr>
        <w:t xml:space="preserve"> 14 w brzmieniu:</w:t>
      </w:r>
    </w:p>
    <w:p w:rsidR="0060712B" w:rsidRDefault="0060712B" w:rsidP="001A0A7B">
      <w:pPr>
        <w:pStyle w:val="Bezodstpw"/>
        <w:ind w:left="108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„14) prowadzenie rachunkowej księgi częściowej w zakresie scentralizowanych rozliczeń dotyczących podatku od towarów i usług Miasta Leszna.”,</w:t>
      </w:r>
    </w:p>
    <w:p w:rsidR="0060712B" w:rsidRPr="0060712B" w:rsidRDefault="0060712B" w:rsidP="001A0A7B">
      <w:pPr>
        <w:pStyle w:val="Bezodstpw"/>
        <w:ind w:left="1080"/>
        <w:contextualSpacing/>
        <w:rPr>
          <w:rFonts w:ascii="Arial" w:hAnsi="Arial" w:cs="Arial"/>
          <w:sz w:val="24"/>
          <w:szCs w:val="24"/>
        </w:rPr>
      </w:pPr>
    </w:p>
    <w:p w:rsidR="00713F0C" w:rsidRPr="00713F0C" w:rsidRDefault="00713F0C" w:rsidP="001A0A7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skreśla się § 58,</w:t>
      </w:r>
    </w:p>
    <w:p w:rsidR="00713F0C" w:rsidRPr="00713F0C" w:rsidRDefault="00713F0C" w:rsidP="001A0A7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D1364" w:rsidRPr="00CD1364" w:rsidRDefault="00713F0C" w:rsidP="001A0A7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zmienia się § 59</w:t>
      </w:r>
      <w:r w:rsidR="00CD1364" w:rsidRPr="00CD1364">
        <w:rPr>
          <w:rFonts w:ascii="Arial" w:hAnsi="Arial" w:cs="Arial"/>
          <w:sz w:val="24"/>
          <w:szCs w:val="24"/>
        </w:rPr>
        <w:t>, który otrzymuje brzmienie:</w:t>
      </w:r>
    </w:p>
    <w:p w:rsidR="00CD1364" w:rsidRPr="00382302" w:rsidRDefault="00713F0C" w:rsidP="001A0A7B">
      <w:pPr>
        <w:pStyle w:val="Bezodstpw"/>
        <w:ind w:firstLine="28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„§ 59</w:t>
      </w:r>
    </w:p>
    <w:p w:rsidR="00CD1364" w:rsidRPr="00382302" w:rsidRDefault="00CD1364" w:rsidP="001A0A7B">
      <w:pPr>
        <w:pStyle w:val="Bezodstpw"/>
        <w:numPr>
          <w:ilvl w:val="0"/>
          <w:numId w:val="25"/>
        </w:numPr>
        <w:tabs>
          <w:tab w:val="left" w:pos="709"/>
        </w:tabs>
        <w:ind w:left="284"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</w:t>
      </w:r>
      <w:r w:rsidRPr="003823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zakresu działania </w:t>
      </w:r>
      <w:r w:rsidR="00316680" w:rsidRPr="00316680">
        <w:rPr>
          <w:rFonts w:ascii="Arial" w:hAnsi="Arial" w:cs="Arial"/>
          <w:b/>
          <w:sz w:val="24"/>
          <w:szCs w:val="24"/>
        </w:rPr>
        <w:t>Samodzielnego s</w:t>
      </w:r>
      <w:r w:rsidRPr="00316680">
        <w:rPr>
          <w:rFonts w:ascii="Arial" w:hAnsi="Arial" w:cs="Arial"/>
          <w:b/>
          <w:sz w:val="24"/>
          <w:szCs w:val="24"/>
        </w:rPr>
        <w:t>tanowiska</w:t>
      </w:r>
      <w:r w:rsidRPr="00382302">
        <w:rPr>
          <w:rFonts w:ascii="Arial" w:hAnsi="Arial" w:cs="Arial"/>
          <w:b/>
          <w:sz w:val="24"/>
          <w:szCs w:val="24"/>
        </w:rPr>
        <w:t xml:space="preserve"> ds. polityki społecznej </w:t>
      </w:r>
      <w:r w:rsidR="00316680">
        <w:rPr>
          <w:rFonts w:ascii="Arial" w:hAnsi="Arial" w:cs="Arial"/>
          <w:b/>
          <w:sz w:val="24"/>
          <w:szCs w:val="24"/>
        </w:rPr>
        <w:br/>
      </w:r>
      <w:r w:rsidRPr="00382302">
        <w:rPr>
          <w:rFonts w:ascii="Arial" w:hAnsi="Arial" w:cs="Arial"/>
          <w:b/>
          <w:sz w:val="24"/>
          <w:szCs w:val="24"/>
        </w:rPr>
        <w:t>i rodziny</w:t>
      </w:r>
      <w:r w:rsidRPr="00382302">
        <w:rPr>
          <w:rFonts w:ascii="Arial" w:hAnsi="Arial" w:cs="Arial"/>
          <w:sz w:val="24"/>
          <w:szCs w:val="24"/>
        </w:rPr>
        <w:t xml:space="preserve"> należy:</w:t>
      </w:r>
    </w:p>
    <w:p w:rsidR="00CD1364" w:rsidRPr="00382302" w:rsidRDefault="00CD1364" w:rsidP="001A0A7B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2302">
        <w:rPr>
          <w:rFonts w:ascii="Arial" w:hAnsi="Arial" w:cs="Arial"/>
          <w:sz w:val="24"/>
          <w:szCs w:val="24"/>
        </w:rPr>
        <w:t>prowadzenie spraw związanych z opracowaniem i koordynacją realizacji  programów zmierzających do poprawy warunków życia rodzin,</w:t>
      </w:r>
    </w:p>
    <w:p w:rsidR="00CD1364" w:rsidRDefault="00CD1364" w:rsidP="001A0A7B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2302">
        <w:rPr>
          <w:rFonts w:ascii="Arial" w:hAnsi="Arial" w:cs="Arial"/>
          <w:sz w:val="24"/>
          <w:szCs w:val="24"/>
        </w:rPr>
        <w:t>koordynacja i monitoring</w:t>
      </w:r>
      <w:r>
        <w:rPr>
          <w:rFonts w:ascii="Arial" w:hAnsi="Arial" w:cs="Arial"/>
          <w:sz w:val="24"/>
          <w:szCs w:val="24"/>
        </w:rPr>
        <w:t xml:space="preserve"> w porozumieniu z właściwą jednostką:</w:t>
      </w:r>
    </w:p>
    <w:p w:rsidR="00CD1364" w:rsidRDefault="00CD1364" w:rsidP="001A0A7B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zakresie </w:t>
      </w:r>
      <w:r w:rsidRPr="00382302">
        <w:rPr>
          <w:rFonts w:ascii="Arial" w:hAnsi="Arial" w:cs="Arial"/>
          <w:sz w:val="24"/>
          <w:szCs w:val="24"/>
        </w:rPr>
        <w:t xml:space="preserve">„Miejskiego programu przeciwdziałania przemocy </w:t>
      </w:r>
      <w:r w:rsidRPr="00382302">
        <w:rPr>
          <w:rFonts w:ascii="Arial" w:hAnsi="Arial" w:cs="Arial"/>
          <w:sz w:val="24"/>
          <w:szCs w:val="24"/>
        </w:rPr>
        <w:br/>
        <w:t>w rodzinie oraz ochrony ofiar przemocy w rodzinie na lata 2017-2020”,</w:t>
      </w:r>
    </w:p>
    <w:p w:rsidR="00CD1364" w:rsidRDefault="00CD1364" w:rsidP="001A0A7B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3069D">
        <w:rPr>
          <w:rFonts w:ascii="Arial" w:hAnsi="Arial" w:cs="Arial"/>
          <w:sz w:val="24"/>
          <w:szCs w:val="24"/>
        </w:rPr>
        <w:t>w zakresie przyjmowania wniosków i prowadzenia spraw z</w:t>
      </w:r>
      <w:r>
        <w:rPr>
          <w:rFonts w:ascii="Arial" w:hAnsi="Arial" w:cs="Arial"/>
          <w:sz w:val="24"/>
          <w:szCs w:val="24"/>
        </w:rPr>
        <w:t>wiązanych    z</w:t>
      </w:r>
      <w:r w:rsidRPr="0063069D">
        <w:rPr>
          <w:rFonts w:ascii="Arial" w:hAnsi="Arial" w:cs="Arial"/>
          <w:sz w:val="24"/>
          <w:szCs w:val="24"/>
        </w:rPr>
        <w:t xml:space="preserve"> realizacj</w:t>
      </w:r>
      <w:r>
        <w:rPr>
          <w:rFonts w:ascii="Arial" w:hAnsi="Arial" w:cs="Arial"/>
          <w:sz w:val="24"/>
          <w:szCs w:val="24"/>
        </w:rPr>
        <w:t>ą</w:t>
      </w:r>
      <w:r w:rsidRPr="0063069D">
        <w:rPr>
          <w:rFonts w:ascii="Arial" w:hAnsi="Arial" w:cs="Arial"/>
          <w:sz w:val="24"/>
          <w:szCs w:val="24"/>
        </w:rPr>
        <w:t xml:space="preserve"> rządowego programu dla rodzin wielodzietnych,</w:t>
      </w:r>
    </w:p>
    <w:p w:rsidR="00CD1364" w:rsidRDefault="00CD1364" w:rsidP="001A0A7B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zakresie</w:t>
      </w:r>
      <w:r w:rsidRPr="0063069D">
        <w:rPr>
          <w:rFonts w:ascii="Arial" w:hAnsi="Arial" w:cs="Arial"/>
          <w:sz w:val="24"/>
          <w:szCs w:val="24"/>
        </w:rPr>
        <w:t xml:space="preserve"> realizacji programu prorodzinnego „Karta Leszczyńskiej Rodziny”,</w:t>
      </w:r>
    </w:p>
    <w:p w:rsidR="00CD1364" w:rsidRDefault="00CD1364" w:rsidP="001A0A7B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3069D">
        <w:rPr>
          <w:rFonts w:ascii="Arial" w:hAnsi="Arial" w:cs="Arial"/>
          <w:sz w:val="24"/>
          <w:szCs w:val="24"/>
        </w:rPr>
        <w:t xml:space="preserve">w zakresie przyjmowania wniosków i prowadzenia spraw </w:t>
      </w:r>
      <w:r>
        <w:rPr>
          <w:rFonts w:ascii="Arial" w:hAnsi="Arial" w:cs="Arial"/>
          <w:sz w:val="24"/>
          <w:szCs w:val="24"/>
        </w:rPr>
        <w:t>dotyczących</w:t>
      </w:r>
      <w:r w:rsidRPr="0063069D">
        <w:rPr>
          <w:rFonts w:ascii="Arial" w:hAnsi="Arial" w:cs="Arial"/>
          <w:sz w:val="24"/>
          <w:szCs w:val="24"/>
        </w:rPr>
        <w:t xml:space="preserve"> Wielkopolskiej Karty Rodziny,</w:t>
      </w:r>
    </w:p>
    <w:p w:rsidR="00CD1364" w:rsidRPr="0063069D" w:rsidRDefault="00CD1364" w:rsidP="001A0A7B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zakresie</w:t>
      </w:r>
      <w:r w:rsidRPr="0063069D">
        <w:rPr>
          <w:rFonts w:ascii="Arial" w:hAnsi="Arial" w:cs="Arial"/>
          <w:sz w:val="24"/>
          <w:szCs w:val="24"/>
        </w:rPr>
        <w:t xml:space="preserve"> działań związanych z „Leszczyńskim becikowym”</w:t>
      </w:r>
      <w:r>
        <w:rPr>
          <w:rFonts w:ascii="Arial" w:hAnsi="Arial" w:cs="Arial"/>
          <w:sz w:val="24"/>
          <w:szCs w:val="24"/>
        </w:rPr>
        <w:t>,</w:t>
      </w:r>
    </w:p>
    <w:p w:rsidR="00CD1364" w:rsidRPr="00382302" w:rsidRDefault="00CD1364" w:rsidP="001A0A7B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2302">
        <w:rPr>
          <w:rFonts w:ascii="Arial" w:hAnsi="Arial" w:cs="Arial"/>
          <w:sz w:val="24"/>
          <w:szCs w:val="24"/>
        </w:rPr>
        <w:t>koordynacja i monitoring działań „Leszczyńskiej Rady Seniorów”,</w:t>
      </w:r>
    </w:p>
    <w:p w:rsidR="00CD1364" w:rsidRDefault="00CD1364" w:rsidP="001A0A7B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2302">
        <w:rPr>
          <w:rFonts w:ascii="Arial" w:hAnsi="Arial" w:cs="Arial"/>
          <w:sz w:val="24"/>
          <w:szCs w:val="24"/>
        </w:rPr>
        <w:t xml:space="preserve">inicjowanie i realizacja programów edukacyjnych, kulturalnych </w:t>
      </w:r>
      <w:r w:rsidRPr="00382302">
        <w:rPr>
          <w:rFonts w:ascii="Arial" w:hAnsi="Arial" w:cs="Arial"/>
          <w:sz w:val="24"/>
          <w:szCs w:val="24"/>
        </w:rPr>
        <w:br/>
        <w:t xml:space="preserve">i rekreacyjnych na rzecz rodzin oraz współpraca przy koordynacji działań </w:t>
      </w:r>
      <w:r>
        <w:rPr>
          <w:rFonts w:ascii="Arial" w:hAnsi="Arial" w:cs="Arial"/>
          <w:sz w:val="24"/>
          <w:szCs w:val="24"/>
        </w:rPr>
        <w:br/>
      </w:r>
      <w:r w:rsidRPr="00382302">
        <w:rPr>
          <w:rFonts w:ascii="Arial" w:hAnsi="Arial" w:cs="Arial"/>
          <w:sz w:val="24"/>
          <w:szCs w:val="24"/>
        </w:rPr>
        <w:t>w tym zakresie,</w:t>
      </w:r>
    </w:p>
    <w:p w:rsidR="00CD1364" w:rsidRDefault="00CD1364" w:rsidP="001A0A7B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2302">
        <w:rPr>
          <w:rFonts w:ascii="Arial" w:hAnsi="Arial" w:cs="Arial"/>
          <w:sz w:val="24"/>
          <w:szCs w:val="24"/>
        </w:rPr>
        <w:t>współpraca z Miejskim Ośrodkiem Pomocy Rodzinie, Organizatorem Pieczy Zastępczej, Powiatowym Urzędem Pracy oraz innymi jednostkami,</w:t>
      </w:r>
    </w:p>
    <w:p w:rsidR="00CD1364" w:rsidRDefault="00CD1364" w:rsidP="001A0A7B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2302">
        <w:rPr>
          <w:rFonts w:ascii="Arial" w:hAnsi="Arial" w:cs="Arial"/>
          <w:sz w:val="24"/>
          <w:szCs w:val="24"/>
        </w:rPr>
        <w:t xml:space="preserve">wspieranie działań w zakresie pozyskiwania środków na realizację zadań </w:t>
      </w:r>
      <w:r w:rsidRPr="00382302">
        <w:rPr>
          <w:rFonts w:ascii="Arial" w:hAnsi="Arial" w:cs="Arial"/>
          <w:sz w:val="24"/>
          <w:szCs w:val="24"/>
        </w:rPr>
        <w:br/>
        <w:t>w zakresie polityki społecznej,</w:t>
      </w:r>
    </w:p>
    <w:p w:rsidR="00CD1364" w:rsidRDefault="00CD1364" w:rsidP="001A0A7B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2302">
        <w:rPr>
          <w:rFonts w:ascii="Arial" w:hAnsi="Arial" w:cs="Arial"/>
          <w:sz w:val="24"/>
          <w:szCs w:val="24"/>
        </w:rPr>
        <w:t>rozpoznawanie potrzeb i możliwości realizacji przedsięwzięć Miasta Leszna w ramach prowadzonej polityki prorodzinnej,</w:t>
      </w:r>
    </w:p>
    <w:p w:rsidR="00CD1364" w:rsidRDefault="00CD1364" w:rsidP="001A0A7B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współpraca z Wydziałem Edukacji w zakresie spraw związanych z rodziną   i polityką społeczną,</w:t>
      </w:r>
    </w:p>
    <w:p w:rsidR="00CD1364" w:rsidRDefault="00CD1364" w:rsidP="001A0A7B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wykonywanie innych działań wskazanych przez Prezydenta Miasta Leszna lub jego Zastępców,</w:t>
      </w:r>
    </w:p>
    <w:p w:rsidR="00CD1364" w:rsidRPr="00382302" w:rsidRDefault="00CD1364" w:rsidP="001A0A7B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2302">
        <w:rPr>
          <w:rFonts w:ascii="Arial" w:hAnsi="Arial" w:cs="Arial"/>
          <w:sz w:val="24"/>
          <w:szCs w:val="24"/>
        </w:rPr>
        <w:t>opracowywanie i przedstawianie Prezydentowi Miasta Leszna kwartalnych informacji z realizacji ww. działań.</w:t>
      </w:r>
    </w:p>
    <w:p w:rsidR="00F143CD" w:rsidRDefault="00CD1364" w:rsidP="001A0A7B">
      <w:pPr>
        <w:pStyle w:val="Akapitzlist"/>
        <w:numPr>
          <w:ilvl w:val="0"/>
          <w:numId w:val="25"/>
        </w:numPr>
        <w:spacing w:after="0" w:line="24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382302">
        <w:rPr>
          <w:rFonts w:ascii="Arial" w:hAnsi="Arial" w:cs="Arial"/>
          <w:sz w:val="24"/>
          <w:szCs w:val="24"/>
        </w:rPr>
        <w:t xml:space="preserve">Przy znakowaniu pism </w:t>
      </w:r>
      <w:r w:rsidR="00316680">
        <w:rPr>
          <w:rFonts w:ascii="Arial" w:hAnsi="Arial" w:cs="Arial"/>
          <w:b/>
          <w:sz w:val="24"/>
          <w:szCs w:val="24"/>
        </w:rPr>
        <w:t>Samodzielne s</w:t>
      </w:r>
      <w:r>
        <w:rPr>
          <w:rFonts w:ascii="Arial" w:hAnsi="Arial" w:cs="Arial"/>
          <w:b/>
          <w:sz w:val="24"/>
          <w:szCs w:val="24"/>
        </w:rPr>
        <w:t>tanowisko</w:t>
      </w:r>
      <w:r w:rsidRPr="00382302">
        <w:rPr>
          <w:rFonts w:ascii="Arial" w:hAnsi="Arial" w:cs="Arial"/>
          <w:b/>
          <w:sz w:val="24"/>
          <w:szCs w:val="24"/>
        </w:rPr>
        <w:t xml:space="preserve"> ds. polityki społecznej </w:t>
      </w:r>
      <w:r w:rsidR="00316680">
        <w:rPr>
          <w:rFonts w:ascii="Arial" w:hAnsi="Arial" w:cs="Arial"/>
          <w:b/>
          <w:sz w:val="24"/>
          <w:szCs w:val="24"/>
        </w:rPr>
        <w:br/>
      </w:r>
      <w:r w:rsidRPr="00382302">
        <w:rPr>
          <w:rFonts w:ascii="Arial" w:hAnsi="Arial" w:cs="Arial"/>
          <w:b/>
          <w:sz w:val="24"/>
          <w:szCs w:val="24"/>
        </w:rPr>
        <w:t xml:space="preserve">i rodziny </w:t>
      </w:r>
      <w:r w:rsidRPr="00382302">
        <w:rPr>
          <w:rFonts w:ascii="Arial" w:hAnsi="Arial" w:cs="Arial"/>
          <w:sz w:val="24"/>
          <w:szCs w:val="24"/>
        </w:rPr>
        <w:t>używa symbolu: „</w:t>
      </w:r>
      <w:r w:rsidR="00316680" w:rsidRPr="00316680">
        <w:rPr>
          <w:rFonts w:ascii="Arial" w:hAnsi="Arial" w:cs="Arial"/>
          <w:b/>
          <w:color w:val="000000" w:themeColor="text1"/>
          <w:sz w:val="24"/>
          <w:szCs w:val="24"/>
        </w:rPr>
        <w:t>PS</w:t>
      </w:r>
      <w:r w:rsidRPr="00316680">
        <w:rPr>
          <w:rFonts w:ascii="Arial" w:hAnsi="Arial" w:cs="Arial"/>
          <w:sz w:val="24"/>
          <w:szCs w:val="24"/>
        </w:rPr>
        <w:t>”.”,</w:t>
      </w:r>
    </w:p>
    <w:p w:rsidR="00944AC9" w:rsidRDefault="00944AC9" w:rsidP="00944A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01C6" w:rsidRPr="00394B72" w:rsidRDefault="00FB01C6" w:rsidP="001A0A7B">
      <w:pPr>
        <w:spacing w:after="0" w:line="240" w:lineRule="auto"/>
        <w:contextualSpacing/>
        <w:rPr>
          <w:rFonts w:ascii="Arial" w:hAnsi="Arial" w:cs="Arial"/>
          <w:color w:val="FF0000"/>
          <w:sz w:val="24"/>
          <w:szCs w:val="24"/>
        </w:rPr>
      </w:pPr>
    </w:p>
    <w:p w:rsidR="00B95C32" w:rsidRPr="00713F0C" w:rsidRDefault="000920A8" w:rsidP="001A0A7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713F0C">
        <w:rPr>
          <w:rFonts w:ascii="Arial" w:hAnsi="Arial" w:cs="Arial"/>
          <w:sz w:val="24"/>
          <w:szCs w:val="24"/>
        </w:rPr>
        <w:t xml:space="preserve">§ </w:t>
      </w:r>
      <w:r w:rsidR="00801533" w:rsidRPr="00713F0C">
        <w:rPr>
          <w:rFonts w:ascii="Arial" w:hAnsi="Arial" w:cs="Arial"/>
          <w:sz w:val="24"/>
          <w:szCs w:val="24"/>
        </w:rPr>
        <w:t>2</w:t>
      </w:r>
    </w:p>
    <w:p w:rsidR="00B95C32" w:rsidRPr="00000F6B" w:rsidRDefault="00B95C32" w:rsidP="001A0A7B">
      <w:pPr>
        <w:pStyle w:val="Tekstpodstawowy"/>
        <w:spacing w:line="240" w:lineRule="auto"/>
        <w:rPr>
          <w:rFonts w:ascii="Arial" w:hAnsi="Arial" w:cs="Arial"/>
          <w:szCs w:val="24"/>
        </w:rPr>
      </w:pPr>
      <w:r w:rsidRPr="00000F6B">
        <w:rPr>
          <w:rFonts w:ascii="Arial" w:hAnsi="Arial" w:cs="Arial"/>
          <w:szCs w:val="24"/>
        </w:rPr>
        <w:t>Zmienia się treść:</w:t>
      </w:r>
    </w:p>
    <w:p w:rsidR="00B95C32" w:rsidRPr="00451827" w:rsidRDefault="00B95C32" w:rsidP="001A0A7B">
      <w:pPr>
        <w:pStyle w:val="Tekstpodstawowy"/>
        <w:numPr>
          <w:ilvl w:val="0"/>
          <w:numId w:val="15"/>
        </w:numPr>
        <w:spacing w:line="240" w:lineRule="auto"/>
        <w:ind w:left="426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załącznika Nr 1</w:t>
      </w:r>
      <w:r w:rsidRPr="006035CD">
        <w:rPr>
          <w:rFonts w:ascii="Arial" w:hAnsi="Arial" w:cs="Arial"/>
          <w:szCs w:val="24"/>
        </w:rPr>
        <w:t xml:space="preserve"> Regulaminu Organizacyjnego Urzędu Miasta Leszna –„</w:t>
      </w:r>
      <w:r>
        <w:rPr>
          <w:rFonts w:ascii="Arial" w:hAnsi="Arial" w:cs="Arial"/>
          <w:szCs w:val="24"/>
        </w:rPr>
        <w:t>Wykaz miejskich jednostek organizacyjnych, spółek komunalnych z udziałem miasta, instytucji kultury oraz administracji zespolonej</w:t>
      </w:r>
      <w:r w:rsidRPr="006035CD">
        <w:rPr>
          <w:rFonts w:ascii="Arial" w:hAnsi="Arial" w:cs="Arial"/>
          <w:szCs w:val="24"/>
        </w:rPr>
        <w:t xml:space="preserve">”, który stanowi załącznik Nr </w:t>
      </w:r>
      <w:r>
        <w:rPr>
          <w:rFonts w:ascii="Arial" w:hAnsi="Arial" w:cs="Arial"/>
          <w:szCs w:val="24"/>
        </w:rPr>
        <w:t xml:space="preserve">1 </w:t>
      </w:r>
      <w:r w:rsidRPr="006035CD">
        <w:rPr>
          <w:rFonts w:ascii="Arial" w:hAnsi="Arial" w:cs="Arial"/>
          <w:szCs w:val="24"/>
        </w:rPr>
        <w:t>do niniejszego zarządzenia.</w:t>
      </w:r>
    </w:p>
    <w:p w:rsidR="00B95C32" w:rsidRPr="006035CD" w:rsidRDefault="00B95C32" w:rsidP="001A0A7B">
      <w:pPr>
        <w:pStyle w:val="Tekstpodstawowy"/>
        <w:numPr>
          <w:ilvl w:val="0"/>
          <w:numId w:val="15"/>
        </w:numPr>
        <w:spacing w:line="240" w:lineRule="auto"/>
        <w:ind w:left="426" w:hanging="426"/>
        <w:rPr>
          <w:rFonts w:ascii="Arial" w:hAnsi="Arial" w:cs="Arial"/>
          <w:szCs w:val="24"/>
        </w:rPr>
      </w:pPr>
      <w:r w:rsidRPr="006035CD">
        <w:rPr>
          <w:rFonts w:ascii="Arial" w:hAnsi="Arial" w:cs="Arial"/>
          <w:szCs w:val="24"/>
        </w:rPr>
        <w:t xml:space="preserve">załącznika Nr 2 Regulaminu Organizacyjnego Urzędu Miasta Leszna –„Schemat Struktury Organizacyjnej Urzędu Miasta Leszna”, który stanowi załącznik Nr </w:t>
      </w:r>
      <w:r>
        <w:rPr>
          <w:rFonts w:ascii="Arial" w:hAnsi="Arial" w:cs="Arial"/>
          <w:szCs w:val="24"/>
        </w:rPr>
        <w:t>2</w:t>
      </w:r>
      <w:r w:rsidRPr="006035C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</w:t>
      </w:r>
      <w:r w:rsidRPr="006035CD">
        <w:rPr>
          <w:rFonts w:ascii="Arial" w:hAnsi="Arial" w:cs="Arial"/>
          <w:szCs w:val="24"/>
        </w:rPr>
        <w:t>do niniejszego zarządzenia.</w:t>
      </w:r>
    </w:p>
    <w:p w:rsidR="00B95C32" w:rsidRDefault="00B95C32" w:rsidP="001A0A7B">
      <w:pPr>
        <w:spacing w:after="0" w:line="240" w:lineRule="auto"/>
        <w:contextualSpacing/>
        <w:jc w:val="center"/>
        <w:rPr>
          <w:rFonts w:ascii="Arial" w:hAnsi="Arial" w:cs="Arial"/>
          <w:color w:val="FF0000"/>
          <w:sz w:val="24"/>
          <w:szCs w:val="24"/>
        </w:rPr>
      </w:pPr>
    </w:p>
    <w:p w:rsidR="00490348" w:rsidRDefault="00490348" w:rsidP="001A0A7B">
      <w:pPr>
        <w:spacing w:after="0" w:line="240" w:lineRule="auto"/>
        <w:contextualSpacing/>
        <w:jc w:val="center"/>
        <w:rPr>
          <w:rFonts w:ascii="Arial" w:hAnsi="Arial" w:cs="Arial"/>
          <w:color w:val="FF0000"/>
          <w:sz w:val="24"/>
          <w:szCs w:val="24"/>
        </w:rPr>
      </w:pPr>
    </w:p>
    <w:p w:rsidR="00490348" w:rsidRDefault="00490348" w:rsidP="001A0A7B">
      <w:pPr>
        <w:spacing w:after="0" w:line="240" w:lineRule="auto"/>
        <w:contextualSpacing/>
        <w:jc w:val="center"/>
        <w:rPr>
          <w:rFonts w:ascii="Arial" w:hAnsi="Arial" w:cs="Arial"/>
          <w:color w:val="FF0000"/>
          <w:sz w:val="24"/>
          <w:szCs w:val="24"/>
        </w:rPr>
      </w:pPr>
    </w:p>
    <w:p w:rsidR="00B95C32" w:rsidRPr="00713F0C" w:rsidRDefault="00713F0C" w:rsidP="001A0A7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713F0C">
        <w:rPr>
          <w:rFonts w:ascii="Arial" w:hAnsi="Arial" w:cs="Arial"/>
          <w:sz w:val="24"/>
          <w:szCs w:val="24"/>
        </w:rPr>
        <w:lastRenderedPageBreak/>
        <w:t>§ 3</w:t>
      </w:r>
    </w:p>
    <w:p w:rsidR="00F465BF" w:rsidRPr="00713F0C" w:rsidRDefault="001B5B85" w:rsidP="001A0A7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13F0C">
        <w:rPr>
          <w:rFonts w:ascii="Arial" w:hAnsi="Arial" w:cs="Arial"/>
          <w:bCs/>
          <w:sz w:val="24"/>
          <w:szCs w:val="24"/>
        </w:rPr>
        <w:t xml:space="preserve">Wykonanie zarządzenia powierzam </w:t>
      </w:r>
      <w:r w:rsidR="005A0029" w:rsidRPr="00713F0C">
        <w:rPr>
          <w:rFonts w:ascii="Arial" w:hAnsi="Arial" w:cs="Arial"/>
          <w:bCs/>
          <w:sz w:val="24"/>
          <w:szCs w:val="24"/>
        </w:rPr>
        <w:t xml:space="preserve">Sekretarzowi Miasta Leszna i </w:t>
      </w:r>
      <w:r w:rsidRPr="00713F0C">
        <w:rPr>
          <w:rFonts w:ascii="Arial" w:hAnsi="Arial" w:cs="Arial"/>
          <w:bCs/>
          <w:sz w:val="24"/>
          <w:szCs w:val="24"/>
        </w:rPr>
        <w:t>pracownikom Urzędu Miasta Leszna</w:t>
      </w:r>
      <w:r w:rsidR="00CB14D2" w:rsidRPr="00713F0C">
        <w:rPr>
          <w:rFonts w:ascii="Arial" w:hAnsi="Arial" w:cs="Arial"/>
          <w:bCs/>
          <w:sz w:val="24"/>
          <w:szCs w:val="24"/>
        </w:rPr>
        <w:t>.</w:t>
      </w:r>
    </w:p>
    <w:p w:rsidR="007C57CE" w:rsidRDefault="007C57CE" w:rsidP="001A0A7B">
      <w:pPr>
        <w:spacing w:after="0" w:line="240" w:lineRule="auto"/>
        <w:contextualSpacing/>
        <w:rPr>
          <w:rFonts w:ascii="Arial" w:hAnsi="Arial" w:cs="Arial"/>
          <w:color w:val="FF0000"/>
          <w:sz w:val="24"/>
          <w:szCs w:val="24"/>
        </w:rPr>
      </w:pPr>
    </w:p>
    <w:p w:rsidR="009E0EF6" w:rsidRPr="00394B72" w:rsidRDefault="009E0EF6" w:rsidP="001A0A7B">
      <w:pPr>
        <w:spacing w:after="0" w:line="240" w:lineRule="auto"/>
        <w:contextualSpacing/>
        <w:rPr>
          <w:rFonts w:ascii="Arial" w:hAnsi="Arial" w:cs="Arial"/>
          <w:color w:val="FF0000"/>
          <w:sz w:val="24"/>
          <w:szCs w:val="24"/>
        </w:rPr>
      </w:pPr>
    </w:p>
    <w:p w:rsidR="00323F3C" w:rsidRPr="009E0EF6" w:rsidRDefault="00323F3C" w:rsidP="001A0A7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9E0EF6">
        <w:rPr>
          <w:rFonts w:ascii="Arial" w:hAnsi="Arial" w:cs="Arial"/>
          <w:sz w:val="24"/>
          <w:szCs w:val="24"/>
        </w:rPr>
        <w:t xml:space="preserve">§ </w:t>
      </w:r>
      <w:bookmarkStart w:id="0" w:name="_GoBack"/>
      <w:bookmarkEnd w:id="0"/>
      <w:r w:rsidR="00713F0C" w:rsidRPr="009E0EF6">
        <w:rPr>
          <w:rFonts w:ascii="Arial" w:hAnsi="Arial" w:cs="Arial"/>
          <w:sz w:val="24"/>
          <w:szCs w:val="24"/>
        </w:rPr>
        <w:t>4</w:t>
      </w:r>
    </w:p>
    <w:p w:rsidR="00C128C7" w:rsidRPr="009E0EF6" w:rsidRDefault="001B5B85" w:rsidP="001A0A7B">
      <w:pPr>
        <w:pStyle w:val="Tekstpodstawowy"/>
        <w:spacing w:line="240" w:lineRule="auto"/>
        <w:contextualSpacing/>
        <w:rPr>
          <w:rFonts w:ascii="Arial" w:hAnsi="Arial" w:cs="Arial"/>
          <w:szCs w:val="24"/>
        </w:rPr>
      </w:pPr>
      <w:r w:rsidRPr="009E0EF6">
        <w:rPr>
          <w:rFonts w:ascii="Arial" w:hAnsi="Arial" w:cs="Arial"/>
          <w:szCs w:val="24"/>
        </w:rPr>
        <w:t xml:space="preserve">Zarządzenie wchodzi w życie z dniem </w:t>
      </w:r>
      <w:r w:rsidR="006C204E" w:rsidRPr="009E0EF6">
        <w:rPr>
          <w:rFonts w:ascii="Arial" w:hAnsi="Arial" w:cs="Arial"/>
          <w:szCs w:val="24"/>
        </w:rPr>
        <w:t xml:space="preserve">01 </w:t>
      </w:r>
      <w:r w:rsidR="00316680" w:rsidRPr="009E0EF6">
        <w:rPr>
          <w:rFonts w:ascii="Arial" w:hAnsi="Arial" w:cs="Arial"/>
          <w:szCs w:val="24"/>
        </w:rPr>
        <w:t>grudnia</w:t>
      </w:r>
      <w:r w:rsidR="00A01629" w:rsidRPr="009E0EF6">
        <w:rPr>
          <w:rFonts w:ascii="Arial" w:hAnsi="Arial" w:cs="Arial"/>
          <w:szCs w:val="24"/>
        </w:rPr>
        <w:t xml:space="preserve"> 2017</w:t>
      </w:r>
      <w:r w:rsidRPr="009E0EF6">
        <w:rPr>
          <w:rFonts w:ascii="Arial" w:hAnsi="Arial" w:cs="Arial"/>
          <w:szCs w:val="24"/>
        </w:rPr>
        <w:t xml:space="preserve"> r</w:t>
      </w:r>
      <w:r w:rsidR="00316680" w:rsidRPr="009E0EF6">
        <w:rPr>
          <w:rFonts w:ascii="Arial" w:hAnsi="Arial" w:cs="Arial"/>
          <w:szCs w:val="24"/>
        </w:rPr>
        <w:t>.</w:t>
      </w:r>
      <w:r w:rsidR="00D5120E" w:rsidRPr="009E0EF6">
        <w:rPr>
          <w:rFonts w:ascii="Arial" w:hAnsi="Arial" w:cs="Arial"/>
          <w:szCs w:val="24"/>
        </w:rPr>
        <w:t xml:space="preserve"> </w:t>
      </w:r>
    </w:p>
    <w:p w:rsidR="00944AC9" w:rsidRPr="00394B72" w:rsidRDefault="00944AC9" w:rsidP="001A0A7B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323F3C" w:rsidRPr="00D5120E" w:rsidRDefault="00323F3C" w:rsidP="001A0A7B">
      <w:pPr>
        <w:spacing w:after="0" w:line="240" w:lineRule="auto"/>
        <w:ind w:left="4956"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D5120E">
        <w:rPr>
          <w:rFonts w:ascii="Arial" w:hAnsi="Arial" w:cs="Arial"/>
          <w:sz w:val="24"/>
          <w:szCs w:val="24"/>
        </w:rPr>
        <w:t>Prezydent Miasta Leszna</w:t>
      </w:r>
    </w:p>
    <w:p w:rsidR="00323F3C" w:rsidRPr="00D5120E" w:rsidRDefault="00323F3C" w:rsidP="001A0A7B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4734DA" w:rsidRPr="00D5120E" w:rsidRDefault="004734DA" w:rsidP="001A0A7B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F95E6D" w:rsidRPr="00944AC9" w:rsidRDefault="00323F3C" w:rsidP="001A0A7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5120E">
        <w:rPr>
          <w:rFonts w:ascii="Arial" w:hAnsi="Arial" w:cs="Arial"/>
          <w:sz w:val="24"/>
          <w:szCs w:val="24"/>
        </w:rPr>
        <w:tab/>
      </w:r>
      <w:r w:rsidRPr="00D5120E">
        <w:rPr>
          <w:rFonts w:ascii="Arial" w:hAnsi="Arial" w:cs="Arial"/>
          <w:sz w:val="24"/>
          <w:szCs w:val="24"/>
        </w:rPr>
        <w:tab/>
      </w:r>
      <w:r w:rsidRPr="00D5120E">
        <w:rPr>
          <w:rFonts w:ascii="Arial" w:hAnsi="Arial" w:cs="Arial"/>
          <w:sz w:val="24"/>
          <w:szCs w:val="24"/>
        </w:rPr>
        <w:tab/>
      </w:r>
      <w:r w:rsidRPr="00D5120E">
        <w:rPr>
          <w:rFonts w:ascii="Arial" w:hAnsi="Arial" w:cs="Arial"/>
          <w:sz w:val="24"/>
          <w:szCs w:val="24"/>
        </w:rPr>
        <w:tab/>
      </w:r>
      <w:r w:rsidRPr="00D5120E">
        <w:rPr>
          <w:rFonts w:ascii="Arial" w:hAnsi="Arial" w:cs="Arial"/>
          <w:sz w:val="24"/>
          <w:szCs w:val="24"/>
        </w:rPr>
        <w:tab/>
      </w:r>
      <w:r w:rsidRPr="00D5120E">
        <w:rPr>
          <w:rFonts w:ascii="Arial" w:hAnsi="Arial" w:cs="Arial"/>
          <w:sz w:val="24"/>
          <w:szCs w:val="24"/>
        </w:rPr>
        <w:tab/>
      </w:r>
      <w:r w:rsidRPr="00D5120E">
        <w:rPr>
          <w:rFonts w:ascii="Arial" w:hAnsi="Arial" w:cs="Arial"/>
          <w:sz w:val="24"/>
          <w:szCs w:val="24"/>
        </w:rPr>
        <w:tab/>
      </w:r>
      <w:r w:rsidRPr="00D5120E">
        <w:rPr>
          <w:rFonts w:ascii="Arial" w:hAnsi="Arial" w:cs="Arial"/>
          <w:sz w:val="24"/>
          <w:szCs w:val="24"/>
        </w:rPr>
        <w:tab/>
        <w:t xml:space="preserve">     </w:t>
      </w:r>
      <w:r w:rsidR="001B5B85" w:rsidRPr="00D5120E">
        <w:rPr>
          <w:rFonts w:ascii="Arial" w:hAnsi="Arial" w:cs="Arial"/>
          <w:sz w:val="24"/>
          <w:szCs w:val="24"/>
        </w:rPr>
        <w:t xml:space="preserve"> </w:t>
      </w:r>
      <w:r w:rsidRPr="00D5120E">
        <w:rPr>
          <w:rFonts w:ascii="Arial" w:hAnsi="Arial" w:cs="Arial"/>
          <w:sz w:val="24"/>
          <w:szCs w:val="24"/>
        </w:rPr>
        <w:t>Łukasz Borowiak</w:t>
      </w:r>
    </w:p>
    <w:sectPr w:rsidR="00F95E6D" w:rsidRPr="00944AC9" w:rsidSect="001E31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1EB" w:rsidRDefault="00AB51EB" w:rsidP="00DD49CE">
      <w:pPr>
        <w:spacing w:after="0" w:line="240" w:lineRule="auto"/>
      </w:pPr>
      <w:r>
        <w:separator/>
      </w:r>
    </w:p>
  </w:endnote>
  <w:endnote w:type="continuationSeparator" w:id="0">
    <w:p w:rsidR="00AB51EB" w:rsidRDefault="00AB51EB" w:rsidP="00DD4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1EB" w:rsidRDefault="00AB51E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1EB" w:rsidRDefault="00AB51E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1EB" w:rsidRDefault="00AB51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1EB" w:rsidRDefault="00AB51EB" w:rsidP="00DD49CE">
      <w:pPr>
        <w:spacing w:after="0" w:line="240" w:lineRule="auto"/>
      </w:pPr>
      <w:r>
        <w:separator/>
      </w:r>
    </w:p>
  </w:footnote>
  <w:footnote w:type="continuationSeparator" w:id="0">
    <w:p w:rsidR="00AB51EB" w:rsidRDefault="00AB51EB" w:rsidP="00DD4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1EB" w:rsidRDefault="00AB51E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1EB" w:rsidRDefault="00AB51E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1EB" w:rsidRDefault="00AB51E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0000005"/>
    <w:multiLevelType w:val="singleLevel"/>
    <w:tmpl w:val="5FB627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  <w:rPr>
        <w:sz w:val="24"/>
        <w:szCs w:val="24"/>
      </w:rPr>
    </w:lvl>
  </w:abstractNum>
  <w:abstractNum w:abstractNumId="2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3">
    <w:nsid w:val="076B489A"/>
    <w:multiLevelType w:val="hybridMultilevel"/>
    <w:tmpl w:val="347ABE0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8763602"/>
    <w:multiLevelType w:val="hybridMultilevel"/>
    <w:tmpl w:val="4C745D58"/>
    <w:lvl w:ilvl="0" w:tplc="20665A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664451"/>
    <w:multiLevelType w:val="hybridMultilevel"/>
    <w:tmpl w:val="CEBED0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B84664C"/>
    <w:multiLevelType w:val="hybridMultilevel"/>
    <w:tmpl w:val="58A4F6F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0BAF5BB3"/>
    <w:multiLevelType w:val="hybridMultilevel"/>
    <w:tmpl w:val="725A88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44F35"/>
    <w:multiLevelType w:val="hybridMultilevel"/>
    <w:tmpl w:val="AD3C74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521464E"/>
    <w:multiLevelType w:val="hybridMultilevel"/>
    <w:tmpl w:val="9E9662E0"/>
    <w:lvl w:ilvl="0" w:tplc="09426F1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15F21967"/>
    <w:multiLevelType w:val="hybridMultilevel"/>
    <w:tmpl w:val="8A28C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11B23"/>
    <w:multiLevelType w:val="hybridMultilevel"/>
    <w:tmpl w:val="AEC2B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C115B2"/>
    <w:multiLevelType w:val="hybridMultilevel"/>
    <w:tmpl w:val="22BABAF8"/>
    <w:lvl w:ilvl="0" w:tplc="013CCE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AA4C27"/>
    <w:multiLevelType w:val="hybridMultilevel"/>
    <w:tmpl w:val="915CF5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1173B7"/>
    <w:multiLevelType w:val="hybridMultilevel"/>
    <w:tmpl w:val="49E06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941A0"/>
    <w:multiLevelType w:val="hybridMultilevel"/>
    <w:tmpl w:val="A39AE284"/>
    <w:lvl w:ilvl="0" w:tplc="044A0CD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A17D0F"/>
    <w:multiLevelType w:val="hybridMultilevel"/>
    <w:tmpl w:val="24B21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2807ED"/>
    <w:multiLevelType w:val="hybridMultilevel"/>
    <w:tmpl w:val="005642B8"/>
    <w:lvl w:ilvl="0" w:tplc="FCB2FA3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BE20EB"/>
    <w:multiLevelType w:val="hybridMultilevel"/>
    <w:tmpl w:val="872AC49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1F809FA"/>
    <w:multiLevelType w:val="hybridMultilevel"/>
    <w:tmpl w:val="67685670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453F3315"/>
    <w:multiLevelType w:val="hybridMultilevel"/>
    <w:tmpl w:val="FF12F3FC"/>
    <w:lvl w:ilvl="0" w:tplc="2EA8508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9963159"/>
    <w:multiLevelType w:val="hybridMultilevel"/>
    <w:tmpl w:val="948C4F4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A8A656D"/>
    <w:multiLevelType w:val="hybridMultilevel"/>
    <w:tmpl w:val="9402AD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B00725"/>
    <w:multiLevelType w:val="hybridMultilevel"/>
    <w:tmpl w:val="AD10C38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trike w:val="0"/>
      </w:rPr>
    </w:lvl>
    <w:lvl w:ilvl="1" w:tplc="8E468C32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i w:val="0"/>
      </w:rPr>
    </w:lvl>
    <w:lvl w:ilvl="2" w:tplc="8E468C32">
      <w:start w:val="1"/>
      <w:numFmt w:val="lowerLetter"/>
      <w:lvlText w:val="%3)"/>
      <w:lvlJc w:val="left"/>
      <w:pPr>
        <w:tabs>
          <w:tab w:val="num" w:pos="2508"/>
        </w:tabs>
        <w:ind w:left="2508" w:hanging="360"/>
      </w:pPr>
      <w:rPr>
        <w:rFonts w:hint="default"/>
        <w:i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6302848"/>
    <w:multiLevelType w:val="hybridMultilevel"/>
    <w:tmpl w:val="2256962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56A71BA8"/>
    <w:multiLevelType w:val="hybridMultilevel"/>
    <w:tmpl w:val="C8A4BA72"/>
    <w:lvl w:ilvl="0" w:tplc="3A7C0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8E468C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8E468C3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i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D48C3"/>
    <w:multiLevelType w:val="hybridMultilevel"/>
    <w:tmpl w:val="0180FB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AA4AEC"/>
    <w:multiLevelType w:val="hybridMultilevel"/>
    <w:tmpl w:val="1390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625C7E"/>
    <w:multiLevelType w:val="hybridMultilevel"/>
    <w:tmpl w:val="314C76C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EE77E09"/>
    <w:multiLevelType w:val="hybridMultilevel"/>
    <w:tmpl w:val="E512A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1A156D"/>
    <w:multiLevelType w:val="hybridMultilevel"/>
    <w:tmpl w:val="AAB69114"/>
    <w:lvl w:ilvl="0" w:tplc="2DA0B09E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0D476A3"/>
    <w:multiLevelType w:val="hybridMultilevel"/>
    <w:tmpl w:val="1C900288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>
    <w:nsid w:val="625B7674"/>
    <w:multiLevelType w:val="hybridMultilevel"/>
    <w:tmpl w:val="704A1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6553F0"/>
    <w:multiLevelType w:val="hybridMultilevel"/>
    <w:tmpl w:val="B2B41C3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3B97EAE"/>
    <w:multiLevelType w:val="hybridMultilevel"/>
    <w:tmpl w:val="3B22E1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2C1746"/>
    <w:multiLevelType w:val="hybridMultilevel"/>
    <w:tmpl w:val="C53C2A3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6">
    <w:nsid w:val="65332DC4"/>
    <w:multiLevelType w:val="hybridMultilevel"/>
    <w:tmpl w:val="064E1B82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>
    <w:nsid w:val="6E2C6C0A"/>
    <w:multiLevelType w:val="hybridMultilevel"/>
    <w:tmpl w:val="C54A2060"/>
    <w:lvl w:ilvl="0" w:tplc="54989C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9F16E9"/>
    <w:multiLevelType w:val="hybridMultilevel"/>
    <w:tmpl w:val="817CFEB6"/>
    <w:lvl w:ilvl="0" w:tplc="3FEA6426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6061BF1"/>
    <w:multiLevelType w:val="hybridMultilevel"/>
    <w:tmpl w:val="5270F0C0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>
    <w:nsid w:val="783F6D7F"/>
    <w:multiLevelType w:val="hybridMultilevel"/>
    <w:tmpl w:val="CD4A1190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1">
    <w:nsid w:val="7C4E06B7"/>
    <w:multiLevelType w:val="hybridMultilevel"/>
    <w:tmpl w:val="9A5C3DFC"/>
    <w:lvl w:ilvl="0" w:tplc="69204D2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2">
    <w:nsid w:val="7C691166"/>
    <w:multiLevelType w:val="hybridMultilevel"/>
    <w:tmpl w:val="8036195C"/>
    <w:lvl w:ilvl="0" w:tplc="009464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E8C06BC"/>
    <w:multiLevelType w:val="hybridMultilevel"/>
    <w:tmpl w:val="F4A29814"/>
    <w:lvl w:ilvl="0" w:tplc="04150017">
      <w:start w:val="1"/>
      <w:numFmt w:val="lowerLetter"/>
      <w:lvlText w:val="%1)"/>
      <w:lvlJc w:val="lef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num w:numId="1">
    <w:abstractNumId w:val="5"/>
  </w:num>
  <w:num w:numId="2">
    <w:abstractNumId w:val="17"/>
  </w:num>
  <w:num w:numId="3">
    <w:abstractNumId w:val="41"/>
  </w:num>
  <w:num w:numId="4">
    <w:abstractNumId w:val="35"/>
  </w:num>
  <w:num w:numId="5">
    <w:abstractNumId w:val="9"/>
  </w:num>
  <w:num w:numId="6">
    <w:abstractNumId w:val="12"/>
  </w:num>
  <w:num w:numId="7">
    <w:abstractNumId w:val="38"/>
  </w:num>
  <w:num w:numId="8">
    <w:abstractNumId w:val="43"/>
  </w:num>
  <w:num w:numId="9">
    <w:abstractNumId w:val="7"/>
  </w:num>
  <w:num w:numId="10">
    <w:abstractNumId w:val="36"/>
  </w:num>
  <w:num w:numId="11">
    <w:abstractNumId w:val="6"/>
  </w:num>
  <w:num w:numId="12">
    <w:abstractNumId w:val="31"/>
  </w:num>
  <w:num w:numId="13">
    <w:abstractNumId w:val="40"/>
  </w:num>
  <w:num w:numId="14">
    <w:abstractNumId w:val="30"/>
  </w:num>
  <w:num w:numId="15">
    <w:abstractNumId w:val="10"/>
  </w:num>
  <w:num w:numId="16">
    <w:abstractNumId w:val="4"/>
  </w:num>
  <w:num w:numId="17">
    <w:abstractNumId w:val="3"/>
  </w:num>
  <w:num w:numId="18">
    <w:abstractNumId w:val="24"/>
  </w:num>
  <w:num w:numId="19">
    <w:abstractNumId w:val="39"/>
  </w:num>
  <w:num w:numId="20">
    <w:abstractNumId w:val="16"/>
  </w:num>
  <w:num w:numId="21">
    <w:abstractNumId w:val="20"/>
  </w:num>
  <w:num w:numId="22">
    <w:abstractNumId w:val="42"/>
  </w:num>
  <w:num w:numId="23">
    <w:abstractNumId w:val="21"/>
  </w:num>
  <w:num w:numId="24">
    <w:abstractNumId w:val="37"/>
  </w:num>
  <w:num w:numId="25">
    <w:abstractNumId w:val="19"/>
  </w:num>
  <w:num w:numId="26">
    <w:abstractNumId w:val="8"/>
  </w:num>
  <w:num w:numId="27">
    <w:abstractNumId w:val="28"/>
  </w:num>
  <w:num w:numId="28">
    <w:abstractNumId w:val="14"/>
  </w:num>
  <w:num w:numId="29">
    <w:abstractNumId w:val="29"/>
  </w:num>
  <w:num w:numId="30">
    <w:abstractNumId w:val="13"/>
  </w:num>
  <w:num w:numId="31">
    <w:abstractNumId w:val="22"/>
  </w:num>
  <w:num w:numId="32">
    <w:abstractNumId w:val="25"/>
  </w:num>
  <w:num w:numId="33">
    <w:abstractNumId w:val="23"/>
  </w:num>
  <w:num w:numId="34">
    <w:abstractNumId w:val="15"/>
  </w:num>
  <w:num w:numId="35">
    <w:abstractNumId w:val="33"/>
  </w:num>
  <w:num w:numId="36">
    <w:abstractNumId w:val="27"/>
  </w:num>
  <w:num w:numId="37">
    <w:abstractNumId w:val="11"/>
  </w:num>
  <w:num w:numId="38">
    <w:abstractNumId w:val="32"/>
  </w:num>
  <w:num w:numId="39">
    <w:abstractNumId w:val="26"/>
  </w:num>
  <w:num w:numId="40">
    <w:abstractNumId w:val="18"/>
  </w:num>
  <w:num w:numId="41">
    <w:abstractNumId w:val="3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/>
  <w:rsids>
    <w:rsidRoot w:val="00CD19A8"/>
    <w:rsid w:val="00000F6B"/>
    <w:rsid w:val="00003AB3"/>
    <w:rsid w:val="00006EDC"/>
    <w:rsid w:val="000077D1"/>
    <w:rsid w:val="00013368"/>
    <w:rsid w:val="00024231"/>
    <w:rsid w:val="00030617"/>
    <w:rsid w:val="00030A5C"/>
    <w:rsid w:val="0003407D"/>
    <w:rsid w:val="000349EB"/>
    <w:rsid w:val="00040BC3"/>
    <w:rsid w:val="0004632C"/>
    <w:rsid w:val="000646C8"/>
    <w:rsid w:val="00071272"/>
    <w:rsid w:val="00075FF1"/>
    <w:rsid w:val="0009062C"/>
    <w:rsid w:val="000920A8"/>
    <w:rsid w:val="00094D0A"/>
    <w:rsid w:val="000970F2"/>
    <w:rsid w:val="000B0D70"/>
    <w:rsid w:val="000C1060"/>
    <w:rsid w:val="000D40B2"/>
    <w:rsid w:val="000D430C"/>
    <w:rsid w:val="000D62D9"/>
    <w:rsid w:val="000D74E9"/>
    <w:rsid w:val="000E103B"/>
    <w:rsid w:val="000E55A1"/>
    <w:rsid w:val="000F7104"/>
    <w:rsid w:val="0010230D"/>
    <w:rsid w:val="00102E00"/>
    <w:rsid w:val="00103D27"/>
    <w:rsid w:val="00106420"/>
    <w:rsid w:val="001232E0"/>
    <w:rsid w:val="001247BD"/>
    <w:rsid w:val="0013230C"/>
    <w:rsid w:val="001377C1"/>
    <w:rsid w:val="00147814"/>
    <w:rsid w:val="00160724"/>
    <w:rsid w:val="00161114"/>
    <w:rsid w:val="00161EC8"/>
    <w:rsid w:val="00163C36"/>
    <w:rsid w:val="00171F64"/>
    <w:rsid w:val="00174E9B"/>
    <w:rsid w:val="0017586C"/>
    <w:rsid w:val="001763A7"/>
    <w:rsid w:val="00191543"/>
    <w:rsid w:val="001917A2"/>
    <w:rsid w:val="001A0A7B"/>
    <w:rsid w:val="001A35FE"/>
    <w:rsid w:val="001B48E9"/>
    <w:rsid w:val="001B5B85"/>
    <w:rsid w:val="001B6031"/>
    <w:rsid w:val="001C0752"/>
    <w:rsid w:val="001C1305"/>
    <w:rsid w:val="001C1E8B"/>
    <w:rsid w:val="001C60B5"/>
    <w:rsid w:val="001C67F2"/>
    <w:rsid w:val="001C6843"/>
    <w:rsid w:val="001D05AA"/>
    <w:rsid w:val="001D461E"/>
    <w:rsid w:val="001E13B7"/>
    <w:rsid w:val="001E31C6"/>
    <w:rsid w:val="002015E2"/>
    <w:rsid w:val="0020406A"/>
    <w:rsid w:val="002077FC"/>
    <w:rsid w:val="002112D7"/>
    <w:rsid w:val="0021386C"/>
    <w:rsid w:val="002168A9"/>
    <w:rsid w:val="00221C72"/>
    <w:rsid w:val="00222B9B"/>
    <w:rsid w:val="002255C5"/>
    <w:rsid w:val="00234EB8"/>
    <w:rsid w:val="00236A88"/>
    <w:rsid w:val="00255F7A"/>
    <w:rsid w:val="0025639F"/>
    <w:rsid w:val="00265F01"/>
    <w:rsid w:val="0027233E"/>
    <w:rsid w:val="0027751F"/>
    <w:rsid w:val="00282BB8"/>
    <w:rsid w:val="00294C13"/>
    <w:rsid w:val="002A0437"/>
    <w:rsid w:val="002A2D7E"/>
    <w:rsid w:val="002A7798"/>
    <w:rsid w:val="002C7AE1"/>
    <w:rsid w:val="002D1BAD"/>
    <w:rsid w:val="002D529C"/>
    <w:rsid w:val="002D7260"/>
    <w:rsid w:val="002E0013"/>
    <w:rsid w:val="002E08B0"/>
    <w:rsid w:val="002F11BB"/>
    <w:rsid w:val="00303BF1"/>
    <w:rsid w:val="00305E00"/>
    <w:rsid w:val="003077B8"/>
    <w:rsid w:val="00315DD0"/>
    <w:rsid w:val="00316680"/>
    <w:rsid w:val="00323F3C"/>
    <w:rsid w:val="003251D4"/>
    <w:rsid w:val="00325DE8"/>
    <w:rsid w:val="00327C7F"/>
    <w:rsid w:val="00333341"/>
    <w:rsid w:val="00334656"/>
    <w:rsid w:val="003347AE"/>
    <w:rsid w:val="00340CE6"/>
    <w:rsid w:val="0035033C"/>
    <w:rsid w:val="00353800"/>
    <w:rsid w:val="003551FB"/>
    <w:rsid w:val="00355AA1"/>
    <w:rsid w:val="003617FA"/>
    <w:rsid w:val="00362B6A"/>
    <w:rsid w:val="0036347E"/>
    <w:rsid w:val="00363611"/>
    <w:rsid w:val="003729E0"/>
    <w:rsid w:val="00372A24"/>
    <w:rsid w:val="00373818"/>
    <w:rsid w:val="00380CFF"/>
    <w:rsid w:val="00382302"/>
    <w:rsid w:val="00382CA5"/>
    <w:rsid w:val="003872A2"/>
    <w:rsid w:val="00387A92"/>
    <w:rsid w:val="00394B72"/>
    <w:rsid w:val="003960EB"/>
    <w:rsid w:val="00396B5C"/>
    <w:rsid w:val="003B0700"/>
    <w:rsid w:val="003E334B"/>
    <w:rsid w:val="003E653F"/>
    <w:rsid w:val="003E77C4"/>
    <w:rsid w:val="003F0F2A"/>
    <w:rsid w:val="004027E4"/>
    <w:rsid w:val="00403E66"/>
    <w:rsid w:val="00406C35"/>
    <w:rsid w:val="00413AFE"/>
    <w:rsid w:val="00415094"/>
    <w:rsid w:val="00417318"/>
    <w:rsid w:val="00424FB7"/>
    <w:rsid w:val="004250E0"/>
    <w:rsid w:val="004362DB"/>
    <w:rsid w:val="00440D21"/>
    <w:rsid w:val="004432B1"/>
    <w:rsid w:val="00446BBC"/>
    <w:rsid w:val="004472E6"/>
    <w:rsid w:val="0045055D"/>
    <w:rsid w:val="0045091D"/>
    <w:rsid w:val="00451827"/>
    <w:rsid w:val="00456F90"/>
    <w:rsid w:val="004574BD"/>
    <w:rsid w:val="00461627"/>
    <w:rsid w:val="004631B2"/>
    <w:rsid w:val="00465B49"/>
    <w:rsid w:val="004719AD"/>
    <w:rsid w:val="004734DA"/>
    <w:rsid w:val="00485DD2"/>
    <w:rsid w:val="00490080"/>
    <w:rsid w:val="00490348"/>
    <w:rsid w:val="00493E9A"/>
    <w:rsid w:val="00495627"/>
    <w:rsid w:val="004A4E34"/>
    <w:rsid w:val="004B4F7F"/>
    <w:rsid w:val="004B7FF2"/>
    <w:rsid w:val="004C7C7F"/>
    <w:rsid w:val="004D2A4A"/>
    <w:rsid w:val="004D4428"/>
    <w:rsid w:val="004E4756"/>
    <w:rsid w:val="004E543A"/>
    <w:rsid w:val="004F1484"/>
    <w:rsid w:val="004F6326"/>
    <w:rsid w:val="00501ED5"/>
    <w:rsid w:val="005026BE"/>
    <w:rsid w:val="005032CE"/>
    <w:rsid w:val="00510992"/>
    <w:rsid w:val="005140D5"/>
    <w:rsid w:val="00520605"/>
    <w:rsid w:val="00523C00"/>
    <w:rsid w:val="00526202"/>
    <w:rsid w:val="00527C1D"/>
    <w:rsid w:val="00537AFB"/>
    <w:rsid w:val="0054183F"/>
    <w:rsid w:val="005424CA"/>
    <w:rsid w:val="00542FF2"/>
    <w:rsid w:val="00543C15"/>
    <w:rsid w:val="005455E9"/>
    <w:rsid w:val="00553E18"/>
    <w:rsid w:val="00566E7C"/>
    <w:rsid w:val="005677AD"/>
    <w:rsid w:val="005678C7"/>
    <w:rsid w:val="005711E6"/>
    <w:rsid w:val="00572754"/>
    <w:rsid w:val="00575200"/>
    <w:rsid w:val="00577477"/>
    <w:rsid w:val="00577B74"/>
    <w:rsid w:val="00584C05"/>
    <w:rsid w:val="00593177"/>
    <w:rsid w:val="005A0029"/>
    <w:rsid w:val="005A3CE7"/>
    <w:rsid w:val="005A7F95"/>
    <w:rsid w:val="005B0AD7"/>
    <w:rsid w:val="005C724C"/>
    <w:rsid w:val="005E61C5"/>
    <w:rsid w:val="006026EF"/>
    <w:rsid w:val="006035CD"/>
    <w:rsid w:val="006066F0"/>
    <w:rsid w:val="0060712B"/>
    <w:rsid w:val="0063069D"/>
    <w:rsid w:val="00632023"/>
    <w:rsid w:val="00632514"/>
    <w:rsid w:val="0063268A"/>
    <w:rsid w:val="00634B2D"/>
    <w:rsid w:val="00643137"/>
    <w:rsid w:val="00647EF7"/>
    <w:rsid w:val="00653A02"/>
    <w:rsid w:val="006610AE"/>
    <w:rsid w:val="006635BF"/>
    <w:rsid w:val="00664C40"/>
    <w:rsid w:val="00667FA0"/>
    <w:rsid w:val="00670EB9"/>
    <w:rsid w:val="006711CE"/>
    <w:rsid w:val="00675549"/>
    <w:rsid w:val="00675EE3"/>
    <w:rsid w:val="00676038"/>
    <w:rsid w:val="00676A57"/>
    <w:rsid w:val="00693EED"/>
    <w:rsid w:val="00696AF2"/>
    <w:rsid w:val="006A1BD9"/>
    <w:rsid w:val="006A2CF2"/>
    <w:rsid w:val="006A468C"/>
    <w:rsid w:val="006B1959"/>
    <w:rsid w:val="006B561C"/>
    <w:rsid w:val="006C204E"/>
    <w:rsid w:val="006C6367"/>
    <w:rsid w:val="006E08DF"/>
    <w:rsid w:val="006E251A"/>
    <w:rsid w:val="006E758E"/>
    <w:rsid w:val="006F4F57"/>
    <w:rsid w:val="006F5AC1"/>
    <w:rsid w:val="00704614"/>
    <w:rsid w:val="00713F0C"/>
    <w:rsid w:val="007144C7"/>
    <w:rsid w:val="00715AD4"/>
    <w:rsid w:val="007203DE"/>
    <w:rsid w:val="00723CC0"/>
    <w:rsid w:val="007266CE"/>
    <w:rsid w:val="00726B42"/>
    <w:rsid w:val="0073404B"/>
    <w:rsid w:val="007407C7"/>
    <w:rsid w:val="00741552"/>
    <w:rsid w:val="007511AA"/>
    <w:rsid w:val="0076103F"/>
    <w:rsid w:val="00761975"/>
    <w:rsid w:val="00773D99"/>
    <w:rsid w:val="00782013"/>
    <w:rsid w:val="00786304"/>
    <w:rsid w:val="00787F6E"/>
    <w:rsid w:val="007A09FB"/>
    <w:rsid w:val="007B1555"/>
    <w:rsid w:val="007B3324"/>
    <w:rsid w:val="007C57CE"/>
    <w:rsid w:val="007D2662"/>
    <w:rsid w:val="007E0074"/>
    <w:rsid w:val="007E08FC"/>
    <w:rsid w:val="007E6A3B"/>
    <w:rsid w:val="007F1739"/>
    <w:rsid w:val="007F3C63"/>
    <w:rsid w:val="007F6162"/>
    <w:rsid w:val="00801533"/>
    <w:rsid w:val="008031DB"/>
    <w:rsid w:val="008179E5"/>
    <w:rsid w:val="00817B4A"/>
    <w:rsid w:val="00825448"/>
    <w:rsid w:val="00835B4E"/>
    <w:rsid w:val="00854BFA"/>
    <w:rsid w:val="00855037"/>
    <w:rsid w:val="008610D9"/>
    <w:rsid w:val="00861E6E"/>
    <w:rsid w:val="008625E0"/>
    <w:rsid w:val="00887CDC"/>
    <w:rsid w:val="008969FB"/>
    <w:rsid w:val="008A4354"/>
    <w:rsid w:val="008A5AFB"/>
    <w:rsid w:val="008A60F6"/>
    <w:rsid w:val="008B4CA8"/>
    <w:rsid w:val="008B6366"/>
    <w:rsid w:val="008C6203"/>
    <w:rsid w:val="008D22BF"/>
    <w:rsid w:val="008E5071"/>
    <w:rsid w:val="008E5381"/>
    <w:rsid w:val="008F7F63"/>
    <w:rsid w:val="00904914"/>
    <w:rsid w:val="00913FE3"/>
    <w:rsid w:val="00916791"/>
    <w:rsid w:val="00920E6D"/>
    <w:rsid w:val="00924BD5"/>
    <w:rsid w:val="0093583F"/>
    <w:rsid w:val="00936B54"/>
    <w:rsid w:val="0093748C"/>
    <w:rsid w:val="00944484"/>
    <w:rsid w:val="00944AC9"/>
    <w:rsid w:val="00951B3F"/>
    <w:rsid w:val="00952DC6"/>
    <w:rsid w:val="00954AD9"/>
    <w:rsid w:val="00991124"/>
    <w:rsid w:val="00993FCF"/>
    <w:rsid w:val="00994077"/>
    <w:rsid w:val="009C079D"/>
    <w:rsid w:val="009C625F"/>
    <w:rsid w:val="009D36D4"/>
    <w:rsid w:val="009E0A42"/>
    <w:rsid w:val="009E0BE0"/>
    <w:rsid w:val="009E0EF6"/>
    <w:rsid w:val="009E54EA"/>
    <w:rsid w:val="009F2971"/>
    <w:rsid w:val="009F4E4B"/>
    <w:rsid w:val="00A00D3E"/>
    <w:rsid w:val="00A01077"/>
    <w:rsid w:val="00A01629"/>
    <w:rsid w:val="00A05865"/>
    <w:rsid w:val="00A14D84"/>
    <w:rsid w:val="00A20083"/>
    <w:rsid w:val="00A20C26"/>
    <w:rsid w:val="00A308F5"/>
    <w:rsid w:val="00A32485"/>
    <w:rsid w:val="00A34BEF"/>
    <w:rsid w:val="00A45BF7"/>
    <w:rsid w:val="00A46498"/>
    <w:rsid w:val="00A47063"/>
    <w:rsid w:val="00A54226"/>
    <w:rsid w:val="00A67280"/>
    <w:rsid w:val="00A701BC"/>
    <w:rsid w:val="00A86FE9"/>
    <w:rsid w:val="00A87D8A"/>
    <w:rsid w:val="00A87E36"/>
    <w:rsid w:val="00A92519"/>
    <w:rsid w:val="00AA03FC"/>
    <w:rsid w:val="00AA68F8"/>
    <w:rsid w:val="00AA76E6"/>
    <w:rsid w:val="00AB20C3"/>
    <w:rsid w:val="00AB51EB"/>
    <w:rsid w:val="00AB7ED5"/>
    <w:rsid w:val="00AF7442"/>
    <w:rsid w:val="00B00E2E"/>
    <w:rsid w:val="00B069DF"/>
    <w:rsid w:val="00B25226"/>
    <w:rsid w:val="00B31FCB"/>
    <w:rsid w:val="00B37E0F"/>
    <w:rsid w:val="00B40E8B"/>
    <w:rsid w:val="00B46E12"/>
    <w:rsid w:val="00B470D9"/>
    <w:rsid w:val="00B63DA7"/>
    <w:rsid w:val="00B73753"/>
    <w:rsid w:val="00B73E75"/>
    <w:rsid w:val="00B87424"/>
    <w:rsid w:val="00B90E14"/>
    <w:rsid w:val="00B920BF"/>
    <w:rsid w:val="00B928ED"/>
    <w:rsid w:val="00B95C32"/>
    <w:rsid w:val="00B9684F"/>
    <w:rsid w:val="00BA1D73"/>
    <w:rsid w:val="00BA5851"/>
    <w:rsid w:val="00BA7178"/>
    <w:rsid w:val="00BB12EC"/>
    <w:rsid w:val="00BB1C6D"/>
    <w:rsid w:val="00BB3615"/>
    <w:rsid w:val="00BB6FC7"/>
    <w:rsid w:val="00BD561E"/>
    <w:rsid w:val="00BE4470"/>
    <w:rsid w:val="00C01C92"/>
    <w:rsid w:val="00C039ED"/>
    <w:rsid w:val="00C073E7"/>
    <w:rsid w:val="00C07B65"/>
    <w:rsid w:val="00C128C7"/>
    <w:rsid w:val="00C1533F"/>
    <w:rsid w:val="00C15EA3"/>
    <w:rsid w:val="00C2027C"/>
    <w:rsid w:val="00C23E35"/>
    <w:rsid w:val="00C252A7"/>
    <w:rsid w:val="00C35537"/>
    <w:rsid w:val="00C40EC1"/>
    <w:rsid w:val="00C42C19"/>
    <w:rsid w:val="00C43F35"/>
    <w:rsid w:val="00C46DFA"/>
    <w:rsid w:val="00C50A6F"/>
    <w:rsid w:val="00C50FC2"/>
    <w:rsid w:val="00C53F7E"/>
    <w:rsid w:val="00C61E85"/>
    <w:rsid w:val="00C62C3F"/>
    <w:rsid w:val="00C6364B"/>
    <w:rsid w:val="00C66950"/>
    <w:rsid w:val="00C673A0"/>
    <w:rsid w:val="00C7261D"/>
    <w:rsid w:val="00C75708"/>
    <w:rsid w:val="00C8341A"/>
    <w:rsid w:val="00C85EEA"/>
    <w:rsid w:val="00C90908"/>
    <w:rsid w:val="00CA65AB"/>
    <w:rsid w:val="00CB14D2"/>
    <w:rsid w:val="00CB421A"/>
    <w:rsid w:val="00CC65FF"/>
    <w:rsid w:val="00CC6F6C"/>
    <w:rsid w:val="00CD1364"/>
    <w:rsid w:val="00CD19A8"/>
    <w:rsid w:val="00CE0490"/>
    <w:rsid w:val="00CE11B4"/>
    <w:rsid w:val="00CF1D9C"/>
    <w:rsid w:val="00CF52D7"/>
    <w:rsid w:val="00CF56D4"/>
    <w:rsid w:val="00D010F7"/>
    <w:rsid w:val="00D141AE"/>
    <w:rsid w:val="00D15786"/>
    <w:rsid w:val="00D24339"/>
    <w:rsid w:val="00D2554A"/>
    <w:rsid w:val="00D33CF3"/>
    <w:rsid w:val="00D4014A"/>
    <w:rsid w:val="00D5120E"/>
    <w:rsid w:val="00D5790D"/>
    <w:rsid w:val="00D77E0C"/>
    <w:rsid w:val="00D836AE"/>
    <w:rsid w:val="00D86CA8"/>
    <w:rsid w:val="00D91D45"/>
    <w:rsid w:val="00DB1F4A"/>
    <w:rsid w:val="00DB2264"/>
    <w:rsid w:val="00DB4007"/>
    <w:rsid w:val="00DC2493"/>
    <w:rsid w:val="00DC5B1B"/>
    <w:rsid w:val="00DC5D68"/>
    <w:rsid w:val="00DC6AAD"/>
    <w:rsid w:val="00DD0944"/>
    <w:rsid w:val="00DD2EB6"/>
    <w:rsid w:val="00DD303F"/>
    <w:rsid w:val="00DD49CE"/>
    <w:rsid w:val="00DE0BDD"/>
    <w:rsid w:val="00DE247A"/>
    <w:rsid w:val="00DE41AB"/>
    <w:rsid w:val="00E00033"/>
    <w:rsid w:val="00E02DDD"/>
    <w:rsid w:val="00E047BA"/>
    <w:rsid w:val="00E078BB"/>
    <w:rsid w:val="00E15ED3"/>
    <w:rsid w:val="00E4348B"/>
    <w:rsid w:val="00E51E24"/>
    <w:rsid w:val="00E6165F"/>
    <w:rsid w:val="00E646BF"/>
    <w:rsid w:val="00E717EB"/>
    <w:rsid w:val="00E717F2"/>
    <w:rsid w:val="00E753FF"/>
    <w:rsid w:val="00E77CA7"/>
    <w:rsid w:val="00E909B1"/>
    <w:rsid w:val="00E91BF2"/>
    <w:rsid w:val="00E934DD"/>
    <w:rsid w:val="00E946C6"/>
    <w:rsid w:val="00E94EAF"/>
    <w:rsid w:val="00E974CF"/>
    <w:rsid w:val="00EA2122"/>
    <w:rsid w:val="00EA2584"/>
    <w:rsid w:val="00EA3B65"/>
    <w:rsid w:val="00EA52D3"/>
    <w:rsid w:val="00EB4D74"/>
    <w:rsid w:val="00EC1023"/>
    <w:rsid w:val="00ED1E20"/>
    <w:rsid w:val="00EE113E"/>
    <w:rsid w:val="00EE1B76"/>
    <w:rsid w:val="00EE21FE"/>
    <w:rsid w:val="00EE31C7"/>
    <w:rsid w:val="00EE35FA"/>
    <w:rsid w:val="00EF0158"/>
    <w:rsid w:val="00EF3452"/>
    <w:rsid w:val="00EF6D8A"/>
    <w:rsid w:val="00F03B6F"/>
    <w:rsid w:val="00F143CD"/>
    <w:rsid w:val="00F15B0D"/>
    <w:rsid w:val="00F20121"/>
    <w:rsid w:val="00F305CF"/>
    <w:rsid w:val="00F34890"/>
    <w:rsid w:val="00F362D9"/>
    <w:rsid w:val="00F41C63"/>
    <w:rsid w:val="00F465BF"/>
    <w:rsid w:val="00F477AF"/>
    <w:rsid w:val="00F5179A"/>
    <w:rsid w:val="00F525A1"/>
    <w:rsid w:val="00F5579F"/>
    <w:rsid w:val="00F71C52"/>
    <w:rsid w:val="00F73DC0"/>
    <w:rsid w:val="00F748D5"/>
    <w:rsid w:val="00F84383"/>
    <w:rsid w:val="00F95E6D"/>
    <w:rsid w:val="00FA6815"/>
    <w:rsid w:val="00FB01C6"/>
    <w:rsid w:val="00FE3A40"/>
    <w:rsid w:val="00FE7E48"/>
    <w:rsid w:val="00FF3FC6"/>
    <w:rsid w:val="00FF5AE5"/>
    <w:rsid w:val="00FF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A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D19A8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19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CD19A8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D19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CD19A8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19A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2">
    <w:name w:val="Akapit z listą2"/>
    <w:basedOn w:val="Normalny"/>
    <w:uiPriority w:val="99"/>
    <w:rsid w:val="00CD19A8"/>
    <w:pPr>
      <w:widowControl w:val="0"/>
      <w:adjustRightInd w:val="0"/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2168A9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A1D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D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49CE"/>
  </w:style>
  <w:style w:type="paragraph" w:styleId="Stopka">
    <w:name w:val="footer"/>
    <w:basedOn w:val="Normalny"/>
    <w:link w:val="StopkaZnak"/>
    <w:uiPriority w:val="99"/>
    <w:semiHidden/>
    <w:unhideWhenUsed/>
    <w:rsid w:val="00DD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49CE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66E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66E7C"/>
  </w:style>
  <w:style w:type="paragraph" w:customStyle="1" w:styleId="Default">
    <w:name w:val="Default"/>
    <w:rsid w:val="00994077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character" w:customStyle="1" w:styleId="WW8Num5z3">
    <w:name w:val="WW8Num5z3"/>
    <w:rsid w:val="00040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312C1-C2D6-4AB3-86F1-B831496ED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2080</TotalTime>
  <Pages>5</Pages>
  <Words>1387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Leszna</Company>
  <LinksUpToDate>false</LinksUpToDate>
  <CharactersWithSpaces>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akania</dc:creator>
  <cp:lastModifiedBy>pszulczynska</cp:lastModifiedBy>
  <cp:revision>145</cp:revision>
  <cp:lastPrinted>2017-11-16T11:14:00Z</cp:lastPrinted>
  <dcterms:created xsi:type="dcterms:W3CDTF">2016-12-12T11:16:00Z</dcterms:created>
  <dcterms:modified xsi:type="dcterms:W3CDTF">2017-11-17T13:55:00Z</dcterms:modified>
</cp:coreProperties>
</file>