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3E566C">
      <w:pPr>
        <w:spacing w:line="360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E74BBA">
        <w:rPr>
          <w:rFonts w:ascii="Arial" w:hAnsi="Arial" w:cs="Arial"/>
          <w:b/>
        </w:rPr>
        <w:t>615</w:t>
      </w:r>
      <w:r w:rsidR="00FA2A2A">
        <w:rPr>
          <w:rFonts w:ascii="Arial" w:hAnsi="Arial" w:cs="Arial"/>
          <w:b/>
        </w:rPr>
        <w:t>/</w:t>
      </w:r>
      <w:r w:rsidRPr="00826CAC">
        <w:rPr>
          <w:rFonts w:ascii="Arial" w:hAnsi="Arial" w:cs="Arial"/>
          <w:b/>
        </w:rPr>
        <w:t>2016</w:t>
      </w:r>
    </w:p>
    <w:p w:rsidR="00730545" w:rsidRPr="00826CAC" w:rsidRDefault="00730545" w:rsidP="003E566C">
      <w:pPr>
        <w:spacing w:line="360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3E566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341C06">
        <w:rPr>
          <w:rFonts w:ascii="Arial" w:hAnsi="Arial" w:cs="Arial"/>
          <w:b/>
        </w:rPr>
        <w:t xml:space="preserve"> 24 listopada </w:t>
      </w:r>
      <w:r w:rsidRPr="00826CAC">
        <w:rPr>
          <w:rFonts w:ascii="Arial" w:hAnsi="Arial" w:cs="Arial"/>
          <w:b/>
        </w:rPr>
        <w:t>2016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="00304C6C">
        <w:rPr>
          <w:rFonts w:ascii="Arial" w:hAnsi="Arial" w:cs="Arial"/>
        </w:rPr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B858DA">
        <w:rPr>
          <w:rFonts w:ascii="Arial" w:hAnsi="Arial" w:cs="Arial"/>
        </w:rPr>
        <w:t xml:space="preserve"> i zmienionego Zarządzeniami</w:t>
      </w:r>
      <w:r w:rsidR="008E31F9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  <w:r w:rsidR="00B858DA">
        <w:rPr>
          <w:rFonts w:ascii="Arial" w:hAnsi="Arial" w:cs="Arial"/>
        </w:rPr>
        <w:t xml:space="preserve"> oraz </w:t>
      </w:r>
      <w:r w:rsidR="00B858DA"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</w:r>
      <w:r w:rsidR="006508B4">
        <w:rPr>
          <w:rFonts w:ascii="Arial" w:hAnsi="Arial" w:cs="Arial"/>
        </w:rPr>
        <w:t xml:space="preserve">ds. </w:t>
      </w:r>
      <w:r w:rsidR="00CA77AB">
        <w:rPr>
          <w:rFonts w:ascii="Arial" w:hAnsi="Arial" w:cs="Arial"/>
        </w:rPr>
        <w:t>księgowości i rozliczeń VAT w Biurze Centralnych Rozliczeń VAT Miasta Leszna</w:t>
      </w:r>
      <w:r w:rsidR="006508B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828E9" w:rsidRDefault="00CA77A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Krawiec Barbara</w:t>
      </w:r>
      <w:r w:rsidR="007F6BD0">
        <w:rPr>
          <w:rFonts w:ascii="Arial" w:hAnsi="Arial" w:cs="Arial"/>
        </w:rPr>
        <w:t xml:space="preserve"> </w:t>
      </w:r>
      <w:r w:rsidR="005828E9" w:rsidRPr="005828E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Skarbnik Miasta Leszna</w:t>
      </w:r>
      <w:r w:rsidR="005828E9" w:rsidRPr="005828E9">
        <w:rPr>
          <w:rFonts w:ascii="Arial" w:hAnsi="Arial" w:cs="Arial"/>
        </w:rPr>
        <w:t xml:space="preserve"> – Przewodniczący Komisji,</w:t>
      </w:r>
    </w:p>
    <w:p w:rsidR="00CA77AB" w:rsidRPr="00A631E4" w:rsidRDefault="00CA77AB" w:rsidP="00CA77AB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Hałupka</w:t>
      </w:r>
      <w:proofErr w:type="spellEnd"/>
      <w:r>
        <w:rPr>
          <w:rFonts w:ascii="Arial" w:hAnsi="Arial" w:cs="Arial"/>
        </w:rPr>
        <w:t xml:space="preserve"> Grażyna </w:t>
      </w:r>
      <w:r w:rsidRPr="00A631E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Naczelnik Wydziału Finansowo-Księgowego, Główny Księgowy Urzędu Miasta Leszna – </w:t>
      </w:r>
      <w:r w:rsidRPr="00A631E4">
        <w:rPr>
          <w:rFonts w:ascii="Arial" w:hAnsi="Arial" w:cs="Arial"/>
        </w:rPr>
        <w:t>Członek Komisji,</w:t>
      </w:r>
    </w:p>
    <w:p w:rsidR="00E20F22" w:rsidRPr="005828E9" w:rsidRDefault="00AA2AB1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5828E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Pr="0006686B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208D"/>
    <w:rsid w:val="00075B61"/>
    <w:rsid w:val="000C1DC1"/>
    <w:rsid w:val="000D5E7B"/>
    <w:rsid w:val="000F0F65"/>
    <w:rsid w:val="000F529A"/>
    <w:rsid w:val="0011059E"/>
    <w:rsid w:val="00147078"/>
    <w:rsid w:val="00176834"/>
    <w:rsid w:val="00186515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E79EE"/>
    <w:rsid w:val="002F11EB"/>
    <w:rsid w:val="00304C6C"/>
    <w:rsid w:val="00324E3E"/>
    <w:rsid w:val="003260CB"/>
    <w:rsid w:val="00330092"/>
    <w:rsid w:val="00341C06"/>
    <w:rsid w:val="00347E5A"/>
    <w:rsid w:val="003666C4"/>
    <w:rsid w:val="00374F63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C6BEF"/>
    <w:rsid w:val="003E566C"/>
    <w:rsid w:val="003F60E2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53227"/>
    <w:rsid w:val="005828E9"/>
    <w:rsid w:val="00605036"/>
    <w:rsid w:val="006057DE"/>
    <w:rsid w:val="00612CB6"/>
    <w:rsid w:val="006156D0"/>
    <w:rsid w:val="006215D6"/>
    <w:rsid w:val="00646FF1"/>
    <w:rsid w:val="006508B4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7F6BD0"/>
    <w:rsid w:val="00816350"/>
    <w:rsid w:val="00826CAC"/>
    <w:rsid w:val="00846A5D"/>
    <w:rsid w:val="00861BDB"/>
    <w:rsid w:val="00864FDA"/>
    <w:rsid w:val="00886944"/>
    <w:rsid w:val="008A62A4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4438"/>
    <w:rsid w:val="009B5655"/>
    <w:rsid w:val="009C50B4"/>
    <w:rsid w:val="00A303C8"/>
    <w:rsid w:val="00A631E4"/>
    <w:rsid w:val="00A67647"/>
    <w:rsid w:val="00A862C0"/>
    <w:rsid w:val="00A938F7"/>
    <w:rsid w:val="00AA2AB1"/>
    <w:rsid w:val="00AF13A6"/>
    <w:rsid w:val="00AF4032"/>
    <w:rsid w:val="00B02AD8"/>
    <w:rsid w:val="00B12162"/>
    <w:rsid w:val="00B13E5B"/>
    <w:rsid w:val="00B159DF"/>
    <w:rsid w:val="00B22D0B"/>
    <w:rsid w:val="00B2498B"/>
    <w:rsid w:val="00B442CC"/>
    <w:rsid w:val="00B5114B"/>
    <w:rsid w:val="00B52F16"/>
    <w:rsid w:val="00B74478"/>
    <w:rsid w:val="00B834AE"/>
    <w:rsid w:val="00B858DA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A77AB"/>
    <w:rsid w:val="00CB2C36"/>
    <w:rsid w:val="00CC28C1"/>
    <w:rsid w:val="00CE1AF5"/>
    <w:rsid w:val="00D054FE"/>
    <w:rsid w:val="00D178DA"/>
    <w:rsid w:val="00D35F52"/>
    <w:rsid w:val="00D8682B"/>
    <w:rsid w:val="00D9130C"/>
    <w:rsid w:val="00DA3311"/>
    <w:rsid w:val="00DA490A"/>
    <w:rsid w:val="00DC6B28"/>
    <w:rsid w:val="00DF38E3"/>
    <w:rsid w:val="00E11B4C"/>
    <w:rsid w:val="00E20F22"/>
    <w:rsid w:val="00E354D1"/>
    <w:rsid w:val="00E400B5"/>
    <w:rsid w:val="00E461C8"/>
    <w:rsid w:val="00E52F39"/>
    <w:rsid w:val="00E6651D"/>
    <w:rsid w:val="00E74BBA"/>
    <w:rsid w:val="00E92B1D"/>
    <w:rsid w:val="00EB32E9"/>
    <w:rsid w:val="00EC1034"/>
    <w:rsid w:val="00EF547D"/>
    <w:rsid w:val="00F0441E"/>
    <w:rsid w:val="00F27D59"/>
    <w:rsid w:val="00F44649"/>
    <w:rsid w:val="00F57575"/>
    <w:rsid w:val="00F61F49"/>
    <w:rsid w:val="00F75013"/>
    <w:rsid w:val="00F879B3"/>
    <w:rsid w:val="00FA09F0"/>
    <w:rsid w:val="00FA2A2A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B0D17-87D7-46A9-B502-C5D70D02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91</cp:revision>
  <cp:lastPrinted>2016-11-23T09:23:00Z</cp:lastPrinted>
  <dcterms:created xsi:type="dcterms:W3CDTF">2015-02-03T11:31:00Z</dcterms:created>
  <dcterms:modified xsi:type="dcterms:W3CDTF">2016-11-24T14:08:00Z</dcterms:modified>
</cp:coreProperties>
</file>