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BF5" w:rsidRDefault="002F2BF5" w:rsidP="002F2BF5">
      <w:pPr>
        <w:ind w:left="5664" w:firstLine="708"/>
        <w:rPr>
          <w:rFonts w:ascii="Times New Roman" w:hAnsi="Times New Roman"/>
          <w:szCs w:val="24"/>
        </w:rPr>
      </w:pPr>
      <w:r>
        <w:rPr>
          <w:rFonts w:ascii="Times New Roman" w:hAnsi="Times New Roman"/>
          <w:b/>
          <w:szCs w:val="24"/>
        </w:rPr>
        <w:t>Z</w:t>
      </w:r>
      <w:r w:rsidR="002B4728">
        <w:rPr>
          <w:rFonts w:ascii="Times New Roman" w:hAnsi="Times New Roman"/>
          <w:b/>
          <w:szCs w:val="24"/>
        </w:rPr>
        <w:t>ałącznik Nr 7</w:t>
      </w:r>
      <w:r>
        <w:rPr>
          <w:rFonts w:ascii="Times New Roman" w:hAnsi="Times New Roman"/>
          <w:b/>
          <w:szCs w:val="24"/>
        </w:rPr>
        <w:t xml:space="preserve"> do SIWZ</w:t>
      </w:r>
    </w:p>
    <w:p w:rsidR="002F2BF5" w:rsidRDefault="002B4728" w:rsidP="002F2BF5">
      <w:pPr>
        <w:rPr>
          <w:rFonts w:ascii="Times New Roman" w:hAnsi="Times New Roman"/>
          <w:b/>
          <w:szCs w:val="24"/>
        </w:rPr>
      </w:pPr>
      <w:r>
        <w:rPr>
          <w:rFonts w:ascii="Times New Roman" w:hAnsi="Times New Roman"/>
          <w:b/>
          <w:szCs w:val="24"/>
        </w:rPr>
        <w:t>ED.271.05.2016.HS.</w:t>
      </w:r>
    </w:p>
    <w:p w:rsidR="002F2BF5" w:rsidRDefault="002F2BF5" w:rsidP="002F2BF5">
      <w:pPr>
        <w:rPr>
          <w:rFonts w:ascii="Times New Roman" w:hAnsi="Times New Roman"/>
          <w:b/>
          <w:szCs w:val="24"/>
        </w:rPr>
      </w:pPr>
    </w:p>
    <w:p w:rsidR="002F2BF5" w:rsidRDefault="002B4728" w:rsidP="002F2BF5">
      <w:pPr>
        <w:jc w:val="center"/>
        <w:rPr>
          <w:rFonts w:ascii="Times New Roman" w:hAnsi="Times New Roman"/>
          <w:b/>
          <w:szCs w:val="24"/>
        </w:rPr>
      </w:pPr>
      <w:r>
        <w:rPr>
          <w:rFonts w:ascii="Times New Roman" w:hAnsi="Times New Roman"/>
          <w:b/>
          <w:szCs w:val="24"/>
        </w:rPr>
        <w:t>UMOWA NR ED.272. … .</w:t>
      </w:r>
      <w:r w:rsidR="002F2BF5">
        <w:rPr>
          <w:rFonts w:ascii="Times New Roman" w:hAnsi="Times New Roman"/>
          <w:b/>
          <w:szCs w:val="24"/>
        </w:rPr>
        <w:t>2016</w:t>
      </w:r>
    </w:p>
    <w:p w:rsidR="002F2BF5" w:rsidRPr="00D91225" w:rsidRDefault="002F2BF5" w:rsidP="002F2BF5">
      <w:pPr>
        <w:rPr>
          <w:rFonts w:ascii="Times New Roman" w:hAnsi="Times New Roman"/>
          <w:sz w:val="20"/>
        </w:rPr>
      </w:pPr>
    </w:p>
    <w:p w:rsidR="002B4728" w:rsidRPr="00D91225" w:rsidRDefault="002B4728" w:rsidP="002B4728">
      <w:pPr>
        <w:jc w:val="both"/>
        <w:rPr>
          <w:rFonts w:ascii="Times New Roman" w:hAnsi="Times New Roman"/>
          <w:sz w:val="20"/>
        </w:rPr>
      </w:pPr>
      <w:r w:rsidRPr="00D91225">
        <w:rPr>
          <w:rFonts w:ascii="Times New Roman" w:hAnsi="Times New Roman"/>
          <w:sz w:val="20"/>
        </w:rPr>
        <w:t>zawarta w dniu ............................... w Lesznie pomiędzy:</w:t>
      </w:r>
    </w:p>
    <w:p w:rsidR="002B4728" w:rsidRPr="00D91225" w:rsidRDefault="002B4728" w:rsidP="002B4728">
      <w:pPr>
        <w:jc w:val="both"/>
        <w:rPr>
          <w:rFonts w:ascii="Times New Roman" w:hAnsi="Times New Roman"/>
          <w:sz w:val="20"/>
        </w:rPr>
      </w:pPr>
      <w:r w:rsidRPr="00D91225">
        <w:rPr>
          <w:rFonts w:ascii="Times New Roman" w:hAnsi="Times New Roman"/>
          <w:sz w:val="20"/>
        </w:rPr>
        <w:t xml:space="preserve">Miastem Leszno, </w:t>
      </w:r>
      <w:r w:rsidRPr="00D91225">
        <w:rPr>
          <w:rFonts w:ascii="Times New Roman" w:hAnsi="Times New Roman"/>
          <w:color w:val="000000"/>
          <w:sz w:val="20"/>
        </w:rPr>
        <w:t xml:space="preserve">z siedzibą w Lesznie, ul. Kazimierza Karasia 15, NIP: 697 – 22 – 59 – 898 REGON: </w:t>
      </w:r>
      <w:r w:rsidRPr="00D91225">
        <w:rPr>
          <w:rFonts w:ascii="Times New Roman" w:hAnsi="Times New Roman"/>
          <w:sz w:val="20"/>
        </w:rPr>
        <w:t>411050445</w:t>
      </w:r>
      <w:r w:rsidRPr="00D91225">
        <w:rPr>
          <w:rFonts w:ascii="Times New Roman" w:hAnsi="Times New Roman"/>
          <w:color w:val="000000"/>
          <w:sz w:val="20"/>
        </w:rPr>
        <w:t xml:space="preserve"> </w:t>
      </w:r>
      <w:r w:rsidRPr="00D91225">
        <w:rPr>
          <w:rFonts w:ascii="Times New Roman" w:hAnsi="Times New Roman"/>
          <w:sz w:val="20"/>
        </w:rPr>
        <w:t xml:space="preserve">zwanym dalej </w:t>
      </w:r>
      <w:r w:rsidRPr="00D91225">
        <w:rPr>
          <w:rFonts w:ascii="Times New Roman" w:hAnsi="Times New Roman"/>
          <w:b/>
          <w:sz w:val="20"/>
        </w:rPr>
        <w:t>Zamawiającym</w:t>
      </w:r>
      <w:r w:rsidRPr="00D91225">
        <w:rPr>
          <w:rFonts w:ascii="Times New Roman" w:hAnsi="Times New Roman"/>
          <w:sz w:val="20"/>
        </w:rPr>
        <w:t xml:space="preserve"> reprezentowanym przez:</w:t>
      </w:r>
    </w:p>
    <w:p w:rsidR="002B4728" w:rsidRPr="00D91225" w:rsidRDefault="002B4728" w:rsidP="002B4728">
      <w:pPr>
        <w:jc w:val="both"/>
        <w:rPr>
          <w:rFonts w:ascii="Times New Roman" w:hAnsi="Times New Roman"/>
          <w:sz w:val="20"/>
        </w:rPr>
      </w:pPr>
      <w:r w:rsidRPr="00D91225">
        <w:rPr>
          <w:rFonts w:ascii="Times New Roman" w:hAnsi="Times New Roman"/>
          <w:sz w:val="20"/>
        </w:rPr>
        <w:t xml:space="preserve">Łukasza Borowiaka – Prezydenta Miasta Leszna, </w:t>
      </w:r>
    </w:p>
    <w:p w:rsidR="002B4728" w:rsidRPr="00D91225" w:rsidRDefault="002B4728" w:rsidP="002B4728">
      <w:pPr>
        <w:jc w:val="both"/>
        <w:rPr>
          <w:rFonts w:ascii="Times New Roman" w:hAnsi="Times New Roman"/>
          <w:color w:val="000000"/>
          <w:sz w:val="20"/>
        </w:rPr>
      </w:pPr>
      <w:r w:rsidRPr="00D91225">
        <w:rPr>
          <w:rFonts w:ascii="Times New Roman" w:hAnsi="Times New Roman"/>
          <w:sz w:val="20"/>
        </w:rPr>
        <w:t>a</w:t>
      </w:r>
    </w:p>
    <w:p w:rsidR="002B4728" w:rsidRPr="00D91225" w:rsidRDefault="002B4728" w:rsidP="002B4728">
      <w:pPr>
        <w:jc w:val="both"/>
        <w:rPr>
          <w:rFonts w:ascii="Times New Roman" w:hAnsi="Times New Roman"/>
          <w:sz w:val="20"/>
        </w:rPr>
      </w:pPr>
      <w:r w:rsidRPr="00D91225">
        <w:rPr>
          <w:rFonts w:ascii="Times New Roman" w:hAnsi="Times New Roman"/>
          <w:b/>
          <w:sz w:val="20"/>
        </w:rPr>
        <w:t>...........................</w:t>
      </w:r>
      <w:r w:rsidRPr="00D91225">
        <w:rPr>
          <w:rFonts w:ascii="Times New Roman" w:hAnsi="Times New Roman"/>
          <w:sz w:val="20"/>
        </w:rPr>
        <w:t xml:space="preserve"> z siedzibą w ................, (kod pocztowy) przy ul. ............, wpisaną do Krajowego Rejestru Sądowego pod numerem KRS ...................... w Sądzie Rejonowym dla ................................. w ................., ...... Wydziale Gospodarczym Krajowego Rejestru Sądowego, kapitał zakładowy .........................................., NIP …………………… Regon …….…………..…, zwaną dalej </w:t>
      </w:r>
      <w:r w:rsidRPr="00D91225">
        <w:rPr>
          <w:rFonts w:ascii="Times New Roman" w:hAnsi="Times New Roman"/>
          <w:b/>
          <w:sz w:val="20"/>
        </w:rPr>
        <w:t>Wykonawcą</w:t>
      </w:r>
      <w:r w:rsidRPr="00D91225">
        <w:rPr>
          <w:rFonts w:ascii="Times New Roman" w:hAnsi="Times New Roman"/>
          <w:sz w:val="20"/>
        </w:rPr>
        <w:t>, reprezentowaną przez:</w:t>
      </w:r>
    </w:p>
    <w:p w:rsidR="002F2BF5" w:rsidRPr="00D91225" w:rsidRDefault="002F2BF5" w:rsidP="002F2BF5">
      <w:pPr>
        <w:rPr>
          <w:rFonts w:ascii="Times New Roman" w:hAnsi="Times New Roman"/>
          <w:sz w:val="20"/>
        </w:rPr>
      </w:pPr>
    </w:p>
    <w:p w:rsidR="002F2BF5" w:rsidRPr="00D91225" w:rsidRDefault="002F2BF5" w:rsidP="002F2BF5">
      <w:pPr>
        <w:jc w:val="both"/>
        <w:rPr>
          <w:rFonts w:ascii="Times New Roman" w:hAnsi="Times New Roman"/>
          <w:sz w:val="20"/>
        </w:rPr>
      </w:pPr>
      <w:r w:rsidRPr="00D91225">
        <w:rPr>
          <w:rFonts w:ascii="Times New Roman" w:hAnsi="Times New Roman"/>
          <w:sz w:val="20"/>
        </w:rPr>
        <w:t>………………………………………………………………………………………………</w:t>
      </w:r>
    </w:p>
    <w:p w:rsidR="002F2BF5" w:rsidRPr="00D91225" w:rsidRDefault="002F2BF5" w:rsidP="002F2BF5">
      <w:pPr>
        <w:jc w:val="both"/>
        <w:rPr>
          <w:rFonts w:ascii="Times New Roman" w:hAnsi="Times New Roman"/>
          <w:sz w:val="20"/>
        </w:rPr>
      </w:pPr>
      <w:r w:rsidRPr="00D91225">
        <w:rPr>
          <w:rFonts w:ascii="Times New Roman" w:hAnsi="Times New Roman"/>
          <w:sz w:val="20"/>
        </w:rPr>
        <w:t>………………………………………………………………………………………………</w:t>
      </w:r>
    </w:p>
    <w:p w:rsidR="002F2BF5" w:rsidRPr="00D91225" w:rsidRDefault="002F2BF5" w:rsidP="002F2BF5">
      <w:pPr>
        <w:rPr>
          <w:rFonts w:ascii="Times New Roman" w:hAnsi="Times New Roman"/>
          <w:sz w:val="20"/>
        </w:rPr>
      </w:pPr>
    </w:p>
    <w:p w:rsidR="002F2BF5" w:rsidRPr="00D91225" w:rsidRDefault="002F2BF5" w:rsidP="002F2BF5">
      <w:pPr>
        <w:jc w:val="both"/>
        <w:rPr>
          <w:rFonts w:ascii="Times New Roman" w:hAnsi="Times New Roman"/>
          <w:sz w:val="20"/>
        </w:rPr>
      </w:pPr>
      <w:r w:rsidRPr="00D91225">
        <w:rPr>
          <w:rFonts w:ascii="Times New Roman" w:hAnsi="Times New Roman"/>
          <w:sz w:val="20"/>
        </w:rPr>
        <w:t>Niniejsza umowa została zawarta w wyniku przeprowadzonego postępowania o udzielenie zamówienia publicznego w trybie przetargu nieograniczonego, którego wartość nie przekracza równowartości kwoty, o której mowa w art. 11 ust. 8 ustawy z dnia 29 stycznia 2004 roku – Prawo zamówień publicznych (Dz. U. z 2015 r., poz. 2164</w:t>
      </w:r>
      <w:r w:rsidR="00F73878" w:rsidRPr="00D91225">
        <w:rPr>
          <w:rFonts w:ascii="Times New Roman" w:hAnsi="Times New Roman"/>
          <w:sz w:val="20"/>
        </w:rPr>
        <w:t xml:space="preserve"> ze zm.</w:t>
      </w:r>
      <w:r w:rsidRPr="00D91225">
        <w:rPr>
          <w:rFonts w:ascii="Times New Roman" w:hAnsi="Times New Roman"/>
          <w:sz w:val="20"/>
        </w:rPr>
        <w:t xml:space="preserve">), dalej: PZP, </w:t>
      </w:r>
      <w:r w:rsidR="002B4728" w:rsidRPr="00D91225">
        <w:rPr>
          <w:rFonts w:ascii="Times New Roman" w:hAnsi="Times New Roman"/>
          <w:b/>
          <w:sz w:val="20"/>
        </w:rPr>
        <w:t>nr sprawy ED.271.05.</w:t>
      </w:r>
      <w:r w:rsidRPr="00D91225">
        <w:rPr>
          <w:rFonts w:ascii="Times New Roman" w:hAnsi="Times New Roman"/>
          <w:b/>
          <w:sz w:val="20"/>
        </w:rPr>
        <w:t>2106</w:t>
      </w:r>
      <w:r w:rsidR="002B4728" w:rsidRPr="00D91225">
        <w:rPr>
          <w:rFonts w:ascii="Times New Roman" w:hAnsi="Times New Roman"/>
          <w:b/>
          <w:sz w:val="20"/>
        </w:rPr>
        <w:t>.HS</w:t>
      </w:r>
      <w:r w:rsidRPr="00D91225">
        <w:rPr>
          <w:rFonts w:ascii="Times New Roman" w:hAnsi="Times New Roman"/>
          <w:sz w:val="20"/>
        </w:rPr>
        <w:t>, o następującej treści:</w:t>
      </w:r>
    </w:p>
    <w:p w:rsidR="002F2BF5" w:rsidRPr="00D91225" w:rsidRDefault="002F2BF5" w:rsidP="002F2BF5">
      <w:pPr>
        <w:rPr>
          <w:rFonts w:ascii="Times New Roman" w:hAnsi="Times New Roman"/>
          <w:sz w:val="20"/>
        </w:rPr>
      </w:pPr>
    </w:p>
    <w:p w:rsidR="00532912" w:rsidRPr="00D91225" w:rsidRDefault="002F2BF5" w:rsidP="00D91225">
      <w:pPr>
        <w:jc w:val="center"/>
        <w:rPr>
          <w:rFonts w:ascii="Times New Roman" w:hAnsi="Times New Roman"/>
          <w:b/>
          <w:i/>
          <w:sz w:val="20"/>
        </w:rPr>
      </w:pPr>
      <w:r w:rsidRPr="00D91225">
        <w:rPr>
          <w:rFonts w:ascii="Times New Roman" w:hAnsi="Times New Roman"/>
          <w:b/>
          <w:i/>
          <w:sz w:val="20"/>
        </w:rPr>
        <w:t>§1</w:t>
      </w:r>
    </w:p>
    <w:p w:rsidR="002F2BF5" w:rsidRPr="00D91225" w:rsidRDefault="002F2BF5" w:rsidP="00756131">
      <w:pPr>
        <w:jc w:val="both"/>
        <w:rPr>
          <w:rFonts w:ascii="Times New Roman" w:hAnsi="Times New Roman"/>
          <w:b/>
          <w:sz w:val="20"/>
        </w:rPr>
      </w:pPr>
      <w:r w:rsidRPr="00D91225">
        <w:rPr>
          <w:rFonts w:ascii="Times New Roman" w:hAnsi="Times New Roman"/>
          <w:sz w:val="20"/>
        </w:rPr>
        <w:t>Zamawiający zleca, a Wykonawca przyjmuje do realizacji wykonanie zamówieni publicznego</w:t>
      </w:r>
      <w:r w:rsidR="00756131">
        <w:rPr>
          <w:rFonts w:ascii="Times New Roman" w:hAnsi="Times New Roman"/>
          <w:sz w:val="20"/>
        </w:rPr>
        <w:t xml:space="preserve"> </w:t>
      </w:r>
      <w:r w:rsidRPr="00D91225">
        <w:rPr>
          <w:rFonts w:ascii="Times New Roman" w:hAnsi="Times New Roman"/>
          <w:sz w:val="20"/>
        </w:rPr>
        <w:t>(roboty budowlane) p.n</w:t>
      </w:r>
      <w:r w:rsidRPr="00D91225">
        <w:rPr>
          <w:rFonts w:ascii="Times New Roman" w:hAnsi="Times New Roman"/>
          <w:b/>
          <w:sz w:val="20"/>
        </w:rPr>
        <w:t>.:</w:t>
      </w:r>
      <w:r w:rsidR="005E6FA6" w:rsidRPr="00D91225">
        <w:rPr>
          <w:b/>
          <w:sz w:val="20"/>
        </w:rPr>
        <w:t xml:space="preserve"> </w:t>
      </w:r>
      <w:bookmarkStart w:id="0" w:name="_GoBack"/>
      <w:r w:rsidR="005E6FA6" w:rsidRPr="00D91225">
        <w:rPr>
          <w:rFonts w:ascii="Times New Roman" w:hAnsi="Times New Roman"/>
          <w:b/>
          <w:sz w:val="20"/>
        </w:rPr>
        <w:t xml:space="preserve">Modernizacja budynku Bursy </w:t>
      </w:r>
      <w:bookmarkEnd w:id="0"/>
      <w:r w:rsidR="005E6FA6" w:rsidRPr="00D91225">
        <w:rPr>
          <w:rFonts w:ascii="Times New Roman" w:hAnsi="Times New Roman"/>
          <w:b/>
          <w:sz w:val="20"/>
        </w:rPr>
        <w:t>Międzyszkolnej nr 1 w Lesznie, ul. Poniatowskiego 11 – przebudowa i zmiana sposobu użytkowania części pomieszczeń bursy z przeznaczeniem na pomieszczenia biurowe</w:t>
      </w:r>
      <w:r w:rsidR="002B4728" w:rsidRPr="00D91225">
        <w:rPr>
          <w:rFonts w:ascii="Times New Roman" w:hAnsi="Times New Roman"/>
          <w:b/>
          <w:sz w:val="20"/>
        </w:rPr>
        <w:t xml:space="preserve"> </w:t>
      </w:r>
      <w:r w:rsidRPr="00D91225">
        <w:rPr>
          <w:rFonts w:ascii="Times New Roman" w:hAnsi="Times New Roman"/>
          <w:b/>
          <w:bCs/>
          <w:sz w:val="20"/>
        </w:rPr>
        <w:t xml:space="preserve">, </w:t>
      </w:r>
      <w:r w:rsidRPr="00D91225">
        <w:rPr>
          <w:rFonts w:ascii="Times New Roman" w:eastAsia="Arial" w:hAnsi="Times New Roman"/>
          <w:sz w:val="20"/>
        </w:rPr>
        <w:t>w zakresie określonym w Specyfikacji Istotnych Warunków Zamówienia załączonych do SIWZ przedmiarach robót, specyfikacjach technicznych wykonania i odbioru robót budowlanych, projekcie budowlanym, specyfikacji istotnych warunków zamówienia i ofercie Wykonawcy.</w:t>
      </w:r>
    </w:p>
    <w:p w:rsidR="002F2BF5" w:rsidRPr="00D91225" w:rsidRDefault="002F2BF5" w:rsidP="002F2BF5">
      <w:pPr>
        <w:rPr>
          <w:rFonts w:ascii="Times New Roman" w:eastAsia="Arial" w:hAnsi="Times New Roman"/>
          <w:sz w:val="20"/>
        </w:rPr>
      </w:pPr>
    </w:p>
    <w:p w:rsidR="00532912" w:rsidRPr="00D91225" w:rsidRDefault="002F2BF5" w:rsidP="00D91225">
      <w:pPr>
        <w:jc w:val="center"/>
        <w:rPr>
          <w:rFonts w:ascii="Times New Roman" w:hAnsi="Times New Roman"/>
          <w:b/>
          <w:i/>
          <w:sz w:val="20"/>
        </w:rPr>
      </w:pPr>
      <w:r w:rsidRPr="00D91225">
        <w:rPr>
          <w:rFonts w:ascii="Times New Roman" w:hAnsi="Times New Roman"/>
          <w:b/>
          <w:i/>
          <w:sz w:val="20"/>
        </w:rPr>
        <w:t>§2</w:t>
      </w:r>
    </w:p>
    <w:p w:rsidR="002F2BF5" w:rsidRPr="00D91225" w:rsidRDefault="002F2BF5" w:rsidP="002F2BF5">
      <w:pPr>
        <w:numPr>
          <w:ilvl w:val="0"/>
          <w:numId w:val="1"/>
        </w:numPr>
        <w:ind w:hanging="284"/>
        <w:jc w:val="both"/>
        <w:rPr>
          <w:rFonts w:ascii="Times New Roman" w:hAnsi="Times New Roman"/>
          <w:sz w:val="20"/>
        </w:rPr>
      </w:pPr>
      <w:r w:rsidRPr="00D91225">
        <w:rPr>
          <w:rFonts w:ascii="Times New Roman" w:hAnsi="Times New Roman"/>
          <w:sz w:val="20"/>
        </w:rPr>
        <w:t xml:space="preserve">Będące przedmiotem umowy roboty budowlane zostaną wykonane zgodnie z: dokumentacją przetargową, obowiązującymi przepisami, polskimi normami i aprobatami technicznymi, współczesną wiedzą techniczną oraz należytą starannością, bezpieczeństwem, dobrą jakością i właściwą organizacją. </w:t>
      </w:r>
    </w:p>
    <w:p w:rsidR="002F2BF5" w:rsidRPr="00D91225" w:rsidRDefault="002F2BF5" w:rsidP="002F2BF5">
      <w:pPr>
        <w:numPr>
          <w:ilvl w:val="0"/>
          <w:numId w:val="1"/>
        </w:numPr>
        <w:tabs>
          <w:tab w:val="num" w:pos="-142"/>
        </w:tabs>
        <w:ind w:hanging="284"/>
        <w:jc w:val="both"/>
        <w:rPr>
          <w:rFonts w:ascii="Times New Roman" w:hAnsi="Times New Roman"/>
          <w:sz w:val="20"/>
        </w:rPr>
      </w:pPr>
      <w:r w:rsidRPr="00D91225">
        <w:rPr>
          <w:rFonts w:ascii="Times New Roman" w:hAnsi="Times New Roman"/>
          <w:sz w:val="20"/>
        </w:rPr>
        <w:t>Przedmiot zamówienia obejmuje:</w:t>
      </w:r>
    </w:p>
    <w:p w:rsidR="00756131" w:rsidRDefault="00D91225" w:rsidP="00D91225">
      <w:pPr>
        <w:numPr>
          <w:ilvl w:val="0"/>
          <w:numId w:val="46"/>
        </w:numPr>
        <w:autoSpaceDE w:val="0"/>
        <w:autoSpaceDN w:val="0"/>
        <w:adjustRightInd w:val="0"/>
        <w:jc w:val="both"/>
        <w:rPr>
          <w:rFonts w:ascii="Times New Roman" w:hAnsi="Times New Roman"/>
          <w:sz w:val="20"/>
        </w:rPr>
      </w:pPr>
      <w:r w:rsidRPr="00D91225">
        <w:rPr>
          <w:rFonts w:ascii="Times New Roman" w:hAnsi="Times New Roman"/>
          <w:sz w:val="20"/>
        </w:rPr>
        <w:t xml:space="preserve"> </w:t>
      </w:r>
      <w:r w:rsidRPr="00756131">
        <w:rPr>
          <w:rFonts w:ascii="Times New Roman" w:hAnsi="Times New Roman"/>
          <w:sz w:val="20"/>
        </w:rPr>
        <w:t xml:space="preserve">roboty rozbiórkowe, </w:t>
      </w:r>
    </w:p>
    <w:p w:rsidR="00756131" w:rsidRDefault="00D91225" w:rsidP="00D91225">
      <w:pPr>
        <w:numPr>
          <w:ilvl w:val="0"/>
          <w:numId w:val="46"/>
        </w:numPr>
        <w:autoSpaceDE w:val="0"/>
        <w:autoSpaceDN w:val="0"/>
        <w:adjustRightInd w:val="0"/>
        <w:jc w:val="both"/>
        <w:rPr>
          <w:rFonts w:ascii="Times New Roman" w:hAnsi="Times New Roman"/>
          <w:sz w:val="20"/>
        </w:rPr>
      </w:pPr>
      <w:r w:rsidRPr="00756131">
        <w:rPr>
          <w:rFonts w:ascii="Times New Roman" w:hAnsi="Times New Roman"/>
          <w:sz w:val="20"/>
        </w:rPr>
        <w:t xml:space="preserve">posadzkarskie, </w:t>
      </w:r>
    </w:p>
    <w:p w:rsidR="00756131" w:rsidRDefault="00D91225" w:rsidP="00D91225">
      <w:pPr>
        <w:numPr>
          <w:ilvl w:val="0"/>
          <w:numId w:val="46"/>
        </w:numPr>
        <w:autoSpaceDE w:val="0"/>
        <w:autoSpaceDN w:val="0"/>
        <w:adjustRightInd w:val="0"/>
        <w:jc w:val="both"/>
        <w:rPr>
          <w:rFonts w:ascii="Times New Roman" w:hAnsi="Times New Roman"/>
          <w:sz w:val="20"/>
        </w:rPr>
      </w:pPr>
      <w:r w:rsidRPr="00756131">
        <w:rPr>
          <w:rFonts w:ascii="Times New Roman" w:hAnsi="Times New Roman"/>
          <w:sz w:val="20"/>
        </w:rPr>
        <w:t xml:space="preserve">malarskio-szpachlarskie, </w:t>
      </w:r>
    </w:p>
    <w:p w:rsidR="00756131" w:rsidRDefault="00D91225" w:rsidP="00D91225">
      <w:pPr>
        <w:numPr>
          <w:ilvl w:val="0"/>
          <w:numId w:val="46"/>
        </w:numPr>
        <w:autoSpaceDE w:val="0"/>
        <w:autoSpaceDN w:val="0"/>
        <w:adjustRightInd w:val="0"/>
        <w:jc w:val="both"/>
        <w:rPr>
          <w:rFonts w:ascii="Times New Roman" w:hAnsi="Times New Roman"/>
          <w:sz w:val="20"/>
        </w:rPr>
      </w:pPr>
      <w:r w:rsidRPr="00756131">
        <w:rPr>
          <w:rFonts w:ascii="Times New Roman" w:hAnsi="Times New Roman"/>
          <w:sz w:val="20"/>
        </w:rPr>
        <w:t xml:space="preserve">elektryczne, </w:t>
      </w:r>
    </w:p>
    <w:p w:rsidR="00756131" w:rsidRDefault="00D91225" w:rsidP="00D91225">
      <w:pPr>
        <w:numPr>
          <w:ilvl w:val="0"/>
          <w:numId w:val="46"/>
        </w:numPr>
        <w:autoSpaceDE w:val="0"/>
        <w:autoSpaceDN w:val="0"/>
        <w:adjustRightInd w:val="0"/>
        <w:jc w:val="both"/>
        <w:rPr>
          <w:rFonts w:ascii="Times New Roman" w:hAnsi="Times New Roman"/>
          <w:sz w:val="20"/>
        </w:rPr>
      </w:pPr>
      <w:r w:rsidRPr="00756131">
        <w:rPr>
          <w:rFonts w:ascii="Times New Roman" w:hAnsi="Times New Roman"/>
          <w:sz w:val="20"/>
        </w:rPr>
        <w:t xml:space="preserve">instalacyjne wod-kan i c.o. </w:t>
      </w:r>
    </w:p>
    <w:p w:rsidR="002F2BF5" w:rsidRPr="00756131" w:rsidRDefault="00D91225" w:rsidP="00D91225">
      <w:pPr>
        <w:numPr>
          <w:ilvl w:val="0"/>
          <w:numId w:val="46"/>
        </w:numPr>
        <w:autoSpaceDE w:val="0"/>
        <w:autoSpaceDN w:val="0"/>
        <w:adjustRightInd w:val="0"/>
        <w:jc w:val="both"/>
        <w:rPr>
          <w:rFonts w:ascii="Times New Roman" w:hAnsi="Times New Roman"/>
          <w:sz w:val="20"/>
        </w:rPr>
      </w:pPr>
      <w:r w:rsidRPr="00756131">
        <w:rPr>
          <w:rFonts w:ascii="Times New Roman" w:hAnsi="Times New Roman"/>
          <w:sz w:val="20"/>
        </w:rPr>
        <w:t>wymiana stolarki drzwiowej i okiennej.</w:t>
      </w:r>
    </w:p>
    <w:p w:rsidR="002F2BF5" w:rsidRPr="00D91225" w:rsidRDefault="002F2BF5" w:rsidP="002F2BF5">
      <w:pPr>
        <w:numPr>
          <w:ilvl w:val="0"/>
          <w:numId w:val="1"/>
        </w:numPr>
        <w:ind w:hanging="284"/>
        <w:jc w:val="both"/>
        <w:rPr>
          <w:rFonts w:ascii="Times New Roman" w:hAnsi="Times New Roman"/>
          <w:sz w:val="20"/>
        </w:rPr>
      </w:pPr>
      <w:r w:rsidRPr="00D91225">
        <w:rPr>
          <w:rFonts w:ascii="Times New Roman" w:hAnsi="Times New Roman"/>
          <w:sz w:val="20"/>
        </w:rPr>
        <w:t xml:space="preserve">Wykonawca będzie realizował zamówienie, o którym mowa w §1 niniejszej umowy </w:t>
      </w:r>
      <w:r w:rsidRPr="00D91225">
        <w:rPr>
          <w:rFonts w:ascii="Times New Roman" w:hAnsi="Times New Roman"/>
          <w:sz w:val="20"/>
        </w:rPr>
        <w:br/>
        <w:t>z udziałem podwykonawcy:………………</w:t>
      </w:r>
      <w:r w:rsidR="00D91225" w:rsidRPr="00D91225">
        <w:rPr>
          <w:rFonts w:ascii="Times New Roman" w:hAnsi="Times New Roman"/>
          <w:sz w:val="20"/>
        </w:rPr>
        <w:t>………………………………………………………</w:t>
      </w:r>
      <w:r w:rsidRPr="00D91225">
        <w:rPr>
          <w:rFonts w:ascii="Times New Roman" w:hAnsi="Times New Roman"/>
          <w:sz w:val="20"/>
        </w:rPr>
        <w:t>…</w:t>
      </w:r>
      <w:r w:rsidR="00D91225">
        <w:rPr>
          <w:rFonts w:ascii="Times New Roman" w:hAnsi="Times New Roman"/>
          <w:sz w:val="20"/>
        </w:rPr>
        <w:t>…………….</w:t>
      </w:r>
      <w:r w:rsidRPr="00D91225">
        <w:rPr>
          <w:rFonts w:ascii="Times New Roman" w:hAnsi="Times New Roman"/>
          <w:sz w:val="20"/>
        </w:rPr>
        <w:t xml:space="preserve">., </w:t>
      </w:r>
    </w:p>
    <w:p w:rsidR="002F2BF5" w:rsidRPr="00D91225" w:rsidRDefault="002F2BF5" w:rsidP="002F2BF5">
      <w:pPr>
        <w:jc w:val="both"/>
        <w:rPr>
          <w:rFonts w:ascii="Times New Roman" w:hAnsi="Times New Roman"/>
          <w:sz w:val="20"/>
        </w:rPr>
      </w:pPr>
      <w:r w:rsidRPr="00D91225">
        <w:rPr>
          <w:rFonts w:ascii="Times New Roman" w:hAnsi="Times New Roman"/>
          <w:sz w:val="20"/>
        </w:rPr>
        <w:t>przy czym podwykonawca wykona:</w:t>
      </w:r>
      <w:r w:rsidR="00D91225" w:rsidRPr="00D91225">
        <w:rPr>
          <w:rFonts w:ascii="Times New Roman" w:hAnsi="Times New Roman"/>
          <w:sz w:val="20"/>
        </w:rPr>
        <w:t xml:space="preserve"> …………………………………………………………</w:t>
      </w:r>
      <w:r w:rsidRPr="00D91225">
        <w:rPr>
          <w:rFonts w:ascii="Times New Roman" w:hAnsi="Times New Roman"/>
          <w:sz w:val="20"/>
        </w:rPr>
        <w:t>…</w:t>
      </w:r>
      <w:r w:rsidR="00D91225">
        <w:rPr>
          <w:rFonts w:ascii="Times New Roman" w:hAnsi="Times New Roman"/>
          <w:sz w:val="20"/>
        </w:rPr>
        <w:t>………………… .</w:t>
      </w:r>
      <w:r w:rsidRPr="00D91225">
        <w:rPr>
          <w:rFonts w:ascii="Times New Roman" w:hAnsi="Times New Roman"/>
          <w:sz w:val="20"/>
        </w:rPr>
        <w:t xml:space="preserve">      </w:t>
      </w:r>
    </w:p>
    <w:p w:rsidR="002F2BF5" w:rsidRPr="00D91225" w:rsidRDefault="002F2BF5" w:rsidP="002F2BF5">
      <w:pPr>
        <w:ind w:left="-360"/>
        <w:jc w:val="both"/>
        <w:rPr>
          <w:rFonts w:ascii="Times New Roman" w:hAnsi="Times New Roman"/>
          <w:sz w:val="20"/>
        </w:rPr>
      </w:pPr>
      <w:r w:rsidRPr="00D91225">
        <w:rPr>
          <w:rFonts w:ascii="Times New Roman" w:hAnsi="Times New Roman"/>
          <w:sz w:val="20"/>
        </w:rPr>
        <w:t>4. Umowa na roboty podwykonawcze stanowi załącznik do niniejszej umowy.</w:t>
      </w:r>
    </w:p>
    <w:p w:rsidR="002F2BF5" w:rsidRDefault="002F2BF5" w:rsidP="002F2BF5">
      <w:pPr>
        <w:rPr>
          <w:rFonts w:ascii="Times New Roman" w:hAnsi="Times New Roman"/>
          <w:szCs w:val="24"/>
        </w:rPr>
      </w:pPr>
    </w:p>
    <w:p w:rsidR="00532912" w:rsidRPr="00D91225" w:rsidRDefault="002F2BF5" w:rsidP="00D91225">
      <w:pPr>
        <w:jc w:val="center"/>
        <w:rPr>
          <w:rFonts w:ascii="Times New Roman" w:hAnsi="Times New Roman"/>
          <w:b/>
          <w:i/>
          <w:sz w:val="20"/>
        </w:rPr>
      </w:pPr>
      <w:r w:rsidRPr="00D91225">
        <w:rPr>
          <w:rFonts w:ascii="Times New Roman" w:hAnsi="Times New Roman"/>
          <w:b/>
          <w:i/>
          <w:sz w:val="20"/>
        </w:rPr>
        <w:t>§3</w:t>
      </w:r>
    </w:p>
    <w:p w:rsidR="002F2BF5" w:rsidRPr="00D91225" w:rsidRDefault="002F2BF5" w:rsidP="002F2BF5">
      <w:pPr>
        <w:numPr>
          <w:ilvl w:val="0"/>
          <w:numId w:val="2"/>
        </w:numPr>
        <w:jc w:val="both"/>
        <w:rPr>
          <w:rFonts w:ascii="Times New Roman" w:hAnsi="Times New Roman"/>
          <w:sz w:val="20"/>
        </w:rPr>
      </w:pPr>
      <w:r w:rsidRPr="00D91225">
        <w:rPr>
          <w:rFonts w:ascii="Times New Roman" w:hAnsi="Times New Roman"/>
          <w:sz w:val="20"/>
        </w:rPr>
        <w:t xml:space="preserve">Szczegółowy zakres robót objętych niniejszą umową określa załączona do niniejszej umowy Specyfikacja Istotnych Warunków Zamówienia, przedmiary robót, STWiOR, </w:t>
      </w:r>
      <w:r w:rsidRPr="00D91225">
        <w:rPr>
          <w:rFonts w:ascii="Times New Roman" w:eastAsia="Arial" w:hAnsi="Times New Roman"/>
          <w:sz w:val="20"/>
        </w:rPr>
        <w:t>projekt budowlany</w:t>
      </w:r>
      <w:r w:rsidRPr="00D91225">
        <w:rPr>
          <w:rFonts w:ascii="Times New Roman" w:hAnsi="Times New Roman"/>
          <w:sz w:val="20"/>
        </w:rPr>
        <w:t xml:space="preserve"> oraz oferta Wykonawcy. Dokumenty te stanowią integralną część umowy.</w:t>
      </w:r>
    </w:p>
    <w:p w:rsidR="002F2BF5" w:rsidRPr="00D91225" w:rsidRDefault="002F2BF5" w:rsidP="002F2BF5">
      <w:pPr>
        <w:numPr>
          <w:ilvl w:val="0"/>
          <w:numId w:val="2"/>
        </w:numPr>
        <w:ind w:left="0" w:hanging="284"/>
        <w:jc w:val="both"/>
        <w:rPr>
          <w:rFonts w:ascii="Times New Roman" w:hAnsi="Times New Roman"/>
          <w:sz w:val="20"/>
        </w:rPr>
      </w:pPr>
      <w:r w:rsidRPr="00D91225">
        <w:rPr>
          <w:rFonts w:ascii="Times New Roman" w:hAnsi="Times New Roman"/>
          <w:sz w:val="20"/>
        </w:rPr>
        <w:t>Wykonawca oświadcza, że zapoznał się z dokumentacją techniczną budowy i miejscem prowadzenia robót oraz, że warunki wykonywania robót są mu znane.</w:t>
      </w:r>
    </w:p>
    <w:p w:rsidR="002F2BF5" w:rsidRPr="00D91225" w:rsidRDefault="002F2BF5" w:rsidP="002F2BF5">
      <w:pPr>
        <w:numPr>
          <w:ilvl w:val="0"/>
          <w:numId w:val="2"/>
        </w:numPr>
        <w:ind w:left="0" w:hanging="284"/>
        <w:jc w:val="both"/>
        <w:rPr>
          <w:rFonts w:ascii="Times New Roman" w:hAnsi="Times New Roman"/>
          <w:sz w:val="20"/>
        </w:rPr>
      </w:pPr>
      <w:r w:rsidRPr="00D91225">
        <w:rPr>
          <w:rFonts w:ascii="Times New Roman" w:hAnsi="Times New Roman"/>
          <w:sz w:val="20"/>
        </w:rPr>
        <w:t xml:space="preserve">Wykonawca oświadcza, że przyjmuje wyłączną odpowiedzialność z tytułu ewentualnego uszkodzenia budynków – pomieszczeń podczas realizacji niniejszej umowy. </w:t>
      </w:r>
    </w:p>
    <w:p w:rsidR="002F2BF5" w:rsidRPr="00D91225" w:rsidRDefault="002F2BF5" w:rsidP="00F73878">
      <w:pPr>
        <w:numPr>
          <w:ilvl w:val="0"/>
          <w:numId w:val="2"/>
        </w:numPr>
        <w:jc w:val="both"/>
        <w:rPr>
          <w:rFonts w:ascii="Times New Roman" w:hAnsi="Times New Roman"/>
          <w:sz w:val="20"/>
        </w:rPr>
      </w:pPr>
      <w:r w:rsidRPr="00D91225">
        <w:rPr>
          <w:rFonts w:ascii="Times New Roman" w:hAnsi="Times New Roman"/>
          <w:sz w:val="20"/>
        </w:rPr>
        <w:t>Wykonawca oświadcza, że wie iż ro</w:t>
      </w:r>
      <w:r w:rsidR="00D91225">
        <w:rPr>
          <w:rFonts w:ascii="Times New Roman" w:hAnsi="Times New Roman"/>
          <w:sz w:val="20"/>
        </w:rPr>
        <w:t>boty będą wykonywane w  czynnym obiekcie (Bursa Międzyszkolna nr 1 i pomieszczenia biurowe</w:t>
      </w:r>
      <w:r w:rsidRPr="00D91225">
        <w:rPr>
          <w:rFonts w:ascii="Times New Roman" w:hAnsi="Times New Roman"/>
          <w:sz w:val="20"/>
        </w:rPr>
        <w:t>) i fakt ten uwzględnił w swojej ofercie. Wykonawca nie będzie utrudni</w:t>
      </w:r>
      <w:r w:rsidR="00D91225">
        <w:rPr>
          <w:rFonts w:ascii="Times New Roman" w:hAnsi="Times New Roman"/>
          <w:sz w:val="20"/>
        </w:rPr>
        <w:t>ał korzystania przez mieszkańców, pracowników i interesantów</w:t>
      </w:r>
      <w:r w:rsidR="00C26763">
        <w:rPr>
          <w:rFonts w:ascii="Times New Roman" w:hAnsi="Times New Roman"/>
          <w:sz w:val="20"/>
        </w:rPr>
        <w:t xml:space="preserve"> z</w:t>
      </w:r>
      <w:r w:rsidRPr="00D91225">
        <w:rPr>
          <w:rFonts w:ascii="Times New Roman" w:hAnsi="Times New Roman"/>
          <w:sz w:val="20"/>
        </w:rPr>
        <w:t xml:space="preserve"> w/w. budynku. Wykonawca zastosuje szczególne środki ostrożności i zabezpieczenia budowy przed dostępem osób trzecich.</w:t>
      </w:r>
    </w:p>
    <w:p w:rsidR="002F2BF5" w:rsidRPr="00D91225" w:rsidRDefault="002F2BF5" w:rsidP="002F2BF5">
      <w:pPr>
        <w:jc w:val="both"/>
        <w:rPr>
          <w:rFonts w:ascii="Times New Roman" w:hAnsi="Times New Roman"/>
          <w:b/>
          <w:i/>
          <w:sz w:val="20"/>
        </w:rPr>
      </w:pPr>
    </w:p>
    <w:p w:rsidR="00756131" w:rsidRDefault="00756131" w:rsidP="00C26763">
      <w:pPr>
        <w:jc w:val="center"/>
        <w:rPr>
          <w:rFonts w:ascii="Times New Roman" w:hAnsi="Times New Roman"/>
          <w:b/>
          <w:i/>
          <w:sz w:val="20"/>
        </w:rPr>
      </w:pPr>
    </w:p>
    <w:p w:rsidR="00532912" w:rsidRPr="00D91225" w:rsidRDefault="002F2BF5" w:rsidP="00C26763">
      <w:pPr>
        <w:jc w:val="center"/>
        <w:rPr>
          <w:rFonts w:ascii="Times New Roman" w:hAnsi="Times New Roman"/>
          <w:snapToGrid w:val="0"/>
          <w:sz w:val="20"/>
        </w:rPr>
      </w:pPr>
      <w:r w:rsidRPr="00D91225">
        <w:rPr>
          <w:rFonts w:ascii="Times New Roman" w:hAnsi="Times New Roman"/>
          <w:b/>
          <w:i/>
          <w:sz w:val="20"/>
        </w:rPr>
        <w:lastRenderedPageBreak/>
        <w:t>§4</w:t>
      </w:r>
      <w:r w:rsidRPr="00D91225">
        <w:rPr>
          <w:rFonts w:ascii="Times New Roman" w:hAnsi="Times New Roman"/>
          <w:snapToGrid w:val="0"/>
          <w:sz w:val="20"/>
        </w:rPr>
        <w:t xml:space="preserve"> </w:t>
      </w:r>
    </w:p>
    <w:p w:rsidR="002F2BF5" w:rsidRPr="00D91225" w:rsidRDefault="00F73878" w:rsidP="00F73878">
      <w:pPr>
        <w:numPr>
          <w:ilvl w:val="0"/>
          <w:numId w:val="3"/>
        </w:numPr>
        <w:ind w:left="0" w:hanging="284"/>
        <w:rPr>
          <w:rFonts w:ascii="Times New Roman" w:hAnsi="Times New Roman"/>
          <w:b/>
          <w:snapToGrid w:val="0"/>
          <w:sz w:val="20"/>
        </w:rPr>
      </w:pPr>
      <w:r w:rsidRPr="00D91225">
        <w:rPr>
          <w:rFonts w:ascii="Times New Roman" w:hAnsi="Times New Roman"/>
          <w:snapToGrid w:val="0"/>
          <w:sz w:val="20"/>
        </w:rPr>
        <w:t xml:space="preserve">Wykonawca wykona przedmiot umowy w terminie do </w:t>
      </w:r>
      <w:r w:rsidR="00C26763">
        <w:rPr>
          <w:rFonts w:ascii="Times New Roman" w:hAnsi="Times New Roman"/>
          <w:b/>
          <w:snapToGrid w:val="0"/>
          <w:sz w:val="20"/>
        </w:rPr>
        <w:t xml:space="preserve">…………. </w:t>
      </w:r>
      <w:r w:rsidRPr="00D91225">
        <w:rPr>
          <w:rFonts w:ascii="Times New Roman" w:hAnsi="Times New Roman"/>
          <w:b/>
          <w:snapToGrid w:val="0"/>
          <w:sz w:val="20"/>
        </w:rPr>
        <w:t>.2016 r.</w:t>
      </w:r>
      <w:r w:rsidR="002F2BF5" w:rsidRPr="00D91225">
        <w:rPr>
          <w:rFonts w:ascii="Times New Roman" w:hAnsi="Times New Roman"/>
          <w:b/>
          <w:snapToGrid w:val="0"/>
          <w:sz w:val="20"/>
        </w:rPr>
        <w:t xml:space="preserve"> </w:t>
      </w:r>
    </w:p>
    <w:p w:rsidR="002F2BF5" w:rsidRPr="00D91225" w:rsidRDefault="007401B7" w:rsidP="001D25DF">
      <w:pPr>
        <w:numPr>
          <w:ilvl w:val="0"/>
          <w:numId w:val="3"/>
        </w:numPr>
        <w:ind w:left="0" w:hanging="284"/>
        <w:jc w:val="both"/>
        <w:rPr>
          <w:rFonts w:ascii="Times New Roman" w:hAnsi="Times New Roman"/>
          <w:snapToGrid w:val="0"/>
          <w:sz w:val="20"/>
        </w:rPr>
      </w:pPr>
      <w:r w:rsidRPr="00D91225">
        <w:rPr>
          <w:rFonts w:ascii="Times New Roman" w:hAnsi="Times New Roman"/>
          <w:snapToGrid w:val="0"/>
          <w:sz w:val="20"/>
        </w:rPr>
        <w:t xml:space="preserve">Przekazanie terenu robót </w:t>
      </w:r>
      <w:r w:rsidR="00C26763">
        <w:rPr>
          <w:rFonts w:ascii="Times New Roman" w:hAnsi="Times New Roman"/>
          <w:snapToGrid w:val="0"/>
          <w:sz w:val="20"/>
        </w:rPr>
        <w:t>nastąpi w terminie do 3</w:t>
      </w:r>
      <w:r w:rsidRPr="00D91225">
        <w:rPr>
          <w:rFonts w:ascii="Times New Roman" w:hAnsi="Times New Roman"/>
          <w:snapToGrid w:val="0"/>
          <w:sz w:val="20"/>
        </w:rPr>
        <w:t xml:space="preserve"> dni</w:t>
      </w:r>
      <w:r w:rsidR="00C26763">
        <w:rPr>
          <w:rFonts w:ascii="Times New Roman" w:hAnsi="Times New Roman"/>
          <w:snapToGrid w:val="0"/>
          <w:sz w:val="20"/>
        </w:rPr>
        <w:t xml:space="preserve"> roboczych</w:t>
      </w:r>
      <w:r w:rsidRPr="00D91225">
        <w:rPr>
          <w:rFonts w:ascii="Times New Roman" w:hAnsi="Times New Roman"/>
          <w:snapToGrid w:val="0"/>
          <w:sz w:val="20"/>
        </w:rPr>
        <w:t xml:space="preserve"> od dnia podpisania Umowy</w:t>
      </w:r>
      <w:r w:rsidR="002F2BF5" w:rsidRPr="00D91225">
        <w:rPr>
          <w:rFonts w:ascii="Times New Roman" w:hAnsi="Times New Roman"/>
          <w:snapToGrid w:val="0"/>
          <w:sz w:val="20"/>
        </w:rPr>
        <w:t>.</w:t>
      </w:r>
    </w:p>
    <w:p w:rsidR="002F2BF5" w:rsidRPr="00D91225" w:rsidRDefault="002F2BF5" w:rsidP="002F2BF5">
      <w:pPr>
        <w:numPr>
          <w:ilvl w:val="0"/>
          <w:numId w:val="3"/>
        </w:numPr>
        <w:ind w:left="0" w:hanging="284"/>
        <w:jc w:val="both"/>
        <w:rPr>
          <w:rFonts w:ascii="Times New Roman" w:hAnsi="Times New Roman"/>
          <w:snapToGrid w:val="0"/>
          <w:sz w:val="20"/>
        </w:rPr>
      </w:pPr>
      <w:r w:rsidRPr="00D91225">
        <w:rPr>
          <w:rFonts w:ascii="Times New Roman" w:hAnsi="Times New Roman"/>
          <w:snapToGrid w:val="0"/>
          <w:sz w:val="20"/>
        </w:rPr>
        <w:t>Za ewentualne opóźnienia w przekazaniu placu budowy wynikłe z przyczyn leżących po stronie Zamawiającego wybranemu Wykonawcy nie będą przysługiwały żadne roszczenia.</w:t>
      </w:r>
    </w:p>
    <w:p w:rsidR="002F2BF5" w:rsidRPr="00D91225" w:rsidRDefault="002F2BF5" w:rsidP="002F2BF5">
      <w:pPr>
        <w:numPr>
          <w:ilvl w:val="0"/>
          <w:numId w:val="3"/>
        </w:numPr>
        <w:ind w:left="0" w:hanging="284"/>
        <w:jc w:val="both"/>
        <w:rPr>
          <w:rFonts w:ascii="Times New Roman" w:hAnsi="Times New Roman"/>
          <w:snapToGrid w:val="0"/>
          <w:sz w:val="20"/>
        </w:rPr>
      </w:pPr>
      <w:r w:rsidRPr="00D91225">
        <w:rPr>
          <w:rFonts w:ascii="Times New Roman" w:hAnsi="Times New Roman"/>
          <w:snapToGrid w:val="0"/>
          <w:sz w:val="20"/>
        </w:rPr>
        <w:t>Przekazanie terenu robót będzie potwierdzone protokołem przekazania terenu robót.</w:t>
      </w:r>
    </w:p>
    <w:p w:rsidR="002F2BF5" w:rsidRPr="00D91225" w:rsidRDefault="002F2BF5" w:rsidP="002F2BF5">
      <w:pPr>
        <w:jc w:val="both"/>
        <w:rPr>
          <w:rFonts w:ascii="Times New Roman" w:hAnsi="Times New Roman"/>
          <w:snapToGrid w:val="0"/>
          <w:sz w:val="20"/>
        </w:rPr>
      </w:pPr>
    </w:p>
    <w:p w:rsidR="00532912" w:rsidRPr="00D91225" w:rsidRDefault="002F2BF5" w:rsidP="00C26763">
      <w:pPr>
        <w:jc w:val="center"/>
        <w:rPr>
          <w:rFonts w:ascii="Times New Roman" w:hAnsi="Times New Roman"/>
          <w:b/>
          <w:i/>
          <w:sz w:val="20"/>
        </w:rPr>
      </w:pPr>
      <w:r w:rsidRPr="00D91225">
        <w:rPr>
          <w:rFonts w:ascii="Times New Roman" w:hAnsi="Times New Roman"/>
          <w:b/>
          <w:i/>
          <w:sz w:val="20"/>
        </w:rPr>
        <w:t>§5</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1. Wykonawca zapewnia, że wszystkie osoby wyznaczone przez niego do realizacji niniejszej umowy posiadają odpowiednie kwalifikacje oraz przeszkolenia i uprawnienia wymagane przepisami prawa.</w:t>
      </w:r>
    </w:p>
    <w:p w:rsidR="002F2BF5" w:rsidRPr="00D91225" w:rsidRDefault="002F2BF5" w:rsidP="001D25DF">
      <w:pPr>
        <w:numPr>
          <w:ilvl w:val="0"/>
          <w:numId w:val="4"/>
        </w:numPr>
        <w:ind w:left="0" w:hanging="284"/>
        <w:jc w:val="both"/>
        <w:rPr>
          <w:rFonts w:ascii="Times New Roman" w:hAnsi="Times New Roman"/>
          <w:sz w:val="20"/>
        </w:rPr>
      </w:pPr>
      <w:r w:rsidRPr="00D91225">
        <w:rPr>
          <w:rFonts w:ascii="Times New Roman" w:hAnsi="Times New Roman"/>
          <w:sz w:val="20"/>
        </w:rPr>
        <w:t>Wykonawca ponosi wyłączną odpowiedzialność za:</w:t>
      </w:r>
    </w:p>
    <w:p w:rsidR="002F2BF5" w:rsidRPr="00D91225" w:rsidRDefault="002F2BF5" w:rsidP="002F2BF5">
      <w:pPr>
        <w:numPr>
          <w:ilvl w:val="1"/>
          <w:numId w:val="5"/>
        </w:numPr>
        <w:ind w:left="284" w:hanging="284"/>
        <w:jc w:val="both"/>
        <w:rPr>
          <w:rFonts w:ascii="Times New Roman" w:hAnsi="Times New Roman"/>
          <w:sz w:val="20"/>
        </w:rPr>
      </w:pPr>
      <w:r w:rsidRPr="00D91225">
        <w:rPr>
          <w:rFonts w:ascii="Times New Roman" w:hAnsi="Times New Roman"/>
          <w:sz w:val="20"/>
        </w:rPr>
        <w:t>przeszkolenie zatrudnionych przez siebie osób w zakresie BHP,</w:t>
      </w:r>
    </w:p>
    <w:p w:rsidR="002F2BF5" w:rsidRPr="00D91225" w:rsidRDefault="002F2BF5" w:rsidP="002F2BF5">
      <w:pPr>
        <w:numPr>
          <w:ilvl w:val="1"/>
          <w:numId w:val="5"/>
        </w:numPr>
        <w:ind w:left="284" w:hanging="284"/>
        <w:jc w:val="both"/>
        <w:rPr>
          <w:rFonts w:ascii="Times New Roman" w:hAnsi="Times New Roman"/>
          <w:sz w:val="20"/>
        </w:rPr>
      </w:pPr>
      <w:r w:rsidRPr="00D91225">
        <w:rPr>
          <w:rFonts w:ascii="Times New Roman" w:hAnsi="Times New Roman"/>
          <w:sz w:val="20"/>
        </w:rPr>
        <w:t>posiadanie przez te osoby wymaganych badań lekarskich,</w:t>
      </w:r>
    </w:p>
    <w:p w:rsidR="002F2BF5" w:rsidRPr="00D91225" w:rsidRDefault="002F2BF5" w:rsidP="002F2BF5">
      <w:pPr>
        <w:numPr>
          <w:ilvl w:val="1"/>
          <w:numId w:val="5"/>
        </w:numPr>
        <w:ind w:left="284" w:hanging="284"/>
        <w:jc w:val="both"/>
        <w:rPr>
          <w:rFonts w:ascii="Times New Roman" w:hAnsi="Times New Roman"/>
          <w:sz w:val="20"/>
        </w:rPr>
      </w:pPr>
      <w:r w:rsidRPr="00D91225">
        <w:rPr>
          <w:rFonts w:ascii="Times New Roman" w:hAnsi="Times New Roman"/>
          <w:sz w:val="20"/>
        </w:rPr>
        <w:t>przeszkolenie stanowiskowe tych osób.</w:t>
      </w:r>
    </w:p>
    <w:p w:rsidR="002F2BF5" w:rsidRPr="00D91225" w:rsidRDefault="002F2BF5" w:rsidP="002F2BF5">
      <w:pPr>
        <w:numPr>
          <w:ilvl w:val="0"/>
          <w:numId w:val="4"/>
        </w:numPr>
        <w:ind w:left="0" w:hanging="284"/>
        <w:jc w:val="both"/>
        <w:rPr>
          <w:rFonts w:ascii="Times New Roman" w:hAnsi="Times New Roman"/>
          <w:sz w:val="20"/>
        </w:rPr>
      </w:pPr>
      <w:r w:rsidRPr="00D91225">
        <w:rPr>
          <w:rFonts w:ascii="Times New Roman" w:hAnsi="Times New Roman"/>
          <w:sz w:val="20"/>
        </w:rPr>
        <w:t>Wykonawca jest obowiązany odsunąć od wykonywania pracy każdą osobę, która przez swój brak kwalifikacji lub z innego powodu zagraża w jakikolwiek sposób należytemu wykonaniu umowy.</w:t>
      </w:r>
    </w:p>
    <w:p w:rsidR="002F2BF5" w:rsidRPr="00D91225" w:rsidRDefault="002F2BF5" w:rsidP="002F2BF5">
      <w:pPr>
        <w:rPr>
          <w:rFonts w:ascii="Times New Roman" w:hAnsi="Times New Roman"/>
          <w:sz w:val="20"/>
        </w:rPr>
      </w:pPr>
    </w:p>
    <w:p w:rsidR="00A015A1" w:rsidRPr="00D91225" w:rsidRDefault="002F2BF5" w:rsidP="00C26763">
      <w:pPr>
        <w:jc w:val="center"/>
        <w:rPr>
          <w:rFonts w:ascii="Times New Roman" w:hAnsi="Times New Roman"/>
          <w:b/>
          <w:i/>
          <w:sz w:val="20"/>
        </w:rPr>
      </w:pPr>
      <w:r w:rsidRPr="00D91225">
        <w:rPr>
          <w:rFonts w:ascii="Times New Roman" w:hAnsi="Times New Roman"/>
          <w:b/>
          <w:i/>
          <w:sz w:val="20"/>
        </w:rPr>
        <w:t>§6</w:t>
      </w:r>
    </w:p>
    <w:p w:rsidR="002F2BF5" w:rsidRDefault="002F2BF5" w:rsidP="007401B7">
      <w:pPr>
        <w:numPr>
          <w:ilvl w:val="0"/>
          <w:numId w:val="40"/>
        </w:numPr>
        <w:ind w:left="0" w:hanging="284"/>
        <w:jc w:val="both"/>
        <w:rPr>
          <w:rFonts w:ascii="Times New Roman" w:hAnsi="Times New Roman"/>
          <w:sz w:val="20"/>
        </w:rPr>
      </w:pPr>
      <w:r w:rsidRPr="00D91225">
        <w:rPr>
          <w:rFonts w:ascii="Times New Roman" w:hAnsi="Times New Roman"/>
          <w:sz w:val="20"/>
        </w:rPr>
        <w:t>Inspektorem nadzoru robót budowlanych z ramienia Zamawiającego będzie: ……………….</w:t>
      </w:r>
      <w:r w:rsidR="00C26763">
        <w:rPr>
          <w:rFonts w:ascii="Times New Roman" w:hAnsi="Times New Roman"/>
          <w:sz w:val="20"/>
        </w:rPr>
        <w:t xml:space="preserve"> ,</w:t>
      </w:r>
    </w:p>
    <w:p w:rsidR="00C26763" w:rsidRDefault="00C26763" w:rsidP="00C26763">
      <w:pPr>
        <w:jc w:val="both"/>
        <w:rPr>
          <w:rFonts w:ascii="Times New Roman" w:hAnsi="Times New Roman"/>
          <w:sz w:val="20"/>
        </w:rPr>
      </w:pPr>
      <w:r>
        <w:rPr>
          <w:rFonts w:ascii="Times New Roman" w:hAnsi="Times New Roman"/>
          <w:sz w:val="20"/>
        </w:rPr>
        <w:t>Inspektorem nadzoru robót instalacji elektrycznych z ramienia Zamawiającego będzie: ………………….. ,</w:t>
      </w:r>
    </w:p>
    <w:p w:rsidR="00C26763" w:rsidRPr="00D91225" w:rsidRDefault="00C26763" w:rsidP="00C26763">
      <w:pPr>
        <w:jc w:val="both"/>
        <w:rPr>
          <w:rFonts w:ascii="Times New Roman" w:hAnsi="Times New Roman"/>
          <w:sz w:val="20"/>
        </w:rPr>
      </w:pPr>
      <w:r>
        <w:rPr>
          <w:rFonts w:ascii="Times New Roman" w:hAnsi="Times New Roman"/>
          <w:sz w:val="20"/>
        </w:rPr>
        <w:t>Inspektorem nadzoru robót instalacji sanitarnych z ramienia Zamawiającego będzie: …………………… .</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 xml:space="preserve">     </w:t>
      </w:r>
      <w:r w:rsidR="00C26763">
        <w:rPr>
          <w:rFonts w:ascii="Times New Roman" w:hAnsi="Times New Roman"/>
          <w:sz w:val="20"/>
        </w:rPr>
        <w:t xml:space="preserve"> </w:t>
      </w:r>
      <w:r w:rsidRPr="00D91225">
        <w:rPr>
          <w:rFonts w:ascii="Times New Roman" w:hAnsi="Times New Roman"/>
          <w:sz w:val="20"/>
        </w:rPr>
        <w:t>Inspektorzy nadzoru działają w granicach umocowania określonego przepisami ustawy z dnia 7 lipca 1994 r. Prawo budowlane (Dz. U. z 2016 r. poz. 290</w:t>
      </w:r>
      <w:r w:rsidR="007401B7" w:rsidRPr="00D91225">
        <w:rPr>
          <w:rFonts w:ascii="Times New Roman" w:hAnsi="Times New Roman"/>
          <w:sz w:val="20"/>
        </w:rPr>
        <w:t xml:space="preserve"> ze zm.</w:t>
      </w:r>
      <w:r w:rsidRPr="00D91225">
        <w:rPr>
          <w:rFonts w:ascii="Times New Roman" w:hAnsi="Times New Roman"/>
          <w:sz w:val="20"/>
        </w:rPr>
        <w:t>), oraz umowy zawartej między nim a Zamawiającym.</w:t>
      </w:r>
    </w:p>
    <w:p w:rsidR="002F2BF5" w:rsidRPr="00D91225" w:rsidRDefault="002F2BF5" w:rsidP="00756131">
      <w:pPr>
        <w:ind w:hanging="284"/>
        <w:jc w:val="both"/>
        <w:rPr>
          <w:rFonts w:ascii="Times New Roman" w:hAnsi="Times New Roman"/>
          <w:sz w:val="20"/>
        </w:rPr>
      </w:pPr>
      <w:r w:rsidRPr="00D91225">
        <w:rPr>
          <w:rFonts w:ascii="Times New Roman" w:hAnsi="Times New Roman"/>
          <w:sz w:val="20"/>
        </w:rPr>
        <w:t>2. Wykonawca ustanawia: Kierownika Budowy w osobie:..................................................................,   Kierownik Budowy działa w granicach umocowania określonego przepisami ustawy z dnia 7 lipca 1994 r. Prawo budowlane (Dz. U. z 2016 r. poz. 290</w:t>
      </w:r>
      <w:r w:rsidR="007401B7" w:rsidRPr="00D91225">
        <w:rPr>
          <w:rFonts w:ascii="Times New Roman" w:hAnsi="Times New Roman"/>
          <w:sz w:val="20"/>
        </w:rPr>
        <w:t xml:space="preserve"> ze zm.</w:t>
      </w:r>
      <w:r w:rsidRPr="00D91225">
        <w:rPr>
          <w:rFonts w:ascii="Times New Roman" w:hAnsi="Times New Roman"/>
          <w:sz w:val="20"/>
        </w:rPr>
        <w:t>).</w:t>
      </w:r>
    </w:p>
    <w:p w:rsidR="002F2BF5" w:rsidRPr="00D91225" w:rsidRDefault="002F2BF5" w:rsidP="00756131">
      <w:pPr>
        <w:numPr>
          <w:ilvl w:val="0"/>
          <w:numId w:val="41"/>
        </w:numPr>
        <w:ind w:left="0" w:hanging="284"/>
        <w:jc w:val="both"/>
        <w:rPr>
          <w:rFonts w:ascii="Times New Roman" w:hAnsi="Times New Roman"/>
          <w:sz w:val="20"/>
        </w:rPr>
      </w:pPr>
      <w:r w:rsidRPr="00D91225">
        <w:rPr>
          <w:rFonts w:ascii="Times New Roman" w:hAnsi="Times New Roman"/>
          <w:sz w:val="20"/>
        </w:rPr>
        <w:t xml:space="preserve">Zamawiający ustanawia ………………………. koordynatorem ds. realizacji niniejszego  </w:t>
      </w:r>
      <w:r w:rsidRPr="00D91225">
        <w:rPr>
          <w:rFonts w:ascii="Times New Roman" w:hAnsi="Times New Roman"/>
          <w:sz w:val="20"/>
        </w:rPr>
        <w:br/>
        <w:t>zamówienia.</w:t>
      </w:r>
    </w:p>
    <w:p w:rsidR="002F2BF5" w:rsidRPr="00D91225" w:rsidRDefault="002F2BF5" w:rsidP="002F2BF5">
      <w:pPr>
        <w:numPr>
          <w:ilvl w:val="0"/>
          <w:numId w:val="41"/>
        </w:numPr>
        <w:ind w:left="0" w:hanging="284"/>
        <w:jc w:val="both"/>
        <w:rPr>
          <w:rFonts w:ascii="Times New Roman" w:hAnsi="Times New Roman"/>
          <w:sz w:val="20"/>
        </w:rPr>
      </w:pPr>
      <w:r w:rsidRPr="00D91225">
        <w:rPr>
          <w:rFonts w:ascii="Times New Roman" w:hAnsi="Times New Roman"/>
          <w:sz w:val="20"/>
        </w:rPr>
        <w:t>Wykonawca zobowiązuje się przestrzegać poleceń inspektorów nadzoru inwestorskiego oraz koordynatora Zamawiającego.</w:t>
      </w:r>
    </w:p>
    <w:p w:rsidR="002F2BF5" w:rsidRPr="00D91225" w:rsidRDefault="002F2BF5" w:rsidP="002F2BF5">
      <w:pPr>
        <w:numPr>
          <w:ilvl w:val="0"/>
          <w:numId w:val="41"/>
        </w:numPr>
        <w:ind w:left="0" w:hanging="284"/>
        <w:jc w:val="both"/>
        <w:rPr>
          <w:rFonts w:ascii="Times New Roman" w:hAnsi="Times New Roman"/>
          <w:sz w:val="20"/>
        </w:rPr>
      </w:pPr>
      <w:r w:rsidRPr="00D91225">
        <w:rPr>
          <w:rFonts w:ascii="Times New Roman" w:hAnsi="Times New Roman"/>
          <w:sz w:val="20"/>
        </w:rPr>
        <w:t>Wykonawca zobowiązuje się do zapewnienia wstępu na teren budowy pracownikom nadzoru budowlanego, do których należy wykonanie zadań określonych Ustawą z dnia 7 lipca 1994 roku Prawo budowlane oraz do udostępnienia im danych i informacji wymaganych tą ustawą.</w:t>
      </w:r>
    </w:p>
    <w:p w:rsidR="002F2BF5" w:rsidRPr="00D91225" w:rsidRDefault="002F2BF5" w:rsidP="002F2BF5">
      <w:pPr>
        <w:numPr>
          <w:ilvl w:val="0"/>
          <w:numId w:val="41"/>
        </w:numPr>
        <w:ind w:left="0" w:hanging="284"/>
        <w:jc w:val="both"/>
        <w:rPr>
          <w:rFonts w:ascii="Times New Roman" w:hAnsi="Times New Roman"/>
          <w:sz w:val="20"/>
        </w:rPr>
      </w:pPr>
      <w:r w:rsidRPr="00D91225">
        <w:rPr>
          <w:rFonts w:ascii="Times New Roman" w:hAnsi="Times New Roman"/>
          <w:sz w:val="20"/>
        </w:rPr>
        <w:t>Istnieje możliwość dokonania zmiany osoby wskazanej w ust. 2 jedynie za uprzednią zgodą Zamawiającego.</w:t>
      </w:r>
    </w:p>
    <w:p w:rsidR="002F2BF5" w:rsidRPr="00D91225" w:rsidRDefault="002F2BF5" w:rsidP="002F2BF5">
      <w:pPr>
        <w:numPr>
          <w:ilvl w:val="0"/>
          <w:numId w:val="41"/>
        </w:numPr>
        <w:ind w:left="0" w:hanging="284"/>
        <w:jc w:val="both"/>
        <w:rPr>
          <w:rFonts w:ascii="Times New Roman" w:hAnsi="Times New Roman"/>
          <w:sz w:val="20"/>
        </w:rPr>
      </w:pPr>
      <w:r w:rsidRPr="00D91225">
        <w:rPr>
          <w:rFonts w:ascii="Times New Roman" w:hAnsi="Times New Roman"/>
          <w:sz w:val="20"/>
        </w:rPr>
        <w:t>Wykonawca z własnej inicjatywy proponuje zmianę osoby wskazanej w ust. 2 niniejszego paragrafu w następujących przypadkach:</w:t>
      </w:r>
    </w:p>
    <w:p w:rsidR="002F2BF5" w:rsidRPr="00D91225" w:rsidRDefault="002F2BF5" w:rsidP="002F2BF5">
      <w:pPr>
        <w:numPr>
          <w:ilvl w:val="0"/>
          <w:numId w:val="6"/>
        </w:numPr>
        <w:jc w:val="both"/>
        <w:rPr>
          <w:rFonts w:ascii="Times New Roman" w:hAnsi="Times New Roman"/>
          <w:sz w:val="20"/>
        </w:rPr>
      </w:pPr>
      <w:r w:rsidRPr="00D91225">
        <w:rPr>
          <w:rFonts w:ascii="Times New Roman" w:hAnsi="Times New Roman"/>
          <w:sz w:val="20"/>
        </w:rPr>
        <w:t>śmierci, choroby lub innych zdarzeń losowych,</w:t>
      </w:r>
    </w:p>
    <w:p w:rsidR="002F2BF5" w:rsidRPr="00D91225" w:rsidRDefault="002F2BF5" w:rsidP="002F2BF5">
      <w:pPr>
        <w:numPr>
          <w:ilvl w:val="0"/>
          <w:numId w:val="6"/>
        </w:numPr>
        <w:jc w:val="both"/>
        <w:rPr>
          <w:rFonts w:ascii="Times New Roman" w:hAnsi="Times New Roman"/>
          <w:sz w:val="20"/>
        </w:rPr>
      </w:pPr>
      <w:r w:rsidRPr="00D91225">
        <w:rPr>
          <w:rFonts w:ascii="Times New Roman" w:hAnsi="Times New Roman"/>
          <w:sz w:val="20"/>
        </w:rPr>
        <w:t>jeżeli zmiana tej osoby stanie się konieczna z jakichkolwiek innych przyczyn niezależnych od Wykonawcy.</w:t>
      </w:r>
    </w:p>
    <w:p w:rsidR="002F2BF5" w:rsidRPr="00D91225" w:rsidRDefault="002F2BF5" w:rsidP="002F2BF5">
      <w:pPr>
        <w:numPr>
          <w:ilvl w:val="0"/>
          <w:numId w:val="41"/>
        </w:numPr>
        <w:ind w:left="0" w:hanging="284"/>
        <w:jc w:val="both"/>
        <w:rPr>
          <w:rFonts w:ascii="Times New Roman" w:hAnsi="Times New Roman"/>
          <w:sz w:val="20"/>
        </w:rPr>
      </w:pPr>
      <w:r w:rsidRPr="00D91225">
        <w:rPr>
          <w:rFonts w:ascii="Times New Roman" w:hAnsi="Times New Roman"/>
          <w:sz w:val="20"/>
        </w:rPr>
        <w:t xml:space="preserve"> 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 </w:t>
      </w:r>
    </w:p>
    <w:p w:rsidR="002F2BF5" w:rsidRPr="00D91225" w:rsidRDefault="002F2BF5" w:rsidP="002F2BF5">
      <w:pPr>
        <w:numPr>
          <w:ilvl w:val="0"/>
          <w:numId w:val="41"/>
        </w:numPr>
        <w:ind w:left="0" w:hanging="426"/>
        <w:jc w:val="both"/>
        <w:rPr>
          <w:rFonts w:ascii="Times New Roman" w:hAnsi="Times New Roman"/>
          <w:sz w:val="20"/>
        </w:rPr>
      </w:pPr>
      <w:r w:rsidRPr="00D91225">
        <w:rPr>
          <w:rFonts w:ascii="Times New Roman" w:hAnsi="Times New Roman"/>
          <w:sz w:val="20"/>
        </w:rPr>
        <w:t xml:space="preserve">W przypadku zmiany osoby wskazanej w ust. 2  niniejszego paragrafu, nowa osoba powołana do pełnienia ww. obowiązków musi spełniać wymagania określone w Specyfikacji Istotnych Warunków Zamówienia dla danej funkcji. </w:t>
      </w:r>
    </w:p>
    <w:p w:rsidR="002F2BF5" w:rsidRPr="00D91225" w:rsidRDefault="002F2BF5" w:rsidP="002F2BF5">
      <w:pPr>
        <w:jc w:val="center"/>
        <w:rPr>
          <w:rFonts w:ascii="Times New Roman" w:hAnsi="Times New Roman"/>
          <w:b/>
          <w:i/>
          <w:sz w:val="20"/>
        </w:rPr>
      </w:pPr>
    </w:p>
    <w:p w:rsidR="00A015A1" w:rsidRPr="00D91225" w:rsidRDefault="002F2BF5" w:rsidP="00C26763">
      <w:pPr>
        <w:jc w:val="center"/>
        <w:rPr>
          <w:rFonts w:ascii="Times New Roman" w:hAnsi="Times New Roman"/>
          <w:b/>
          <w:i/>
          <w:sz w:val="20"/>
        </w:rPr>
      </w:pPr>
      <w:r w:rsidRPr="00D91225">
        <w:rPr>
          <w:rFonts w:ascii="Times New Roman" w:hAnsi="Times New Roman"/>
          <w:b/>
          <w:i/>
          <w:sz w:val="20"/>
        </w:rPr>
        <w:t>§7</w:t>
      </w:r>
    </w:p>
    <w:p w:rsidR="002F2BF5" w:rsidRPr="00D91225" w:rsidRDefault="002F2BF5" w:rsidP="002F2BF5">
      <w:pPr>
        <w:numPr>
          <w:ilvl w:val="0"/>
          <w:numId w:val="7"/>
        </w:numPr>
        <w:jc w:val="both"/>
        <w:rPr>
          <w:rFonts w:ascii="Times New Roman" w:hAnsi="Times New Roman"/>
          <w:sz w:val="20"/>
        </w:rPr>
      </w:pPr>
      <w:r w:rsidRPr="00D91225">
        <w:rPr>
          <w:rFonts w:ascii="Times New Roman" w:hAnsi="Times New Roman"/>
          <w:sz w:val="20"/>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2F2BF5" w:rsidRPr="00D91225" w:rsidRDefault="002F2BF5" w:rsidP="002F2BF5">
      <w:pPr>
        <w:numPr>
          <w:ilvl w:val="0"/>
          <w:numId w:val="7"/>
        </w:numPr>
        <w:jc w:val="both"/>
        <w:rPr>
          <w:rFonts w:ascii="Times New Roman" w:hAnsi="Times New Roman"/>
          <w:sz w:val="20"/>
        </w:rPr>
      </w:pPr>
      <w:r w:rsidRPr="00D91225">
        <w:rPr>
          <w:rFonts w:ascii="Times New Roman" w:hAnsi="Times New Roman"/>
          <w:sz w:val="20"/>
        </w:rPr>
        <w:t xml:space="preserve">Od dnia protokolarnego przekazania terenu robót Wykonawca odpowiada za wszelkie szkody powstałe w związku z realizacją prac będących przedmiotem niniejszej umowy lub też inną działalnością Wykonawcy w budynku Zamawiającego spowodowane z winy Wykonawcy. </w:t>
      </w:r>
    </w:p>
    <w:p w:rsidR="002F2BF5" w:rsidRPr="00D91225" w:rsidRDefault="002F2BF5" w:rsidP="002F2BF5">
      <w:pPr>
        <w:ind w:left="76"/>
        <w:jc w:val="both"/>
        <w:rPr>
          <w:rFonts w:ascii="Times New Roman" w:hAnsi="Times New Roman"/>
          <w:sz w:val="20"/>
        </w:rPr>
      </w:pPr>
      <w:r w:rsidRPr="00D91225">
        <w:rPr>
          <w:rFonts w:ascii="Times New Roman" w:hAnsi="Times New Roman"/>
          <w:sz w:val="20"/>
        </w:rPr>
        <w:t>Odpowiedzialność ta wiąże się z usunięciem wszelkich szkód objętych odpowiedzialnością na własny koszt oraz wypłatą odszkodowań. Wykonawca w tym zakresie odpowiada również za działania Podwykonawcy.</w:t>
      </w:r>
    </w:p>
    <w:p w:rsidR="002F2BF5" w:rsidRPr="00D91225" w:rsidRDefault="002F2BF5" w:rsidP="002F2BF5">
      <w:pPr>
        <w:numPr>
          <w:ilvl w:val="0"/>
          <w:numId w:val="7"/>
        </w:numPr>
        <w:jc w:val="both"/>
        <w:rPr>
          <w:rFonts w:ascii="Times New Roman" w:hAnsi="Times New Roman"/>
          <w:sz w:val="20"/>
        </w:rPr>
      </w:pPr>
      <w:r w:rsidRPr="00D91225">
        <w:rPr>
          <w:rFonts w:ascii="Times New Roman" w:hAnsi="Times New Roman"/>
          <w:sz w:val="20"/>
        </w:rPr>
        <w:t>W przypadku zniszczenia lub uszkodzenia elementów budynku lub jego otoczenia oraz wnętrz budynku i wyposażenia Wykonawca zobowiązuje się do ich naprawienia i doprowadzenia do stanu poprzedniego na własny koszt. W przypadku nie wykonania tego obowiązku Wykonawca zostanie wezwany do jego realizacji, a w przypadku bezskutecznego upływu terminu wskazanego w wezwaniu Zamawiający dokona niezbędnych napraw na koszt Wykonawcy.</w:t>
      </w:r>
    </w:p>
    <w:p w:rsidR="002F2BF5" w:rsidRPr="00D91225" w:rsidRDefault="002F2BF5" w:rsidP="002F2BF5">
      <w:pPr>
        <w:numPr>
          <w:ilvl w:val="0"/>
          <w:numId w:val="7"/>
        </w:numPr>
        <w:jc w:val="both"/>
        <w:rPr>
          <w:rFonts w:ascii="Times New Roman" w:hAnsi="Times New Roman"/>
          <w:sz w:val="20"/>
        </w:rPr>
      </w:pPr>
      <w:r w:rsidRPr="00D91225">
        <w:rPr>
          <w:rFonts w:ascii="Times New Roman" w:hAnsi="Times New Roman"/>
          <w:sz w:val="20"/>
        </w:rPr>
        <w:lastRenderedPageBreak/>
        <w:t>Zamawiający nie będzie ponosił odpowiedzialności za składniki majątkowe Wykonawcy znajdujące się na placu budowy w trakcie realizacji przedmiotu umowy.</w:t>
      </w:r>
    </w:p>
    <w:p w:rsidR="002F2BF5" w:rsidRPr="00D91225" w:rsidRDefault="002F2BF5" w:rsidP="002F2BF5">
      <w:pPr>
        <w:numPr>
          <w:ilvl w:val="0"/>
          <w:numId w:val="7"/>
        </w:numPr>
        <w:jc w:val="both"/>
        <w:rPr>
          <w:rFonts w:ascii="Times New Roman" w:hAnsi="Times New Roman"/>
          <w:sz w:val="20"/>
        </w:rPr>
      </w:pPr>
      <w:r w:rsidRPr="00D91225">
        <w:rPr>
          <w:rFonts w:ascii="Times New Roman" w:hAnsi="Times New Roman"/>
          <w:sz w:val="20"/>
        </w:rPr>
        <w:t>Powstałe podczas prowadzenia robót odpady zagospodaruje Wykonawca. Utylizację należy przeprowadzić zgodnie z przepisami ustawy z dnia 14 grudnia 2012 r. o odpadach (Dz. U. z 2013 r., poz. 21 ze zm.).</w:t>
      </w:r>
    </w:p>
    <w:p w:rsidR="002F2BF5" w:rsidRPr="00D91225" w:rsidRDefault="002F2BF5" w:rsidP="002F2BF5">
      <w:pPr>
        <w:numPr>
          <w:ilvl w:val="0"/>
          <w:numId w:val="7"/>
        </w:numPr>
        <w:jc w:val="both"/>
        <w:rPr>
          <w:rFonts w:ascii="Times New Roman" w:hAnsi="Times New Roman"/>
          <w:sz w:val="20"/>
        </w:rPr>
      </w:pPr>
      <w:r w:rsidRPr="00D91225">
        <w:rPr>
          <w:rFonts w:ascii="Times New Roman" w:hAnsi="Times New Roman"/>
          <w:sz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2F2BF5" w:rsidRPr="00D91225" w:rsidRDefault="002F2BF5" w:rsidP="002F2BF5">
      <w:pPr>
        <w:jc w:val="center"/>
        <w:rPr>
          <w:rFonts w:ascii="Times New Roman" w:hAnsi="Times New Roman"/>
          <w:b/>
          <w:i/>
          <w:snapToGrid w:val="0"/>
          <w:sz w:val="20"/>
        </w:rPr>
      </w:pPr>
    </w:p>
    <w:p w:rsidR="002F2BF5" w:rsidRPr="00D91225" w:rsidRDefault="002F2BF5" w:rsidP="002F2BF5">
      <w:pPr>
        <w:jc w:val="center"/>
        <w:rPr>
          <w:rFonts w:ascii="Times New Roman" w:hAnsi="Times New Roman"/>
          <w:b/>
          <w:i/>
          <w:snapToGrid w:val="0"/>
          <w:sz w:val="20"/>
        </w:rPr>
      </w:pPr>
      <w:r w:rsidRPr="00D91225">
        <w:rPr>
          <w:rFonts w:ascii="Times New Roman" w:hAnsi="Times New Roman"/>
          <w:b/>
          <w:i/>
          <w:snapToGrid w:val="0"/>
          <w:sz w:val="20"/>
        </w:rPr>
        <w:t>§8</w:t>
      </w:r>
    </w:p>
    <w:p w:rsidR="00A015A1" w:rsidRPr="00D91225" w:rsidRDefault="00A015A1" w:rsidP="002F2BF5">
      <w:pPr>
        <w:jc w:val="center"/>
        <w:rPr>
          <w:rFonts w:ascii="Times New Roman" w:hAnsi="Times New Roman"/>
          <w:b/>
          <w:i/>
          <w:snapToGrid w:val="0"/>
          <w:sz w:val="20"/>
        </w:rPr>
      </w:pPr>
    </w:p>
    <w:p w:rsidR="002F2BF5" w:rsidRPr="00D91225" w:rsidRDefault="002F2BF5" w:rsidP="002F2BF5">
      <w:pPr>
        <w:numPr>
          <w:ilvl w:val="0"/>
          <w:numId w:val="8"/>
        </w:numPr>
        <w:jc w:val="both"/>
        <w:rPr>
          <w:rFonts w:ascii="Times New Roman" w:hAnsi="Times New Roman"/>
          <w:sz w:val="20"/>
        </w:rPr>
      </w:pPr>
      <w:r w:rsidRPr="00D91225">
        <w:rPr>
          <w:rFonts w:ascii="Times New Roman" w:hAnsi="Times New Roman"/>
          <w:sz w:val="20"/>
        </w:rPr>
        <w:t xml:space="preserve">Wynagrodzenie Wykonawcy za kompleksowe wykonanie przedmiotu umowy ustalono na podstawie złożonej oferty przetargowej i wynosi </w:t>
      </w:r>
      <w:r w:rsidRPr="00C26763">
        <w:rPr>
          <w:rFonts w:ascii="Times New Roman" w:hAnsi="Times New Roman"/>
          <w:b/>
          <w:sz w:val="20"/>
        </w:rPr>
        <w:t>….……………</w:t>
      </w:r>
      <w:r w:rsidRPr="00D91225">
        <w:rPr>
          <w:rFonts w:ascii="Times New Roman" w:hAnsi="Times New Roman"/>
          <w:sz w:val="20"/>
        </w:rPr>
        <w:t xml:space="preserve">  zł brutto (słownie: …………………………..……….……………..................).</w:t>
      </w:r>
    </w:p>
    <w:p w:rsidR="002F2BF5" w:rsidRPr="00D91225" w:rsidRDefault="00C26763" w:rsidP="002F2BF5">
      <w:pPr>
        <w:ind w:hanging="360"/>
        <w:jc w:val="both"/>
        <w:rPr>
          <w:rFonts w:ascii="Times New Roman" w:hAnsi="Times New Roman"/>
          <w:sz w:val="20"/>
        </w:rPr>
      </w:pPr>
      <w:r>
        <w:rPr>
          <w:rFonts w:ascii="Times New Roman" w:hAnsi="Times New Roman"/>
          <w:sz w:val="20"/>
        </w:rPr>
        <w:t xml:space="preserve"> 2. </w:t>
      </w:r>
      <w:r w:rsidR="002F2BF5" w:rsidRPr="00D91225">
        <w:rPr>
          <w:rFonts w:ascii="Times New Roman" w:hAnsi="Times New Roman"/>
          <w:sz w:val="20"/>
        </w:rPr>
        <w:t xml:space="preserve">Za wykonanie przedmiotu umowy Zamawiający zapłaci Wykonawcy wynagrodzenie, </w:t>
      </w:r>
      <w:r w:rsidR="002F2BF5" w:rsidRPr="00D91225">
        <w:rPr>
          <w:rFonts w:ascii="Times New Roman" w:hAnsi="Times New Roman"/>
          <w:sz w:val="20"/>
        </w:rPr>
        <w:br/>
        <w:t>o którym mowa w ust. 1 niniejszego paragrafu wg uzgodnionych cen jednostkowych podanych przez Wykonawcę w kosztorysie ofertowym oraz ilości rzeczywiście wykonanych robót stwierdzonych na podstawie powykonawczego obmiaru robót,  przy czym wykonanie robót w zakresie większym niż to wynika z kosztorysu ofertowego dopuszczone jest wyłącznie za pisemną zgodą Zamawiającego.</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3. Kwota określona w ust. 1 niniejszego paragrafu zawiera wszelkie koszty związane z realizacją zadania, w tym również wszelkie roboty przygotowawcze, porządkowe, zagospodarowanie terenu robót, koszty utrzymania zaplecza robót, ubezpieczenia budowy, itp.</w:t>
      </w:r>
    </w:p>
    <w:p w:rsidR="002F2BF5" w:rsidRPr="00D91225" w:rsidRDefault="002F2BF5" w:rsidP="002F2BF5">
      <w:pPr>
        <w:ind w:left="-284"/>
        <w:jc w:val="both"/>
        <w:rPr>
          <w:rFonts w:ascii="Times New Roman" w:hAnsi="Times New Roman"/>
          <w:sz w:val="20"/>
        </w:rPr>
      </w:pPr>
      <w:r w:rsidRPr="00D91225">
        <w:rPr>
          <w:rFonts w:ascii="Times New Roman" w:hAnsi="Times New Roman"/>
          <w:sz w:val="20"/>
        </w:rPr>
        <w:t xml:space="preserve">4. Zamawiający nie przewiduje udzielenia Wykonawcy zaliczek. </w:t>
      </w:r>
    </w:p>
    <w:p w:rsidR="002F2BF5" w:rsidRPr="00D91225" w:rsidRDefault="002F2BF5" w:rsidP="002F2BF5">
      <w:pPr>
        <w:ind w:left="-284"/>
        <w:jc w:val="both"/>
        <w:rPr>
          <w:rFonts w:ascii="Times New Roman" w:hAnsi="Times New Roman"/>
          <w:sz w:val="20"/>
        </w:rPr>
      </w:pPr>
      <w:r w:rsidRPr="00D91225">
        <w:rPr>
          <w:rFonts w:ascii="Times New Roman" w:hAnsi="Times New Roman"/>
          <w:sz w:val="20"/>
        </w:rPr>
        <w:t>5. Wykonawca wystawi fakturę VAT, na poniższe dane:</w:t>
      </w:r>
    </w:p>
    <w:p w:rsidR="002F2BF5" w:rsidRPr="00D91225" w:rsidRDefault="00C26763" w:rsidP="002F2BF5">
      <w:pPr>
        <w:pStyle w:val="Akapitzlist"/>
        <w:spacing w:before="0" w:line="240" w:lineRule="auto"/>
        <w:ind w:left="0"/>
        <w:jc w:val="both"/>
        <w:rPr>
          <w:rFonts w:ascii="Times New Roman" w:hAnsi="Times New Roman"/>
          <w:b/>
          <w:szCs w:val="20"/>
        </w:rPr>
      </w:pPr>
      <w:r>
        <w:rPr>
          <w:rFonts w:ascii="Times New Roman" w:hAnsi="Times New Roman"/>
          <w:b/>
          <w:szCs w:val="20"/>
        </w:rPr>
        <w:t xml:space="preserve">Miasto Leszno, </w:t>
      </w:r>
      <w:r w:rsidR="00873C4F">
        <w:rPr>
          <w:rFonts w:ascii="Times New Roman" w:hAnsi="Times New Roman"/>
          <w:b/>
          <w:szCs w:val="20"/>
        </w:rPr>
        <w:t xml:space="preserve"> </w:t>
      </w:r>
      <w:r>
        <w:rPr>
          <w:rFonts w:ascii="Times New Roman" w:hAnsi="Times New Roman"/>
          <w:b/>
          <w:szCs w:val="20"/>
        </w:rPr>
        <w:t>ul. Kazimierza Karasia 15</w:t>
      </w:r>
      <w:r w:rsidR="002F2BF5" w:rsidRPr="00D91225">
        <w:rPr>
          <w:rFonts w:ascii="Times New Roman" w:hAnsi="Times New Roman"/>
          <w:b/>
          <w:szCs w:val="20"/>
        </w:rPr>
        <w:t xml:space="preserve">, </w:t>
      </w:r>
      <w:r w:rsidR="00873C4F">
        <w:rPr>
          <w:rFonts w:ascii="Times New Roman" w:hAnsi="Times New Roman"/>
          <w:b/>
          <w:szCs w:val="20"/>
        </w:rPr>
        <w:t xml:space="preserve"> </w:t>
      </w:r>
      <w:r w:rsidR="002F2BF5" w:rsidRPr="00D91225">
        <w:rPr>
          <w:rFonts w:ascii="Times New Roman" w:hAnsi="Times New Roman"/>
          <w:b/>
          <w:szCs w:val="20"/>
        </w:rPr>
        <w:t xml:space="preserve">64 – 100 Leszno </w:t>
      </w:r>
    </w:p>
    <w:p w:rsidR="002F2BF5" w:rsidRPr="00D91225" w:rsidRDefault="002F2BF5" w:rsidP="002F2BF5">
      <w:pPr>
        <w:pStyle w:val="Akapitzlist"/>
        <w:spacing w:before="0" w:line="240" w:lineRule="auto"/>
        <w:ind w:left="0"/>
        <w:jc w:val="both"/>
        <w:rPr>
          <w:rFonts w:ascii="Times New Roman" w:hAnsi="Times New Roman"/>
          <w:szCs w:val="20"/>
        </w:rPr>
      </w:pPr>
      <w:r w:rsidRPr="00D91225">
        <w:rPr>
          <w:rFonts w:ascii="Times New Roman" w:hAnsi="Times New Roman"/>
          <w:b/>
          <w:szCs w:val="20"/>
        </w:rPr>
        <w:t>NIP: 697 – 001 – 87 – 94, REGON: 410512441</w:t>
      </w:r>
      <w:r w:rsidRPr="00D91225">
        <w:rPr>
          <w:rFonts w:ascii="Times New Roman" w:hAnsi="Times New Roman"/>
          <w:szCs w:val="20"/>
        </w:rPr>
        <w:t>.</w:t>
      </w:r>
    </w:p>
    <w:p w:rsidR="002F2BF5" w:rsidRPr="00D91225" w:rsidRDefault="002F2BF5" w:rsidP="002F2BF5">
      <w:pPr>
        <w:pStyle w:val="Akapitzlist"/>
        <w:ind w:left="0" w:hanging="284"/>
        <w:jc w:val="both"/>
        <w:rPr>
          <w:rFonts w:ascii="Times New Roman" w:hAnsi="Times New Roman"/>
          <w:szCs w:val="20"/>
        </w:rPr>
      </w:pPr>
      <w:r w:rsidRPr="00D91225">
        <w:rPr>
          <w:rFonts w:ascii="Times New Roman" w:hAnsi="Times New Roman"/>
          <w:szCs w:val="20"/>
        </w:rPr>
        <w:t>6. Strony ustalają, że Wykonawca wystawi fakturę po wykonaniu całości robót objętych przedmiotem zamówienia określonym w § 1 umowy.</w:t>
      </w:r>
    </w:p>
    <w:p w:rsidR="002F2BF5" w:rsidRPr="00D91225" w:rsidRDefault="002F2BF5" w:rsidP="002F2BF5">
      <w:pPr>
        <w:pStyle w:val="Akapitzlist"/>
        <w:ind w:left="-284"/>
        <w:jc w:val="both"/>
        <w:rPr>
          <w:rFonts w:ascii="Times New Roman" w:hAnsi="Times New Roman"/>
          <w:szCs w:val="20"/>
        </w:rPr>
      </w:pPr>
      <w:r w:rsidRPr="00D91225">
        <w:rPr>
          <w:rFonts w:ascii="Times New Roman" w:hAnsi="Times New Roman"/>
          <w:szCs w:val="20"/>
        </w:rPr>
        <w:t>7. Numer identyfikacji podatkowej WYKONAWCY</w:t>
      </w:r>
      <w:r w:rsidRPr="00D91225">
        <w:rPr>
          <w:rFonts w:ascii="Times New Roman" w:hAnsi="Times New Roman"/>
          <w:szCs w:val="20"/>
        </w:rPr>
        <w:tab/>
      </w:r>
      <w:r w:rsidRPr="00D91225">
        <w:rPr>
          <w:rFonts w:ascii="Times New Roman" w:hAnsi="Times New Roman"/>
          <w:szCs w:val="20"/>
        </w:rPr>
        <w:tab/>
        <w:t>: NIP ................................</w:t>
      </w:r>
    </w:p>
    <w:p w:rsidR="002F2BF5" w:rsidRPr="00D91225" w:rsidRDefault="002F2BF5" w:rsidP="002F2BF5">
      <w:pPr>
        <w:pStyle w:val="Akapitzlist"/>
        <w:ind w:left="-284"/>
        <w:jc w:val="both"/>
        <w:rPr>
          <w:rFonts w:ascii="Times New Roman" w:hAnsi="Times New Roman"/>
          <w:szCs w:val="20"/>
        </w:rPr>
      </w:pPr>
      <w:r w:rsidRPr="00D91225">
        <w:rPr>
          <w:rFonts w:ascii="Times New Roman" w:hAnsi="Times New Roman"/>
          <w:szCs w:val="20"/>
        </w:rPr>
        <w:t>8. Numer identyfikacji podatkowej podwykonawcy ...........</w:t>
      </w:r>
      <w:r w:rsidRPr="00D91225">
        <w:rPr>
          <w:rFonts w:ascii="Times New Roman" w:hAnsi="Times New Roman"/>
          <w:szCs w:val="20"/>
        </w:rPr>
        <w:tab/>
        <w:t>: NIP ................................</w:t>
      </w:r>
    </w:p>
    <w:p w:rsidR="002F2BF5" w:rsidRPr="00D91225" w:rsidRDefault="002F2BF5" w:rsidP="002F2BF5">
      <w:pPr>
        <w:pStyle w:val="Akapitzlist"/>
        <w:ind w:left="-284"/>
        <w:jc w:val="both"/>
        <w:rPr>
          <w:rFonts w:ascii="Times New Roman" w:hAnsi="Times New Roman"/>
          <w:szCs w:val="20"/>
        </w:rPr>
      </w:pPr>
      <w:r w:rsidRPr="00D91225">
        <w:rPr>
          <w:rFonts w:ascii="Times New Roman" w:hAnsi="Times New Roman"/>
          <w:szCs w:val="20"/>
        </w:rPr>
        <w:t>9. Numer identyfikacji podatkowej podwykonawcy ...........</w:t>
      </w:r>
      <w:r w:rsidRPr="00D91225">
        <w:rPr>
          <w:rFonts w:ascii="Times New Roman" w:hAnsi="Times New Roman"/>
          <w:szCs w:val="20"/>
        </w:rPr>
        <w:tab/>
        <w:t>: NIP ................................</w:t>
      </w:r>
    </w:p>
    <w:p w:rsidR="002F2BF5" w:rsidRPr="00D91225" w:rsidRDefault="002F2BF5" w:rsidP="002F2BF5">
      <w:pPr>
        <w:pStyle w:val="Akapitzlist"/>
        <w:spacing w:before="0" w:line="240" w:lineRule="auto"/>
        <w:ind w:left="0" w:hanging="540"/>
        <w:jc w:val="both"/>
        <w:rPr>
          <w:rFonts w:ascii="Times New Roman" w:hAnsi="Times New Roman"/>
          <w:szCs w:val="20"/>
        </w:rPr>
      </w:pPr>
      <w:r w:rsidRPr="00D91225">
        <w:rPr>
          <w:rFonts w:ascii="Times New Roman" w:hAnsi="Times New Roman"/>
          <w:szCs w:val="20"/>
        </w:rPr>
        <w:t xml:space="preserve">  10. Dniem zapłaty wynagrodzenia jest dzień wydania dyspozycji przelewu z rachunku bankowego Zamawiającego. Wykonawca nie może bez pisemnej zgody Zamawiającego przenieść wierzytelności wynikających z umowy na osobę trzecią.</w:t>
      </w:r>
    </w:p>
    <w:p w:rsidR="002F2BF5" w:rsidRPr="00D91225" w:rsidRDefault="002F2BF5" w:rsidP="002F2BF5">
      <w:pPr>
        <w:pStyle w:val="Akapitzlist"/>
        <w:spacing w:before="0" w:line="240" w:lineRule="auto"/>
        <w:ind w:left="0" w:hanging="426"/>
        <w:jc w:val="both"/>
        <w:rPr>
          <w:rFonts w:ascii="Times New Roman" w:hAnsi="Times New Roman"/>
          <w:szCs w:val="20"/>
        </w:rPr>
      </w:pPr>
      <w:r w:rsidRPr="00D91225">
        <w:rPr>
          <w:rFonts w:ascii="Times New Roman" w:hAnsi="Times New Roman"/>
          <w:szCs w:val="20"/>
        </w:rPr>
        <w:t xml:space="preserve">11. </w:t>
      </w:r>
      <w:r w:rsidRPr="00D91225">
        <w:rPr>
          <w:rFonts w:ascii="Times New Roman" w:hAnsi="Times New Roman"/>
          <w:bCs/>
          <w:szCs w:val="20"/>
        </w:rPr>
        <w:t>W przypadku otrzymania faktury nieprawidłowej albo niezgodnej z umową Zamawiającemu przysługuje prawo odmowy jej zapłaty. Zamawiający odeśle taką fakturę Wykonawcy.</w:t>
      </w:r>
    </w:p>
    <w:p w:rsidR="002F2BF5" w:rsidRPr="00D91225" w:rsidRDefault="002F2BF5" w:rsidP="002F2BF5">
      <w:pPr>
        <w:pStyle w:val="Zwykytekst"/>
        <w:rPr>
          <w:rFonts w:ascii="Times New Roman" w:hAnsi="Times New Roman"/>
          <w:b/>
          <w:i/>
        </w:rPr>
      </w:pPr>
    </w:p>
    <w:p w:rsidR="00A015A1" w:rsidRPr="00D91225" w:rsidRDefault="002F2BF5" w:rsidP="00873C4F">
      <w:pPr>
        <w:pStyle w:val="Zwykytekst"/>
        <w:jc w:val="center"/>
        <w:rPr>
          <w:rFonts w:ascii="Times New Roman" w:hAnsi="Times New Roman"/>
          <w:b/>
          <w:i/>
        </w:rPr>
      </w:pPr>
      <w:r w:rsidRPr="00D91225">
        <w:rPr>
          <w:rFonts w:ascii="Times New Roman" w:hAnsi="Times New Roman"/>
          <w:b/>
          <w:i/>
        </w:rPr>
        <w:t>§9</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Ostateczne rozliczenie za wykonany przedmiot zamówienia nastąpi jedną fakturą końcową wystawioną na podstawie protokołu końcowego odbioru przedmiotu umowy. Zamawiający nie dopuszcza możliwości częściowych odbiorów oraz częściowego fakturowania.</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Płatność za faktury zostanie dokonana przelewem, na wskazany przez Wykonawcę rachunek    bankowy, w terminie do 30 dni kalendarzowych, licząc od dnia doręczenia poprawnie wystawionej faktury VAT Zamawiającemu.</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Na wniosek Wykonawcy, podwykonawcy lub dalszego podwykonawcy termin płatności faktury może ulec skróceniu, przy zachowaniu następujących warunków:</w:t>
      </w:r>
    </w:p>
    <w:p w:rsidR="002F2BF5" w:rsidRPr="00D91225" w:rsidRDefault="002F2BF5" w:rsidP="002F2BF5">
      <w:pPr>
        <w:numPr>
          <w:ilvl w:val="0"/>
          <w:numId w:val="10"/>
        </w:numPr>
        <w:autoSpaceDE w:val="0"/>
        <w:autoSpaceDN w:val="0"/>
        <w:ind w:left="284" w:hanging="284"/>
        <w:jc w:val="both"/>
        <w:rPr>
          <w:rFonts w:ascii="Times New Roman" w:hAnsi="Times New Roman"/>
          <w:sz w:val="20"/>
        </w:rPr>
      </w:pPr>
      <w:r w:rsidRPr="00D91225">
        <w:rPr>
          <w:rFonts w:ascii="Times New Roman" w:hAnsi="Times New Roman"/>
          <w:sz w:val="20"/>
        </w:rPr>
        <w:t xml:space="preserve">Zamawiający dysponuje na rachunku bankowym budżetu miasta wolnymi środkami </w:t>
      </w:r>
      <w:r w:rsidRPr="00D91225">
        <w:rPr>
          <w:rFonts w:ascii="Times New Roman" w:hAnsi="Times New Roman"/>
          <w:sz w:val="20"/>
        </w:rPr>
        <w:br/>
        <w:t>w wysokości wystarczającej na uregulowanie faktury.</w:t>
      </w:r>
    </w:p>
    <w:p w:rsidR="002F2BF5" w:rsidRPr="00D91225" w:rsidRDefault="002F2BF5" w:rsidP="002F2BF5">
      <w:pPr>
        <w:numPr>
          <w:ilvl w:val="0"/>
          <w:numId w:val="10"/>
        </w:numPr>
        <w:autoSpaceDE w:val="0"/>
        <w:autoSpaceDN w:val="0"/>
        <w:ind w:left="284" w:hanging="284"/>
        <w:jc w:val="both"/>
        <w:rPr>
          <w:rFonts w:ascii="Times New Roman" w:hAnsi="Times New Roman"/>
          <w:sz w:val="20"/>
        </w:rPr>
      </w:pPr>
      <w:r w:rsidRPr="00D91225">
        <w:rPr>
          <w:rFonts w:ascii="Times New Roman" w:hAnsi="Times New Roman"/>
          <w:sz w:val="20"/>
        </w:rPr>
        <w:t>Za skrócenie terminu płatności Zamawiającemu przysługują odsetki za ten okres wynikające z umowy rachunku bankowego budżetu miasta, na podstawie noty wystawionej przez Zamawiającego na Wykonawcę.</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Po podpisaniu protokołu końcowego odbioru przedmiotu umowy ewentualne dalsze roszczenia Wykonawcy nie będą uwzględnione.</w:t>
      </w:r>
    </w:p>
    <w:p w:rsidR="002F2BF5" w:rsidRPr="00D91225" w:rsidRDefault="002F2BF5" w:rsidP="002F2BF5">
      <w:pPr>
        <w:pStyle w:val="Zwykytekst"/>
        <w:numPr>
          <w:ilvl w:val="0"/>
          <w:numId w:val="26"/>
        </w:numPr>
        <w:ind w:left="0" w:hanging="284"/>
        <w:jc w:val="both"/>
        <w:rPr>
          <w:rFonts w:ascii="Times New Roman" w:hAnsi="Times New Roman"/>
        </w:rPr>
      </w:pPr>
      <w:r w:rsidRPr="00D91225">
        <w:rPr>
          <w:rFonts w:ascii="Times New Roman" w:hAnsi="Times New Roman"/>
        </w:rPr>
        <w:t>Odbioru końcowego przedmiotu zamówienia dokona Zamawiający i wyznaczeni przez Zamawiającego przedstawiciele w obecności Wykonawcy, podwykonawców, kierownika budowy i inspektorów nadzoru inwestorskiego, w ciągu 14 dni od daty pisemnego zgłoszenia ich do odbioru, przy czym zgłoszenie to musi być potwierdzone przez inspektora nadzoru inwestorskiego, iż roboty zostały wykonane zgodnie z dokumentacją budowy i umową oraz bez wad. Do zgłoszenia zakończenia robót Wykonawca załącza dokumenty wymagane ustawami i wydanymi na ich podstawie przepisami wykonawczymi.</w:t>
      </w:r>
    </w:p>
    <w:p w:rsidR="002F2BF5" w:rsidRPr="00D91225" w:rsidRDefault="002F2BF5" w:rsidP="002F2BF5">
      <w:pPr>
        <w:pStyle w:val="Zwykytekst"/>
        <w:numPr>
          <w:ilvl w:val="0"/>
          <w:numId w:val="26"/>
        </w:numPr>
        <w:ind w:left="0" w:hanging="284"/>
        <w:jc w:val="both"/>
        <w:rPr>
          <w:rFonts w:ascii="Times New Roman" w:hAnsi="Times New Roman"/>
        </w:rPr>
      </w:pPr>
      <w:r w:rsidRPr="00D91225">
        <w:rPr>
          <w:rFonts w:ascii="Times New Roman" w:hAnsi="Times New Roman"/>
        </w:rPr>
        <w:t>Brak wymaganych dokumentów lub też brak potwierdzenia przez inspektora nadzoru inwestorskiego, że przedmiot zamówienia został wykonany zgodnie z dokumentacją budowy i umową oraz bez wad spowoduje nie przystąpienie przez Zamawiającego do odbioru końcowego.</w:t>
      </w:r>
    </w:p>
    <w:p w:rsidR="002F2BF5" w:rsidRPr="00D91225" w:rsidRDefault="002F2BF5" w:rsidP="002F2BF5">
      <w:pPr>
        <w:pStyle w:val="Zwykytekst"/>
        <w:numPr>
          <w:ilvl w:val="0"/>
          <w:numId w:val="26"/>
        </w:numPr>
        <w:ind w:left="0" w:hanging="284"/>
        <w:jc w:val="both"/>
        <w:rPr>
          <w:rFonts w:ascii="Times New Roman" w:hAnsi="Times New Roman"/>
        </w:rPr>
      </w:pPr>
      <w:r w:rsidRPr="00D91225">
        <w:rPr>
          <w:rFonts w:ascii="Times New Roman" w:hAnsi="Times New Roman"/>
        </w:rPr>
        <w:lastRenderedPageBreak/>
        <w:t>Podstawą wystawienia faktury końcowej jest podpisany przez Zamawiającego i wyznaczonych przez niego przedstawicieli w obecności inspektora nadzoru inwestorskiego, kierownika budowy, Wykonawcy, podwykonawcy protokół końcowego odbioru przedmiotu zamówienia.</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W przypadku, gdy Wykonawca powierzy wykonanie części zamówienia podwykonawcy Warunkiem zapłaty przez Zamawiającego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Wraz z oświadczeniem Wykonawca złoży Zamawiającemu wszystkie dokumenty potwierdzające dokonanie wymagalnych płatności na rzecz podwykonawcy, dalszych podwykonawców, a w szczególności potwierdzone za zgodność z oryginałem przez Wykonawcę kopie: dowodów zapłaty wynagrodzenia dla podwykonawcy, faktur podwykonawcy, protokołów odbioru wykonanych robót, dostaw lub usług, stanowiących podstawę do wystawienia faktury przez podwykonawcę. W przypadku wykonania niniejszego zamówienia – umowy bez udziału podwykonawcy lub dalszych podwykonawców, Wykonawca przed wypłatą wynagrodzenia (umownego) złoży Zamawiającemu oświadczenie w tym zakresie.</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W przypadku nieprzedstawienia przez Wykonawcę wszystkich dowodów zapłaty, o których mowa w ust. 8 powyżej wstrzymuje się wypłatę należnego wynagrodzenia za odebrane roboty budowlane w części równej sumie kwot wynikających z nieprzedstawionych dowodów zapłaty.</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 xml:space="preserve">Zapłata wynagrodzenia, o którym mowa w ust. 10 powyżej, nastąpi w terminie do </w:t>
      </w:r>
      <w:r w:rsidRPr="00D91225">
        <w:rPr>
          <w:rFonts w:ascii="Times New Roman" w:hAnsi="Times New Roman"/>
          <w:b/>
        </w:rPr>
        <w:t>30 dni</w:t>
      </w:r>
      <w:r w:rsidRPr="00D91225">
        <w:rPr>
          <w:rFonts w:ascii="Times New Roman" w:hAnsi="Times New Roman"/>
        </w:rPr>
        <w:t xml:space="preserve"> od dnia doręczenia Zamawiającemu faktury lub rachunku, potwierdzających wykonanie zleconej podwykonawcy lub dalszemu podwykonawcy dostawy, usługi lub roboty budowlanej.</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 xml:space="preserve">Wynagrodzenie, o którym mowa w ust. 10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 xml:space="preserve">Bezpośrednia zapłata obejmuje wyłącznie należne wynagrodzenie bez odsetek, należnych podwykonawcy lub dalszemu podwykonawcy. </w:t>
      </w:r>
    </w:p>
    <w:p w:rsidR="002F2BF5" w:rsidRPr="00D91225" w:rsidRDefault="002F2BF5" w:rsidP="002F2BF5">
      <w:pPr>
        <w:pStyle w:val="Zwykytekst"/>
        <w:numPr>
          <w:ilvl w:val="0"/>
          <w:numId w:val="26"/>
        </w:numPr>
        <w:ind w:left="0"/>
        <w:jc w:val="both"/>
        <w:rPr>
          <w:rFonts w:ascii="Times New Roman" w:hAnsi="Times New Roman"/>
        </w:rPr>
      </w:pPr>
      <w:r w:rsidRPr="00D91225">
        <w:rPr>
          <w:rFonts w:ascii="Times New Roman" w:hAnsi="Times New Roman"/>
        </w:rPr>
        <w:t xml:space="preserve">Zamawiający pisemnie poinformuje Wykonawcę o zamiarze dokonania bezpośredniej zapłaty wynagrodzenia, o której mowa w ust. 10 powyżej. W terminie 7 dni od dnia doręczenia Wykonawcy tej informacji, Wykonawca może zgłosić Zamawiającemu pisemne uwagi dotyczące zasadności bezpośredniej zapłaty wynagrodzenia podwykonawcy lub dalszemu podwykonawcy. </w:t>
      </w:r>
    </w:p>
    <w:p w:rsidR="002F2BF5" w:rsidRPr="00D91225" w:rsidRDefault="002F2BF5" w:rsidP="00756131">
      <w:pPr>
        <w:pStyle w:val="Zwykytekst"/>
        <w:numPr>
          <w:ilvl w:val="0"/>
          <w:numId w:val="26"/>
        </w:numPr>
        <w:ind w:left="0"/>
        <w:jc w:val="both"/>
        <w:rPr>
          <w:rFonts w:ascii="Times New Roman" w:hAnsi="Times New Roman"/>
        </w:rPr>
      </w:pPr>
      <w:r w:rsidRPr="00D91225">
        <w:rPr>
          <w:rFonts w:ascii="Times New Roman" w:hAnsi="Times New Roman"/>
        </w:rPr>
        <w:t xml:space="preserve">W przypadku zgłoszenia uwag, o których mowa w ust. 14 powyżej, Zamawiający może: </w:t>
      </w:r>
    </w:p>
    <w:p w:rsidR="002F2BF5" w:rsidRPr="00D91225" w:rsidRDefault="002F2BF5" w:rsidP="002F2BF5">
      <w:pPr>
        <w:numPr>
          <w:ilvl w:val="1"/>
          <w:numId w:val="11"/>
        </w:numPr>
        <w:tabs>
          <w:tab w:val="num" w:pos="284"/>
        </w:tabs>
        <w:ind w:left="284" w:hanging="284"/>
        <w:jc w:val="both"/>
        <w:rPr>
          <w:rFonts w:ascii="Times New Roman" w:hAnsi="Times New Roman"/>
          <w:sz w:val="20"/>
        </w:rPr>
      </w:pPr>
      <w:r w:rsidRPr="00D91225">
        <w:rPr>
          <w:rFonts w:ascii="Times New Roman" w:hAnsi="Times New Roman"/>
          <w:sz w:val="20"/>
        </w:rPr>
        <w:t xml:space="preserve">nie dokonać bezpośredniej zapłaty wynagrodzenia podwykonawcy lub dalszemu podwykonawcy, jeżeli Wykonawca wykaże niezasadność takiej zapłaty albo </w:t>
      </w:r>
    </w:p>
    <w:p w:rsidR="002F2BF5" w:rsidRPr="00D91225" w:rsidRDefault="002F2BF5" w:rsidP="002F2BF5">
      <w:pPr>
        <w:numPr>
          <w:ilvl w:val="1"/>
          <w:numId w:val="11"/>
        </w:numPr>
        <w:tabs>
          <w:tab w:val="num" w:pos="284"/>
        </w:tabs>
        <w:ind w:left="284" w:hanging="284"/>
        <w:jc w:val="both"/>
        <w:rPr>
          <w:rFonts w:ascii="Times New Roman" w:hAnsi="Times New Roman"/>
          <w:sz w:val="20"/>
        </w:rPr>
      </w:pPr>
      <w:r w:rsidRPr="00D91225">
        <w:rPr>
          <w:rFonts w:ascii="Times New Roman" w:hAnsi="Times New Roman"/>
          <w:sz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F2BF5" w:rsidRPr="00D91225" w:rsidRDefault="002F2BF5" w:rsidP="002F2BF5">
      <w:pPr>
        <w:numPr>
          <w:ilvl w:val="1"/>
          <w:numId w:val="11"/>
        </w:numPr>
        <w:tabs>
          <w:tab w:val="num" w:pos="284"/>
        </w:tabs>
        <w:ind w:left="284" w:hanging="284"/>
        <w:jc w:val="both"/>
        <w:rPr>
          <w:rFonts w:ascii="Times New Roman" w:hAnsi="Times New Roman"/>
          <w:sz w:val="20"/>
        </w:rPr>
      </w:pPr>
      <w:r w:rsidRPr="00D91225">
        <w:rPr>
          <w:rFonts w:ascii="Times New Roman" w:hAnsi="Times New Roman"/>
          <w:sz w:val="20"/>
        </w:rPr>
        <w:t xml:space="preserve">dokonać bezpośredniej zapłaty wynagrodzenia podwykonawcy lub dalszemu podwykonawcy, jeżeli podwykonawca lub dalszy podwykonawca wykaże zasadność takiej zapłaty. </w:t>
      </w:r>
    </w:p>
    <w:p w:rsidR="002F2BF5" w:rsidRPr="00D91225" w:rsidRDefault="002F2BF5" w:rsidP="002F2BF5">
      <w:pPr>
        <w:numPr>
          <w:ilvl w:val="0"/>
          <w:numId w:val="26"/>
        </w:numPr>
        <w:autoSpaceDE w:val="0"/>
        <w:autoSpaceDN w:val="0"/>
        <w:adjustRightInd w:val="0"/>
        <w:ind w:left="0"/>
        <w:jc w:val="both"/>
        <w:rPr>
          <w:rFonts w:ascii="Times New Roman" w:hAnsi="Times New Roman"/>
          <w:sz w:val="20"/>
        </w:rPr>
      </w:pPr>
      <w:r w:rsidRPr="00D91225">
        <w:rPr>
          <w:rFonts w:ascii="Times New Roman" w:hAnsi="Times New Roman"/>
          <w:sz w:val="20"/>
        </w:rPr>
        <w:t xml:space="preserve">W przypadku dokonania bezpośredniej zapłaty podwykonawcy lub dalszemu podwykonawcy, o której mowa w ust. 10 powyżej, Zamawiający potrąci kwotę wypłaconego wynagrodzenia z wynagrodzenia należnego Wykonawcy. </w:t>
      </w:r>
    </w:p>
    <w:p w:rsidR="002F2BF5" w:rsidRPr="00D91225" w:rsidRDefault="002F2BF5" w:rsidP="002F2BF5">
      <w:pPr>
        <w:numPr>
          <w:ilvl w:val="0"/>
          <w:numId w:val="26"/>
        </w:numPr>
        <w:autoSpaceDE w:val="0"/>
        <w:autoSpaceDN w:val="0"/>
        <w:adjustRightInd w:val="0"/>
        <w:ind w:left="0"/>
        <w:jc w:val="both"/>
        <w:rPr>
          <w:rFonts w:ascii="Times New Roman" w:hAnsi="Times New Roman"/>
          <w:sz w:val="20"/>
        </w:rPr>
      </w:pPr>
      <w:r w:rsidRPr="00D91225">
        <w:rPr>
          <w:rFonts w:ascii="Times New Roman" w:hAnsi="Times New Roman"/>
          <w:sz w:val="20"/>
        </w:rPr>
        <w:t>Konieczność wielokrotnego dokonywania bezpośredniej zapłaty podwykonawcy lub dalszemu podwykonawcy, o której mowa w ust. 10 powyżej, lub konieczność dokonania bezpośrednich zapłat na sumę większą niż 5% wartości przedmiotu umowy, może stanowić podstawę do odstąpienia od umowy.</w:t>
      </w:r>
    </w:p>
    <w:p w:rsidR="002F2BF5" w:rsidRPr="00D91225" w:rsidRDefault="002F2BF5" w:rsidP="002F2BF5">
      <w:pPr>
        <w:jc w:val="center"/>
        <w:rPr>
          <w:rFonts w:ascii="Times New Roman" w:hAnsi="Times New Roman"/>
          <w:b/>
          <w:i/>
          <w:sz w:val="20"/>
        </w:rPr>
      </w:pPr>
    </w:p>
    <w:p w:rsidR="00A015A1" w:rsidRPr="00D91225" w:rsidRDefault="002F2BF5" w:rsidP="00873C4F">
      <w:pPr>
        <w:jc w:val="center"/>
        <w:rPr>
          <w:rFonts w:ascii="Times New Roman" w:hAnsi="Times New Roman"/>
          <w:b/>
          <w:i/>
          <w:sz w:val="20"/>
        </w:rPr>
      </w:pPr>
      <w:r w:rsidRPr="00D91225">
        <w:rPr>
          <w:rFonts w:ascii="Times New Roman" w:hAnsi="Times New Roman"/>
          <w:b/>
          <w:i/>
          <w:sz w:val="20"/>
        </w:rPr>
        <w:t>§10</w:t>
      </w:r>
    </w:p>
    <w:p w:rsidR="002F2BF5" w:rsidRPr="00D91225" w:rsidRDefault="002F2BF5" w:rsidP="002F2BF5">
      <w:pPr>
        <w:numPr>
          <w:ilvl w:val="0"/>
          <w:numId w:val="12"/>
        </w:numPr>
        <w:ind w:left="0" w:hanging="284"/>
        <w:jc w:val="both"/>
        <w:rPr>
          <w:rFonts w:ascii="Times New Roman" w:hAnsi="Times New Roman"/>
          <w:sz w:val="20"/>
        </w:rPr>
      </w:pPr>
      <w:r w:rsidRPr="00D91225">
        <w:rPr>
          <w:rFonts w:ascii="Times New Roman" w:hAnsi="Times New Roman"/>
          <w:sz w:val="20"/>
        </w:rPr>
        <w:t>Zamawiający udostępni nieodpłatnie Wykonawcy możliwość poboru wody i energii elektrycznej dla potrzeb wykonania zamówienia.</w:t>
      </w:r>
    </w:p>
    <w:p w:rsidR="002F2BF5" w:rsidRPr="00D91225" w:rsidRDefault="002F2BF5" w:rsidP="002F2BF5">
      <w:pPr>
        <w:numPr>
          <w:ilvl w:val="0"/>
          <w:numId w:val="12"/>
        </w:numPr>
        <w:ind w:left="0" w:hanging="284"/>
        <w:jc w:val="both"/>
        <w:rPr>
          <w:rFonts w:ascii="Times New Roman" w:hAnsi="Times New Roman"/>
          <w:sz w:val="20"/>
        </w:rPr>
      </w:pPr>
      <w:r w:rsidRPr="00D91225">
        <w:rPr>
          <w:rFonts w:ascii="Times New Roman" w:hAnsi="Times New Roman"/>
          <w:sz w:val="20"/>
        </w:rPr>
        <w:t xml:space="preserve">Wykonawcę obciążają koszty utrzymania budowy oraz konserwacji urządzeń i obiektów tymczasowych na terenie robót. </w:t>
      </w:r>
    </w:p>
    <w:p w:rsidR="002F2BF5" w:rsidRPr="00D91225" w:rsidRDefault="002F2BF5" w:rsidP="002F2BF5">
      <w:pPr>
        <w:numPr>
          <w:ilvl w:val="0"/>
          <w:numId w:val="12"/>
        </w:numPr>
        <w:ind w:left="0" w:hanging="284"/>
        <w:jc w:val="both"/>
        <w:rPr>
          <w:rFonts w:ascii="Times New Roman" w:hAnsi="Times New Roman"/>
          <w:sz w:val="20"/>
        </w:rPr>
      </w:pPr>
      <w:r w:rsidRPr="00D91225">
        <w:rPr>
          <w:rFonts w:ascii="Times New Roman" w:hAnsi="Times New Roman"/>
          <w:sz w:val="20"/>
        </w:rPr>
        <w:t>Wykonawca zobowiązuje się strzec mienia wymienionego w protokole przekazania terenu budowy, zabezpieczyć i oznakować roboty, dbać o stan techniczny i prawidłowość oznakowania przez cały czas realizacji zadania oraz zapewnić warunki bezpieczeństwa.</w:t>
      </w:r>
    </w:p>
    <w:p w:rsidR="002F2BF5" w:rsidRPr="00D91225" w:rsidRDefault="002F2BF5" w:rsidP="002F2BF5">
      <w:pPr>
        <w:numPr>
          <w:ilvl w:val="0"/>
          <w:numId w:val="12"/>
        </w:numPr>
        <w:ind w:left="0" w:hanging="284"/>
        <w:jc w:val="both"/>
        <w:rPr>
          <w:rFonts w:ascii="Times New Roman" w:hAnsi="Times New Roman"/>
          <w:sz w:val="20"/>
        </w:rPr>
      </w:pPr>
      <w:r w:rsidRPr="00D91225">
        <w:rPr>
          <w:rFonts w:ascii="Times New Roman" w:hAnsi="Times New Roman"/>
          <w:sz w:val="20"/>
        </w:rPr>
        <w:lastRenderedPageBreak/>
        <w:t xml:space="preserve">W trakcie realizacji robót Wykonawca będzie utrzymywał teren robót w stanie wolnym od przeszkód komunikacyjnych, będzie prawidłowo składował wyroby budowlane, urządzenia </w:t>
      </w:r>
      <w:r w:rsidRPr="00D91225">
        <w:rPr>
          <w:rFonts w:ascii="Times New Roman" w:hAnsi="Times New Roman"/>
          <w:sz w:val="20"/>
        </w:rPr>
        <w:br/>
        <w:t>i narzędzia oraz na bieżąco usuwał zbędne materiały, odpady i śmieci.</w:t>
      </w:r>
    </w:p>
    <w:p w:rsidR="002F2BF5" w:rsidRPr="00873C4F" w:rsidRDefault="002F2BF5" w:rsidP="00873C4F">
      <w:pPr>
        <w:numPr>
          <w:ilvl w:val="0"/>
          <w:numId w:val="12"/>
        </w:numPr>
        <w:ind w:left="0" w:hanging="284"/>
        <w:jc w:val="both"/>
        <w:rPr>
          <w:rFonts w:ascii="Times New Roman" w:hAnsi="Times New Roman"/>
          <w:sz w:val="20"/>
        </w:rPr>
      </w:pPr>
      <w:r w:rsidRPr="00D91225">
        <w:rPr>
          <w:rFonts w:ascii="Times New Roman" w:hAnsi="Times New Roman"/>
          <w:sz w:val="20"/>
        </w:rPr>
        <w:t>Po zakończeniu robót Wykonawca zobowiązany jest uporządkować teren robót i przekazać go Zamawiającemu w dniu odbioru robót.</w:t>
      </w:r>
    </w:p>
    <w:p w:rsidR="002F2BF5" w:rsidRPr="00D91225" w:rsidRDefault="002F2BF5" w:rsidP="002F2BF5">
      <w:pPr>
        <w:jc w:val="center"/>
        <w:rPr>
          <w:rFonts w:ascii="Times New Roman" w:hAnsi="Times New Roman"/>
          <w:b/>
          <w:i/>
          <w:sz w:val="20"/>
        </w:rPr>
      </w:pPr>
      <w:r w:rsidRPr="00D91225">
        <w:rPr>
          <w:rFonts w:ascii="Times New Roman" w:hAnsi="Times New Roman"/>
          <w:b/>
          <w:i/>
          <w:sz w:val="20"/>
        </w:rPr>
        <w:t>§11</w:t>
      </w:r>
    </w:p>
    <w:p w:rsidR="00A015A1" w:rsidRPr="00D91225" w:rsidRDefault="00A015A1" w:rsidP="002F2BF5">
      <w:pPr>
        <w:jc w:val="center"/>
        <w:rPr>
          <w:rFonts w:ascii="Times New Roman" w:hAnsi="Times New Roman"/>
          <w:b/>
          <w:i/>
          <w:sz w:val="20"/>
        </w:rPr>
      </w:pPr>
    </w:p>
    <w:p w:rsidR="002F2BF5" w:rsidRPr="00D91225" w:rsidRDefault="002F2BF5" w:rsidP="007401B7">
      <w:pPr>
        <w:numPr>
          <w:ilvl w:val="0"/>
          <w:numId w:val="13"/>
        </w:numPr>
        <w:ind w:left="0" w:hanging="284"/>
        <w:jc w:val="both"/>
        <w:rPr>
          <w:rFonts w:ascii="Times New Roman" w:hAnsi="Times New Roman"/>
          <w:sz w:val="20"/>
        </w:rPr>
      </w:pPr>
      <w:r w:rsidRPr="00D91225">
        <w:rPr>
          <w:rFonts w:ascii="Times New Roman" w:hAnsi="Times New Roman"/>
          <w:sz w:val="20"/>
        </w:rPr>
        <w:t>Wykonawca zobowiązuje się wykonać przedmiot robót umowy z materiałów własnych.</w:t>
      </w:r>
    </w:p>
    <w:p w:rsidR="002F2BF5" w:rsidRPr="00D91225" w:rsidRDefault="002F2BF5" w:rsidP="002F2BF5">
      <w:pPr>
        <w:numPr>
          <w:ilvl w:val="0"/>
          <w:numId w:val="13"/>
        </w:numPr>
        <w:ind w:left="0" w:hanging="284"/>
        <w:jc w:val="both"/>
        <w:rPr>
          <w:rFonts w:ascii="Times New Roman" w:hAnsi="Times New Roman"/>
          <w:sz w:val="20"/>
        </w:rPr>
      </w:pPr>
      <w:r w:rsidRPr="00D91225">
        <w:rPr>
          <w:rFonts w:ascii="Times New Roman" w:hAnsi="Times New Roman"/>
          <w:sz w:val="20"/>
        </w:rPr>
        <w:t>Do wykonania robót budowlanych objętych niniejszą umową Wykonawca będzie stosował wyroby budowlane wprowadzone do obrotu na zasadach określonych w ustawie z dnia 16 kwietnia 2004 roku o wyrobach budowlanych (Dz. U. z 2014 r., poz. 883 ze zm.).</w:t>
      </w:r>
    </w:p>
    <w:p w:rsidR="002F2BF5" w:rsidRPr="00D91225" w:rsidRDefault="002F2BF5" w:rsidP="002F2BF5">
      <w:pPr>
        <w:numPr>
          <w:ilvl w:val="0"/>
          <w:numId w:val="13"/>
        </w:numPr>
        <w:ind w:left="0" w:hanging="284"/>
        <w:jc w:val="both"/>
        <w:rPr>
          <w:rFonts w:ascii="Times New Roman" w:hAnsi="Times New Roman"/>
          <w:sz w:val="20"/>
        </w:rPr>
      </w:pPr>
      <w:r w:rsidRPr="00D91225">
        <w:rPr>
          <w:rFonts w:ascii="Times New Roman" w:hAnsi="Times New Roman"/>
          <w:sz w:val="20"/>
        </w:rPr>
        <w:t>Na każde żądanie Zamawiającego lub inspektora nadzoru Wykonawca obowiązany jest okazać w stosunku do wskazanych materiałów: certyfikat zgodności z Polską Normą lub aprobatę techniczną.</w:t>
      </w:r>
    </w:p>
    <w:p w:rsidR="002F2BF5" w:rsidRPr="00D91225" w:rsidRDefault="002F2BF5" w:rsidP="002F2BF5">
      <w:pPr>
        <w:numPr>
          <w:ilvl w:val="0"/>
          <w:numId w:val="13"/>
        </w:numPr>
        <w:ind w:left="0" w:hanging="284"/>
        <w:jc w:val="both"/>
        <w:rPr>
          <w:rFonts w:ascii="Times New Roman" w:hAnsi="Times New Roman"/>
          <w:sz w:val="20"/>
        </w:rPr>
      </w:pPr>
      <w:r w:rsidRPr="00D91225">
        <w:rPr>
          <w:rFonts w:ascii="Times New Roman" w:hAnsi="Times New Roman"/>
          <w:sz w:val="20"/>
        </w:rPr>
        <w:t>Wykonawca przyjmuje na siebie następujące obowiązki szczegółowe:</w:t>
      </w:r>
    </w:p>
    <w:p w:rsidR="002F2BF5" w:rsidRPr="00D91225" w:rsidRDefault="00873C4F" w:rsidP="002F2BF5">
      <w:pPr>
        <w:jc w:val="both"/>
        <w:rPr>
          <w:rFonts w:ascii="Times New Roman" w:hAnsi="Times New Roman"/>
          <w:sz w:val="20"/>
        </w:rPr>
      </w:pPr>
      <w:r>
        <w:rPr>
          <w:rFonts w:ascii="Times New Roman" w:hAnsi="Times New Roman"/>
          <w:sz w:val="20"/>
        </w:rPr>
        <w:t xml:space="preserve">1) </w:t>
      </w:r>
      <w:r w:rsidR="002F2BF5" w:rsidRPr="00D91225">
        <w:rPr>
          <w:rFonts w:ascii="Times New Roman" w:hAnsi="Times New Roman"/>
          <w:sz w:val="20"/>
        </w:rPr>
        <w:t>informowania Zamawiającego o konieczności wykonania robót dodatkowych i zamiennych, w terminie 7 dni od stwierdzenia konieczności ich wykonania,</w:t>
      </w:r>
    </w:p>
    <w:p w:rsidR="002F2BF5" w:rsidRPr="00D91225" w:rsidRDefault="002F2BF5" w:rsidP="002F2BF5">
      <w:pPr>
        <w:jc w:val="both"/>
        <w:rPr>
          <w:rFonts w:ascii="Times New Roman" w:hAnsi="Times New Roman"/>
          <w:sz w:val="20"/>
        </w:rPr>
      </w:pPr>
      <w:r w:rsidRPr="00D91225">
        <w:rPr>
          <w:rFonts w:ascii="Times New Roman" w:hAnsi="Times New Roman"/>
          <w:sz w:val="20"/>
        </w:rPr>
        <w:t>2) informowania inspektora nadzoru o terminie odbioru robót zanikających lub ulegających zakryciu. Jeżeli Wykonawca nie poinformuje o tych faktach:</w:t>
      </w:r>
    </w:p>
    <w:p w:rsidR="002F2BF5" w:rsidRPr="00D91225" w:rsidRDefault="002F2BF5" w:rsidP="002F2BF5">
      <w:pPr>
        <w:ind w:left="709" w:hanging="283"/>
        <w:jc w:val="both"/>
        <w:rPr>
          <w:rFonts w:ascii="Times New Roman" w:hAnsi="Times New Roman"/>
          <w:sz w:val="20"/>
        </w:rPr>
      </w:pPr>
      <w:r w:rsidRPr="00D91225">
        <w:rPr>
          <w:rFonts w:ascii="Times New Roman" w:hAnsi="Times New Roman"/>
          <w:sz w:val="20"/>
        </w:rPr>
        <w:t>a)  będzie zobowiązany do odkrycia robót lub wykonania otworów niezbędnych do zbadania robót, a następnie przywrócenia roboty do stanu pierwotnego;</w:t>
      </w:r>
    </w:p>
    <w:p w:rsidR="002F2BF5" w:rsidRPr="00D91225" w:rsidRDefault="002F2BF5" w:rsidP="002F2BF5">
      <w:pPr>
        <w:ind w:left="709" w:hanging="283"/>
        <w:jc w:val="both"/>
        <w:rPr>
          <w:rFonts w:ascii="Times New Roman" w:hAnsi="Times New Roman"/>
          <w:sz w:val="20"/>
        </w:rPr>
      </w:pPr>
      <w:r w:rsidRPr="00D91225">
        <w:rPr>
          <w:rFonts w:ascii="Times New Roman" w:hAnsi="Times New Roman"/>
          <w:sz w:val="20"/>
        </w:rPr>
        <w:t>b) w przypadku zniszczenia lub uszkodzenia robót - naprawienia ich lub</w:t>
      </w:r>
      <w:r w:rsidR="00756131">
        <w:rPr>
          <w:rFonts w:ascii="Times New Roman" w:hAnsi="Times New Roman"/>
          <w:sz w:val="20"/>
        </w:rPr>
        <w:t xml:space="preserve"> </w:t>
      </w:r>
      <w:r w:rsidRPr="00D91225">
        <w:rPr>
          <w:rFonts w:ascii="Times New Roman" w:hAnsi="Times New Roman"/>
          <w:sz w:val="20"/>
        </w:rPr>
        <w:t>doprowadzenia do stanu poprzedniego.</w:t>
      </w:r>
    </w:p>
    <w:p w:rsidR="002F2BF5" w:rsidRPr="00D91225" w:rsidRDefault="002F2BF5" w:rsidP="002F2BF5">
      <w:pPr>
        <w:numPr>
          <w:ilvl w:val="0"/>
          <w:numId w:val="14"/>
        </w:numPr>
        <w:ind w:left="0" w:hanging="284"/>
        <w:jc w:val="both"/>
        <w:rPr>
          <w:rFonts w:ascii="Times New Roman" w:hAnsi="Times New Roman"/>
          <w:sz w:val="20"/>
        </w:rPr>
      </w:pPr>
      <w:r w:rsidRPr="00D91225">
        <w:rPr>
          <w:rFonts w:ascii="Times New Roman" w:hAnsi="Times New Roman"/>
          <w:sz w:val="20"/>
        </w:rPr>
        <w:t xml:space="preserve">Wszelkie inne rodzaje robót niż ujęte w przedmiarach robót oraz zwiększone w porównaniu </w:t>
      </w:r>
      <w:r w:rsidRPr="00D91225">
        <w:rPr>
          <w:rFonts w:ascii="Times New Roman" w:hAnsi="Times New Roman"/>
          <w:sz w:val="20"/>
        </w:rPr>
        <w:br/>
        <w:t>z przedmiarem robót ilości robót (tak zwane konieczne „roboty dodatkowe”) oraz „roboty zamienne”, o których mowa w § 11 ust. 4 umowy, mogą być wykonane na podstawie protokołów konieczności potwierdzonych przez inspektora nadzoru i zatwierdzonych przez  Zamawiającego.</w:t>
      </w:r>
    </w:p>
    <w:p w:rsidR="002F2BF5" w:rsidRPr="00D91225" w:rsidRDefault="002F2BF5" w:rsidP="002F2BF5">
      <w:pPr>
        <w:jc w:val="both"/>
        <w:rPr>
          <w:rFonts w:ascii="Times New Roman" w:hAnsi="Times New Roman"/>
          <w:sz w:val="20"/>
        </w:rPr>
      </w:pPr>
      <w:r w:rsidRPr="00D91225">
        <w:rPr>
          <w:rFonts w:ascii="Times New Roman" w:hAnsi="Times New Roman"/>
          <w:sz w:val="20"/>
        </w:rPr>
        <w:t>Bez zatwierdzenia protokołów konieczności przez Zamawiającego Wykonawca nie może rozpocząć wykonania robót dodatkowych.</w:t>
      </w:r>
    </w:p>
    <w:p w:rsidR="002F2BF5" w:rsidRPr="00D91225" w:rsidRDefault="002F2BF5" w:rsidP="002F2BF5">
      <w:pPr>
        <w:pStyle w:val="Akapitzlist"/>
        <w:numPr>
          <w:ilvl w:val="0"/>
          <w:numId w:val="14"/>
        </w:numPr>
        <w:spacing w:before="0" w:line="240" w:lineRule="auto"/>
        <w:ind w:left="0" w:hanging="284"/>
        <w:jc w:val="both"/>
        <w:rPr>
          <w:rFonts w:ascii="Times New Roman" w:eastAsia="Calibri" w:hAnsi="Times New Roman"/>
          <w:szCs w:val="20"/>
          <w:lang w:eastAsia="en-US"/>
        </w:rPr>
      </w:pPr>
      <w:r w:rsidRPr="00D91225">
        <w:rPr>
          <w:rFonts w:ascii="Times New Roman" w:eastAsia="Calibri" w:hAnsi="Times New Roman"/>
          <w:szCs w:val="20"/>
          <w:lang w:eastAsia="en-US"/>
        </w:rPr>
        <w:t>Rozliczenie robót dodatkowych odbywać się będzie na podstawie kosztorysu wykonanego w oparciu o następujące założenia:</w:t>
      </w:r>
    </w:p>
    <w:p w:rsidR="002F2BF5" w:rsidRPr="00D91225" w:rsidRDefault="002F2BF5" w:rsidP="002F2BF5">
      <w:pPr>
        <w:numPr>
          <w:ilvl w:val="0"/>
          <w:numId w:val="15"/>
        </w:numPr>
        <w:ind w:left="284" w:hanging="284"/>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ceny jednostkowe robót będą przyjmowane z kosztorysów ofertowych, a ilości wykonanych w tym okresie robót – z książki obmiaru. Jednak w ogólnym rozliczeniu (w odniesieniu do całości wykonanych robót) zmiana ustalonego w § 8 ust. 1 wynagrodzenia nastąpi jedynie w przypadku, gdy ilość faktycznie wykonanych robót będzie odbiegała od ilości przedstawionej w przedmiarze robót (a nie w kosztorysie ofertowym) – w takim przypadku wynagrodzenie określone w § 8 ust. 1  zostanie proporcjonalnie zmniejszone lub zwiększone przy zachowaniu cen jednostkowych, przedstawionych w kosztorysie ofertowym;</w:t>
      </w:r>
    </w:p>
    <w:p w:rsidR="002F2BF5" w:rsidRPr="00D91225" w:rsidRDefault="002F2BF5" w:rsidP="002F2BF5">
      <w:pPr>
        <w:numPr>
          <w:ilvl w:val="0"/>
          <w:numId w:val="15"/>
        </w:numPr>
        <w:ind w:left="284" w:hanging="284"/>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w przypadku, gdy wystąpią roboty innego rodzaju niż w przedmiarach robót, a konieczne do wykonania przedmiotu zamówienia, roboty te rozliczone będą na podstawie kosztorysów przygotowanych przez wykonawcę, a zatwierdzonych przez inspektora nadzoru i zamawiającego. Kosztorysy te będą opracowane w oparciu o następujące założenia:</w:t>
      </w:r>
    </w:p>
    <w:p w:rsidR="002F2BF5" w:rsidRPr="00D91225" w:rsidRDefault="00873C4F" w:rsidP="002F2BF5">
      <w:pPr>
        <w:numPr>
          <w:ilvl w:val="0"/>
          <w:numId w:val="16"/>
        </w:numPr>
        <w:ind w:left="567" w:hanging="283"/>
        <w:contextualSpacing/>
        <w:jc w:val="both"/>
        <w:rPr>
          <w:rFonts w:ascii="Times New Roman" w:eastAsia="Calibri" w:hAnsi="Times New Roman"/>
          <w:sz w:val="20"/>
          <w:lang w:eastAsia="en-US"/>
        </w:rPr>
      </w:pPr>
      <w:r>
        <w:rPr>
          <w:rFonts w:ascii="Times New Roman" w:eastAsia="Calibri" w:hAnsi="Times New Roman"/>
          <w:sz w:val="20"/>
          <w:lang w:eastAsia="en-US"/>
        </w:rPr>
        <w:t xml:space="preserve"> </w:t>
      </w:r>
      <w:r w:rsidR="002F2BF5" w:rsidRPr="00D91225">
        <w:rPr>
          <w:rFonts w:ascii="Times New Roman" w:eastAsia="Calibri" w:hAnsi="Times New Roman"/>
          <w:sz w:val="20"/>
          <w:lang w:eastAsia="en-US"/>
        </w:rPr>
        <w:t>ceny czynników produkcji (Rbg, M, S, KO, Z) zostaną przyjęte z kosztorysów ofertowych złożonych przez wykonawcę,</w:t>
      </w:r>
    </w:p>
    <w:p w:rsidR="002F2BF5" w:rsidRPr="00D91225" w:rsidRDefault="00873C4F" w:rsidP="002F2BF5">
      <w:pPr>
        <w:numPr>
          <w:ilvl w:val="0"/>
          <w:numId w:val="16"/>
        </w:numPr>
        <w:ind w:left="567" w:hanging="283"/>
        <w:contextualSpacing/>
        <w:jc w:val="both"/>
        <w:rPr>
          <w:rFonts w:ascii="Times New Roman" w:eastAsia="Calibri" w:hAnsi="Times New Roman"/>
          <w:sz w:val="20"/>
          <w:lang w:eastAsia="en-US"/>
        </w:rPr>
      </w:pPr>
      <w:r>
        <w:rPr>
          <w:rFonts w:ascii="Times New Roman" w:eastAsia="Calibri" w:hAnsi="Times New Roman"/>
          <w:sz w:val="20"/>
          <w:lang w:eastAsia="en-US"/>
        </w:rPr>
        <w:t xml:space="preserve"> </w:t>
      </w:r>
      <w:r w:rsidR="002F2BF5" w:rsidRPr="00D91225">
        <w:rPr>
          <w:rFonts w:ascii="Times New Roman" w:eastAsia="Calibri" w:hAnsi="Times New Roman"/>
          <w:sz w:val="20"/>
          <w:lang w:eastAsia="en-US"/>
        </w:rPr>
        <w:t>w przypadku, gdy nie będzie możliwe rozliczenie danej roboty w oparciu o zapisy ppkt 1, brakujące ceny czynników produkcji zostaną przyjęte z zeszytów SEKOCENBUD (jako średnie) za okres ich wbudowania,</w:t>
      </w:r>
    </w:p>
    <w:p w:rsidR="002F2BF5" w:rsidRPr="00D91225" w:rsidRDefault="00873C4F" w:rsidP="002F2BF5">
      <w:pPr>
        <w:numPr>
          <w:ilvl w:val="0"/>
          <w:numId w:val="16"/>
        </w:numPr>
        <w:ind w:left="567" w:hanging="283"/>
        <w:contextualSpacing/>
        <w:jc w:val="both"/>
        <w:rPr>
          <w:rFonts w:ascii="Times New Roman" w:eastAsia="Calibri" w:hAnsi="Times New Roman"/>
          <w:sz w:val="20"/>
          <w:lang w:eastAsia="en-US"/>
        </w:rPr>
      </w:pPr>
      <w:r>
        <w:rPr>
          <w:rFonts w:ascii="Times New Roman" w:eastAsia="Calibri" w:hAnsi="Times New Roman"/>
          <w:sz w:val="20"/>
          <w:lang w:eastAsia="en-US"/>
        </w:rPr>
        <w:t xml:space="preserve"> </w:t>
      </w:r>
      <w:r w:rsidR="002F2BF5" w:rsidRPr="00D91225">
        <w:rPr>
          <w:rFonts w:ascii="Times New Roman" w:eastAsia="Calibri" w:hAnsi="Times New Roman"/>
          <w:sz w:val="20"/>
          <w:lang w:eastAsia="en-US"/>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2F2BF5" w:rsidRPr="00D91225" w:rsidRDefault="002F2BF5" w:rsidP="002F2BF5">
      <w:pPr>
        <w:numPr>
          <w:ilvl w:val="0"/>
          <w:numId w:val="14"/>
        </w:numPr>
        <w:ind w:left="0" w:hanging="284"/>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Rozliczenie robót zamiennych w stosunku do przewidzianych dokumentacją techniczną odbywało się będzie na podstawie kosztorysu zwanego „różnicowym” wykonanym w oparciu o następujące założenie:</w:t>
      </w:r>
    </w:p>
    <w:p w:rsidR="002F2BF5" w:rsidRPr="00D91225" w:rsidRDefault="002F2BF5" w:rsidP="002F2BF5">
      <w:pPr>
        <w:numPr>
          <w:ilvl w:val="0"/>
          <w:numId w:val="17"/>
        </w:numPr>
        <w:ind w:left="284" w:hanging="284"/>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należy wyliczyć cenę roboty „pierwotnej”, a więc roboty która miała być pierwotnie wykonane;</w:t>
      </w:r>
    </w:p>
    <w:p w:rsidR="002F2BF5" w:rsidRPr="00D91225" w:rsidRDefault="002F2BF5" w:rsidP="002F2BF5">
      <w:pPr>
        <w:numPr>
          <w:ilvl w:val="0"/>
          <w:numId w:val="17"/>
        </w:numPr>
        <w:ind w:left="284" w:hanging="284"/>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należy wyliczyć cenę roboty „zamiennej”;</w:t>
      </w:r>
    </w:p>
    <w:p w:rsidR="002F2BF5" w:rsidRPr="00D91225" w:rsidRDefault="002F2BF5" w:rsidP="002F2BF5">
      <w:pPr>
        <w:numPr>
          <w:ilvl w:val="0"/>
          <w:numId w:val="17"/>
        </w:numPr>
        <w:ind w:left="284" w:hanging="284"/>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należy wyliczyć różnicę pomiędzy tymi cenami;</w:t>
      </w:r>
    </w:p>
    <w:p w:rsidR="002F2BF5" w:rsidRPr="00D91225" w:rsidRDefault="002F2BF5" w:rsidP="002F2BF5">
      <w:pPr>
        <w:numPr>
          <w:ilvl w:val="0"/>
          <w:numId w:val="17"/>
        </w:numPr>
        <w:ind w:left="284" w:hanging="284"/>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wyliczeń ww. cen („pierwotnej” i „zamiennej”) należy dokonać w oparciu o następujące założenia:</w:t>
      </w:r>
    </w:p>
    <w:p w:rsidR="002F2BF5" w:rsidRPr="00D91225" w:rsidRDefault="002F2BF5" w:rsidP="002F2BF5">
      <w:pPr>
        <w:numPr>
          <w:ilvl w:val="0"/>
          <w:numId w:val="18"/>
        </w:numPr>
        <w:ind w:left="567" w:hanging="283"/>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ceny jednostkowe robót należy przyjąć z kosztorysów ofertowych;</w:t>
      </w:r>
    </w:p>
    <w:p w:rsidR="002F2BF5" w:rsidRPr="00D91225" w:rsidRDefault="002F2BF5" w:rsidP="002F2BF5">
      <w:pPr>
        <w:numPr>
          <w:ilvl w:val="0"/>
          <w:numId w:val="18"/>
        </w:numPr>
        <w:ind w:left="567" w:hanging="283"/>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w przypadku, gdy występują roboty, których nie można rozliczyć zgodnie z podpunktem 1  należy wyliczyć ceny jednostkowe w oparciu o następujące założenia:</w:t>
      </w:r>
    </w:p>
    <w:p w:rsidR="002F2BF5" w:rsidRPr="00D91225" w:rsidRDefault="002F2BF5" w:rsidP="002F2BF5">
      <w:pPr>
        <w:numPr>
          <w:ilvl w:val="0"/>
          <w:numId w:val="19"/>
        </w:numPr>
        <w:ind w:left="709" w:hanging="142"/>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ceny czynników produkcji (Rbg, M, S, KO, Z) należy przyjąć z kosztorysów opracowanych przez wykonawcę metodą kalkulacji szczegółowej;</w:t>
      </w:r>
    </w:p>
    <w:p w:rsidR="002F2BF5" w:rsidRPr="00D91225" w:rsidRDefault="002F2BF5" w:rsidP="002F2BF5">
      <w:pPr>
        <w:numPr>
          <w:ilvl w:val="0"/>
          <w:numId w:val="19"/>
        </w:numPr>
        <w:ind w:left="709" w:hanging="142"/>
        <w:contextualSpacing/>
        <w:jc w:val="both"/>
        <w:rPr>
          <w:rFonts w:ascii="Times New Roman" w:eastAsia="Calibri" w:hAnsi="Times New Roman"/>
          <w:sz w:val="20"/>
          <w:lang w:eastAsia="en-US"/>
        </w:rPr>
      </w:pPr>
      <w:r w:rsidRPr="00D91225">
        <w:rPr>
          <w:rFonts w:ascii="Times New Roman" w:eastAsia="Calibri" w:hAnsi="Times New Roman"/>
          <w:sz w:val="20"/>
          <w:lang w:eastAsia="en-US"/>
        </w:rPr>
        <w:lastRenderedPageBreak/>
        <w:t>w przypadku, gdy nie będzie możliwe rozliczenie danej roboty w oparciu o zapisy w myślniku 1, brakujące ceny czynników produkcji zostaną przyjęte z zeszytów SEKOCENBUD (jako średnie) za okres ich wbudowania;</w:t>
      </w:r>
    </w:p>
    <w:p w:rsidR="002F2BF5" w:rsidRPr="00D91225" w:rsidRDefault="002F2BF5" w:rsidP="002F2BF5">
      <w:pPr>
        <w:numPr>
          <w:ilvl w:val="0"/>
          <w:numId w:val="19"/>
        </w:numPr>
        <w:ind w:left="709" w:hanging="142"/>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podstawą do określenia nakładów rzeczowych będą normy zawarte w wyżej wskazanych kosztorysach, a w przypadku ich braku – odpowiednie pozycje Katalogów Nakładów Rzeczowych (KNR). W przypadku braku odpowiednich pozycji KNR-ach, zastosowane zostaną Katalogi Norm Nakładów Rzeczowych, a następnie wycena indywidualna Wykonawcy, zatwierdzona przez Zamawiającego.</w:t>
      </w:r>
    </w:p>
    <w:p w:rsidR="002F2BF5" w:rsidRPr="00D91225" w:rsidRDefault="002F2BF5" w:rsidP="002F2BF5">
      <w:pPr>
        <w:numPr>
          <w:ilvl w:val="0"/>
          <w:numId w:val="18"/>
        </w:numPr>
        <w:ind w:left="567" w:hanging="283"/>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ilość robót, które miały być wykonane („pierwotnych”) należy  przyjąć z kosztorysów opracowanych przez Wykonawcę metodą kalkulacji szczegółowej;</w:t>
      </w:r>
    </w:p>
    <w:p w:rsidR="002F2BF5" w:rsidRPr="00D91225" w:rsidRDefault="002F2BF5" w:rsidP="002F2BF5">
      <w:pPr>
        <w:numPr>
          <w:ilvl w:val="0"/>
          <w:numId w:val="18"/>
        </w:numPr>
        <w:ind w:left="567" w:hanging="283"/>
        <w:contextualSpacing/>
        <w:jc w:val="both"/>
        <w:rPr>
          <w:rFonts w:ascii="Times New Roman" w:eastAsia="Calibri" w:hAnsi="Times New Roman"/>
          <w:sz w:val="20"/>
          <w:lang w:eastAsia="en-US"/>
        </w:rPr>
      </w:pPr>
      <w:r w:rsidRPr="00D91225">
        <w:rPr>
          <w:rFonts w:ascii="Times New Roman" w:eastAsia="Calibri" w:hAnsi="Times New Roman"/>
          <w:sz w:val="20"/>
          <w:lang w:eastAsia="en-US"/>
        </w:rPr>
        <w:t>ilości robót „zamiennych”, należy przyjąć z książki obmiarów.</w:t>
      </w:r>
    </w:p>
    <w:p w:rsidR="002F2BF5" w:rsidRPr="00D91225" w:rsidRDefault="002F2BF5" w:rsidP="002F2BF5">
      <w:pPr>
        <w:jc w:val="both"/>
        <w:rPr>
          <w:rFonts w:ascii="Times New Roman" w:hAnsi="Times New Roman"/>
          <w:sz w:val="20"/>
        </w:rPr>
      </w:pPr>
    </w:p>
    <w:p w:rsidR="00A015A1" w:rsidRPr="00D91225" w:rsidRDefault="002F2BF5" w:rsidP="00873C4F">
      <w:pPr>
        <w:jc w:val="center"/>
        <w:rPr>
          <w:rFonts w:ascii="Times New Roman" w:hAnsi="Times New Roman"/>
          <w:b/>
          <w:i/>
          <w:sz w:val="20"/>
        </w:rPr>
      </w:pPr>
      <w:r w:rsidRPr="00D91225">
        <w:rPr>
          <w:rFonts w:ascii="Times New Roman" w:hAnsi="Times New Roman"/>
          <w:b/>
          <w:i/>
          <w:sz w:val="20"/>
        </w:rPr>
        <w:t>§12</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1. Wykonawca zobowiązuje się wykonać pełny zakres rzeczowy robót własnymi siłami/ z udziałem podwykonawcy.</w:t>
      </w:r>
    </w:p>
    <w:p w:rsidR="002F2BF5" w:rsidRPr="00D91225" w:rsidRDefault="002F2BF5" w:rsidP="002F2BF5">
      <w:pPr>
        <w:ind w:hanging="284"/>
        <w:jc w:val="both"/>
        <w:rPr>
          <w:rFonts w:ascii="Times New Roman" w:hAnsi="Times New Roman"/>
          <w:sz w:val="20"/>
        </w:rPr>
      </w:pPr>
      <w:r w:rsidRPr="00D91225">
        <w:rPr>
          <w:rFonts w:ascii="Times New Roman" w:hAnsi="Times New Roman"/>
          <w:color w:val="000000"/>
          <w:sz w:val="20"/>
        </w:rPr>
        <w:t>2. W przypadku, gdy Wykonawca (podwykonawca lub dalszy podwykonawca) będzie zamierzał realizować przedmiot umowy z udziałem podwykonawców ma obowiązek w trakcie realizacji zamów</w:t>
      </w:r>
      <w:r w:rsidR="00873C4F">
        <w:rPr>
          <w:rFonts w:ascii="Times New Roman" w:hAnsi="Times New Roman"/>
          <w:color w:val="000000"/>
          <w:sz w:val="20"/>
        </w:rPr>
        <w:t xml:space="preserve">ienia publicznego przedkładania </w:t>
      </w:r>
      <w:r w:rsidRPr="00D91225">
        <w:rPr>
          <w:rFonts w:ascii="Times New Roman" w:hAnsi="Times New Roman"/>
          <w:color w:val="000000"/>
          <w:sz w:val="20"/>
        </w:rPr>
        <w:t xml:space="preserve">Zamawiającemu projektu umowy o podwykonawstwo, a także projektu jej zmiany. Ustalenia zawarte w projekcie umowy o podwykonawstwo oraz w projekcie jej zmian nie mogą być sprzeczne z wymogami SIWZ,  a z projektów tych musi wynikać w szczególności: </w:t>
      </w:r>
    </w:p>
    <w:p w:rsidR="002F2BF5" w:rsidRPr="00D91225" w:rsidRDefault="002F2BF5" w:rsidP="002F2BF5">
      <w:pPr>
        <w:numPr>
          <w:ilvl w:val="7"/>
          <w:numId w:val="20"/>
        </w:numPr>
        <w:tabs>
          <w:tab w:val="num" w:pos="284"/>
        </w:tabs>
        <w:suppressAutoHyphens/>
        <w:ind w:right="-142" w:hanging="2880"/>
        <w:jc w:val="both"/>
        <w:rPr>
          <w:rFonts w:ascii="Times New Roman" w:hAnsi="Times New Roman"/>
          <w:color w:val="000000"/>
          <w:sz w:val="20"/>
        </w:rPr>
      </w:pPr>
      <w:r w:rsidRPr="00D91225">
        <w:rPr>
          <w:rFonts w:ascii="Times New Roman" w:hAnsi="Times New Roman"/>
          <w:color w:val="000000"/>
          <w:sz w:val="20"/>
        </w:rPr>
        <w:t>zakres robót przewidziany do wykonania,</w:t>
      </w:r>
    </w:p>
    <w:p w:rsidR="002F2BF5" w:rsidRPr="00D91225" w:rsidRDefault="002F2BF5" w:rsidP="002F2BF5">
      <w:pPr>
        <w:numPr>
          <w:ilvl w:val="7"/>
          <w:numId w:val="20"/>
        </w:numPr>
        <w:tabs>
          <w:tab w:val="num" w:pos="284"/>
        </w:tabs>
        <w:suppressAutoHyphens/>
        <w:ind w:right="-142" w:hanging="2880"/>
        <w:jc w:val="both"/>
        <w:rPr>
          <w:rFonts w:ascii="Times New Roman" w:hAnsi="Times New Roman"/>
          <w:color w:val="000000"/>
          <w:sz w:val="20"/>
        </w:rPr>
      </w:pPr>
      <w:r w:rsidRPr="00D91225">
        <w:rPr>
          <w:rFonts w:ascii="Times New Roman" w:hAnsi="Times New Roman"/>
          <w:color w:val="000000"/>
          <w:sz w:val="20"/>
        </w:rPr>
        <w:t>terminy realizacji,</w:t>
      </w:r>
    </w:p>
    <w:p w:rsidR="002F2BF5" w:rsidRPr="00D91225" w:rsidRDefault="002F2BF5" w:rsidP="002F2BF5">
      <w:pPr>
        <w:numPr>
          <w:ilvl w:val="7"/>
          <w:numId w:val="20"/>
        </w:numPr>
        <w:tabs>
          <w:tab w:val="num" w:pos="284"/>
        </w:tabs>
        <w:suppressAutoHyphens/>
        <w:ind w:right="-142" w:hanging="2880"/>
        <w:jc w:val="both"/>
        <w:rPr>
          <w:rFonts w:ascii="Times New Roman" w:hAnsi="Times New Roman"/>
          <w:color w:val="000000"/>
          <w:sz w:val="20"/>
        </w:rPr>
      </w:pPr>
      <w:r w:rsidRPr="00D91225">
        <w:rPr>
          <w:rFonts w:ascii="Times New Roman" w:hAnsi="Times New Roman"/>
          <w:color w:val="000000"/>
          <w:sz w:val="20"/>
        </w:rPr>
        <w:t>wynagrodzenie i terminy płatności (nie może być dłuższy niż 30 dni),</w:t>
      </w:r>
    </w:p>
    <w:p w:rsidR="002F2BF5" w:rsidRPr="00D91225" w:rsidRDefault="002F2BF5" w:rsidP="002F2BF5">
      <w:pPr>
        <w:numPr>
          <w:ilvl w:val="7"/>
          <w:numId w:val="20"/>
        </w:numPr>
        <w:tabs>
          <w:tab w:val="num" w:pos="284"/>
        </w:tabs>
        <w:suppressAutoHyphens/>
        <w:ind w:right="-142" w:hanging="2880"/>
        <w:jc w:val="both"/>
        <w:rPr>
          <w:rFonts w:ascii="Times New Roman" w:hAnsi="Times New Roman"/>
          <w:color w:val="000000"/>
          <w:sz w:val="20"/>
        </w:rPr>
      </w:pPr>
      <w:r w:rsidRPr="00D91225">
        <w:rPr>
          <w:rFonts w:ascii="Times New Roman" w:hAnsi="Times New Roman"/>
          <w:color w:val="000000"/>
          <w:sz w:val="20"/>
        </w:rPr>
        <w:t>sposób rozwiązania umowy z podwykonawcą w przypadku rozwiązania niniejszej umowy.</w:t>
      </w:r>
    </w:p>
    <w:p w:rsidR="002F2BF5" w:rsidRPr="00D91225" w:rsidRDefault="002F2BF5" w:rsidP="002F2BF5">
      <w:pPr>
        <w:ind w:hanging="284"/>
        <w:jc w:val="both"/>
        <w:rPr>
          <w:rFonts w:ascii="Times New Roman" w:hAnsi="Times New Roman"/>
          <w:color w:val="000000"/>
          <w:sz w:val="20"/>
        </w:rPr>
      </w:pPr>
      <w:r w:rsidRPr="00D91225">
        <w:rPr>
          <w:rFonts w:ascii="Times New Roman" w:hAnsi="Times New Roman"/>
          <w:color w:val="000000"/>
          <w:sz w:val="20"/>
        </w:rPr>
        <w:t xml:space="preserve">3. Projekt umowy o podwykonawstwo, umowa o podwykonawstwo oraz jej zmiany, powinny zostać sporządzone w formie pisemnej, pod rygorem nieważności. </w:t>
      </w:r>
    </w:p>
    <w:p w:rsidR="002F2BF5" w:rsidRPr="00D91225" w:rsidRDefault="002F2BF5" w:rsidP="002F2BF5">
      <w:pPr>
        <w:ind w:hanging="284"/>
        <w:jc w:val="both"/>
        <w:rPr>
          <w:rFonts w:ascii="Times New Roman" w:hAnsi="Times New Roman"/>
          <w:color w:val="000000"/>
          <w:sz w:val="20"/>
        </w:rPr>
      </w:pPr>
      <w:r w:rsidRPr="00D91225">
        <w:rPr>
          <w:rFonts w:ascii="Times New Roman" w:hAnsi="Times New Roman"/>
          <w:color w:val="000000"/>
          <w:sz w:val="20"/>
        </w:rPr>
        <w:t xml:space="preserve">4. Do projektu umowy o podwykonawstwo musi zostać załączona zgoda Wykonawcy na zawarcie umowy o podwykonawstwo o treści zgodnej z projektem umowy z podwykonawcą lub dalszym podwykonawcą. </w:t>
      </w:r>
    </w:p>
    <w:p w:rsidR="002F2BF5" w:rsidRPr="00D91225" w:rsidRDefault="002F2BF5" w:rsidP="002F2BF5">
      <w:pPr>
        <w:ind w:hanging="284"/>
        <w:jc w:val="both"/>
        <w:rPr>
          <w:rFonts w:ascii="Times New Roman" w:hAnsi="Times New Roman"/>
          <w:color w:val="000000"/>
          <w:sz w:val="20"/>
        </w:rPr>
      </w:pPr>
      <w:r w:rsidRPr="00D91225">
        <w:rPr>
          <w:rFonts w:ascii="Times New Roman" w:hAnsi="Times New Roman"/>
          <w:color w:val="000000"/>
          <w:sz w:val="20"/>
        </w:rPr>
        <w:t>5. Projekt umowy o podwykonawstwo, której przedmiotem są roboty budowlane, a także projekt jej zmiany należy przedłożyć Zamawiającemu na 14 dni przed planowanym terminem rozpoczęcia robót przez podwykonawcę lub dalszego podwykonawcę.</w:t>
      </w:r>
    </w:p>
    <w:p w:rsidR="002F2BF5" w:rsidRPr="00D91225" w:rsidRDefault="002F2BF5" w:rsidP="002F2BF5">
      <w:pPr>
        <w:ind w:hanging="284"/>
        <w:jc w:val="both"/>
        <w:rPr>
          <w:rFonts w:ascii="Times New Roman" w:hAnsi="Times New Roman"/>
          <w:color w:val="000000"/>
          <w:sz w:val="20"/>
        </w:rPr>
      </w:pPr>
      <w:r w:rsidRPr="00D91225">
        <w:rPr>
          <w:rFonts w:ascii="Times New Roman" w:hAnsi="Times New Roman"/>
          <w:color w:val="000000"/>
          <w:sz w:val="20"/>
        </w:rPr>
        <w:t xml:space="preserve">6. Zamawiający, w terminie 14 dni od przedłożenia projektu umowy o podwykonawstwo, której przedmiotem są roboty budowlane, a także projektu jej zmiany, zgłosi pisemne zastrzeżenia do tej umowy i jej zmiany, w przypadku, gdy: </w:t>
      </w:r>
    </w:p>
    <w:p w:rsidR="002F2BF5" w:rsidRPr="00D91225" w:rsidRDefault="002F2BF5" w:rsidP="002F2BF5">
      <w:pPr>
        <w:numPr>
          <w:ilvl w:val="1"/>
          <w:numId w:val="9"/>
        </w:numPr>
        <w:autoSpaceDE w:val="0"/>
        <w:autoSpaceDN w:val="0"/>
        <w:adjustRightInd w:val="0"/>
        <w:ind w:left="284" w:hanging="284"/>
        <w:jc w:val="both"/>
        <w:rPr>
          <w:rFonts w:ascii="Times New Roman" w:hAnsi="Times New Roman"/>
          <w:sz w:val="20"/>
        </w:rPr>
      </w:pPr>
      <w:r w:rsidRPr="00D91225">
        <w:rPr>
          <w:rFonts w:ascii="Times New Roman" w:hAnsi="Times New Roman"/>
          <w:sz w:val="20"/>
        </w:rPr>
        <w:t>nie spełnia wymagań określonych w specyfikacji istotnych warunków zamówienia,</w:t>
      </w:r>
    </w:p>
    <w:p w:rsidR="002F2BF5" w:rsidRPr="00D91225" w:rsidRDefault="002F2BF5" w:rsidP="002F2BF5">
      <w:pPr>
        <w:numPr>
          <w:ilvl w:val="1"/>
          <w:numId w:val="9"/>
        </w:numPr>
        <w:autoSpaceDE w:val="0"/>
        <w:autoSpaceDN w:val="0"/>
        <w:adjustRightInd w:val="0"/>
        <w:ind w:left="284" w:hanging="284"/>
        <w:jc w:val="both"/>
        <w:rPr>
          <w:rFonts w:ascii="Times New Roman" w:hAnsi="Times New Roman"/>
          <w:sz w:val="20"/>
        </w:rPr>
      </w:pPr>
      <w:r w:rsidRPr="00D91225">
        <w:rPr>
          <w:rFonts w:ascii="Times New Roman" w:hAnsi="Times New Roman"/>
          <w:sz w:val="20"/>
        </w:rPr>
        <w:t xml:space="preserve">termin zapłaty wynagrodzenia jest dłuższy niż 30 dni kalendarzowych. </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 xml:space="preserve">7. Niezgłoszenie przez Zamawiającego pisemnych zastrzeżeń do przedłożonego projektu umowy o podwykonawstwo, której przedmiotem są roboty budowlane, a także projektu jej zmiany w terminie, o którym mowa w ust. 6 powyżej, będzie jednoznaczne z akceptacją tego projektu, jak również projektu jej zmiany przez Zamawiającego. </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 xml:space="preserve">8. Wykonawca ma obowiązek przedkładania Zamawiającemu poświadczonej przez siebie za zgodność z oryginałem kopii zawartej umowy o podwykonawstwo, której przedmiotem są roboty budowlane i jej zmiany wraz z częścią dokumentacji dotyczącą wykonania robót określonych w umowie o podwykonawstwie, w terminie 7 dni od dnia jej zawarcia. </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 xml:space="preserve">9. Zamawiający, w terminie 14 dni od przedłożenia umowy o podwykonawstwo, której przedmiotem są roboty budowlane i jej zmiany, zgłosi pisemny sprzeciw do tej umowy i jej zmiany, w przypadkach, o których mowa w ust. 6 powyżej. </w:t>
      </w:r>
    </w:p>
    <w:p w:rsidR="002F2BF5" w:rsidRPr="00D91225" w:rsidRDefault="002F2BF5" w:rsidP="002F2BF5">
      <w:pPr>
        <w:ind w:hanging="426"/>
        <w:jc w:val="both"/>
        <w:rPr>
          <w:rFonts w:ascii="Times New Roman" w:hAnsi="Times New Roman"/>
          <w:sz w:val="20"/>
        </w:rPr>
      </w:pPr>
      <w:r w:rsidRPr="00D91225">
        <w:rPr>
          <w:rFonts w:ascii="Times New Roman" w:hAnsi="Times New Roman"/>
          <w:sz w:val="20"/>
        </w:rPr>
        <w:t xml:space="preserve">10. Niezgłoszenie przez Zamawiającego pisemnego sprzeciwu do przedłożonej umowy o podwykonawstwo, której przedmiotem są roboty budowlane i jej zmiany w terminie, o którym mowa w ust. 9 powyżej, będzie jednoznaczne z akceptacją tej umowy i jej zmiany przez Zamawiającego. </w:t>
      </w:r>
    </w:p>
    <w:p w:rsidR="002F2BF5" w:rsidRPr="00D91225" w:rsidRDefault="002F2BF5" w:rsidP="002F2BF5">
      <w:pPr>
        <w:ind w:hanging="426"/>
        <w:jc w:val="both"/>
        <w:rPr>
          <w:rFonts w:ascii="Times New Roman" w:hAnsi="Times New Roman"/>
          <w:sz w:val="20"/>
        </w:rPr>
      </w:pPr>
      <w:r w:rsidRPr="00D91225">
        <w:rPr>
          <w:rFonts w:ascii="Times New Roman" w:hAnsi="Times New Roman"/>
          <w:sz w:val="20"/>
        </w:rPr>
        <w:t xml:space="preserve">11. Wykonawca ma obowiązek przedkładania Zamawiającemu poświadczonej „za zgodność </w:t>
      </w:r>
      <w:r w:rsidRPr="00D91225">
        <w:rPr>
          <w:rFonts w:ascii="Times New Roman" w:hAnsi="Times New Roman"/>
          <w:sz w:val="20"/>
        </w:rPr>
        <w:br/>
        <w:t xml:space="preserve">z oryginałem” przez Wykonawcę kopii zawartych umów o podwykonawstwo, których przedmiotem są dostawy lub usługi oraz ich zmian, w terminie 7 dni od dnia ich zawarcia, jeżeli ich wartość jest większa niż 50.000,00 zł. </w:t>
      </w:r>
    </w:p>
    <w:p w:rsidR="002F2BF5" w:rsidRPr="00D91225" w:rsidRDefault="002F2BF5" w:rsidP="002F2BF5">
      <w:pPr>
        <w:ind w:hanging="426"/>
        <w:jc w:val="both"/>
        <w:rPr>
          <w:rFonts w:ascii="Times New Roman" w:hAnsi="Times New Roman"/>
          <w:sz w:val="20"/>
        </w:rPr>
      </w:pPr>
      <w:r w:rsidRPr="00D91225">
        <w:rPr>
          <w:rFonts w:ascii="Times New Roman" w:hAnsi="Times New Roman"/>
          <w:sz w:val="20"/>
        </w:rPr>
        <w:t>12. W przypadku, o którym mowa w ust. 11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14 ust. 1 pkt 7 niniejszej umowy.</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sz w:val="20"/>
        </w:rPr>
        <w:t xml:space="preserve">13. Zlecenie części robót budowlanych lub dostaw i usług ujętych umową odpowiednim, wyspecjalizowanym jednostkom (podwykonawcom) wyszczególnionym w ofercie i dalszym podwykonawcom, może mieć miejsce, gdy: </w:t>
      </w:r>
    </w:p>
    <w:p w:rsidR="002F2BF5" w:rsidRPr="00D91225" w:rsidRDefault="002F2BF5" w:rsidP="002F2BF5">
      <w:pPr>
        <w:numPr>
          <w:ilvl w:val="0"/>
          <w:numId w:val="21"/>
        </w:numPr>
        <w:ind w:left="284" w:hanging="284"/>
        <w:jc w:val="both"/>
        <w:rPr>
          <w:rFonts w:ascii="Times New Roman" w:hAnsi="Times New Roman"/>
          <w:sz w:val="20"/>
        </w:rPr>
      </w:pPr>
      <w:r w:rsidRPr="00D91225">
        <w:rPr>
          <w:rFonts w:ascii="Times New Roman" w:hAnsi="Times New Roman"/>
          <w:sz w:val="20"/>
        </w:rPr>
        <w:t>nie spowoduje to wydłużenia czasu ani wzrostu kosztów określonych w niniejszej umowie,</w:t>
      </w:r>
    </w:p>
    <w:p w:rsidR="002F2BF5" w:rsidRPr="00D91225" w:rsidRDefault="002F2BF5" w:rsidP="002F2BF5">
      <w:pPr>
        <w:numPr>
          <w:ilvl w:val="0"/>
          <w:numId w:val="21"/>
        </w:numPr>
        <w:ind w:left="284" w:hanging="284"/>
        <w:jc w:val="both"/>
        <w:rPr>
          <w:rFonts w:ascii="Times New Roman" w:hAnsi="Times New Roman"/>
          <w:sz w:val="20"/>
        </w:rPr>
      </w:pPr>
      <w:r w:rsidRPr="00D91225">
        <w:rPr>
          <w:rFonts w:ascii="Times New Roman" w:hAnsi="Times New Roman"/>
          <w:sz w:val="20"/>
        </w:rPr>
        <w:lastRenderedPageBreak/>
        <w:t xml:space="preserve">nie ulegnie zmianom zakres robót lub usług określony w § 1 niniejszej umowy. </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sz w:val="20"/>
        </w:rPr>
        <w:t xml:space="preserve">14.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sz w:val="20"/>
        </w:rPr>
        <w:t xml:space="preserve">15. Suma ustalonych wynagrodzeń wynikająca z umów z podwykonawcami lub dalszymi podwykonawcami, za zakres wykonywany w podwykonawstwie nie może przekroczyć wynagrodzenia za ten zakres w niniejszej umowie. </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sz w:val="20"/>
        </w:rPr>
        <w:t>16. Wykonawca odpowiada za bezpieczeństwo podwykonawców lub dalszych podwykonawców biorących udział w realizacji robót budowlanych stanowiących przedmiot umowy.</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color w:val="000000"/>
          <w:sz w:val="20"/>
        </w:rPr>
        <w:t>17. Wykonawca ponosi wobec Zamawiającego pełną odpowiedzialność za roboty, które wykonuje przy pomocy podwykonawców. Niezależnie od powyższego Wykonawca przyjmuje na siebie obowiązek pełnienia funkcji koordynacyjnych w zakresie podwykonawstwa.</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sz w:val="20"/>
        </w:rPr>
        <w:t xml:space="preserve">18. Wykonawca, Zamawiający i podwykonawca ponoszą solidarną odpowiedzialność za zapłatę wynagrodzenia za roboty budowlane wykonane przez podwykonawcę lub dalszego podwykonawcę. </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sz w:val="20"/>
        </w:rPr>
        <w:t>19. Strony ustalają, że w przypadku zapłaty przez Zamawiającego wynagrodzenia podwykonawcom lub dalszym podwykonawcom stosownie do art. 647</w:t>
      </w:r>
      <w:r w:rsidRPr="00D91225">
        <w:rPr>
          <w:rFonts w:ascii="Times New Roman" w:hAnsi="Times New Roman"/>
          <w:sz w:val="20"/>
          <w:vertAlign w:val="superscript"/>
        </w:rPr>
        <w:t>1</w:t>
      </w:r>
      <w:r w:rsidRPr="00D91225">
        <w:rPr>
          <w:rFonts w:ascii="Times New Roman" w:hAnsi="Times New Roman"/>
          <w:sz w:val="20"/>
        </w:rPr>
        <w:t xml:space="preserve"> §5 Kodeksu Cywilnego, mimo uprzedniej zapłaty za te roboty Wykonawcy, Zamawiający ma prawo żądać zwrotu zapłaconego wynagrodzenia wraz z ewentualnymi odsetkami i kosztami w całości od Wykonawcy. </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sz w:val="20"/>
        </w:rPr>
        <w:t xml:space="preserve">20. Umowy o podwykonawstwo, których przedmiotem są roboty budowlane, a także umowy o podwykonawstwo z dalszymi podwykonawcami muszą być zawierane na zasadach, o których mowa niniejszym paragrafie. </w:t>
      </w:r>
    </w:p>
    <w:p w:rsidR="002F2BF5" w:rsidRPr="00D91225" w:rsidRDefault="002F2BF5" w:rsidP="002F2BF5">
      <w:pPr>
        <w:autoSpaceDE w:val="0"/>
        <w:autoSpaceDN w:val="0"/>
        <w:adjustRightInd w:val="0"/>
        <w:ind w:hanging="426"/>
        <w:jc w:val="both"/>
        <w:rPr>
          <w:rFonts w:ascii="Times New Roman" w:hAnsi="Times New Roman"/>
          <w:sz w:val="20"/>
        </w:rPr>
      </w:pPr>
      <w:r w:rsidRPr="00D91225">
        <w:rPr>
          <w:rFonts w:ascii="Times New Roman" w:hAnsi="Times New Roman"/>
          <w:sz w:val="20"/>
        </w:rPr>
        <w:t>21. W przypadku wykonania robót budowlanych przez podwykonawców warunkiem zapłaty wynagrodzenia Wykonawcy, o którym mowa w § 8 ust. 1 niniejszej umowy, będzie spełnienie warunków określonych w § 9 ust. 6 niniejszej umowy, przy czym warunki te dotyczą również bezpośredniej zapłaty wymagalnego wynagrodzenia przysługującego podwykonawcy lub dalszemu podwykonawcy, o której mowa w § 9 ust. 8 niniejszej umowy.</w:t>
      </w:r>
    </w:p>
    <w:p w:rsidR="002F2BF5" w:rsidRPr="00D91225" w:rsidRDefault="002F2BF5" w:rsidP="002F2BF5">
      <w:pPr>
        <w:rPr>
          <w:rFonts w:ascii="Times New Roman" w:hAnsi="Times New Roman"/>
          <w:b/>
          <w:i/>
          <w:sz w:val="20"/>
        </w:rPr>
      </w:pPr>
    </w:p>
    <w:p w:rsidR="00A015A1" w:rsidRPr="00D91225" w:rsidRDefault="002F2BF5" w:rsidP="009621CB">
      <w:pPr>
        <w:jc w:val="center"/>
        <w:rPr>
          <w:rFonts w:ascii="Times New Roman" w:hAnsi="Times New Roman"/>
          <w:b/>
          <w:i/>
          <w:sz w:val="20"/>
        </w:rPr>
      </w:pPr>
      <w:r w:rsidRPr="00D91225">
        <w:rPr>
          <w:rFonts w:ascii="Times New Roman" w:hAnsi="Times New Roman"/>
          <w:b/>
          <w:i/>
          <w:sz w:val="20"/>
        </w:rPr>
        <w:t>§13</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Strony postanawiają, że odpowiedzialność Wykonawcy z tytułu rękojmi za wady przedmiotu umowy zostanie rozszerzona poprzez udzielenie pisemnej gwarancji jakości.</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Wykonawca udziela Zamawiającemu ……</w:t>
      </w:r>
      <w:r w:rsidR="009621CB">
        <w:rPr>
          <w:rFonts w:ascii="Times New Roman" w:hAnsi="Times New Roman"/>
          <w:sz w:val="20"/>
        </w:rPr>
        <w:t>.</w:t>
      </w:r>
      <w:r w:rsidRPr="00D91225">
        <w:rPr>
          <w:rFonts w:ascii="Times New Roman" w:hAnsi="Times New Roman"/>
          <w:sz w:val="20"/>
        </w:rPr>
        <w:t>. – letniej rękojmi i gwarancji na przedmiot umowy, liczonej od dnia bezusterkowego odbioru końcowego.</w:t>
      </w:r>
    </w:p>
    <w:p w:rsidR="002F2BF5" w:rsidRPr="00D91225" w:rsidRDefault="002F2BF5" w:rsidP="002F2BF5">
      <w:pPr>
        <w:numPr>
          <w:ilvl w:val="0"/>
          <w:numId w:val="22"/>
        </w:numPr>
        <w:ind w:left="0" w:hanging="360"/>
        <w:jc w:val="both"/>
        <w:rPr>
          <w:rFonts w:ascii="Times New Roman" w:hAnsi="Times New Roman"/>
          <w:sz w:val="20"/>
        </w:rPr>
      </w:pPr>
      <w:r w:rsidRPr="00D91225">
        <w:rPr>
          <w:rFonts w:ascii="Times New Roman" w:hAnsi="Times New Roman"/>
          <w:sz w:val="20"/>
        </w:rPr>
        <w:t xml:space="preserve">Rękojmia i gwarancja obejmuje wykonane roboty budowlane i wbudowane materiały, wyroby i urządzenia. </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 xml:space="preserve">Zamawiający może realizować uprawnienia z tytułu rękojmi za wady fizyczne niezależnie od uprawnień wynikających z gwarancji. </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Niezależnie od uregulowań zawartych w § 14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w:t>
      </w:r>
      <w:r w:rsidR="007401B7" w:rsidRPr="00D91225">
        <w:rPr>
          <w:rFonts w:ascii="Times New Roman" w:hAnsi="Times New Roman"/>
          <w:sz w:val="20"/>
        </w:rPr>
        <w:t>/usterek</w:t>
      </w:r>
      <w:r w:rsidRPr="00D91225">
        <w:rPr>
          <w:rFonts w:ascii="Times New Roman" w:hAnsi="Times New Roman"/>
          <w:sz w:val="20"/>
        </w:rPr>
        <w:t xml:space="preserve"> przedmiotu umowy lub nie dołożenia należytej staranności przez Wykonawcę lub jego podwykonawcę przy wykonaniu przedmiotu umowy.</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Wykonawca jest zobowiązany usunąć wady</w:t>
      </w:r>
      <w:r w:rsidR="007401B7" w:rsidRPr="00D91225">
        <w:rPr>
          <w:rFonts w:ascii="Times New Roman" w:hAnsi="Times New Roman"/>
          <w:sz w:val="20"/>
        </w:rPr>
        <w:t>/usterki</w:t>
      </w:r>
      <w:r w:rsidRPr="00D91225">
        <w:rPr>
          <w:rFonts w:ascii="Times New Roman" w:hAnsi="Times New Roman"/>
          <w:sz w:val="20"/>
        </w:rPr>
        <w:t xml:space="preserve"> objęte gwarancją w terminie 14 dni lub terminie wyznaczonym przez Zamawiającego.</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 xml:space="preserve"> W przypadku niewywiązywania się z terminów usunięcia wad/usterek, o których mowa w ust. 6 lub 7 Zamawiający naliczy Wykonawcy karę umowną w wysokości 0,5 % wynagrodzenia brutto, o którym mowa § 8 ust. 1  niniejszej umowy za każdy rozpoczęty dzień opóźnienia, liczonego od dnia wyznaczonego na usunięcie wad/usterek.</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 xml:space="preserve">W przypadku odmowy usunięcia wad/usterek ze strony Wykonawcy lub przekroczenia terminów usunięcia wad/usterek o których mowa w ust. 6 lub 7 o ponad 30 dni kalendarzowych, Zamawiający zleci usunięcie tych wad/usterek innemu podmiotowi, obciążając kosztami Wykonawcę. </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Zgłoszenia wad i usterek Zamawiający dokonywać będzie za pośrednictwem telefonu pod numer………………………………… lub poczty elektronicznej ……………………………..</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Na okoliczność usunięcia wad lub usterek spisuje się protokół z udziałem Wykonawcy i Zamawiającego.</w:t>
      </w:r>
    </w:p>
    <w:p w:rsidR="002F2BF5" w:rsidRPr="00D91225" w:rsidRDefault="002F2BF5" w:rsidP="002F2BF5">
      <w:pPr>
        <w:numPr>
          <w:ilvl w:val="0"/>
          <w:numId w:val="22"/>
        </w:numPr>
        <w:ind w:left="0" w:hanging="284"/>
        <w:jc w:val="both"/>
        <w:rPr>
          <w:rFonts w:ascii="Times New Roman" w:hAnsi="Times New Roman"/>
          <w:sz w:val="20"/>
        </w:rPr>
      </w:pPr>
      <w:r w:rsidRPr="00D91225">
        <w:rPr>
          <w:rFonts w:ascii="Times New Roman" w:hAnsi="Times New Roman"/>
          <w:sz w:val="20"/>
        </w:rPr>
        <w:t xml:space="preserve"> W pozostałym zakresie do gwarancji i rękojmi mają zastosowanie przepisy Kodeksu Cywilnego.</w:t>
      </w:r>
    </w:p>
    <w:p w:rsidR="002F2BF5" w:rsidRPr="00D91225" w:rsidRDefault="002F2BF5" w:rsidP="002F2BF5">
      <w:pPr>
        <w:jc w:val="center"/>
        <w:rPr>
          <w:rFonts w:ascii="Times New Roman" w:hAnsi="Times New Roman"/>
          <w:b/>
          <w:i/>
          <w:sz w:val="20"/>
        </w:rPr>
      </w:pPr>
    </w:p>
    <w:p w:rsidR="00A015A1" w:rsidRPr="00D91225" w:rsidRDefault="002F2BF5" w:rsidP="009621CB">
      <w:pPr>
        <w:jc w:val="center"/>
        <w:rPr>
          <w:rFonts w:ascii="Times New Roman" w:hAnsi="Times New Roman"/>
          <w:b/>
          <w:i/>
          <w:sz w:val="20"/>
        </w:rPr>
      </w:pPr>
      <w:r w:rsidRPr="00D91225">
        <w:rPr>
          <w:rFonts w:ascii="Times New Roman" w:hAnsi="Times New Roman"/>
          <w:b/>
          <w:i/>
          <w:sz w:val="20"/>
        </w:rPr>
        <w:t>§14</w:t>
      </w:r>
    </w:p>
    <w:p w:rsidR="002F2BF5" w:rsidRPr="00D91225" w:rsidRDefault="002F2BF5" w:rsidP="002F2BF5">
      <w:pPr>
        <w:ind w:left="-284"/>
        <w:jc w:val="both"/>
        <w:rPr>
          <w:rFonts w:ascii="Times New Roman" w:hAnsi="Times New Roman"/>
          <w:color w:val="000000"/>
          <w:sz w:val="20"/>
        </w:rPr>
      </w:pPr>
      <w:r w:rsidRPr="00D91225">
        <w:rPr>
          <w:rFonts w:ascii="Times New Roman" w:hAnsi="Times New Roman"/>
          <w:color w:val="000000"/>
          <w:sz w:val="20"/>
        </w:rPr>
        <w:t>Strony postanawiają, że obowiązującą je formą odszkodowania stanowią kary umowne, stosowane w następujących przypadkach i wielkościach:</w:t>
      </w:r>
    </w:p>
    <w:p w:rsidR="002F2BF5" w:rsidRPr="00D91225" w:rsidRDefault="002F2BF5" w:rsidP="002F2BF5">
      <w:pPr>
        <w:ind w:hanging="284"/>
        <w:jc w:val="both"/>
        <w:rPr>
          <w:rFonts w:ascii="Times New Roman" w:hAnsi="Times New Roman"/>
          <w:color w:val="000000"/>
          <w:sz w:val="20"/>
        </w:rPr>
      </w:pPr>
      <w:r w:rsidRPr="00D91225">
        <w:rPr>
          <w:rFonts w:ascii="Times New Roman" w:hAnsi="Times New Roman"/>
          <w:color w:val="000000"/>
          <w:sz w:val="20"/>
        </w:rPr>
        <w:t>1. Wykonawca zapłaci kary umowne Zamawiającemu w przypadku:</w:t>
      </w:r>
    </w:p>
    <w:p w:rsidR="002F2BF5" w:rsidRPr="00D91225" w:rsidRDefault="002F2BF5" w:rsidP="002F2BF5">
      <w:pPr>
        <w:numPr>
          <w:ilvl w:val="0"/>
          <w:numId w:val="23"/>
        </w:numPr>
        <w:ind w:left="284" w:hanging="284"/>
        <w:jc w:val="both"/>
        <w:rPr>
          <w:rFonts w:ascii="Times New Roman" w:hAnsi="Times New Roman"/>
          <w:color w:val="000000"/>
          <w:sz w:val="20"/>
        </w:rPr>
      </w:pPr>
      <w:r w:rsidRPr="00D91225">
        <w:rPr>
          <w:rFonts w:ascii="Times New Roman" w:hAnsi="Times New Roman"/>
          <w:color w:val="000000"/>
          <w:sz w:val="20"/>
        </w:rPr>
        <w:lastRenderedPageBreak/>
        <w:t>opóźnienia w terminowym wykonaniu umowy w wysokości 0,5 % wartości umowy za każdy rozpoczęty dzień opóźnienia,</w:t>
      </w:r>
    </w:p>
    <w:p w:rsidR="002F2BF5" w:rsidRPr="00D91225" w:rsidRDefault="002F2BF5" w:rsidP="002F2BF5">
      <w:pPr>
        <w:ind w:left="230" w:hanging="230"/>
        <w:jc w:val="both"/>
        <w:rPr>
          <w:rFonts w:ascii="Times New Roman" w:hAnsi="Times New Roman"/>
          <w:color w:val="000000"/>
          <w:sz w:val="20"/>
        </w:rPr>
      </w:pPr>
      <w:r w:rsidRPr="00D91225">
        <w:rPr>
          <w:rFonts w:ascii="Times New Roman" w:hAnsi="Times New Roman"/>
          <w:color w:val="000000"/>
          <w:sz w:val="20"/>
        </w:rPr>
        <w:t>2) za opóźnienie w usunięciu wad</w:t>
      </w:r>
      <w:r w:rsidR="007401B7" w:rsidRPr="00D91225">
        <w:rPr>
          <w:rFonts w:ascii="Times New Roman" w:hAnsi="Times New Roman"/>
          <w:color w:val="000000"/>
          <w:sz w:val="20"/>
        </w:rPr>
        <w:t>/usterek</w:t>
      </w:r>
      <w:r w:rsidRPr="00D91225">
        <w:rPr>
          <w:rFonts w:ascii="Times New Roman" w:hAnsi="Times New Roman"/>
          <w:color w:val="000000"/>
          <w:sz w:val="20"/>
        </w:rPr>
        <w:t xml:space="preserve"> stwierdzonych przy odbiorze w wysokości 0,5% wartości  umowy za każdy rozpoczęty dzień opóźnienia od dnia wyznaczonego na usunięcie tych wad</w:t>
      </w:r>
      <w:r w:rsidR="007401B7" w:rsidRPr="00D91225">
        <w:rPr>
          <w:rFonts w:ascii="Times New Roman" w:hAnsi="Times New Roman"/>
          <w:color w:val="000000"/>
          <w:sz w:val="20"/>
        </w:rPr>
        <w:t>/usterek</w:t>
      </w:r>
      <w:r w:rsidRPr="00D91225">
        <w:rPr>
          <w:rFonts w:ascii="Times New Roman" w:hAnsi="Times New Roman"/>
          <w:color w:val="000000"/>
          <w:sz w:val="20"/>
        </w:rPr>
        <w:t>,</w:t>
      </w:r>
    </w:p>
    <w:p w:rsidR="002F2BF5" w:rsidRPr="00D91225" w:rsidRDefault="002F2BF5" w:rsidP="002F2BF5">
      <w:pPr>
        <w:ind w:left="230" w:hanging="230"/>
        <w:jc w:val="both"/>
        <w:rPr>
          <w:rFonts w:ascii="Times New Roman" w:hAnsi="Times New Roman"/>
          <w:color w:val="000000"/>
          <w:sz w:val="20"/>
        </w:rPr>
      </w:pPr>
      <w:r w:rsidRPr="00D91225">
        <w:rPr>
          <w:rFonts w:ascii="Times New Roman" w:hAnsi="Times New Roman"/>
          <w:color w:val="000000"/>
          <w:sz w:val="20"/>
        </w:rPr>
        <w:t>3) za spowodowanie przerwy w realizacji zamówienia z przyczyn zależnych od Wykonawcy w wysokości 0,5% wartości umowy za każdy rozpoczęty dzień przerwy,</w:t>
      </w:r>
    </w:p>
    <w:p w:rsidR="002F2BF5" w:rsidRPr="00D91225" w:rsidRDefault="002F2BF5" w:rsidP="002F2BF5">
      <w:pPr>
        <w:ind w:left="230" w:hanging="230"/>
        <w:jc w:val="both"/>
        <w:rPr>
          <w:rFonts w:ascii="Times New Roman" w:hAnsi="Times New Roman"/>
          <w:color w:val="000000"/>
          <w:sz w:val="20"/>
        </w:rPr>
      </w:pPr>
      <w:r w:rsidRPr="00D91225">
        <w:rPr>
          <w:rFonts w:ascii="Times New Roman" w:hAnsi="Times New Roman"/>
          <w:sz w:val="20"/>
        </w:rPr>
        <w:t>4) w przypadku braku zapłaty lub nieterminowej zapłaty wynagrodzenia należnego podwykonawcom lub dalszym podwykonawcom – w wysokości 0,20%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rsidR="002F2BF5" w:rsidRPr="00D91225" w:rsidRDefault="002F2BF5" w:rsidP="002F2BF5">
      <w:pPr>
        <w:ind w:left="230" w:hanging="230"/>
        <w:jc w:val="both"/>
        <w:rPr>
          <w:rFonts w:ascii="Times New Roman" w:hAnsi="Times New Roman"/>
          <w:color w:val="000000"/>
          <w:sz w:val="20"/>
        </w:rPr>
      </w:pPr>
      <w:r w:rsidRPr="00D91225">
        <w:rPr>
          <w:rFonts w:ascii="Times New Roman" w:hAnsi="Times New Roman"/>
          <w:sz w:val="20"/>
        </w:rPr>
        <w:t>5) w przypadku nieprzedłożenia do zaakceptowania projektu umowy o podwykonawstwo, której przedmiotem są roboty budowlane, lub projektu jej zmiany – w wysokości 500,00 zł za każdy nieprzedłożony do zaakceptowania projekt umowy lub zmiany,</w:t>
      </w:r>
    </w:p>
    <w:p w:rsidR="002F2BF5" w:rsidRPr="00D91225" w:rsidRDefault="002F2BF5" w:rsidP="002F2BF5">
      <w:pPr>
        <w:ind w:left="230" w:hanging="230"/>
        <w:jc w:val="both"/>
        <w:rPr>
          <w:rFonts w:ascii="Times New Roman" w:hAnsi="Times New Roman"/>
          <w:color w:val="000000"/>
          <w:sz w:val="20"/>
        </w:rPr>
      </w:pPr>
      <w:r w:rsidRPr="00D91225">
        <w:rPr>
          <w:rFonts w:ascii="Times New Roman" w:hAnsi="Times New Roman"/>
          <w:sz w:val="20"/>
        </w:rPr>
        <w:t>6) w przypadku nieprzedłożenia poświadczonej „za zgodność z oryginałem” kopii umowy</w:t>
      </w:r>
      <w:r w:rsidR="00756131">
        <w:rPr>
          <w:rFonts w:ascii="Times New Roman" w:hAnsi="Times New Roman"/>
          <w:sz w:val="20"/>
        </w:rPr>
        <w:t xml:space="preserve"> </w:t>
      </w:r>
      <w:r w:rsidRPr="00D91225">
        <w:rPr>
          <w:rFonts w:ascii="Times New Roman" w:hAnsi="Times New Roman"/>
          <w:sz w:val="20"/>
        </w:rPr>
        <w:t>o podwykonawstwo lub jej zmiany w terminie 7 dni od dnia jej zawarcia – w wysokości 500,00 zł za każdą nieprzedłożoną kopię umowy lub jej zmianę,</w:t>
      </w:r>
    </w:p>
    <w:p w:rsidR="002F2BF5" w:rsidRPr="00D91225" w:rsidRDefault="002F2BF5" w:rsidP="002F2BF5">
      <w:pPr>
        <w:ind w:left="230" w:hanging="230"/>
        <w:jc w:val="both"/>
        <w:rPr>
          <w:rFonts w:ascii="Times New Roman" w:hAnsi="Times New Roman"/>
          <w:color w:val="000000"/>
          <w:sz w:val="20"/>
        </w:rPr>
      </w:pPr>
      <w:r w:rsidRPr="00D91225">
        <w:rPr>
          <w:rFonts w:ascii="Times New Roman" w:hAnsi="Times New Roman"/>
          <w:sz w:val="20"/>
        </w:rPr>
        <w:t>7) w przypadku braku zmiany umowy o podwykonawstwo w zakresie terminu zapłaty (dłuższy niż 30 dni) w wysokości  500,00 zł,</w:t>
      </w:r>
    </w:p>
    <w:p w:rsidR="002F2BF5" w:rsidRPr="00D91225" w:rsidRDefault="002F2BF5" w:rsidP="002F2BF5">
      <w:pPr>
        <w:ind w:left="230" w:hanging="230"/>
        <w:jc w:val="both"/>
        <w:rPr>
          <w:rFonts w:ascii="Times New Roman" w:hAnsi="Times New Roman"/>
          <w:color w:val="000000"/>
          <w:sz w:val="20"/>
        </w:rPr>
      </w:pPr>
      <w:r w:rsidRPr="00D91225">
        <w:rPr>
          <w:rFonts w:ascii="Times New Roman" w:hAnsi="Times New Roman"/>
          <w:color w:val="000000"/>
          <w:sz w:val="20"/>
        </w:rPr>
        <w:t>8)  w przypadku odstąpienia od umowy przez Zamawiającego, w całości lub części, z przyczyn, za które odpowiada Wykonawca, w szczególności w związku z nienależytym wykonywaniem przez Wykonawcę robót objętych niniejszą umową, w wysokości 20 % wartości umowy,</w:t>
      </w:r>
    </w:p>
    <w:p w:rsidR="002F2BF5" w:rsidRPr="00D91225" w:rsidRDefault="002F2BF5" w:rsidP="002F2BF5">
      <w:pPr>
        <w:ind w:left="230" w:hanging="230"/>
        <w:jc w:val="both"/>
        <w:rPr>
          <w:rFonts w:ascii="Times New Roman" w:hAnsi="Times New Roman"/>
          <w:color w:val="000000"/>
          <w:sz w:val="20"/>
        </w:rPr>
      </w:pPr>
      <w:r w:rsidRPr="00D91225">
        <w:rPr>
          <w:rFonts w:ascii="Times New Roman" w:hAnsi="Times New Roman"/>
          <w:color w:val="000000"/>
          <w:sz w:val="20"/>
        </w:rPr>
        <w:t xml:space="preserve">9) w przypadku odstąpienia przez Wykonawcę od wykonania umowy, w całości lub części, z przyczyn za które odpowiada Wykonawca, w wysokości </w:t>
      </w:r>
      <w:r w:rsidR="007401B7" w:rsidRPr="00D91225">
        <w:rPr>
          <w:rFonts w:ascii="Times New Roman" w:hAnsi="Times New Roman"/>
          <w:color w:val="000000"/>
          <w:sz w:val="20"/>
        </w:rPr>
        <w:t>2</w:t>
      </w:r>
      <w:r w:rsidRPr="00D91225">
        <w:rPr>
          <w:rFonts w:ascii="Times New Roman" w:hAnsi="Times New Roman"/>
          <w:color w:val="000000"/>
          <w:sz w:val="20"/>
        </w:rPr>
        <w:t>0 % wartości umowy.</w:t>
      </w:r>
    </w:p>
    <w:p w:rsidR="002F2BF5" w:rsidRPr="00D91225" w:rsidRDefault="002F2BF5" w:rsidP="002F2BF5">
      <w:pPr>
        <w:ind w:hanging="284"/>
        <w:jc w:val="both"/>
        <w:rPr>
          <w:rFonts w:ascii="Times New Roman" w:hAnsi="Times New Roman"/>
          <w:color w:val="000000"/>
          <w:sz w:val="20"/>
        </w:rPr>
      </w:pPr>
      <w:r w:rsidRPr="00D91225">
        <w:rPr>
          <w:rFonts w:ascii="Times New Roman" w:hAnsi="Times New Roman"/>
          <w:color w:val="000000"/>
          <w:sz w:val="20"/>
        </w:rPr>
        <w:t xml:space="preserve">2. Zamawiający zapłaci Wykonawcy kary umowne za odstąpienie od umowy z przyczyn zależnych od Zamawiającego, za wyjątkiem przyczyny, o której mowa w </w:t>
      </w:r>
      <w:r w:rsidRPr="00D91225">
        <w:rPr>
          <w:rFonts w:ascii="Times New Roman" w:hAnsi="Times New Roman"/>
          <w:sz w:val="20"/>
        </w:rPr>
        <w:t xml:space="preserve">§ 15 umowy, w wysokości </w:t>
      </w:r>
      <w:r w:rsidR="007401B7" w:rsidRPr="00D91225">
        <w:rPr>
          <w:rFonts w:ascii="Times New Roman" w:hAnsi="Times New Roman"/>
          <w:sz w:val="20"/>
        </w:rPr>
        <w:t>2</w:t>
      </w:r>
      <w:r w:rsidRPr="00D91225">
        <w:rPr>
          <w:rFonts w:ascii="Times New Roman" w:hAnsi="Times New Roman"/>
          <w:sz w:val="20"/>
        </w:rPr>
        <w:t xml:space="preserve">0 % wartości umowy. </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 xml:space="preserve">3. Za wartość umowy, o której mowa w ust. 1 i ust. 2 niniejszego paragrafu uważa się wynagrodzenie brutto, o którym mowa w § 8 ust. 1 niniejszej umowy. </w:t>
      </w:r>
    </w:p>
    <w:p w:rsidR="002F2BF5" w:rsidRPr="00D91225" w:rsidRDefault="002F2BF5" w:rsidP="002F2BF5">
      <w:pPr>
        <w:ind w:hanging="284"/>
        <w:jc w:val="both"/>
        <w:rPr>
          <w:rFonts w:ascii="Times New Roman" w:hAnsi="Times New Roman"/>
          <w:sz w:val="20"/>
        </w:rPr>
      </w:pPr>
      <w:r w:rsidRPr="00D91225">
        <w:rPr>
          <w:rFonts w:ascii="Times New Roman" w:hAnsi="Times New Roman"/>
          <w:sz w:val="20"/>
        </w:rPr>
        <w:t>4. Zamawiający może odstąpić od umowy z przyczyn zależnych od Wykonawcy jeżeli:</w:t>
      </w:r>
    </w:p>
    <w:p w:rsidR="002F2BF5" w:rsidRPr="00D91225" w:rsidRDefault="002F2BF5" w:rsidP="002F2BF5">
      <w:pPr>
        <w:ind w:left="360" w:hanging="360"/>
        <w:jc w:val="both"/>
        <w:rPr>
          <w:rFonts w:ascii="Times New Roman" w:hAnsi="Times New Roman"/>
          <w:sz w:val="20"/>
        </w:rPr>
      </w:pPr>
      <w:r w:rsidRPr="00D91225">
        <w:rPr>
          <w:rFonts w:ascii="Times New Roman" w:hAnsi="Times New Roman"/>
          <w:sz w:val="20"/>
        </w:rPr>
        <w:t>a) Wykonawca bez uzgodnienia z Zamawiającym nie przystąpi do realizacji umowy w terminie 7 dni od wyznaczonego terminu na rozpoczęcie robót,</w:t>
      </w:r>
    </w:p>
    <w:p w:rsidR="002F2BF5" w:rsidRPr="00D91225" w:rsidRDefault="002F2BF5" w:rsidP="002F2BF5">
      <w:pPr>
        <w:ind w:left="360" w:hanging="360"/>
        <w:jc w:val="both"/>
        <w:rPr>
          <w:rFonts w:ascii="Times New Roman" w:hAnsi="Times New Roman"/>
          <w:sz w:val="20"/>
        </w:rPr>
      </w:pPr>
      <w:r w:rsidRPr="00D91225">
        <w:rPr>
          <w:rFonts w:ascii="Times New Roman" w:hAnsi="Times New Roman"/>
          <w:sz w:val="20"/>
        </w:rPr>
        <w:t>b) przerwa w realizacji zamówienia z przyczyn zależnych od Wykonawcy jest dłuższa niż 7 dni,</w:t>
      </w:r>
    </w:p>
    <w:p w:rsidR="002F2BF5" w:rsidRPr="00D91225" w:rsidRDefault="002F2BF5" w:rsidP="002F2BF5">
      <w:pPr>
        <w:ind w:left="360" w:hanging="360"/>
        <w:jc w:val="both"/>
        <w:rPr>
          <w:rFonts w:ascii="Times New Roman" w:hAnsi="Times New Roman"/>
          <w:sz w:val="20"/>
        </w:rPr>
      </w:pPr>
      <w:r w:rsidRPr="00D91225">
        <w:rPr>
          <w:rFonts w:ascii="Times New Roman" w:hAnsi="Times New Roman"/>
          <w:sz w:val="20"/>
        </w:rPr>
        <w:t>c) Wykonawca wykonuje zamówienie niezgodnie z zawartą umową,</w:t>
      </w:r>
    </w:p>
    <w:p w:rsidR="002F2BF5" w:rsidRPr="00D91225" w:rsidRDefault="002F2BF5" w:rsidP="002F2BF5">
      <w:pPr>
        <w:ind w:left="360" w:hanging="360"/>
        <w:jc w:val="both"/>
        <w:rPr>
          <w:rFonts w:ascii="Times New Roman" w:hAnsi="Times New Roman"/>
          <w:sz w:val="20"/>
        </w:rPr>
      </w:pPr>
      <w:r w:rsidRPr="00D91225">
        <w:rPr>
          <w:rFonts w:ascii="Times New Roman" w:hAnsi="Times New Roman"/>
          <w:sz w:val="20"/>
        </w:rPr>
        <w:t>d) Wykonawca wykonuje zamówienie z udziałem podwykonawcy bez zachowania zasad zawierania umów, o których mowa w § 12 niniejszej umowy,</w:t>
      </w:r>
    </w:p>
    <w:p w:rsidR="002F2BF5" w:rsidRPr="00D91225" w:rsidRDefault="002F2BF5" w:rsidP="002F2BF5">
      <w:pPr>
        <w:ind w:left="360" w:hanging="360"/>
        <w:jc w:val="both"/>
        <w:rPr>
          <w:rFonts w:ascii="Times New Roman" w:hAnsi="Times New Roman"/>
          <w:sz w:val="20"/>
        </w:rPr>
      </w:pPr>
      <w:r w:rsidRPr="00D91225">
        <w:rPr>
          <w:rFonts w:ascii="Times New Roman" w:hAnsi="Times New Roman"/>
          <w:sz w:val="20"/>
        </w:rPr>
        <w:t xml:space="preserve">e) Wykonawca został postawiony w stan likwidacji lub ogłoszono jego upadłość, i to bez wyznaczania dodatkowego terminu </w:t>
      </w:r>
    </w:p>
    <w:p w:rsidR="002F2BF5" w:rsidRPr="00D91225" w:rsidRDefault="002F2BF5" w:rsidP="002F2BF5">
      <w:pPr>
        <w:ind w:left="360" w:hanging="360"/>
        <w:jc w:val="both"/>
        <w:rPr>
          <w:rFonts w:ascii="Times New Roman" w:hAnsi="Times New Roman"/>
          <w:sz w:val="20"/>
        </w:rPr>
      </w:pPr>
      <w:r w:rsidRPr="00D91225">
        <w:rPr>
          <w:rFonts w:ascii="Times New Roman" w:hAnsi="Times New Roman"/>
          <w:sz w:val="20"/>
        </w:rPr>
        <w:t>f) 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p>
    <w:p w:rsidR="002F2BF5" w:rsidRPr="00D91225" w:rsidRDefault="002F2BF5" w:rsidP="002F2BF5">
      <w:pPr>
        <w:ind w:hanging="284"/>
        <w:jc w:val="both"/>
        <w:rPr>
          <w:rFonts w:ascii="Times New Roman" w:hAnsi="Times New Roman"/>
          <w:color w:val="000000"/>
          <w:sz w:val="20"/>
        </w:rPr>
      </w:pPr>
      <w:r w:rsidRPr="00D91225">
        <w:rPr>
          <w:rFonts w:ascii="Times New Roman" w:hAnsi="Times New Roman"/>
          <w:color w:val="000000"/>
          <w:sz w:val="20"/>
        </w:rPr>
        <w:t>5. Oświadczenie o odstąpieniu od umowy powinno nastąpić w formie pisemnej pod rygorem nieważności takiego oświadczenia i musi zawierać uzasadnienie.</w:t>
      </w:r>
    </w:p>
    <w:p w:rsidR="007401B7" w:rsidRPr="00D91225" w:rsidRDefault="007401B7" w:rsidP="007401B7">
      <w:pPr>
        <w:ind w:hanging="284"/>
        <w:jc w:val="both"/>
        <w:rPr>
          <w:rFonts w:ascii="Times New Roman" w:hAnsi="Times New Roman"/>
          <w:color w:val="000000"/>
          <w:sz w:val="20"/>
        </w:rPr>
      </w:pPr>
      <w:r w:rsidRPr="00D91225">
        <w:rPr>
          <w:rFonts w:ascii="Times New Roman" w:hAnsi="Times New Roman"/>
          <w:color w:val="000000"/>
          <w:sz w:val="20"/>
        </w:rPr>
        <w:t>6. W przypadku odstąpienia od umowy przez Wykonawcę lub Zamawiającego, Strony obciążają następujące obowiązki:</w:t>
      </w:r>
    </w:p>
    <w:p w:rsidR="007401B7" w:rsidRPr="00D91225" w:rsidRDefault="007401B7" w:rsidP="007401B7">
      <w:pPr>
        <w:numPr>
          <w:ilvl w:val="0"/>
          <w:numId w:val="45"/>
        </w:numPr>
        <w:tabs>
          <w:tab w:val="clear" w:pos="740"/>
          <w:tab w:val="num" w:pos="284"/>
        </w:tabs>
        <w:ind w:left="284" w:hanging="284"/>
        <w:jc w:val="both"/>
        <w:rPr>
          <w:rFonts w:ascii="Times New Roman" w:hAnsi="Times New Roman"/>
          <w:color w:val="000000"/>
          <w:sz w:val="20"/>
        </w:rPr>
      </w:pPr>
      <w:r w:rsidRPr="00D91225">
        <w:rPr>
          <w:rFonts w:ascii="Times New Roman" w:hAnsi="Times New Roman"/>
          <w:color w:val="000000"/>
          <w:sz w:val="20"/>
        </w:rPr>
        <w:t>Wykonawca zabezpieczy przerwane umowy w zakresie obustronnie uzgodnionym na koszt tej strony, z której to winy nastąpiło odstąpienie od umowy,</w:t>
      </w:r>
    </w:p>
    <w:p w:rsidR="007401B7" w:rsidRPr="00D91225" w:rsidRDefault="007401B7" w:rsidP="007401B7">
      <w:pPr>
        <w:numPr>
          <w:ilvl w:val="0"/>
          <w:numId w:val="45"/>
        </w:numPr>
        <w:tabs>
          <w:tab w:val="clear" w:pos="740"/>
          <w:tab w:val="num" w:pos="284"/>
        </w:tabs>
        <w:ind w:left="284" w:hanging="284"/>
        <w:jc w:val="both"/>
        <w:rPr>
          <w:rFonts w:ascii="Times New Roman" w:hAnsi="Times New Roman"/>
          <w:color w:val="000000"/>
          <w:sz w:val="20"/>
        </w:rPr>
      </w:pPr>
      <w:r w:rsidRPr="00D91225">
        <w:rPr>
          <w:rFonts w:ascii="Times New Roman" w:hAnsi="Times New Roman"/>
          <w:color w:val="000000"/>
          <w:sz w:val="20"/>
        </w:rPr>
        <w:t>Wykonawca zgłosi do dokonania przez Zamawiającego odbioru robót przerwanych, jeżeli odstąpienie od umowy nastąpiło z przyczyn, za które Wykonawca nie odpowiada,</w:t>
      </w:r>
    </w:p>
    <w:p w:rsidR="007401B7" w:rsidRPr="00D91225" w:rsidRDefault="007401B7" w:rsidP="007401B7">
      <w:pPr>
        <w:numPr>
          <w:ilvl w:val="0"/>
          <w:numId w:val="45"/>
        </w:numPr>
        <w:tabs>
          <w:tab w:val="clear" w:pos="740"/>
          <w:tab w:val="num" w:pos="284"/>
        </w:tabs>
        <w:ind w:left="284" w:hanging="284"/>
        <w:jc w:val="both"/>
        <w:rPr>
          <w:rFonts w:ascii="Times New Roman" w:hAnsi="Times New Roman"/>
          <w:color w:val="000000"/>
          <w:sz w:val="20"/>
        </w:rPr>
      </w:pPr>
      <w:r w:rsidRPr="00D91225">
        <w:rPr>
          <w:rFonts w:ascii="Times New Roman" w:hAnsi="Times New Roman"/>
          <w:color w:val="000000"/>
          <w:sz w:val="20"/>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401B7" w:rsidRPr="00D91225" w:rsidRDefault="007401B7" w:rsidP="007401B7">
      <w:pPr>
        <w:numPr>
          <w:ilvl w:val="0"/>
          <w:numId w:val="45"/>
        </w:numPr>
        <w:tabs>
          <w:tab w:val="clear" w:pos="740"/>
          <w:tab w:val="num" w:pos="284"/>
        </w:tabs>
        <w:ind w:left="284" w:hanging="284"/>
        <w:jc w:val="both"/>
        <w:rPr>
          <w:rFonts w:ascii="Times New Roman" w:hAnsi="Times New Roman"/>
          <w:color w:val="000000"/>
          <w:sz w:val="20"/>
        </w:rPr>
      </w:pPr>
      <w:r w:rsidRPr="00D91225">
        <w:rPr>
          <w:rFonts w:ascii="Times New Roman" w:hAnsi="Times New Roman"/>
          <w:color w:val="000000"/>
          <w:sz w:val="20"/>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7401B7" w:rsidRPr="00D91225" w:rsidRDefault="007401B7" w:rsidP="007401B7">
      <w:pPr>
        <w:numPr>
          <w:ilvl w:val="0"/>
          <w:numId w:val="45"/>
        </w:numPr>
        <w:tabs>
          <w:tab w:val="clear" w:pos="740"/>
          <w:tab w:val="num" w:pos="284"/>
        </w:tabs>
        <w:ind w:left="284" w:hanging="284"/>
        <w:jc w:val="both"/>
        <w:rPr>
          <w:rFonts w:ascii="Times New Roman" w:hAnsi="Times New Roman"/>
          <w:color w:val="000000"/>
          <w:sz w:val="20"/>
        </w:rPr>
      </w:pPr>
      <w:r w:rsidRPr="00D91225">
        <w:rPr>
          <w:rFonts w:ascii="Times New Roman" w:hAnsi="Times New Roman"/>
          <w:color w:val="000000"/>
          <w:sz w:val="20"/>
        </w:rPr>
        <w:t>Zamawiający w razie odstąpienia od umowy z przyczyn, za które Wykonawca odpowiada, wyznaczy termin odbioru robót, które zostały wykonane prawidłowo. Jeżeli Kierownik robót oraz przedstawiciel Wykonawcy nie stawią się celem dokonania odbioru, Zamawiający sporządzi jednostronny protokół odbioru robót,</w:t>
      </w:r>
    </w:p>
    <w:p w:rsidR="007401B7" w:rsidRPr="00D91225" w:rsidRDefault="007401B7" w:rsidP="007401B7">
      <w:pPr>
        <w:numPr>
          <w:ilvl w:val="0"/>
          <w:numId w:val="45"/>
        </w:numPr>
        <w:tabs>
          <w:tab w:val="clear" w:pos="740"/>
          <w:tab w:val="num" w:pos="284"/>
        </w:tabs>
        <w:ind w:left="284" w:hanging="284"/>
        <w:jc w:val="both"/>
        <w:rPr>
          <w:rFonts w:ascii="Times New Roman" w:hAnsi="Times New Roman"/>
          <w:color w:val="000000"/>
          <w:sz w:val="20"/>
        </w:rPr>
      </w:pPr>
      <w:r w:rsidRPr="00D91225">
        <w:rPr>
          <w:rFonts w:ascii="Times New Roman" w:hAnsi="Times New Roman"/>
          <w:color w:val="000000"/>
          <w:sz w:val="20"/>
        </w:rPr>
        <w:t>W przypadku odstąpienia od umowy, o którym mowa w pkt 5 Zamawiający zapłaci tylko za wykonane i odebrane prace, które nie są wadliwe.</w:t>
      </w:r>
    </w:p>
    <w:p w:rsidR="007401B7" w:rsidRPr="00D91225" w:rsidRDefault="007401B7" w:rsidP="007401B7">
      <w:pPr>
        <w:ind w:hanging="284"/>
        <w:jc w:val="both"/>
        <w:rPr>
          <w:rFonts w:ascii="Times New Roman" w:hAnsi="Times New Roman"/>
          <w:color w:val="000000"/>
          <w:sz w:val="20"/>
        </w:rPr>
      </w:pPr>
      <w:r w:rsidRPr="00D91225">
        <w:rPr>
          <w:rFonts w:ascii="Times New Roman" w:hAnsi="Times New Roman"/>
          <w:color w:val="000000"/>
          <w:sz w:val="20"/>
        </w:rPr>
        <w:lastRenderedPageBreak/>
        <w:t>7.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F2BF5" w:rsidRPr="00D91225" w:rsidRDefault="007401B7" w:rsidP="002F2BF5">
      <w:pPr>
        <w:ind w:hanging="284"/>
        <w:jc w:val="both"/>
        <w:rPr>
          <w:rFonts w:ascii="Times New Roman" w:hAnsi="Times New Roman"/>
          <w:color w:val="000000"/>
          <w:sz w:val="20"/>
        </w:rPr>
      </w:pPr>
      <w:r w:rsidRPr="00D91225">
        <w:rPr>
          <w:rFonts w:ascii="Times New Roman" w:hAnsi="Times New Roman"/>
          <w:color w:val="000000"/>
          <w:sz w:val="20"/>
        </w:rPr>
        <w:t xml:space="preserve">8. </w:t>
      </w:r>
      <w:r w:rsidR="002F2BF5" w:rsidRPr="00D91225">
        <w:rPr>
          <w:rFonts w:ascii="Times New Roman" w:hAnsi="Times New Roman"/>
          <w:color w:val="000000"/>
          <w:sz w:val="20"/>
        </w:rPr>
        <w:t>Wykonawca nie ponosi odpowiedzialności za uchybienia uzgodnionym terminom realizacji robót, powstałe z winy Zamawiającego.</w:t>
      </w:r>
    </w:p>
    <w:p w:rsidR="002F2BF5" w:rsidRPr="00D91225" w:rsidRDefault="007401B7" w:rsidP="002F2BF5">
      <w:pPr>
        <w:ind w:hanging="284"/>
        <w:jc w:val="both"/>
        <w:rPr>
          <w:rFonts w:ascii="Times New Roman" w:hAnsi="Times New Roman"/>
          <w:color w:val="000000"/>
          <w:sz w:val="20"/>
        </w:rPr>
      </w:pPr>
      <w:r w:rsidRPr="00D91225">
        <w:rPr>
          <w:rFonts w:ascii="Times New Roman" w:hAnsi="Times New Roman"/>
          <w:color w:val="000000"/>
          <w:sz w:val="20"/>
        </w:rPr>
        <w:t>9</w:t>
      </w:r>
      <w:r w:rsidR="002F2BF5" w:rsidRPr="00D91225">
        <w:rPr>
          <w:rFonts w:ascii="Times New Roman" w:hAnsi="Times New Roman"/>
          <w:color w:val="000000"/>
          <w:sz w:val="20"/>
        </w:rPr>
        <w:t>. Zapłata kar umownych nie wpływa na zobowiązania Wykonawcy.</w:t>
      </w:r>
    </w:p>
    <w:p w:rsidR="002F2BF5" w:rsidRPr="00D91225" w:rsidRDefault="007401B7" w:rsidP="002F2BF5">
      <w:pPr>
        <w:ind w:hanging="284"/>
        <w:jc w:val="both"/>
        <w:rPr>
          <w:rFonts w:ascii="Times New Roman" w:hAnsi="Times New Roman"/>
          <w:color w:val="000000"/>
          <w:sz w:val="20"/>
        </w:rPr>
      </w:pPr>
      <w:r w:rsidRPr="00D91225">
        <w:rPr>
          <w:rFonts w:ascii="Times New Roman" w:hAnsi="Times New Roman"/>
          <w:color w:val="000000"/>
          <w:sz w:val="20"/>
        </w:rPr>
        <w:t>10</w:t>
      </w:r>
      <w:r w:rsidR="002F2BF5" w:rsidRPr="00D91225">
        <w:rPr>
          <w:rFonts w:ascii="Times New Roman" w:hAnsi="Times New Roman"/>
          <w:color w:val="000000"/>
          <w:sz w:val="20"/>
        </w:rPr>
        <w:t xml:space="preserve">. </w:t>
      </w:r>
      <w:r w:rsidRPr="00D91225">
        <w:rPr>
          <w:rFonts w:ascii="Times New Roman" w:hAnsi="Times New Roman"/>
          <w:color w:val="000000"/>
          <w:sz w:val="20"/>
        </w:rPr>
        <w:t>Zamawiający może potrącić kwoty kar umownych z wynagrodzenia Wykonawcy (także wynagrodzenia przyszłego) a Wykonawca niniejszym wyraża zgodę na takie potrącenia</w:t>
      </w:r>
      <w:r w:rsidR="002F2BF5" w:rsidRPr="00D91225">
        <w:rPr>
          <w:rFonts w:ascii="Times New Roman" w:hAnsi="Times New Roman"/>
          <w:color w:val="000000"/>
          <w:sz w:val="20"/>
        </w:rPr>
        <w:t>.</w:t>
      </w:r>
    </w:p>
    <w:p w:rsidR="002F2BF5" w:rsidRPr="00D91225" w:rsidRDefault="007401B7" w:rsidP="002F2BF5">
      <w:pPr>
        <w:ind w:hanging="284"/>
        <w:jc w:val="both"/>
        <w:rPr>
          <w:rFonts w:ascii="Times New Roman" w:hAnsi="Times New Roman"/>
          <w:color w:val="000000"/>
          <w:sz w:val="20"/>
        </w:rPr>
      </w:pPr>
      <w:r w:rsidRPr="00D91225">
        <w:rPr>
          <w:rFonts w:ascii="Times New Roman" w:hAnsi="Times New Roman"/>
          <w:color w:val="000000"/>
          <w:sz w:val="20"/>
        </w:rPr>
        <w:t>11</w:t>
      </w:r>
      <w:r w:rsidR="002F2BF5" w:rsidRPr="00D91225">
        <w:rPr>
          <w:rFonts w:ascii="Times New Roman" w:hAnsi="Times New Roman"/>
          <w:color w:val="000000"/>
          <w:sz w:val="20"/>
        </w:rPr>
        <w:t>. Strony zastrzegają sobie możliwość dochodzenia na zasadach ogólnych określonych przepisami Kodeksu cywilnego odszkodowania uzupełniającego przewyższającego wysokość kar umownych do wysokości rzeczywiście poniesionej szkody.</w:t>
      </w:r>
    </w:p>
    <w:p w:rsidR="002F2BF5" w:rsidRPr="00D91225" w:rsidRDefault="002F2BF5" w:rsidP="002F2BF5">
      <w:pPr>
        <w:ind w:hanging="284"/>
        <w:jc w:val="both"/>
        <w:rPr>
          <w:rFonts w:ascii="Times New Roman" w:hAnsi="Times New Roman"/>
          <w:sz w:val="20"/>
        </w:rPr>
      </w:pPr>
    </w:p>
    <w:p w:rsidR="00A015A1" w:rsidRPr="00D91225" w:rsidRDefault="002F2BF5" w:rsidP="009621CB">
      <w:pPr>
        <w:jc w:val="center"/>
        <w:rPr>
          <w:rFonts w:ascii="Times New Roman" w:hAnsi="Times New Roman"/>
          <w:b/>
          <w:i/>
          <w:sz w:val="20"/>
        </w:rPr>
      </w:pPr>
      <w:r w:rsidRPr="00D91225">
        <w:rPr>
          <w:rFonts w:ascii="Times New Roman" w:hAnsi="Times New Roman"/>
          <w:b/>
          <w:i/>
          <w:sz w:val="20"/>
        </w:rPr>
        <w:t>§15</w:t>
      </w:r>
    </w:p>
    <w:p w:rsidR="00A015A1" w:rsidRPr="009621CB" w:rsidRDefault="002F2BF5" w:rsidP="009621CB">
      <w:pPr>
        <w:ind w:left="-284"/>
        <w:jc w:val="both"/>
        <w:rPr>
          <w:rFonts w:ascii="Times New Roman" w:hAnsi="Times New Roman"/>
          <w:sz w:val="20"/>
        </w:rPr>
      </w:pPr>
      <w:r w:rsidRPr="00D91225">
        <w:rPr>
          <w:rFonts w:ascii="Times New Roman" w:hAnsi="Times New Roman"/>
          <w:sz w:val="20"/>
        </w:rPr>
        <w:t>Zamawiającemu przysługuje prawo do odstąpienia od umowy, bez konsekwencji, o których mowa w</w:t>
      </w:r>
      <w:r w:rsidRPr="00D91225">
        <w:rPr>
          <w:rFonts w:ascii="Times New Roman" w:hAnsi="Times New Roman"/>
          <w:b/>
          <w:i/>
          <w:sz w:val="20"/>
        </w:rPr>
        <w:t xml:space="preserve"> </w:t>
      </w:r>
      <w:r w:rsidRPr="00D91225">
        <w:rPr>
          <w:rFonts w:ascii="Times New Roman" w:hAnsi="Times New Roman"/>
          <w:sz w:val="20"/>
        </w:rPr>
        <w:t xml:space="preserve">§ 14 ust. 2 niniejszej umowy, w razie wystąpienia istotnej zmiany okoliczności powodującej, że wykonanie umowy nie leży w interesie publicznym, czego nie można było przewidzieć w chwili zawarcia umowy. </w:t>
      </w:r>
    </w:p>
    <w:p w:rsidR="002F2BF5" w:rsidRPr="00D91225" w:rsidRDefault="002F2BF5" w:rsidP="002F2BF5">
      <w:pPr>
        <w:numPr>
          <w:ilvl w:val="0"/>
          <w:numId w:val="24"/>
        </w:numPr>
        <w:ind w:left="0" w:hanging="284"/>
        <w:jc w:val="both"/>
        <w:rPr>
          <w:rFonts w:ascii="Times New Roman" w:hAnsi="Times New Roman"/>
          <w:sz w:val="20"/>
        </w:rPr>
      </w:pPr>
      <w:r w:rsidRPr="00D91225">
        <w:rPr>
          <w:rFonts w:ascii="Times New Roman" w:hAnsi="Times New Roman"/>
          <w:sz w:val="20"/>
        </w:rPr>
        <w:t xml:space="preserve">Komisyjny odbiór końcowy robót  zorganizowany będzie przez Zamawiającego w terminie 14 dni od daty zgłoszenia i potwierdzenia gotowości wykonanych robót do odbioru przez inspektora nadzoru. </w:t>
      </w:r>
    </w:p>
    <w:p w:rsidR="002F2BF5" w:rsidRPr="00D91225" w:rsidRDefault="002F2BF5" w:rsidP="002F2BF5">
      <w:pPr>
        <w:numPr>
          <w:ilvl w:val="0"/>
          <w:numId w:val="24"/>
        </w:numPr>
        <w:ind w:left="0" w:hanging="284"/>
        <w:jc w:val="both"/>
        <w:rPr>
          <w:rFonts w:ascii="Times New Roman" w:hAnsi="Times New Roman"/>
          <w:sz w:val="20"/>
        </w:rPr>
      </w:pPr>
      <w:r w:rsidRPr="00D91225">
        <w:rPr>
          <w:rFonts w:ascii="Times New Roman" w:hAnsi="Times New Roman"/>
          <w:sz w:val="20"/>
        </w:rPr>
        <w:t xml:space="preserve"> Jeżeli przedmiot zamówienia ma wady, Zamawiający może żądać ich usunięcia, wyznaczając w tym celu Wykonawcy zamówienia odpowiedni termin z zagrożeniem, że po bezskutecznym upływie wyznaczonego terminu nie przyjmie naprawy. </w:t>
      </w:r>
    </w:p>
    <w:p w:rsidR="002F2BF5" w:rsidRPr="00D91225" w:rsidRDefault="002F2BF5" w:rsidP="002F2BF5">
      <w:pPr>
        <w:numPr>
          <w:ilvl w:val="0"/>
          <w:numId w:val="24"/>
        </w:numPr>
        <w:ind w:left="0" w:hanging="284"/>
        <w:jc w:val="both"/>
        <w:rPr>
          <w:rFonts w:ascii="Times New Roman" w:hAnsi="Times New Roman"/>
          <w:sz w:val="20"/>
        </w:rPr>
      </w:pPr>
      <w:r w:rsidRPr="00D91225">
        <w:rPr>
          <w:rFonts w:ascii="Times New Roman" w:hAnsi="Times New Roman"/>
          <w:sz w:val="20"/>
        </w:rPr>
        <w:t>Gdy wady usunąć się nie dadzą albo gdy z okoliczności wynika, że Wykonawca nie zdoła ich usunąć w czasie odpowiednim, Zamawiający może od umowy odstąpić, jeżeli wady są istotne; jeżeli wady nie są istotne, Zamawiający może żądać obniżenia wynagrodzenia w odpowiednim stosunku. To samo dotyczy wypadku, gdy Wykonawca nie usunął wad w terminie wyznaczonym przez Zamawiającego.</w:t>
      </w:r>
    </w:p>
    <w:p w:rsidR="002F2BF5" w:rsidRPr="00D91225" w:rsidRDefault="002F2BF5" w:rsidP="002F2BF5">
      <w:pPr>
        <w:numPr>
          <w:ilvl w:val="0"/>
          <w:numId w:val="24"/>
        </w:numPr>
        <w:ind w:left="0" w:hanging="284"/>
        <w:jc w:val="both"/>
        <w:rPr>
          <w:rFonts w:ascii="Times New Roman" w:hAnsi="Times New Roman"/>
          <w:sz w:val="20"/>
        </w:rPr>
      </w:pPr>
      <w:r w:rsidRPr="00D91225">
        <w:rPr>
          <w:rFonts w:ascii="Times New Roman" w:hAnsi="Times New Roman"/>
          <w:sz w:val="20"/>
        </w:rPr>
        <w:t>Zamawiający może usunąć w zastępstwie Wykonawcy i na jego koszt wady nieusunięte w wyznaczonym terminie w przypadku nie wywiązywania się Wykonawcy z obowiązków umownych. Koszt ten zostanie potrącony z wynagrodzenia Wykonawcy. Jeżeli należne Wykonawcy wynagrodzenie będzie niewystarczające do potrącenia, Zamawiający będzie miał prawo dochodzić zwrotu pozostałej części kosztów.</w:t>
      </w:r>
    </w:p>
    <w:p w:rsidR="002F2BF5" w:rsidRPr="00D91225" w:rsidRDefault="002F2BF5" w:rsidP="002F2BF5">
      <w:pPr>
        <w:numPr>
          <w:ilvl w:val="0"/>
          <w:numId w:val="24"/>
        </w:numPr>
        <w:ind w:left="0" w:hanging="284"/>
        <w:jc w:val="both"/>
        <w:rPr>
          <w:rFonts w:ascii="Times New Roman" w:hAnsi="Times New Roman"/>
          <w:sz w:val="20"/>
        </w:rPr>
      </w:pPr>
      <w:r w:rsidRPr="00D91225">
        <w:rPr>
          <w:rFonts w:ascii="Times New Roman" w:hAnsi="Times New Roman"/>
          <w:sz w:val="20"/>
        </w:rPr>
        <w:t>Strony postanawiają, że będzie spisany protokół z czynności odbioru, zawierający wszelkie ustalenia dokonane w toku odbioru, jak też terminy wyznaczone przez Zamawiającego na usunięcie przez Wykonawcę stwierdzonych przy odbiorze wad.</w:t>
      </w:r>
    </w:p>
    <w:p w:rsidR="002F2BF5" w:rsidRPr="00D91225" w:rsidRDefault="002F2BF5" w:rsidP="002F2BF5">
      <w:pPr>
        <w:numPr>
          <w:ilvl w:val="0"/>
          <w:numId w:val="24"/>
        </w:numPr>
        <w:ind w:left="0" w:hanging="284"/>
        <w:jc w:val="both"/>
        <w:rPr>
          <w:rFonts w:ascii="Times New Roman" w:hAnsi="Times New Roman"/>
          <w:sz w:val="20"/>
        </w:rPr>
      </w:pPr>
      <w:r w:rsidRPr="00D91225">
        <w:rPr>
          <w:rFonts w:ascii="Times New Roman" w:hAnsi="Times New Roman"/>
          <w:sz w:val="20"/>
        </w:rPr>
        <w:t>Strony ustalają, że odbiór przeprowadzony zostanie po uprzednim przedłożeniu przez Wykonawcę protokołów przeprowadzonych badań i pomiarów, zaktualizowanej dokumentacji powykonawczej, atestów dotyczących wyrobów i urządzeń, deklaracji zgodności wyrobów budowlanych, gwarancji.</w:t>
      </w:r>
    </w:p>
    <w:p w:rsidR="002F2BF5" w:rsidRPr="00D91225" w:rsidRDefault="002F2BF5" w:rsidP="002F2BF5">
      <w:pPr>
        <w:numPr>
          <w:ilvl w:val="0"/>
          <w:numId w:val="24"/>
        </w:numPr>
        <w:ind w:left="0" w:hanging="284"/>
        <w:jc w:val="both"/>
        <w:rPr>
          <w:rFonts w:ascii="Times New Roman" w:hAnsi="Times New Roman"/>
          <w:sz w:val="20"/>
        </w:rPr>
      </w:pPr>
      <w:r w:rsidRPr="00D91225">
        <w:rPr>
          <w:rFonts w:ascii="Times New Roman" w:hAnsi="Times New Roman"/>
          <w:sz w:val="20"/>
        </w:rPr>
        <w:t>Wykonawca jest zobowiązany do zawiadomienia Zamawiającego o usunięciu wad oraz do żądania wyznaczenia terminu na odbiór zakwestionowanych poprzednio robót jako wadliwych.</w:t>
      </w:r>
    </w:p>
    <w:p w:rsidR="002F2BF5" w:rsidRPr="00D91225" w:rsidRDefault="002F2BF5" w:rsidP="002F2BF5">
      <w:pPr>
        <w:numPr>
          <w:ilvl w:val="0"/>
          <w:numId w:val="24"/>
        </w:numPr>
        <w:ind w:left="0" w:hanging="284"/>
        <w:jc w:val="both"/>
        <w:rPr>
          <w:rFonts w:ascii="Times New Roman" w:hAnsi="Times New Roman"/>
          <w:sz w:val="20"/>
        </w:rPr>
      </w:pPr>
      <w:r w:rsidRPr="00D91225">
        <w:rPr>
          <w:rFonts w:ascii="Times New Roman" w:hAnsi="Times New Roman"/>
          <w:sz w:val="20"/>
        </w:rPr>
        <w:t>Zamawiający może podjąć decyzję o przerwaniu czynności odbioru, jeżeli w czasie tych czynności ujawniono istnienie takich wad, które uniemożliwiają użytkowanie przedmiotu umowy zgodnie z przeznaczeniem – aż do czasu usunięcia tych wad.</w:t>
      </w:r>
    </w:p>
    <w:p w:rsidR="002F2BF5" w:rsidRPr="00D91225" w:rsidRDefault="002F2BF5" w:rsidP="002F2BF5">
      <w:pPr>
        <w:jc w:val="both"/>
        <w:rPr>
          <w:rFonts w:ascii="Times New Roman" w:hAnsi="Times New Roman"/>
          <w:sz w:val="20"/>
        </w:rPr>
      </w:pPr>
    </w:p>
    <w:p w:rsidR="00532912" w:rsidRPr="00D91225" w:rsidRDefault="002F2BF5" w:rsidP="009621CB">
      <w:pPr>
        <w:jc w:val="center"/>
        <w:rPr>
          <w:rFonts w:ascii="Times New Roman" w:hAnsi="Times New Roman"/>
          <w:b/>
          <w:i/>
          <w:sz w:val="20"/>
        </w:rPr>
      </w:pPr>
      <w:r w:rsidRPr="00D91225">
        <w:rPr>
          <w:rFonts w:ascii="Times New Roman" w:hAnsi="Times New Roman"/>
          <w:b/>
          <w:i/>
          <w:sz w:val="20"/>
        </w:rPr>
        <w:t>§17</w:t>
      </w:r>
    </w:p>
    <w:p w:rsidR="002F2BF5" w:rsidRPr="00D91225" w:rsidRDefault="002F2BF5" w:rsidP="002F2BF5">
      <w:pPr>
        <w:jc w:val="both"/>
        <w:rPr>
          <w:rFonts w:ascii="Times New Roman" w:hAnsi="Times New Roman"/>
          <w:b/>
          <w:i/>
          <w:sz w:val="20"/>
        </w:rPr>
      </w:pPr>
      <w:r w:rsidRPr="00D91225">
        <w:rPr>
          <w:rFonts w:ascii="Times New Roman" w:hAnsi="Times New Roman"/>
          <w:sz w:val="20"/>
        </w:rPr>
        <w:t xml:space="preserve">Wykonawca obowiązany jest do ubezpieczenia robót z tytułu szkód, które mogą zaistnieć </w:t>
      </w:r>
      <w:r w:rsidRPr="00D91225">
        <w:rPr>
          <w:rFonts w:ascii="Times New Roman" w:hAnsi="Times New Roman"/>
          <w:sz w:val="20"/>
        </w:rPr>
        <w:br/>
        <w:t>w związku z określonymi zdarzeniami losowymi, oraz od odpowiedzialności cywilnej za szkody i następstwa nieszczęśliwych wypadków.</w:t>
      </w:r>
    </w:p>
    <w:p w:rsidR="002F2BF5" w:rsidRPr="00D91225" w:rsidRDefault="002F2BF5" w:rsidP="002F2BF5">
      <w:pPr>
        <w:ind w:left="284" w:hanging="284"/>
        <w:jc w:val="center"/>
        <w:rPr>
          <w:rFonts w:ascii="Times New Roman" w:hAnsi="Times New Roman"/>
          <w:b/>
          <w:i/>
          <w:sz w:val="20"/>
        </w:rPr>
      </w:pPr>
    </w:p>
    <w:p w:rsidR="00532912" w:rsidRPr="00D91225" w:rsidRDefault="002F2BF5" w:rsidP="009621CB">
      <w:pPr>
        <w:ind w:left="284" w:hanging="284"/>
        <w:jc w:val="center"/>
        <w:rPr>
          <w:rFonts w:ascii="Times New Roman" w:hAnsi="Times New Roman"/>
          <w:b/>
          <w:i/>
          <w:sz w:val="20"/>
        </w:rPr>
      </w:pPr>
      <w:r w:rsidRPr="00D91225">
        <w:rPr>
          <w:rFonts w:ascii="Times New Roman" w:hAnsi="Times New Roman"/>
          <w:b/>
          <w:i/>
          <w:sz w:val="20"/>
        </w:rPr>
        <w:t>§18</w:t>
      </w:r>
    </w:p>
    <w:p w:rsidR="002F2BF5" w:rsidRPr="00D91225" w:rsidRDefault="002F2BF5" w:rsidP="002F2BF5">
      <w:pPr>
        <w:numPr>
          <w:ilvl w:val="0"/>
          <w:numId w:val="29"/>
        </w:numPr>
        <w:tabs>
          <w:tab w:val="left" w:pos="142"/>
        </w:tabs>
        <w:autoSpaceDE w:val="0"/>
        <w:autoSpaceDN w:val="0"/>
        <w:adjustRightInd w:val="0"/>
        <w:ind w:left="142" w:hanging="426"/>
        <w:jc w:val="both"/>
        <w:rPr>
          <w:rFonts w:ascii="Times New Roman" w:hAnsi="Times New Roman"/>
          <w:sz w:val="20"/>
          <w:lang w:eastAsia="en-US"/>
        </w:rPr>
      </w:pPr>
      <w:r w:rsidRPr="00D91225">
        <w:rPr>
          <w:rFonts w:ascii="Times New Roman" w:hAnsi="Times New Roman"/>
          <w:sz w:val="20"/>
        </w:rPr>
        <w:t>Zgodnie z postanowieniami art. 144 ust. 1 ustawy Prawo zamówień publicznych Zamawiający przewiduje możliwość dokonania zmian postanowień zawartej umowy w stosunku do treści oferty na podstawie, której dokonano wyboru wykonawcy, pod warunkiem podpisania aneksu zaakceptowanego przez obydwie Strony. Zmiany te zgodnie z zapisami art. 140 ust. 3 ustawy Prawo zamówień publicznych nie mogą wykraczać poza określenie przedmiotu zamówienia zawartego w SIWZ. W szczególności Zamawiający, dopuszcza:</w:t>
      </w:r>
    </w:p>
    <w:p w:rsidR="002F2BF5" w:rsidRPr="00D91225" w:rsidRDefault="002F2BF5" w:rsidP="002F2BF5">
      <w:pPr>
        <w:numPr>
          <w:ilvl w:val="0"/>
          <w:numId w:val="39"/>
        </w:numPr>
        <w:tabs>
          <w:tab w:val="left" w:pos="567"/>
        </w:tabs>
        <w:autoSpaceDE w:val="0"/>
        <w:autoSpaceDN w:val="0"/>
        <w:adjustRightInd w:val="0"/>
        <w:ind w:left="567" w:hanging="425"/>
        <w:jc w:val="both"/>
        <w:rPr>
          <w:rFonts w:ascii="Times New Roman" w:hAnsi="Times New Roman"/>
          <w:sz w:val="20"/>
          <w:lang w:eastAsia="en-US"/>
        </w:rPr>
      </w:pPr>
      <w:r w:rsidRPr="00D91225">
        <w:rPr>
          <w:rFonts w:ascii="Times New Roman" w:hAnsi="Times New Roman"/>
          <w:bCs/>
          <w:sz w:val="20"/>
        </w:rPr>
        <w:t>Zmianę terminu realizacji przedmiotu zamówienia w następujących przypadkach:</w:t>
      </w:r>
    </w:p>
    <w:p w:rsidR="002F2BF5" w:rsidRPr="00D91225" w:rsidRDefault="002F2BF5" w:rsidP="002F2BF5">
      <w:pPr>
        <w:numPr>
          <w:ilvl w:val="1"/>
          <w:numId w:val="27"/>
        </w:numPr>
        <w:autoSpaceDE w:val="0"/>
        <w:autoSpaceDN w:val="0"/>
        <w:adjustRightInd w:val="0"/>
        <w:jc w:val="both"/>
        <w:rPr>
          <w:rFonts w:ascii="Times New Roman" w:hAnsi="Times New Roman"/>
          <w:sz w:val="20"/>
          <w:lang w:eastAsia="en-US"/>
        </w:rPr>
      </w:pPr>
      <w:r w:rsidRPr="00D91225">
        <w:rPr>
          <w:rFonts w:ascii="Times New Roman" w:hAnsi="Times New Roman"/>
          <w:sz w:val="20"/>
        </w:rPr>
        <w:t xml:space="preserve">spowodowanych niekorzystnymi warunkami atmosferycznymi, geologicznymi, archeologicznymi, w szczególności: </w:t>
      </w:r>
    </w:p>
    <w:p w:rsidR="002F2BF5" w:rsidRPr="00D91225" w:rsidRDefault="002F2BF5" w:rsidP="002F2BF5">
      <w:pPr>
        <w:numPr>
          <w:ilvl w:val="1"/>
          <w:numId w:val="28"/>
        </w:numPr>
        <w:tabs>
          <w:tab w:val="clear" w:pos="720"/>
          <w:tab w:val="num" w:pos="1134"/>
        </w:tabs>
        <w:autoSpaceDE w:val="0"/>
        <w:autoSpaceDN w:val="0"/>
        <w:adjustRightInd w:val="0"/>
        <w:ind w:left="1134"/>
        <w:jc w:val="both"/>
        <w:rPr>
          <w:rFonts w:ascii="Times New Roman" w:hAnsi="Times New Roman"/>
          <w:sz w:val="20"/>
          <w:lang w:eastAsia="en-US"/>
        </w:rPr>
      </w:pPr>
      <w:r w:rsidRPr="00D91225">
        <w:rPr>
          <w:rFonts w:ascii="Times New Roman" w:hAnsi="Times New Roman"/>
          <w:sz w:val="20"/>
        </w:rPr>
        <w:t xml:space="preserve">klęski żywiołowe, </w:t>
      </w:r>
    </w:p>
    <w:p w:rsidR="002F2BF5" w:rsidRPr="00D91225" w:rsidRDefault="002F2BF5" w:rsidP="002F2BF5">
      <w:pPr>
        <w:numPr>
          <w:ilvl w:val="1"/>
          <w:numId w:val="28"/>
        </w:numPr>
        <w:tabs>
          <w:tab w:val="clear" w:pos="720"/>
          <w:tab w:val="num" w:pos="1134"/>
        </w:tabs>
        <w:autoSpaceDE w:val="0"/>
        <w:autoSpaceDN w:val="0"/>
        <w:adjustRightInd w:val="0"/>
        <w:ind w:left="1134"/>
        <w:jc w:val="both"/>
        <w:rPr>
          <w:rFonts w:ascii="Times New Roman" w:hAnsi="Times New Roman"/>
          <w:sz w:val="20"/>
          <w:lang w:eastAsia="en-US"/>
        </w:rPr>
      </w:pPr>
      <w:r w:rsidRPr="00D91225">
        <w:rPr>
          <w:rFonts w:ascii="Times New Roman" w:hAnsi="Times New Roman"/>
          <w:sz w:val="20"/>
        </w:rPr>
        <w:t xml:space="preserve">warunki atmosferyczne uniemożliwiające prowadzenie robót, przeprowadzanie prób i sprawdzeń, dokonywanie odbiorów, </w:t>
      </w:r>
    </w:p>
    <w:p w:rsidR="002F2BF5" w:rsidRPr="00D91225" w:rsidRDefault="002F2BF5" w:rsidP="002F2BF5">
      <w:pPr>
        <w:numPr>
          <w:ilvl w:val="1"/>
          <w:numId w:val="28"/>
        </w:numPr>
        <w:tabs>
          <w:tab w:val="clear" w:pos="720"/>
          <w:tab w:val="num" w:pos="1134"/>
        </w:tabs>
        <w:autoSpaceDE w:val="0"/>
        <w:autoSpaceDN w:val="0"/>
        <w:adjustRightInd w:val="0"/>
        <w:ind w:left="1134"/>
        <w:jc w:val="both"/>
        <w:rPr>
          <w:rFonts w:ascii="Times New Roman" w:hAnsi="Times New Roman"/>
          <w:sz w:val="20"/>
          <w:lang w:eastAsia="en-US"/>
        </w:rPr>
      </w:pPr>
      <w:r w:rsidRPr="00D91225">
        <w:rPr>
          <w:rFonts w:ascii="Times New Roman" w:hAnsi="Times New Roman"/>
          <w:bCs/>
          <w:sz w:val="20"/>
        </w:rPr>
        <w:t>odkrycia w trakcie robót niewypałów i niewybuchów</w:t>
      </w:r>
      <w:r w:rsidRPr="00D91225">
        <w:rPr>
          <w:rFonts w:ascii="Times New Roman" w:hAnsi="Times New Roman"/>
          <w:sz w:val="20"/>
        </w:rPr>
        <w:t>,</w:t>
      </w:r>
    </w:p>
    <w:p w:rsidR="002F2BF5" w:rsidRPr="00D91225" w:rsidRDefault="002F2BF5" w:rsidP="002F2BF5">
      <w:pPr>
        <w:numPr>
          <w:ilvl w:val="1"/>
          <w:numId w:val="28"/>
        </w:numPr>
        <w:tabs>
          <w:tab w:val="clear" w:pos="720"/>
          <w:tab w:val="num" w:pos="1134"/>
        </w:tabs>
        <w:autoSpaceDE w:val="0"/>
        <w:autoSpaceDN w:val="0"/>
        <w:adjustRightInd w:val="0"/>
        <w:ind w:left="1134"/>
        <w:jc w:val="both"/>
        <w:rPr>
          <w:rFonts w:ascii="Times New Roman" w:hAnsi="Times New Roman"/>
          <w:sz w:val="20"/>
          <w:lang w:eastAsia="en-US"/>
        </w:rPr>
      </w:pPr>
      <w:r w:rsidRPr="00D91225">
        <w:rPr>
          <w:rFonts w:ascii="Times New Roman" w:hAnsi="Times New Roman"/>
          <w:bCs/>
          <w:sz w:val="20"/>
        </w:rPr>
        <w:t xml:space="preserve">odkrycia w trakcie robót obiektów wymagających wcześniejszej rozbiórki lub usunięcia, </w:t>
      </w:r>
    </w:p>
    <w:p w:rsidR="002F2BF5" w:rsidRPr="00D91225" w:rsidRDefault="002F2BF5" w:rsidP="002F2BF5">
      <w:pPr>
        <w:numPr>
          <w:ilvl w:val="1"/>
          <w:numId w:val="28"/>
        </w:numPr>
        <w:tabs>
          <w:tab w:val="clear" w:pos="720"/>
          <w:tab w:val="num" w:pos="1134"/>
        </w:tabs>
        <w:autoSpaceDE w:val="0"/>
        <w:autoSpaceDN w:val="0"/>
        <w:adjustRightInd w:val="0"/>
        <w:ind w:left="1134"/>
        <w:jc w:val="both"/>
        <w:rPr>
          <w:rFonts w:ascii="Times New Roman" w:hAnsi="Times New Roman"/>
          <w:sz w:val="20"/>
          <w:lang w:eastAsia="en-US"/>
        </w:rPr>
      </w:pPr>
      <w:r w:rsidRPr="00D91225">
        <w:rPr>
          <w:rFonts w:ascii="Times New Roman" w:hAnsi="Times New Roman"/>
          <w:bCs/>
          <w:sz w:val="20"/>
        </w:rPr>
        <w:lastRenderedPageBreak/>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2F2BF5" w:rsidRPr="00D91225" w:rsidRDefault="002F2BF5" w:rsidP="002F2BF5">
      <w:pPr>
        <w:numPr>
          <w:ilvl w:val="1"/>
          <w:numId w:val="28"/>
        </w:numPr>
        <w:tabs>
          <w:tab w:val="clear" w:pos="720"/>
          <w:tab w:val="num" w:pos="1134"/>
        </w:tabs>
        <w:autoSpaceDE w:val="0"/>
        <w:autoSpaceDN w:val="0"/>
        <w:adjustRightInd w:val="0"/>
        <w:ind w:left="1134"/>
        <w:jc w:val="both"/>
        <w:rPr>
          <w:rFonts w:ascii="Times New Roman" w:hAnsi="Times New Roman"/>
          <w:sz w:val="20"/>
          <w:lang w:eastAsia="en-US"/>
        </w:rPr>
      </w:pPr>
      <w:r w:rsidRPr="00D91225">
        <w:rPr>
          <w:rFonts w:ascii="Times New Roman" w:hAnsi="Times New Roman"/>
          <w:bCs/>
          <w:sz w:val="20"/>
        </w:rPr>
        <w:t>stwierdzenia innego usytuowania obiektów podziemnych lub podziemnych sieci uzbrojenia terenu niż wynikające z ewidencji geodezyjnej, co będzie wymagało odpowiednich zmian w opracowaniach projektowych lub sposobie wykonania robót,</w:t>
      </w:r>
    </w:p>
    <w:p w:rsidR="002F2BF5" w:rsidRPr="00D91225" w:rsidRDefault="002F2BF5" w:rsidP="002F2BF5">
      <w:pPr>
        <w:numPr>
          <w:ilvl w:val="1"/>
          <w:numId w:val="27"/>
        </w:numPr>
        <w:autoSpaceDE w:val="0"/>
        <w:autoSpaceDN w:val="0"/>
        <w:adjustRightInd w:val="0"/>
        <w:jc w:val="both"/>
        <w:rPr>
          <w:rFonts w:ascii="Times New Roman" w:hAnsi="Times New Roman"/>
          <w:sz w:val="20"/>
          <w:lang w:eastAsia="en-US"/>
        </w:rPr>
      </w:pPr>
      <w:r w:rsidRPr="00D91225">
        <w:rPr>
          <w:rFonts w:ascii="Times New Roman" w:hAnsi="Times New Roman"/>
          <w:sz w:val="20"/>
        </w:rPr>
        <w:t>będących następstwem okoliczności leżących po stronie Zamawiającego, w szczególności:</w:t>
      </w:r>
    </w:p>
    <w:p w:rsidR="002F2BF5" w:rsidRPr="00D91225" w:rsidRDefault="002F2BF5" w:rsidP="002F2BF5">
      <w:pPr>
        <w:numPr>
          <w:ilvl w:val="1"/>
          <w:numId w:val="30"/>
        </w:numPr>
        <w:autoSpaceDE w:val="0"/>
        <w:autoSpaceDN w:val="0"/>
        <w:adjustRightInd w:val="0"/>
        <w:ind w:left="1134"/>
        <w:jc w:val="both"/>
        <w:rPr>
          <w:rFonts w:ascii="Times New Roman" w:hAnsi="Times New Roman"/>
          <w:sz w:val="20"/>
          <w:lang w:eastAsia="en-US"/>
        </w:rPr>
      </w:pPr>
      <w:r w:rsidRPr="00D91225">
        <w:rPr>
          <w:rFonts w:ascii="Times New Roman" w:hAnsi="Times New Roman"/>
          <w:sz w:val="20"/>
        </w:rPr>
        <w:t>nieterminowe przekazanie przez Zamawiającego terenu, na którym będą prowadzone roboty,</w:t>
      </w:r>
    </w:p>
    <w:p w:rsidR="002F2BF5" w:rsidRPr="00D91225" w:rsidRDefault="002F2BF5" w:rsidP="002F2BF5">
      <w:pPr>
        <w:numPr>
          <w:ilvl w:val="1"/>
          <w:numId w:val="30"/>
        </w:numPr>
        <w:autoSpaceDE w:val="0"/>
        <w:autoSpaceDN w:val="0"/>
        <w:adjustRightInd w:val="0"/>
        <w:ind w:left="1134"/>
        <w:jc w:val="both"/>
        <w:rPr>
          <w:rFonts w:ascii="Times New Roman" w:hAnsi="Times New Roman"/>
          <w:sz w:val="20"/>
          <w:lang w:eastAsia="en-US"/>
        </w:rPr>
      </w:pPr>
      <w:r w:rsidRPr="00D91225">
        <w:rPr>
          <w:rFonts w:ascii="Times New Roman" w:hAnsi="Times New Roman"/>
          <w:sz w:val="20"/>
        </w:rPr>
        <w:t>wstrzymanie robót przez Zamawiającego</w:t>
      </w:r>
      <w:r w:rsidRPr="00D91225">
        <w:rPr>
          <w:rFonts w:ascii="Times New Roman" w:hAnsi="Times New Roman"/>
          <w:bCs/>
          <w:sz w:val="20"/>
        </w:rPr>
        <w:t xml:space="preserve"> z przyczyn nieleżących po stronie Wykonawcy</w:t>
      </w:r>
      <w:r w:rsidRPr="00D91225">
        <w:rPr>
          <w:rFonts w:ascii="Times New Roman" w:hAnsi="Times New Roman"/>
          <w:sz w:val="20"/>
        </w:rPr>
        <w:t xml:space="preserve">, </w:t>
      </w:r>
    </w:p>
    <w:p w:rsidR="002F2BF5" w:rsidRPr="00D91225" w:rsidRDefault="002F2BF5" w:rsidP="002F2BF5">
      <w:pPr>
        <w:numPr>
          <w:ilvl w:val="1"/>
          <w:numId w:val="30"/>
        </w:numPr>
        <w:autoSpaceDE w:val="0"/>
        <w:autoSpaceDN w:val="0"/>
        <w:adjustRightInd w:val="0"/>
        <w:ind w:left="1134"/>
        <w:jc w:val="both"/>
        <w:rPr>
          <w:rFonts w:ascii="Times New Roman" w:hAnsi="Times New Roman"/>
          <w:sz w:val="20"/>
          <w:lang w:eastAsia="en-US"/>
        </w:rPr>
      </w:pPr>
      <w:r w:rsidRPr="00D91225">
        <w:rPr>
          <w:rFonts w:ascii="Times New Roman" w:hAnsi="Times New Roman"/>
          <w:sz w:val="20"/>
        </w:rPr>
        <w:t>konieczność usunięcia błędów lub wprowadzenia zmian w dokumentacji technicznej,</w:t>
      </w:r>
    </w:p>
    <w:p w:rsidR="002F2BF5" w:rsidRPr="00D91225" w:rsidRDefault="002F2BF5" w:rsidP="002F2BF5">
      <w:pPr>
        <w:numPr>
          <w:ilvl w:val="1"/>
          <w:numId w:val="27"/>
        </w:numPr>
        <w:autoSpaceDE w:val="0"/>
        <w:autoSpaceDN w:val="0"/>
        <w:adjustRightInd w:val="0"/>
        <w:jc w:val="both"/>
        <w:rPr>
          <w:rFonts w:ascii="Times New Roman" w:hAnsi="Times New Roman"/>
          <w:sz w:val="20"/>
          <w:lang w:eastAsia="en-US"/>
        </w:rPr>
      </w:pPr>
      <w:r w:rsidRPr="00D91225">
        <w:rPr>
          <w:rFonts w:ascii="Times New Roman" w:hAnsi="Times New Roman"/>
          <w:bCs/>
          <w:sz w:val="20"/>
        </w:rPr>
        <w:t>z przyczyn niezależnych od Wykonawcy lub Zamawiającego, w szczególności w przypadku okoliczności wystąpienia siły wyższej lub z powodu działania osób trzecich, które to przyczyny każda ze Stron musi udokumentować,</w:t>
      </w:r>
    </w:p>
    <w:p w:rsidR="002F2BF5" w:rsidRPr="00D91225" w:rsidRDefault="002F2BF5" w:rsidP="002F2BF5">
      <w:pPr>
        <w:numPr>
          <w:ilvl w:val="1"/>
          <w:numId w:val="27"/>
        </w:numPr>
        <w:autoSpaceDE w:val="0"/>
        <w:autoSpaceDN w:val="0"/>
        <w:adjustRightInd w:val="0"/>
        <w:jc w:val="both"/>
        <w:rPr>
          <w:rFonts w:ascii="Times New Roman" w:hAnsi="Times New Roman"/>
          <w:sz w:val="20"/>
          <w:lang w:eastAsia="en-US"/>
        </w:rPr>
      </w:pPr>
      <w:r w:rsidRPr="00D91225">
        <w:rPr>
          <w:rFonts w:ascii="Times New Roman" w:hAnsi="Times New Roman"/>
          <w:bCs/>
          <w:sz w:val="20"/>
        </w:rPr>
        <w:t>opóźnienia w działaniu instytucji opiniujących, uzgadniających oraz wydających decyzje administracyjne ponad czas (termin) wynikający z przepisów prawa,</w:t>
      </w:r>
    </w:p>
    <w:p w:rsidR="002F2BF5" w:rsidRPr="00D91225" w:rsidRDefault="002F2BF5" w:rsidP="002F2BF5">
      <w:pPr>
        <w:numPr>
          <w:ilvl w:val="1"/>
          <w:numId w:val="27"/>
        </w:numPr>
        <w:autoSpaceDE w:val="0"/>
        <w:autoSpaceDN w:val="0"/>
        <w:adjustRightInd w:val="0"/>
        <w:jc w:val="both"/>
        <w:rPr>
          <w:rFonts w:ascii="Times New Roman" w:hAnsi="Times New Roman"/>
          <w:sz w:val="20"/>
          <w:lang w:eastAsia="en-US"/>
        </w:rPr>
      </w:pPr>
      <w:r w:rsidRPr="00D91225">
        <w:rPr>
          <w:rFonts w:ascii="Times New Roman" w:hAnsi="Times New Roman"/>
          <w:bCs/>
          <w:sz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rsidR="002F2BF5" w:rsidRPr="00D91225" w:rsidRDefault="002F2BF5" w:rsidP="002F2BF5">
      <w:pPr>
        <w:numPr>
          <w:ilvl w:val="1"/>
          <w:numId w:val="27"/>
        </w:numPr>
        <w:autoSpaceDE w:val="0"/>
        <w:autoSpaceDN w:val="0"/>
        <w:adjustRightInd w:val="0"/>
        <w:jc w:val="both"/>
        <w:rPr>
          <w:rFonts w:ascii="Times New Roman" w:hAnsi="Times New Roman"/>
          <w:sz w:val="20"/>
          <w:lang w:eastAsia="en-US"/>
        </w:rPr>
      </w:pPr>
      <w:r w:rsidRPr="00D91225">
        <w:rPr>
          <w:rFonts w:ascii="Times New Roman" w:hAnsi="Times New Roman"/>
          <w:bCs/>
          <w:sz w:val="20"/>
        </w:rPr>
        <w:t>konieczności wykonania robót objętych zamówieniem dodatkowym, których wykonanie jest niezbędne do wykonania zamówienia podstawowego, skutkujące zmianą zakresu robót i/lub przedłużenia terminu realizacji zamówienia. Udzielenie zamówienia dodatkowego musi być poprzedzone sporządzeniem protokołu konieczności,</w:t>
      </w:r>
    </w:p>
    <w:p w:rsidR="002F2BF5" w:rsidRPr="00D91225" w:rsidRDefault="002F2BF5" w:rsidP="002F2BF5">
      <w:pPr>
        <w:numPr>
          <w:ilvl w:val="1"/>
          <w:numId w:val="27"/>
        </w:numPr>
        <w:autoSpaceDE w:val="0"/>
        <w:autoSpaceDN w:val="0"/>
        <w:adjustRightInd w:val="0"/>
        <w:jc w:val="both"/>
        <w:rPr>
          <w:rFonts w:ascii="Times New Roman" w:hAnsi="Times New Roman"/>
          <w:sz w:val="20"/>
          <w:lang w:eastAsia="en-US"/>
        </w:rPr>
      </w:pPr>
      <w:r w:rsidRPr="00D91225">
        <w:rPr>
          <w:rFonts w:ascii="Times New Roman" w:hAnsi="Times New Roman"/>
          <w:bCs/>
          <w:sz w:val="20"/>
        </w:rPr>
        <w:t>konieczności wykonania robót objętych zamówieniem uzupełniającym. Udzielenie zamówienia uzupełniającego musi być poprzedzone sporządzeniem protokołu konieczności,</w:t>
      </w:r>
    </w:p>
    <w:p w:rsidR="002F2BF5" w:rsidRPr="00D91225" w:rsidRDefault="002F2BF5" w:rsidP="002F2BF5">
      <w:pPr>
        <w:numPr>
          <w:ilvl w:val="1"/>
          <w:numId w:val="27"/>
        </w:numPr>
        <w:autoSpaceDE w:val="0"/>
        <w:autoSpaceDN w:val="0"/>
        <w:adjustRightInd w:val="0"/>
        <w:jc w:val="both"/>
        <w:rPr>
          <w:rFonts w:ascii="Times New Roman" w:hAnsi="Times New Roman"/>
          <w:sz w:val="20"/>
          <w:lang w:eastAsia="en-US"/>
        </w:rPr>
      </w:pPr>
      <w:r w:rsidRPr="00D91225">
        <w:rPr>
          <w:rFonts w:ascii="Times New Roman" w:hAnsi="Times New Roman"/>
          <w:bCs/>
          <w:sz w:val="20"/>
        </w:rPr>
        <w:t>konieczności wykonania robót zamiennych, rozumianych w sposób jak niżej:</w:t>
      </w:r>
    </w:p>
    <w:p w:rsidR="002F2BF5" w:rsidRPr="00D91225" w:rsidRDefault="002F2BF5" w:rsidP="002F2BF5">
      <w:pPr>
        <w:numPr>
          <w:ilvl w:val="1"/>
          <w:numId w:val="31"/>
        </w:numPr>
        <w:autoSpaceDE w:val="0"/>
        <w:autoSpaceDN w:val="0"/>
        <w:adjustRightInd w:val="0"/>
        <w:ind w:left="1134"/>
        <w:jc w:val="both"/>
        <w:rPr>
          <w:rFonts w:ascii="Times New Roman" w:hAnsi="Times New Roman"/>
          <w:sz w:val="20"/>
          <w:lang w:eastAsia="en-US"/>
        </w:rPr>
      </w:pPr>
      <w:r w:rsidRPr="00D91225">
        <w:rPr>
          <w:rFonts w:ascii="Times New Roman" w:hAnsi="Times New Roman"/>
          <w:bCs/>
          <w:sz w:val="20"/>
        </w:rPr>
        <w:t xml:space="preserve">roboty zamienne polegają na tym, że Wykonawca zobowiązuje się do wykonania zamówienia podstawowego w sposób odmienny od określonego w umowie, </w:t>
      </w:r>
    </w:p>
    <w:p w:rsidR="002F2BF5" w:rsidRPr="00D91225" w:rsidRDefault="002F2BF5">
      <w:pPr>
        <w:numPr>
          <w:ilvl w:val="1"/>
          <w:numId w:val="31"/>
        </w:numPr>
        <w:autoSpaceDE w:val="0"/>
        <w:autoSpaceDN w:val="0"/>
        <w:adjustRightInd w:val="0"/>
        <w:ind w:left="1134"/>
        <w:jc w:val="both"/>
        <w:rPr>
          <w:rFonts w:ascii="Times New Roman" w:hAnsi="Times New Roman"/>
          <w:sz w:val="20"/>
          <w:lang w:eastAsia="en-US"/>
        </w:rPr>
      </w:pPr>
      <w:r w:rsidRPr="00D91225">
        <w:rPr>
          <w:rFonts w:ascii="Times New Roman" w:hAnsi="Times New Roman"/>
          <w:bCs/>
          <w:sz w:val="20"/>
        </w:rPr>
        <w:t xml:space="preserve">konieczność wykonania robót zamiennych zachodzi między innymi w sytuacji, gdy: </w:t>
      </w:r>
    </w:p>
    <w:p w:rsidR="002F2BF5" w:rsidRPr="00D91225" w:rsidRDefault="002F2BF5" w:rsidP="002F2BF5">
      <w:pPr>
        <w:numPr>
          <w:ilvl w:val="1"/>
          <w:numId w:val="32"/>
        </w:numPr>
        <w:autoSpaceDE w:val="0"/>
        <w:autoSpaceDN w:val="0"/>
        <w:adjustRightInd w:val="0"/>
        <w:contextualSpacing/>
        <w:jc w:val="both"/>
        <w:rPr>
          <w:rFonts w:ascii="Times New Roman" w:hAnsi="Times New Roman"/>
          <w:sz w:val="20"/>
        </w:rPr>
      </w:pPr>
      <w:r w:rsidRPr="00D91225">
        <w:rPr>
          <w:rFonts w:ascii="Times New Roman" w:hAnsi="Times New Roman"/>
          <w:bCs/>
          <w:sz w:val="20"/>
        </w:rPr>
        <w:t xml:space="preserve">materiały, osprzęt lub urządzenia przewidziane do wykonania zamówienia, wskazane w dokumentacji projektowej, nie mogą być użyte przy realizacji przedmiotu zamówienia z powodu zaprzestania produkcji, wycofania z rynku lub zastąpienia innymi lub lepszymi, </w:t>
      </w:r>
    </w:p>
    <w:p w:rsidR="002F2BF5" w:rsidRPr="00D91225" w:rsidRDefault="002F2BF5" w:rsidP="002F2BF5">
      <w:pPr>
        <w:numPr>
          <w:ilvl w:val="1"/>
          <w:numId w:val="32"/>
        </w:numPr>
        <w:autoSpaceDE w:val="0"/>
        <w:autoSpaceDN w:val="0"/>
        <w:adjustRightInd w:val="0"/>
        <w:contextualSpacing/>
        <w:jc w:val="both"/>
        <w:rPr>
          <w:rFonts w:ascii="Times New Roman" w:hAnsi="Times New Roman"/>
          <w:sz w:val="20"/>
        </w:rPr>
      </w:pPr>
      <w:r w:rsidRPr="00D91225">
        <w:rPr>
          <w:rFonts w:ascii="Times New Roman" w:hAnsi="Times New Roman"/>
          <w:bCs/>
          <w:sz w:val="20"/>
        </w:rPr>
        <w:t>w trakcie wykonania przedmiotu zamówienia nastąpiła zmiana przepisów Prawa,</w:t>
      </w:r>
    </w:p>
    <w:p w:rsidR="002F2BF5" w:rsidRPr="00D91225" w:rsidRDefault="002F2BF5" w:rsidP="002F2BF5">
      <w:pPr>
        <w:numPr>
          <w:ilvl w:val="1"/>
          <w:numId w:val="32"/>
        </w:numPr>
        <w:autoSpaceDE w:val="0"/>
        <w:autoSpaceDN w:val="0"/>
        <w:adjustRightInd w:val="0"/>
        <w:contextualSpacing/>
        <w:jc w:val="both"/>
        <w:rPr>
          <w:rFonts w:ascii="Times New Roman" w:hAnsi="Times New Roman"/>
          <w:sz w:val="20"/>
        </w:rPr>
      </w:pPr>
      <w:r w:rsidRPr="00D91225">
        <w:rPr>
          <w:rFonts w:ascii="Times New Roman" w:hAnsi="Times New Roman"/>
          <w:bCs/>
          <w:sz w:val="20"/>
        </w:rPr>
        <w:t xml:space="preserve">w czasie realizacji robót zmienią się warunki techniczne wykonania przedmiotu zamówienia (np. Polska Norma), </w:t>
      </w:r>
    </w:p>
    <w:p w:rsidR="002F2BF5" w:rsidRPr="00D91225" w:rsidRDefault="002F2BF5" w:rsidP="002F2BF5">
      <w:pPr>
        <w:numPr>
          <w:ilvl w:val="1"/>
          <w:numId w:val="32"/>
        </w:numPr>
        <w:autoSpaceDE w:val="0"/>
        <w:autoSpaceDN w:val="0"/>
        <w:adjustRightInd w:val="0"/>
        <w:contextualSpacing/>
        <w:jc w:val="both"/>
        <w:rPr>
          <w:rFonts w:ascii="Times New Roman" w:hAnsi="Times New Roman"/>
          <w:sz w:val="20"/>
        </w:rPr>
      </w:pPr>
      <w:r w:rsidRPr="00D91225">
        <w:rPr>
          <w:rFonts w:ascii="Times New Roman" w:hAnsi="Times New Roman"/>
          <w:bCs/>
          <w:sz w:val="20"/>
        </w:rPr>
        <w:t>w trakcie realizacji przedmiotu zamówienia zastosowano lepsze materiały,</w:t>
      </w:r>
    </w:p>
    <w:p w:rsidR="002F2BF5" w:rsidRPr="00D91225" w:rsidRDefault="002F2BF5" w:rsidP="002F2BF5">
      <w:pPr>
        <w:numPr>
          <w:ilvl w:val="1"/>
          <w:numId w:val="32"/>
        </w:numPr>
        <w:autoSpaceDE w:val="0"/>
        <w:autoSpaceDN w:val="0"/>
        <w:adjustRightInd w:val="0"/>
        <w:contextualSpacing/>
        <w:jc w:val="both"/>
        <w:rPr>
          <w:rFonts w:ascii="Times New Roman" w:hAnsi="Times New Roman"/>
          <w:sz w:val="20"/>
        </w:rPr>
      </w:pPr>
      <w:r w:rsidRPr="00D91225">
        <w:rPr>
          <w:rFonts w:ascii="Times New Roman" w:hAnsi="Times New Roman"/>
          <w:bCs/>
          <w:sz w:val="20"/>
        </w:rPr>
        <w:t>w trakcie realizacji przedmiotu zamówienia wystąpiła konieczność zmiany technologii ich wykonania robót budowlanych albo innych prac.</w:t>
      </w:r>
    </w:p>
    <w:p w:rsidR="002F2BF5" w:rsidRPr="00D91225" w:rsidRDefault="002F2BF5" w:rsidP="002F2BF5">
      <w:pPr>
        <w:tabs>
          <w:tab w:val="left" w:pos="426"/>
        </w:tabs>
        <w:autoSpaceDE w:val="0"/>
        <w:autoSpaceDN w:val="0"/>
        <w:adjustRightInd w:val="0"/>
        <w:ind w:left="567"/>
        <w:jc w:val="both"/>
        <w:rPr>
          <w:rFonts w:ascii="Times New Roman" w:hAnsi="Times New Roman"/>
          <w:sz w:val="20"/>
          <w:lang w:eastAsia="en-US"/>
        </w:rPr>
      </w:pPr>
      <w:r w:rsidRPr="00D91225">
        <w:rPr>
          <w:rFonts w:ascii="Times New Roman" w:hAnsi="Times New Roman"/>
          <w:bCs/>
          <w:sz w:val="20"/>
        </w:rPr>
        <w:t>Zmiana terminu realizacji przedmiotu zamówienia może ulec odpowiedniemu przedłużeniu, o czas niezbędny do wykonywania przedmiotu zamówienia, w sposób należyty, nie dłużej jednak, niż o czas trwania okoliczności wymienionych w pkt. 1 powyżej.</w:t>
      </w:r>
    </w:p>
    <w:p w:rsidR="002F2BF5" w:rsidRPr="00D91225" w:rsidRDefault="002F2BF5" w:rsidP="002F2BF5">
      <w:pPr>
        <w:tabs>
          <w:tab w:val="left" w:pos="426"/>
        </w:tabs>
        <w:autoSpaceDE w:val="0"/>
        <w:autoSpaceDN w:val="0"/>
        <w:adjustRightInd w:val="0"/>
        <w:ind w:left="567"/>
        <w:jc w:val="both"/>
        <w:rPr>
          <w:rFonts w:ascii="Times New Roman" w:hAnsi="Times New Roman"/>
          <w:sz w:val="20"/>
          <w:lang w:eastAsia="en-US"/>
        </w:rPr>
      </w:pPr>
      <w:r w:rsidRPr="00D91225">
        <w:rPr>
          <w:rFonts w:ascii="Times New Roman" w:hAnsi="Times New Roman"/>
          <w:bCs/>
          <w:sz w:val="20"/>
        </w:rPr>
        <w:t xml:space="preserve">Zmiany wskazywane w pkt. A ppkt. 6) - 8) będą wprowadzane wyłącznie w zakresie umożliwiającym oddanie przedmiotu zamówienia do użytkowania. </w:t>
      </w:r>
    </w:p>
    <w:p w:rsidR="002F2BF5" w:rsidRPr="00D91225" w:rsidRDefault="002F2BF5" w:rsidP="002F2BF5">
      <w:pPr>
        <w:numPr>
          <w:ilvl w:val="0"/>
          <w:numId w:val="32"/>
        </w:numPr>
        <w:autoSpaceDE w:val="0"/>
        <w:autoSpaceDN w:val="0"/>
        <w:adjustRightInd w:val="0"/>
        <w:ind w:left="567"/>
        <w:jc w:val="both"/>
        <w:rPr>
          <w:rFonts w:ascii="Times New Roman" w:hAnsi="Times New Roman"/>
          <w:sz w:val="20"/>
          <w:lang w:eastAsia="en-US"/>
        </w:rPr>
      </w:pPr>
      <w:r w:rsidRPr="00D91225">
        <w:rPr>
          <w:rFonts w:ascii="Times New Roman" w:hAnsi="Times New Roman"/>
          <w:bCs/>
          <w:sz w:val="20"/>
        </w:rPr>
        <w:t>Zmiany osobowe:</w:t>
      </w:r>
    </w:p>
    <w:p w:rsidR="002F2BF5" w:rsidRPr="00D91225" w:rsidRDefault="002F2BF5" w:rsidP="002F2BF5">
      <w:pPr>
        <w:numPr>
          <w:ilvl w:val="1"/>
          <w:numId w:val="33"/>
        </w:numPr>
        <w:tabs>
          <w:tab w:val="left" w:pos="851"/>
        </w:tabs>
        <w:autoSpaceDE w:val="0"/>
        <w:autoSpaceDN w:val="0"/>
        <w:adjustRightInd w:val="0"/>
        <w:ind w:left="851"/>
        <w:contextualSpacing/>
        <w:jc w:val="both"/>
        <w:rPr>
          <w:rFonts w:ascii="Times New Roman" w:hAnsi="Times New Roman"/>
          <w:sz w:val="20"/>
        </w:rPr>
      </w:pPr>
      <w:r w:rsidRPr="00D91225">
        <w:rPr>
          <w:rFonts w:ascii="Times New Roman" w:eastAsia="Calibri" w:hAnsi="Times New Roman"/>
          <w:sz w:val="20"/>
        </w:rPr>
        <w:t>Zmiana osób, przy pomocy których Wykonawca realizuje przedmiot umowy na inne osoby legitymujące się co najmniej równoważnymi uprawnieniami, o których mowa w ustawie Prawo budowlane oraz doświadczeniem zawodowym opisanym w SIWZ.</w:t>
      </w:r>
    </w:p>
    <w:p w:rsidR="002F2BF5" w:rsidRPr="00D91225" w:rsidRDefault="002F2BF5" w:rsidP="002F2BF5">
      <w:pPr>
        <w:numPr>
          <w:ilvl w:val="1"/>
          <w:numId w:val="33"/>
        </w:numPr>
        <w:tabs>
          <w:tab w:val="left" w:pos="851"/>
        </w:tabs>
        <w:autoSpaceDE w:val="0"/>
        <w:autoSpaceDN w:val="0"/>
        <w:adjustRightInd w:val="0"/>
        <w:ind w:left="851"/>
        <w:contextualSpacing/>
        <w:jc w:val="both"/>
        <w:rPr>
          <w:rFonts w:ascii="Times New Roman" w:hAnsi="Times New Roman"/>
          <w:sz w:val="20"/>
        </w:rPr>
      </w:pPr>
      <w:r w:rsidRPr="00D91225">
        <w:rPr>
          <w:rFonts w:ascii="Times New Roman" w:eastAsia="Calibri" w:hAnsi="Times New Roman"/>
          <w:sz w:val="20"/>
        </w:rPr>
        <w:t xml:space="preserve">Zmiana Podwykonawcy, przy pomocy którego Wykonawca wykonuje przedmiot umowy na innego, dysponującego co najmniej porównywalnym doświadczeniem, potencjałem technicznym i osobowym </w:t>
      </w:r>
      <w:r w:rsidRPr="00D91225">
        <w:rPr>
          <w:rFonts w:ascii="Times New Roman" w:eastAsia="Calibri" w:hAnsi="Times New Roman"/>
          <w:bCs/>
          <w:sz w:val="20"/>
        </w:rPr>
        <w:t>niż podwykonawca wskazany w zawartej umowie</w:t>
      </w:r>
      <w:r w:rsidRPr="00D91225">
        <w:rPr>
          <w:rFonts w:ascii="Times New Roman" w:eastAsia="Calibri" w:hAnsi="Times New Roman"/>
          <w:sz w:val="20"/>
        </w:rPr>
        <w:t xml:space="preserve">. </w:t>
      </w:r>
      <w:r w:rsidRPr="00D91225">
        <w:rPr>
          <w:rFonts w:ascii="Times New Roman" w:hAnsi="Times New Roman"/>
          <w:sz w:val="20"/>
        </w:rPr>
        <w:t>Jeśli zmiana lub rezygnacja podwykonawcy dotyczy podmiotu, na którego zasoby Wykonawca powoływał się, na zasadach określonych w art. 26 ust. 2b ustawy, w chwili wykazania spełnienia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w:t>
      </w:r>
    </w:p>
    <w:p w:rsidR="002F2BF5" w:rsidRPr="00D91225" w:rsidRDefault="002F2BF5" w:rsidP="002F2BF5">
      <w:pPr>
        <w:numPr>
          <w:ilvl w:val="1"/>
          <w:numId w:val="33"/>
        </w:numPr>
        <w:tabs>
          <w:tab w:val="left" w:pos="851"/>
        </w:tabs>
        <w:autoSpaceDE w:val="0"/>
        <w:autoSpaceDN w:val="0"/>
        <w:adjustRightInd w:val="0"/>
        <w:ind w:left="851"/>
        <w:contextualSpacing/>
        <w:jc w:val="both"/>
        <w:rPr>
          <w:rFonts w:ascii="Times New Roman" w:hAnsi="Times New Roman"/>
          <w:sz w:val="20"/>
        </w:rPr>
      </w:pPr>
      <w:r w:rsidRPr="00D91225">
        <w:rPr>
          <w:rFonts w:ascii="Times New Roman" w:eastAsia="Calibri" w:hAnsi="Times New Roman"/>
          <w:sz w:val="20"/>
        </w:rPr>
        <w:t>Rozszerzenie zakresu podwykonawstwa w porównaniu do wskazanego w ofercie Wykonawcy.</w:t>
      </w:r>
    </w:p>
    <w:p w:rsidR="002F2BF5" w:rsidRPr="00D91225" w:rsidRDefault="002F2BF5" w:rsidP="002F2BF5">
      <w:pPr>
        <w:numPr>
          <w:ilvl w:val="0"/>
          <w:numId w:val="32"/>
        </w:numPr>
        <w:autoSpaceDE w:val="0"/>
        <w:autoSpaceDN w:val="0"/>
        <w:adjustRightInd w:val="0"/>
        <w:ind w:left="567"/>
        <w:jc w:val="both"/>
        <w:rPr>
          <w:rFonts w:ascii="Times New Roman" w:hAnsi="Times New Roman"/>
          <w:sz w:val="20"/>
          <w:lang w:eastAsia="en-US"/>
        </w:rPr>
      </w:pPr>
      <w:r w:rsidRPr="00D91225">
        <w:rPr>
          <w:rFonts w:ascii="Times New Roman" w:hAnsi="Times New Roman"/>
          <w:bCs/>
          <w:sz w:val="20"/>
        </w:rPr>
        <w:t>Pozostałe zmiany:</w:t>
      </w:r>
    </w:p>
    <w:p w:rsidR="002F2BF5" w:rsidRPr="00D91225" w:rsidRDefault="002F2BF5" w:rsidP="002F2BF5">
      <w:pPr>
        <w:numPr>
          <w:ilvl w:val="1"/>
          <w:numId w:val="34"/>
        </w:numPr>
        <w:tabs>
          <w:tab w:val="left" w:pos="851"/>
        </w:tabs>
        <w:autoSpaceDE w:val="0"/>
        <w:autoSpaceDN w:val="0"/>
        <w:adjustRightInd w:val="0"/>
        <w:ind w:left="851"/>
        <w:contextualSpacing/>
        <w:jc w:val="both"/>
        <w:rPr>
          <w:rFonts w:ascii="Times New Roman" w:hAnsi="Times New Roman"/>
          <w:sz w:val="20"/>
        </w:rPr>
      </w:pPr>
      <w:r w:rsidRPr="00D91225">
        <w:rPr>
          <w:rFonts w:ascii="Times New Roman" w:eastAsia="Calibri" w:hAnsi="Times New Roman"/>
          <w:bCs/>
          <w:sz w:val="20"/>
        </w:rPr>
        <w:t>Zmniejszenie wynagrodzenia Wykonawcy, w przypadku obniżenia stawki podatku VAT spowodowanego nowelizacją ustawy o podatku od towarów i usług, o kwotę wynikającą z tej zmiany</w:t>
      </w:r>
      <w:r w:rsidRPr="00D91225">
        <w:rPr>
          <w:rFonts w:ascii="Times New Roman" w:eastAsia="Calibri" w:hAnsi="Times New Roman"/>
          <w:sz w:val="20"/>
        </w:rPr>
        <w:t>;</w:t>
      </w:r>
    </w:p>
    <w:p w:rsidR="002F2BF5" w:rsidRPr="00D91225" w:rsidRDefault="002F2BF5" w:rsidP="002F2BF5">
      <w:pPr>
        <w:numPr>
          <w:ilvl w:val="1"/>
          <w:numId w:val="34"/>
        </w:numPr>
        <w:tabs>
          <w:tab w:val="left" w:pos="851"/>
        </w:tabs>
        <w:autoSpaceDE w:val="0"/>
        <w:autoSpaceDN w:val="0"/>
        <w:adjustRightInd w:val="0"/>
        <w:ind w:left="851"/>
        <w:contextualSpacing/>
        <w:jc w:val="both"/>
        <w:rPr>
          <w:rFonts w:ascii="Times New Roman" w:hAnsi="Times New Roman"/>
          <w:sz w:val="20"/>
        </w:rPr>
      </w:pPr>
      <w:r w:rsidRPr="00D91225">
        <w:rPr>
          <w:rFonts w:ascii="Times New Roman" w:eastAsia="Calibri" w:hAnsi="Times New Roman"/>
          <w:sz w:val="20"/>
        </w:rPr>
        <w:t>Rezygnacja przez Zamawiającego z realizacji części przedmiotu zamówienia, jeżeli:</w:t>
      </w:r>
    </w:p>
    <w:p w:rsidR="002F2BF5" w:rsidRPr="00D91225" w:rsidRDefault="002F2BF5" w:rsidP="002F2BF5">
      <w:pPr>
        <w:numPr>
          <w:ilvl w:val="1"/>
          <w:numId w:val="35"/>
        </w:numPr>
        <w:tabs>
          <w:tab w:val="left" w:pos="1276"/>
        </w:tabs>
        <w:autoSpaceDE w:val="0"/>
        <w:autoSpaceDN w:val="0"/>
        <w:adjustRightInd w:val="0"/>
        <w:ind w:left="1276"/>
        <w:jc w:val="both"/>
        <w:rPr>
          <w:rFonts w:ascii="Times New Roman" w:hAnsi="Times New Roman"/>
          <w:sz w:val="20"/>
          <w:lang w:eastAsia="en-US"/>
        </w:rPr>
      </w:pPr>
      <w:r w:rsidRPr="00D91225">
        <w:rPr>
          <w:rFonts w:ascii="Times New Roman" w:eastAsia="Calibri" w:hAnsi="Times New Roman"/>
          <w:sz w:val="20"/>
        </w:rPr>
        <w:t>zrealizowanie przedmiotu umowy w całości nie będzie możliwe w terminie określonym w umowie,</w:t>
      </w:r>
    </w:p>
    <w:p w:rsidR="002F2BF5" w:rsidRPr="00D91225" w:rsidRDefault="002F2BF5" w:rsidP="002F2BF5">
      <w:pPr>
        <w:numPr>
          <w:ilvl w:val="1"/>
          <w:numId w:val="35"/>
        </w:numPr>
        <w:tabs>
          <w:tab w:val="left" w:pos="1276"/>
        </w:tabs>
        <w:autoSpaceDE w:val="0"/>
        <w:autoSpaceDN w:val="0"/>
        <w:adjustRightInd w:val="0"/>
        <w:ind w:left="1276"/>
        <w:jc w:val="both"/>
        <w:rPr>
          <w:rFonts w:ascii="Times New Roman" w:hAnsi="Times New Roman"/>
          <w:sz w:val="20"/>
          <w:lang w:eastAsia="en-US"/>
        </w:rPr>
      </w:pPr>
      <w:r w:rsidRPr="00D91225">
        <w:rPr>
          <w:rFonts w:ascii="Times New Roman" w:eastAsia="Calibri" w:hAnsi="Times New Roman"/>
          <w:sz w:val="20"/>
        </w:rPr>
        <w:lastRenderedPageBreak/>
        <w:t>zrealizowanie przedmiotu umowy w całości nie będzie możliwe z przyczyn technicznych, albo na skutek zmiany przepisów prawnych np. p. poż., bhp, norm technicznych,</w:t>
      </w:r>
    </w:p>
    <w:p w:rsidR="002F2BF5" w:rsidRPr="00D91225" w:rsidRDefault="002F2BF5" w:rsidP="002F2BF5">
      <w:pPr>
        <w:numPr>
          <w:ilvl w:val="1"/>
          <w:numId w:val="35"/>
        </w:numPr>
        <w:tabs>
          <w:tab w:val="left" w:pos="1276"/>
        </w:tabs>
        <w:autoSpaceDE w:val="0"/>
        <w:autoSpaceDN w:val="0"/>
        <w:adjustRightInd w:val="0"/>
        <w:ind w:left="1276"/>
        <w:jc w:val="both"/>
        <w:rPr>
          <w:rFonts w:ascii="Times New Roman" w:hAnsi="Times New Roman"/>
          <w:sz w:val="20"/>
          <w:lang w:eastAsia="en-US"/>
        </w:rPr>
      </w:pPr>
      <w:r w:rsidRPr="00D91225">
        <w:rPr>
          <w:rFonts w:ascii="Times New Roman" w:eastAsia="Calibri" w:hAnsi="Times New Roman"/>
          <w:sz w:val="20"/>
        </w:rPr>
        <w:t>nastąpiła zmiana technologii, sposobu wykonania robót, liczby lub asortymentu dostarczonych urządzeń.</w:t>
      </w:r>
    </w:p>
    <w:p w:rsidR="002F2BF5" w:rsidRPr="00D91225" w:rsidRDefault="002F2BF5" w:rsidP="002F2BF5">
      <w:pPr>
        <w:autoSpaceDE w:val="0"/>
        <w:autoSpaceDN w:val="0"/>
        <w:adjustRightInd w:val="0"/>
        <w:ind w:left="567"/>
        <w:contextualSpacing/>
        <w:jc w:val="both"/>
        <w:rPr>
          <w:rFonts w:ascii="Times New Roman" w:eastAsia="Calibri" w:hAnsi="Times New Roman"/>
          <w:sz w:val="20"/>
        </w:rPr>
      </w:pPr>
      <w:r w:rsidRPr="00D91225">
        <w:rPr>
          <w:rFonts w:ascii="Times New Roman" w:eastAsia="Calibri" w:hAnsi="Times New Roman"/>
          <w:sz w:val="20"/>
        </w:rP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7401B7" w:rsidRPr="00D91225" w:rsidRDefault="007401B7" w:rsidP="007401B7">
      <w:pPr>
        <w:numPr>
          <w:ilvl w:val="0"/>
          <w:numId w:val="32"/>
        </w:numPr>
        <w:tabs>
          <w:tab w:val="left" w:pos="567"/>
        </w:tabs>
        <w:autoSpaceDE w:val="0"/>
        <w:autoSpaceDN w:val="0"/>
        <w:adjustRightInd w:val="0"/>
        <w:ind w:left="567"/>
        <w:jc w:val="both"/>
        <w:rPr>
          <w:rFonts w:ascii="Times New Roman" w:hAnsi="Times New Roman"/>
          <w:sz w:val="20"/>
          <w:lang w:eastAsia="en-US"/>
        </w:rPr>
      </w:pPr>
      <w:r w:rsidRPr="00D91225">
        <w:rPr>
          <w:rFonts w:ascii="Times New Roman" w:hAnsi="Times New Roman"/>
          <w:bCs/>
          <w:sz w:val="20"/>
        </w:rPr>
        <w:t xml:space="preserve">Zakazuje się zmian postanowień zawartej umowy w stosunku do treści oferty, na podstawie której dokonano wyboru wykonawcy, chyba że zachodzi co najmniej jedna z następujących okoliczności: </w:t>
      </w:r>
    </w:p>
    <w:p w:rsidR="007401B7" w:rsidRPr="00D91225" w:rsidRDefault="007401B7" w:rsidP="00756131">
      <w:pPr>
        <w:numPr>
          <w:ilvl w:val="1"/>
          <w:numId w:val="36"/>
        </w:numPr>
        <w:tabs>
          <w:tab w:val="left" w:pos="851"/>
        </w:tabs>
        <w:autoSpaceDE w:val="0"/>
        <w:autoSpaceDN w:val="0"/>
        <w:adjustRightInd w:val="0"/>
        <w:ind w:left="851" w:hanging="425"/>
        <w:jc w:val="both"/>
        <w:rPr>
          <w:rFonts w:ascii="Times New Roman" w:hAnsi="Times New Roman"/>
          <w:sz w:val="20"/>
          <w:lang w:eastAsia="en-US"/>
        </w:rPr>
      </w:pPr>
      <w:r w:rsidRPr="00D91225">
        <w:rPr>
          <w:rFonts w:ascii="Times New Roman" w:eastAsia="Calibri" w:hAnsi="Times New Roman"/>
          <w:sz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7401B7" w:rsidRPr="00D91225" w:rsidRDefault="007401B7" w:rsidP="00756131">
      <w:pPr>
        <w:pStyle w:val="Akapitzlist"/>
        <w:numPr>
          <w:ilvl w:val="2"/>
          <w:numId w:val="36"/>
        </w:numPr>
        <w:tabs>
          <w:tab w:val="left" w:pos="1134"/>
        </w:tabs>
        <w:autoSpaceDE w:val="0"/>
        <w:autoSpaceDN w:val="0"/>
        <w:adjustRightInd w:val="0"/>
        <w:spacing w:before="0"/>
        <w:ind w:left="1134" w:hanging="283"/>
        <w:jc w:val="both"/>
        <w:rPr>
          <w:rFonts w:ascii="Times New Roman" w:hAnsi="Times New Roman"/>
          <w:szCs w:val="20"/>
          <w:lang w:eastAsia="en-US"/>
        </w:rPr>
      </w:pPr>
      <w:r w:rsidRPr="00D91225">
        <w:rPr>
          <w:rFonts w:ascii="Times New Roman" w:hAnsi="Times New Roman"/>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7401B7" w:rsidRPr="00D91225" w:rsidRDefault="007401B7" w:rsidP="00756131">
      <w:pPr>
        <w:pStyle w:val="Akapitzlist"/>
        <w:numPr>
          <w:ilvl w:val="2"/>
          <w:numId w:val="36"/>
        </w:numPr>
        <w:tabs>
          <w:tab w:val="left" w:pos="1134"/>
        </w:tabs>
        <w:autoSpaceDE w:val="0"/>
        <w:autoSpaceDN w:val="0"/>
        <w:adjustRightInd w:val="0"/>
        <w:spacing w:before="0"/>
        <w:ind w:left="1134" w:hanging="283"/>
        <w:jc w:val="both"/>
        <w:rPr>
          <w:rFonts w:ascii="Times New Roman" w:hAnsi="Times New Roman"/>
          <w:szCs w:val="20"/>
          <w:lang w:eastAsia="en-US"/>
        </w:rPr>
      </w:pPr>
      <w:r w:rsidRPr="00D91225">
        <w:rPr>
          <w:rFonts w:ascii="Times New Roman" w:hAnsi="Times New Roman"/>
          <w:szCs w:val="20"/>
          <w:lang w:eastAsia="en-US"/>
        </w:rPr>
        <w:t>zmiana  wykonawcy  spowodowałaby  istotną  niedogodność  lub  znaczne  zwiększenie  kosztów  dla zamawiającego,</w:t>
      </w:r>
    </w:p>
    <w:p w:rsidR="007401B7" w:rsidRPr="00D91225" w:rsidRDefault="007401B7" w:rsidP="00756131">
      <w:pPr>
        <w:pStyle w:val="Akapitzlist"/>
        <w:numPr>
          <w:ilvl w:val="2"/>
          <w:numId w:val="36"/>
        </w:numPr>
        <w:tabs>
          <w:tab w:val="left" w:pos="1134"/>
        </w:tabs>
        <w:autoSpaceDE w:val="0"/>
        <w:autoSpaceDN w:val="0"/>
        <w:adjustRightInd w:val="0"/>
        <w:spacing w:before="0"/>
        <w:ind w:left="1134" w:hanging="283"/>
        <w:jc w:val="both"/>
        <w:rPr>
          <w:rFonts w:ascii="Times New Roman" w:hAnsi="Times New Roman"/>
          <w:szCs w:val="20"/>
          <w:lang w:eastAsia="en-US"/>
        </w:rPr>
      </w:pPr>
      <w:r w:rsidRPr="00D91225">
        <w:rPr>
          <w:rFonts w:ascii="Times New Roman" w:hAnsi="Times New Roman"/>
          <w:szCs w:val="20"/>
          <w:lang w:eastAsia="en-US"/>
        </w:rPr>
        <w:t>wartość  każdej kolejnej  zmiany  nie  przekracza  50%  wartości  zamówienia  określonej  pierwotnie  w umowie;</w:t>
      </w:r>
    </w:p>
    <w:p w:rsidR="007401B7" w:rsidRPr="00D91225" w:rsidRDefault="007401B7" w:rsidP="00756131">
      <w:pPr>
        <w:numPr>
          <w:ilvl w:val="1"/>
          <w:numId w:val="36"/>
        </w:numPr>
        <w:tabs>
          <w:tab w:val="left" w:pos="851"/>
        </w:tabs>
        <w:autoSpaceDE w:val="0"/>
        <w:autoSpaceDN w:val="0"/>
        <w:adjustRightInd w:val="0"/>
        <w:ind w:left="851" w:hanging="425"/>
        <w:jc w:val="both"/>
        <w:rPr>
          <w:rFonts w:ascii="Times New Roman" w:hAnsi="Times New Roman"/>
          <w:sz w:val="20"/>
          <w:lang w:eastAsia="en-US"/>
        </w:rPr>
      </w:pPr>
      <w:r w:rsidRPr="00D91225">
        <w:rPr>
          <w:rFonts w:ascii="Times New Roman" w:eastAsia="Calibri" w:hAnsi="Times New Roman"/>
          <w:sz w:val="20"/>
          <w:lang w:eastAsia="en-US"/>
        </w:rPr>
        <w:t>zostały spełnione łącznie następujące warunki:</w:t>
      </w:r>
    </w:p>
    <w:p w:rsidR="007401B7" w:rsidRPr="00D91225" w:rsidRDefault="007401B7" w:rsidP="00756131">
      <w:pPr>
        <w:pStyle w:val="Akapitzlist"/>
        <w:numPr>
          <w:ilvl w:val="2"/>
          <w:numId w:val="36"/>
        </w:numPr>
        <w:tabs>
          <w:tab w:val="left" w:pos="1134"/>
        </w:tabs>
        <w:autoSpaceDE w:val="0"/>
        <w:autoSpaceDN w:val="0"/>
        <w:adjustRightInd w:val="0"/>
        <w:spacing w:before="0"/>
        <w:ind w:left="1134" w:hanging="283"/>
        <w:jc w:val="both"/>
        <w:rPr>
          <w:rFonts w:ascii="Times New Roman" w:hAnsi="Times New Roman"/>
          <w:szCs w:val="20"/>
          <w:lang w:eastAsia="en-US"/>
        </w:rPr>
      </w:pPr>
      <w:r w:rsidRPr="00D91225">
        <w:rPr>
          <w:rFonts w:ascii="Times New Roman" w:hAnsi="Times New Roman"/>
          <w:szCs w:val="20"/>
          <w:lang w:eastAsia="en-US"/>
        </w:rPr>
        <w:t>konieczność  zmiany  umowy  spowodowana  jest  okolicznościami,  których  zamawiający,  działając  z  należytą starannością, nie mógł przewidzieć,</w:t>
      </w:r>
    </w:p>
    <w:p w:rsidR="007401B7" w:rsidRPr="00D91225" w:rsidRDefault="007401B7" w:rsidP="00756131">
      <w:pPr>
        <w:pStyle w:val="Akapitzlist"/>
        <w:numPr>
          <w:ilvl w:val="2"/>
          <w:numId w:val="36"/>
        </w:numPr>
        <w:tabs>
          <w:tab w:val="left" w:pos="1134"/>
        </w:tabs>
        <w:autoSpaceDE w:val="0"/>
        <w:autoSpaceDN w:val="0"/>
        <w:adjustRightInd w:val="0"/>
        <w:spacing w:before="0"/>
        <w:ind w:left="1134" w:hanging="283"/>
        <w:jc w:val="both"/>
        <w:rPr>
          <w:rFonts w:ascii="Times New Roman" w:hAnsi="Times New Roman"/>
          <w:szCs w:val="20"/>
          <w:lang w:eastAsia="en-US"/>
        </w:rPr>
      </w:pPr>
      <w:r w:rsidRPr="00D91225">
        <w:rPr>
          <w:rFonts w:ascii="Times New Roman" w:hAnsi="Times New Roman"/>
          <w:szCs w:val="20"/>
          <w:lang w:eastAsia="en-US"/>
        </w:rPr>
        <w:t>wartość zmiany nie przekracza 50% wartości zamówienia określonej pierwotnie w umowie;</w:t>
      </w:r>
    </w:p>
    <w:p w:rsidR="007401B7" w:rsidRPr="00D91225" w:rsidRDefault="007401B7" w:rsidP="00756131">
      <w:pPr>
        <w:numPr>
          <w:ilvl w:val="1"/>
          <w:numId w:val="36"/>
        </w:numPr>
        <w:tabs>
          <w:tab w:val="left" w:pos="851"/>
        </w:tabs>
        <w:autoSpaceDE w:val="0"/>
        <w:autoSpaceDN w:val="0"/>
        <w:adjustRightInd w:val="0"/>
        <w:ind w:left="851" w:hanging="425"/>
        <w:jc w:val="both"/>
        <w:rPr>
          <w:rFonts w:ascii="Times New Roman" w:hAnsi="Times New Roman"/>
          <w:sz w:val="20"/>
          <w:lang w:eastAsia="en-US"/>
        </w:rPr>
      </w:pPr>
      <w:r w:rsidRPr="00D91225">
        <w:rPr>
          <w:rFonts w:ascii="Times New Roman" w:eastAsia="Calibri" w:hAnsi="Times New Roman"/>
          <w:sz w:val="20"/>
          <w:lang w:eastAsia="en-US"/>
        </w:rPr>
        <w:t>któremu zamawiający udzielił zamówienia, ma zastąpić nowy wykonawca:</w:t>
      </w:r>
    </w:p>
    <w:p w:rsidR="007401B7" w:rsidRPr="00D91225" w:rsidRDefault="007401B7" w:rsidP="007401B7">
      <w:pPr>
        <w:tabs>
          <w:tab w:val="left" w:pos="1134"/>
        </w:tabs>
        <w:autoSpaceDE w:val="0"/>
        <w:autoSpaceDN w:val="0"/>
        <w:adjustRightInd w:val="0"/>
        <w:ind w:left="1134" w:hanging="283"/>
        <w:jc w:val="both"/>
        <w:rPr>
          <w:rFonts w:ascii="Times New Roman" w:hAnsi="Times New Roman"/>
          <w:sz w:val="20"/>
          <w:lang w:eastAsia="en-US"/>
        </w:rPr>
      </w:pPr>
      <w:r w:rsidRPr="00D91225">
        <w:rPr>
          <w:rFonts w:ascii="Times New Roman" w:hAnsi="Times New Roman"/>
          <w:sz w:val="20"/>
          <w:lang w:eastAsia="en-US"/>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7401B7" w:rsidRPr="00D91225" w:rsidRDefault="007401B7" w:rsidP="007401B7">
      <w:pPr>
        <w:tabs>
          <w:tab w:val="left" w:pos="1134"/>
        </w:tabs>
        <w:autoSpaceDE w:val="0"/>
        <w:autoSpaceDN w:val="0"/>
        <w:adjustRightInd w:val="0"/>
        <w:ind w:left="1134" w:hanging="283"/>
        <w:jc w:val="both"/>
        <w:rPr>
          <w:rFonts w:ascii="Times New Roman" w:hAnsi="Times New Roman"/>
          <w:sz w:val="20"/>
          <w:lang w:eastAsia="en-US"/>
        </w:rPr>
      </w:pPr>
      <w:r w:rsidRPr="00D91225">
        <w:rPr>
          <w:rFonts w:ascii="Times New Roman" w:hAnsi="Times New Roman"/>
          <w:sz w:val="20"/>
          <w:lang w:eastAsia="en-US"/>
        </w:rPr>
        <w:t>b) w wyniku przejęcia przez zamawiającego zobowiązań wykonawcy względem jego podwykonawców</w:t>
      </w:r>
    </w:p>
    <w:p w:rsidR="007401B7" w:rsidRPr="00D91225" w:rsidRDefault="007401B7" w:rsidP="001D25DF">
      <w:pPr>
        <w:numPr>
          <w:ilvl w:val="1"/>
          <w:numId w:val="36"/>
        </w:numPr>
        <w:tabs>
          <w:tab w:val="left" w:pos="851"/>
        </w:tabs>
        <w:autoSpaceDE w:val="0"/>
        <w:autoSpaceDN w:val="0"/>
        <w:adjustRightInd w:val="0"/>
        <w:ind w:left="851" w:hanging="425"/>
        <w:jc w:val="both"/>
        <w:rPr>
          <w:rFonts w:ascii="Times New Roman" w:hAnsi="Times New Roman"/>
          <w:sz w:val="20"/>
          <w:lang w:eastAsia="en-US"/>
        </w:rPr>
      </w:pPr>
      <w:r w:rsidRPr="00D91225">
        <w:rPr>
          <w:rFonts w:ascii="Times New Roman" w:eastAsia="Calibri" w:hAnsi="Times New Roman"/>
          <w:sz w:val="20"/>
          <w:lang w:eastAsia="en-US"/>
        </w:rPr>
        <w:t>zmiany, niezależnie od ich wartości, nie są istotne w rozumieniu art. 144 ust. 1e ustawy.</w:t>
      </w:r>
    </w:p>
    <w:p w:rsidR="002F2BF5" w:rsidRPr="00D91225" w:rsidRDefault="007401B7" w:rsidP="001D25DF">
      <w:pPr>
        <w:numPr>
          <w:ilvl w:val="1"/>
          <w:numId w:val="36"/>
        </w:numPr>
        <w:tabs>
          <w:tab w:val="left" w:pos="851"/>
        </w:tabs>
        <w:autoSpaceDE w:val="0"/>
        <w:autoSpaceDN w:val="0"/>
        <w:adjustRightInd w:val="0"/>
        <w:ind w:left="851" w:hanging="425"/>
        <w:jc w:val="both"/>
        <w:rPr>
          <w:rFonts w:ascii="Times New Roman" w:hAnsi="Times New Roman"/>
          <w:sz w:val="20"/>
          <w:lang w:eastAsia="en-US"/>
        </w:rPr>
      </w:pPr>
      <w:r w:rsidRPr="00D91225">
        <w:rPr>
          <w:rFonts w:ascii="Times New Roman" w:eastAsia="Calibri" w:hAnsi="Times New Roman"/>
          <w:sz w:val="20"/>
          <w:lang w:eastAsia="en-US"/>
        </w:rPr>
        <w:t>łączna wartość zmian jest mniejsza niż kwoty określone w przepisach wydanych na podstawie art. 11 ust. 8 i jest mniejsza od 15% wartości zamówienia określonej pierwotnie w umowie</w:t>
      </w:r>
    </w:p>
    <w:p w:rsidR="002F2BF5" w:rsidRPr="00D91225" w:rsidRDefault="007401B7" w:rsidP="002F2BF5">
      <w:pPr>
        <w:numPr>
          <w:ilvl w:val="1"/>
          <w:numId w:val="36"/>
        </w:numPr>
        <w:tabs>
          <w:tab w:val="left" w:pos="851"/>
        </w:tabs>
        <w:autoSpaceDE w:val="0"/>
        <w:autoSpaceDN w:val="0"/>
        <w:adjustRightInd w:val="0"/>
        <w:ind w:left="851"/>
        <w:jc w:val="both"/>
        <w:rPr>
          <w:rFonts w:ascii="Times New Roman" w:hAnsi="Times New Roman"/>
          <w:sz w:val="20"/>
          <w:lang w:eastAsia="en-US"/>
        </w:rPr>
      </w:pPr>
      <w:r w:rsidRPr="00D91225">
        <w:rPr>
          <w:rFonts w:ascii="Times New Roman" w:eastAsia="Calibri" w:hAnsi="Times New Roman"/>
          <w:sz w:val="20"/>
          <w:lang w:eastAsia="en-US"/>
        </w:rPr>
        <w:t>z</w:t>
      </w:r>
      <w:r w:rsidR="002F2BF5" w:rsidRPr="00D91225">
        <w:rPr>
          <w:rFonts w:ascii="Times New Roman" w:eastAsia="Calibri" w:hAnsi="Times New Roman"/>
          <w:sz w:val="20"/>
          <w:lang w:eastAsia="en-US"/>
        </w:rPr>
        <w:t>miana danych związanych z obsługą administracyjno-organizacyjną umowy (np. zmiana nr rachunku bankowego, zmiana dokumentów potwierdzających uregulowanie płatności wobec Podwykonawców).</w:t>
      </w:r>
    </w:p>
    <w:p w:rsidR="002F2BF5" w:rsidRPr="00D91225" w:rsidRDefault="007401B7" w:rsidP="002F2BF5">
      <w:pPr>
        <w:numPr>
          <w:ilvl w:val="1"/>
          <w:numId w:val="36"/>
        </w:numPr>
        <w:tabs>
          <w:tab w:val="left" w:pos="851"/>
        </w:tabs>
        <w:autoSpaceDE w:val="0"/>
        <w:autoSpaceDN w:val="0"/>
        <w:adjustRightInd w:val="0"/>
        <w:ind w:left="851"/>
        <w:jc w:val="both"/>
        <w:rPr>
          <w:rFonts w:ascii="Times New Roman" w:hAnsi="Times New Roman"/>
          <w:sz w:val="20"/>
          <w:lang w:eastAsia="en-US"/>
        </w:rPr>
      </w:pPr>
      <w:r w:rsidRPr="00D91225">
        <w:rPr>
          <w:rFonts w:ascii="Times New Roman" w:eastAsia="Calibri" w:hAnsi="Times New Roman"/>
          <w:sz w:val="20"/>
          <w:lang w:eastAsia="en-US"/>
        </w:rPr>
        <w:t xml:space="preserve">zmiany </w:t>
      </w:r>
      <w:r w:rsidR="002F2BF5" w:rsidRPr="00D91225">
        <w:rPr>
          <w:rFonts w:ascii="Times New Roman" w:eastAsia="Calibri" w:hAnsi="Times New Roman"/>
          <w:sz w:val="20"/>
          <w:lang w:eastAsia="en-US"/>
        </w:rPr>
        <w:t>danych teleadresowych, zmiany osób wskazanych do kontaktów między Stronami.</w:t>
      </w:r>
    </w:p>
    <w:p w:rsidR="002F2BF5" w:rsidRPr="00D91225" w:rsidRDefault="002F2BF5" w:rsidP="002F2BF5">
      <w:pPr>
        <w:numPr>
          <w:ilvl w:val="0"/>
          <w:numId w:val="27"/>
        </w:numPr>
        <w:tabs>
          <w:tab w:val="left" w:pos="851"/>
        </w:tabs>
        <w:autoSpaceDE w:val="0"/>
        <w:autoSpaceDN w:val="0"/>
        <w:adjustRightInd w:val="0"/>
        <w:jc w:val="both"/>
        <w:rPr>
          <w:rFonts w:ascii="Times New Roman" w:hAnsi="Times New Roman"/>
          <w:sz w:val="20"/>
          <w:lang w:eastAsia="en-US"/>
        </w:rPr>
      </w:pPr>
      <w:r w:rsidRPr="00D91225">
        <w:rPr>
          <w:rFonts w:ascii="Times New Roman" w:hAnsi="Times New Roman"/>
          <w:bCs/>
          <w:sz w:val="20"/>
        </w:rPr>
        <w:t>Warunki wprowadzenia zmiany do umowy:</w:t>
      </w:r>
    </w:p>
    <w:p w:rsidR="002F2BF5" w:rsidRPr="00D91225" w:rsidRDefault="002F2BF5" w:rsidP="002F2BF5">
      <w:pPr>
        <w:numPr>
          <w:ilvl w:val="1"/>
          <w:numId w:val="37"/>
        </w:numPr>
        <w:tabs>
          <w:tab w:val="left" w:pos="851"/>
        </w:tabs>
        <w:autoSpaceDE w:val="0"/>
        <w:autoSpaceDN w:val="0"/>
        <w:adjustRightInd w:val="0"/>
        <w:ind w:left="851"/>
        <w:jc w:val="both"/>
        <w:rPr>
          <w:rFonts w:ascii="Times New Roman" w:hAnsi="Times New Roman"/>
          <w:sz w:val="20"/>
          <w:lang w:eastAsia="en-US"/>
        </w:rPr>
      </w:pPr>
      <w:r w:rsidRPr="00D91225">
        <w:rPr>
          <w:rFonts w:ascii="Times New Roman" w:eastAsia="Calibri" w:hAnsi="Times New Roman"/>
          <w:sz w:val="20"/>
          <w:lang w:eastAsia="en-US"/>
        </w:rPr>
        <w:t>Strona występująca o zmianę postanowień niniejszej umowy zobowiązana jest do udokumentowania zaistnienia okoliczności, o których mowa w ust. 1-3 powyżej.</w:t>
      </w:r>
    </w:p>
    <w:p w:rsidR="002F2BF5" w:rsidRPr="00D91225" w:rsidRDefault="002F2BF5" w:rsidP="002F2BF5">
      <w:pPr>
        <w:numPr>
          <w:ilvl w:val="1"/>
          <w:numId w:val="37"/>
        </w:numPr>
        <w:tabs>
          <w:tab w:val="left" w:pos="851"/>
        </w:tabs>
        <w:autoSpaceDE w:val="0"/>
        <w:autoSpaceDN w:val="0"/>
        <w:adjustRightInd w:val="0"/>
        <w:ind w:left="851"/>
        <w:jc w:val="both"/>
        <w:rPr>
          <w:rFonts w:ascii="Times New Roman" w:hAnsi="Times New Roman"/>
          <w:sz w:val="20"/>
          <w:lang w:eastAsia="en-US"/>
        </w:rPr>
      </w:pPr>
      <w:r w:rsidRPr="00D91225">
        <w:rPr>
          <w:rFonts w:ascii="Times New Roman" w:eastAsia="Calibri" w:hAnsi="Times New Roman"/>
          <w:sz w:val="20"/>
          <w:lang w:eastAsia="en-US"/>
        </w:rPr>
        <w:t>Wniosek o zmianę postanowień umowy musi być wyrażony na piśmie.</w:t>
      </w:r>
    </w:p>
    <w:p w:rsidR="002F2BF5" w:rsidRPr="00D91225" w:rsidRDefault="002F2BF5" w:rsidP="002F2BF5">
      <w:pPr>
        <w:numPr>
          <w:ilvl w:val="1"/>
          <w:numId w:val="37"/>
        </w:numPr>
        <w:tabs>
          <w:tab w:val="left" w:pos="851"/>
        </w:tabs>
        <w:autoSpaceDE w:val="0"/>
        <w:autoSpaceDN w:val="0"/>
        <w:adjustRightInd w:val="0"/>
        <w:ind w:left="851"/>
        <w:contextualSpacing/>
        <w:jc w:val="both"/>
        <w:rPr>
          <w:rFonts w:ascii="Times New Roman" w:hAnsi="Times New Roman"/>
          <w:sz w:val="20"/>
        </w:rPr>
      </w:pPr>
      <w:r w:rsidRPr="00D91225">
        <w:rPr>
          <w:rFonts w:ascii="Times New Roman" w:eastAsia="Calibri" w:hAnsi="Times New Roman"/>
          <w:sz w:val="20"/>
        </w:rPr>
        <w:t>Złożony wniosek przez stronę inicjującą zmianę musi zawierać:</w:t>
      </w:r>
    </w:p>
    <w:p w:rsidR="002F2BF5" w:rsidRPr="00D91225" w:rsidRDefault="002F2BF5" w:rsidP="002F2BF5">
      <w:pPr>
        <w:numPr>
          <w:ilvl w:val="1"/>
          <w:numId w:val="38"/>
        </w:numPr>
        <w:tabs>
          <w:tab w:val="left" w:pos="1276"/>
        </w:tabs>
        <w:autoSpaceDE w:val="0"/>
        <w:autoSpaceDN w:val="0"/>
        <w:adjustRightInd w:val="0"/>
        <w:ind w:left="1276"/>
        <w:contextualSpacing/>
        <w:jc w:val="both"/>
        <w:rPr>
          <w:rFonts w:ascii="Times New Roman" w:hAnsi="Times New Roman"/>
          <w:sz w:val="20"/>
        </w:rPr>
      </w:pPr>
      <w:r w:rsidRPr="00D91225">
        <w:rPr>
          <w:rFonts w:ascii="Times New Roman" w:eastAsia="Calibri" w:hAnsi="Times New Roman"/>
          <w:sz w:val="20"/>
        </w:rPr>
        <w:t>opis propozycji zmiany,</w:t>
      </w:r>
    </w:p>
    <w:p w:rsidR="002F2BF5" w:rsidRPr="00D91225" w:rsidRDefault="002F2BF5" w:rsidP="002F2BF5">
      <w:pPr>
        <w:numPr>
          <w:ilvl w:val="1"/>
          <w:numId w:val="38"/>
        </w:numPr>
        <w:tabs>
          <w:tab w:val="left" w:pos="1276"/>
        </w:tabs>
        <w:autoSpaceDE w:val="0"/>
        <w:autoSpaceDN w:val="0"/>
        <w:adjustRightInd w:val="0"/>
        <w:ind w:left="1276"/>
        <w:contextualSpacing/>
        <w:jc w:val="both"/>
        <w:rPr>
          <w:rFonts w:ascii="Times New Roman" w:hAnsi="Times New Roman"/>
          <w:sz w:val="20"/>
        </w:rPr>
      </w:pPr>
      <w:r w:rsidRPr="00D91225">
        <w:rPr>
          <w:rFonts w:ascii="Times New Roman" w:eastAsia="Calibri" w:hAnsi="Times New Roman"/>
          <w:sz w:val="20"/>
        </w:rPr>
        <w:t>uzasadnienie zmiany,</w:t>
      </w:r>
    </w:p>
    <w:p w:rsidR="002F2BF5" w:rsidRPr="00D91225" w:rsidRDefault="002F2BF5" w:rsidP="002F2BF5">
      <w:pPr>
        <w:numPr>
          <w:ilvl w:val="1"/>
          <w:numId w:val="38"/>
        </w:numPr>
        <w:tabs>
          <w:tab w:val="left" w:pos="1276"/>
        </w:tabs>
        <w:autoSpaceDE w:val="0"/>
        <w:autoSpaceDN w:val="0"/>
        <w:adjustRightInd w:val="0"/>
        <w:ind w:left="1276"/>
        <w:contextualSpacing/>
        <w:jc w:val="both"/>
        <w:rPr>
          <w:rFonts w:ascii="Times New Roman" w:hAnsi="Times New Roman"/>
          <w:sz w:val="20"/>
        </w:rPr>
      </w:pPr>
      <w:r w:rsidRPr="00D91225">
        <w:rPr>
          <w:rFonts w:ascii="Times New Roman" w:eastAsia="Calibri" w:hAnsi="Times New Roman"/>
          <w:sz w:val="20"/>
        </w:rPr>
        <w:t>opis wpływu zmiany na warunki realizacji umowy.</w:t>
      </w:r>
    </w:p>
    <w:p w:rsidR="002F2BF5" w:rsidRPr="00D91225" w:rsidRDefault="002F2BF5" w:rsidP="002F2BF5">
      <w:pPr>
        <w:numPr>
          <w:ilvl w:val="1"/>
          <w:numId w:val="37"/>
        </w:numPr>
        <w:tabs>
          <w:tab w:val="left" w:pos="851"/>
        </w:tabs>
        <w:autoSpaceDE w:val="0"/>
        <w:autoSpaceDN w:val="0"/>
        <w:adjustRightInd w:val="0"/>
        <w:ind w:left="851"/>
        <w:jc w:val="both"/>
        <w:rPr>
          <w:rFonts w:ascii="Times New Roman" w:hAnsi="Times New Roman"/>
          <w:sz w:val="20"/>
          <w:lang w:eastAsia="en-US"/>
        </w:rPr>
      </w:pPr>
      <w:r w:rsidRPr="00D91225">
        <w:rPr>
          <w:rFonts w:ascii="Times New Roman" w:eastAsia="Calibri" w:hAnsi="Times New Roman"/>
          <w:sz w:val="20"/>
          <w:lang w:eastAsia="en-US"/>
        </w:rPr>
        <w:t>Zmiana umowy może nastąpić wyłącznie w formie pisemnego aneksu pod rygorem nieważności.</w:t>
      </w:r>
    </w:p>
    <w:p w:rsidR="002F2BF5" w:rsidRPr="00D91225" w:rsidRDefault="002F2BF5" w:rsidP="002F2BF5">
      <w:pPr>
        <w:numPr>
          <w:ilvl w:val="0"/>
          <w:numId w:val="27"/>
        </w:numPr>
        <w:tabs>
          <w:tab w:val="left" w:pos="567"/>
        </w:tabs>
        <w:autoSpaceDE w:val="0"/>
        <w:autoSpaceDN w:val="0"/>
        <w:adjustRightInd w:val="0"/>
        <w:ind w:right="-142"/>
        <w:jc w:val="both"/>
        <w:rPr>
          <w:rFonts w:ascii="Times New Roman" w:hAnsi="Times New Roman"/>
          <w:sz w:val="20"/>
        </w:rPr>
      </w:pPr>
      <w:r w:rsidRPr="00D91225">
        <w:rPr>
          <w:rFonts w:ascii="Times New Roman" w:hAnsi="Times New Roman"/>
          <w:bCs/>
          <w:sz w:val="2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2F2BF5" w:rsidRPr="00D91225" w:rsidRDefault="002F2BF5" w:rsidP="001D25DF">
      <w:pPr>
        <w:tabs>
          <w:tab w:val="left" w:pos="284"/>
        </w:tabs>
        <w:autoSpaceDE w:val="0"/>
        <w:autoSpaceDN w:val="0"/>
        <w:ind w:left="426" w:hanging="426"/>
        <w:jc w:val="both"/>
        <w:rPr>
          <w:rFonts w:ascii="Times New Roman" w:hAnsi="Times New Roman"/>
          <w:sz w:val="20"/>
        </w:rPr>
      </w:pPr>
    </w:p>
    <w:p w:rsidR="00532912" w:rsidRPr="00027B41" w:rsidRDefault="002F2BF5" w:rsidP="00027B41">
      <w:pPr>
        <w:jc w:val="center"/>
        <w:rPr>
          <w:rFonts w:ascii="Times New Roman" w:hAnsi="Times New Roman"/>
          <w:b/>
          <w:i/>
          <w:sz w:val="20"/>
        </w:rPr>
      </w:pPr>
      <w:r w:rsidRPr="00D91225">
        <w:rPr>
          <w:rFonts w:ascii="Times New Roman" w:hAnsi="Times New Roman"/>
          <w:b/>
          <w:i/>
          <w:sz w:val="20"/>
        </w:rPr>
        <w:t>§19</w:t>
      </w:r>
    </w:p>
    <w:p w:rsidR="002F2BF5" w:rsidRPr="00D91225" w:rsidRDefault="002F2BF5" w:rsidP="002F2BF5">
      <w:pPr>
        <w:jc w:val="both"/>
        <w:rPr>
          <w:rFonts w:ascii="Times New Roman" w:hAnsi="Times New Roman"/>
          <w:sz w:val="20"/>
        </w:rPr>
      </w:pPr>
      <w:r w:rsidRPr="00D91225">
        <w:rPr>
          <w:rFonts w:ascii="Times New Roman" w:hAnsi="Times New Roman"/>
          <w:sz w:val="20"/>
        </w:rPr>
        <w:t>W sprawach nieregulowanych niniejszą Umową stosuje się przepisy Kodeksu Cywilnego oraz ustawy z dnia 29 stycznia 2004 roku – Prawo zamówień publicznych (Dz. U. z 2015 r., poz. 2164</w:t>
      </w:r>
      <w:r w:rsidR="007401B7" w:rsidRPr="00D91225">
        <w:rPr>
          <w:rFonts w:ascii="Times New Roman" w:hAnsi="Times New Roman"/>
          <w:sz w:val="20"/>
        </w:rPr>
        <w:t xml:space="preserve"> ze zm.</w:t>
      </w:r>
      <w:r w:rsidRPr="00D91225">
        <w:rPr>
          <w:rFonts w:ascii="Times New Roman" w:hAnsi="Times New Roman"/>
          <w:sz w:val="20"/>
        </w:rPr>
        <w:t>), ustawy z dnia 7 lipca 1994 roku – Prawo budowlane (Dz. U. z 2016 r. poz. 290</w:t>
      </w:r>
      <w:r w:rsidR="007401B7" w:rsidRPr="00D91225">
        <w:rPr>
          <w:rFonts w:ascii="Times New Roman" w:hAnsi="Times New Roman"/>
          <w:sz w:val="20"/>
        </w:rPr>
        <w:t xml:space="preserve"> ze zm.</w:t>
      </w:r>
      <w:r w:rsidRPr="00D91225">
        <w:rPr>
          <w:rFonts w:ascii="Times New Roman" w:hAnsi="Times New Roman"/>
          <w:sz w:val="20"/>
        </w:rPr>
        <w:t>)  i ustawy z dnia 16 kwietnia 2004 roku o wyrobach budowlanych (Dz. U. z 2014 r. poz. 883 ze zm.).</w:t>
      </w:r>
    </w:p>
    <w:p w:rsidR="002F2BF5" w:rsidRPr="00D91225" w:rsidRDefault="002F2BF5" w:rsidP="002F2BF5">
      <w:pPr>
        <w:pStyle w:val="tyt"/>
        <w:keepNext w:val="0"/>
        <w:spacing w:before="0" w:after="0"/>
        <w:rPr>
          <w:bCs/>
          <w:i/>
          <w:sz w:val="20"/>
        </w:rPr>
      </w:pPr>
    </w:p>
    <w:p w:rsidR="00532912" w:rsidRPr="00D91225" w:rsidRDefault="002F2BF5" w:rsidP="00027B41">
      <w:pPr>
        <w:jc w:val="center"/>
        <w:rPr>
          <w:rFonts w:ascii="Times New Roman" w:hAnsi="Times New Roman"/>
          <w:b/>
          <w:i/>
          <w:sz w:val="20"/>
        </w:rPr>
      </w:pPr>
      <w:r w:rsidRPr="00D91225">
        <w:rPr>
          <w:rFonts w:ascii="Times New Roman" w:hAnsi="Times New Roman"/>
          <w:b/>
          <w:i/>
          <w:sz w:val="20"/>
        </w:rPr>
        <w:t>§2</w:t>
      </w:r>
      <w:r w:rsidR="007401B7" w:rsidRPr="00D91225">
        <w:rPr>
          <w:rFonts w:ascii="Times New Roman" w:hAnsi="Times New Roman"/>
          <w:b/>
          <w:i/>
          <w:sz w:val="20"/>
        </w:rPr>
        <w:t>0</w:t>
      </w:r>
    </w:p>
    <w:p w:rsidR="002F2BF5" w:rsidRPr="00D91225" w:rsidRDefault="002F2BF5" w:rsidP="002F2BF5">
      <w:pPr>
        <w:numPr>
          <w:ilvl w:val="2"/>
          <w:numId w:val="5"/>
        </w:numPr>
        <w:ind w:left="142" w:hanging="284"/>
        <w:jc w:val="both"/>
        <w:rPr>
          <w:rFonts w:ascii="Times New Roman" w:hAnsi="Times New Roman"/>
          <w:sz w:val="20"/>
        </w:rPr>
      </w:pPr>
      <w:r w:rsidRPr="00D91225">
        <w:rPr>
          <w:rFonts w:ascii="Times New Roman" w:hAnsi="Times New Roman"/>
          <w:sz w:val="20"/>
        </w:rPr>
        <w:t>Właściwym do rozpoznania sporów wynikłych na tle realizacji niniejszej umowy jest właściwy dla Zamawiającego sąd powszechny.</w:t>
      </w:r>
    </w:p>
    <w:p w:rsidR="002F2BF5" w:rsidRPr="00D91225" w:rsidRDefault="002F2BF5" w:rsidP="002F2BF5">
      <w:pPr>
        <w:numPr>
          <w:ilvl w:val="2"/>
          <w:numId w:val="5"/>
        </w:numPr>
        <w:ind w:left="142" w:hanging="284"/>
        <w:jc w:val="both"/>
        <w:rPr>
          <w:rFonts w:ascii="Times New Roman" w:hAnsi="Times New Roman"/>
          <w:sz w:val="20"/>
        </w:rPr>
      </w:pPr>
      <w:r w:rsidRPr="00D91225">
        <w:rPr>
          <w:rFonts w:ascii="Times New Roman" w:hAnsi="Times New Roman"/>
          <w:sz w:val="20"/>
        </w:rPr>
        <w:t>Prawem właściwym dla niniejszej umowy jest prawo polskie materialne i procesowe.</w:t>
      </w:r>
    </w:p>
    <w:p w:rsidR="002F2BF5" w:rsidRDefault="002F2BF5" w:rsidP="002F2BF5">
      <w:pPr>
        <w:numPr>
          <w:ilvl w:val="2"/>
          <w:numId w:val="5"/>
        </w:numPr>
        <w:ind w:left="142" w:hanging="284"/>
        <w:jc w:val="both"/>
        <w:rPr>
          <w:rFonts w:ascii="Times New Roman" w:hAnsi="Times New Roman"/>
          <w:sz w:val="20"/>
        </w:rPr>
      </w:pPr>
      <w:r w:rsidRPr="00D91225">
        <w:rPr>
          <w:rFonts w:ascii="Times New Roman" w:hAnsi="Times New Roman"/>
          <w:sz w:val="20"/>
        </w:rPr>
        <w:lastRenderedPageBreak/>
        <w:t>Wykonawca nie może przenieść praw i obowiązków wynikających z niniejszej umowy na rzecz osób trzecich bez zgody Zamawiającego wyrażonej na piśmie pod rygorem nieważności.</w:t>
      </w:r>
    </w:p>
    <w:p w:rsidR="002F2BF5" w:rsidRPr="00D91225" w:rsidRDefault="002F2BF5" w:rsidP="002F2BF5">
      <w:pPr>
        <w:numPr>
          <w:ilvl w:val="2"/>
          <w:numId w:val="5"/>
        </w:numPr>
        <w:ind w:left="142" w:hanging="284"/>
        <w:jc w:val="both"/>
        <w:rPr>
          <w:rFonts w:ascii="Times New Roman" w:hAnsi="Times New Roman"/>
          <w:sz w:val="20"/>
        </w:rPr>
      </w:pPr>
      <w:r w:rsidRPr="00D91225">
        <w:rPr>
          <w:rFonts w:ascii="Times New Roman" w:hAnsi="Times New Roman"/>
          <w:sz w:val="20"/>
        </w:rPr>
        <w:t>Wykonawca nie może umieszczać reklam na terenie i obiektach Zamawiającego w trakcie prowadzonych robót bez zgody Zamawiającego.</w:t>
      </w:r>
    </w:p>
    <w:p w:rsidR="002F2BF5" w:rsidRPr="00D91225" w:rsidRDefault="002F2BF5" w:rsidP="002F2BF5">
      <w:pPr>
        <w:numPr>
          <w:ilvl w:val="2"/>
          <w:numId w:val="5"/>
        </w:numPr>
        <w:ind w:left="142" w:hanging="284"/>
        <w:jc w:val="both"/>
        <w:rPr>
          <w:rFonts w:ascii="Times New Roman" w:hAnsi="Times New Roman"/>
          <w:sz w:val="20"/>
        </w:rPr>
      </w:pPr>
      <w:r w:rsidRPr="00D91225">
        <w:rPr>
          <w:rFonts w:ascii="Times New Roman" w:hAnsi="Times New Roman"/>
          <w:sz w:val="20"/>
        </w:rPr>
        <w:t>Wszelkie zmiany niniejszej umowy wymagają zachowania formy pisemnej pod rygorem nieważności.</w:t>
      </w:r>
    </w:p>
    <w:p w:rsidR="002F2BF5" w:rsidRPr="00D91225" w:rsidRDefault="002F2BF5" w:rsidP="002F2BF5">
      <w:pPr>
        <w:rPr>
          <w:rFonts w:ascii="Times New Roman" w:hAnsi="Times New Roman"/>
          <w:sz w:val="20"/>
        </w:rPr>
      </w:pPr>
    </w:p>
    <w:p w:rsidR="002F2BF5" w:rsidRPr="00D91225" w:rsidRDefault="002F2BF5" w:rsidP="002F2BF5">
      <w:pPr>
        <w:jc w:val="center"/>
        <w:rPr>
          <w:rFonts w:ascii="Times New Roman" w:hAnsi="Times New Roman"/>
          <w:b/>
          <w:i/>
          <w:sz w:val="20"/>
        </w:rPr>
      </w:pPr>
      <w:r w:rsidRPr="00D91225">
        <w:rPr>
          <w:rFonts w:ascii="Times New Roman" w:hAnsi="Times New Roman"/>
          <w:b/>
          <w:i/>
          <w:sz w:val="20"/>
        </w:rPr>
        <w:t>§2</w:t>
      </w:r>
      <w:r w:rsidR="007401B7" w:rsidRPr="00D91225">
        <w:rPr>
          <w:rFonts w:ascii="Times New Roman" w:hAnsi="Times New Roman"/>
          <w:b/>
          <w:i/>
          <w:sz w:val="20"/>
        </w:rPr>
        <w:t>1</w:t>
      </w:r>
    </w:p>
    <w:p w:rsidR="00532912" w:rsidRPr="00D91225" w:rsidRDefault="00532912" w:rsidP="002F2BF5">
      <w:pPr>
        <w:jc w:val="center"/>
        <w:rPr>
          <w:rFonts w:ascii="Times New Roman" w:hAnsi="Times New Roman"/>
          <w:b/>
          <w:i/>
          <w:sz w:val="20"/>
        </w:rPr>
      </w:pPr>
    </w:p>
    <w:p w:rsidR="002F2BF5" w:rsidRPr="00D91225" w:rsidRDefault="002F2BF5" w:rsidP="002F2BF5">
      <w:pPr>
        <w:jc w:val="both"/>
        <w:rPr>
          <w:rFonts w:ascii="Times New Roman" w:hAnsi="Times New Roman"/>
          <w:sz w:val="20"/>
        </w:rPr>
      </w:pPr>
      <w:r w:rsidRPr="00D91225">
        <w:rPr>
          <w:rFonts w:ascii="Times New Roman" w:hAnsi="Times New Roman"/>
          <w:sz w:val="20"/>
        </w:rPr>
        <w:t>Umowę niniejszą sporządza się w trzech jednobrzmiących egzemplarzach,  dwa egzemplarze dla Zamawiającego i jeden egzemplarza dla Wykonawcy.</w:t>
      </w:r>
    </w:p>
    <w:p w:rsidR="002F2BF5" w:rsidRDefault="002F2BF5" w:rsidP="002F2BF5">
      <w:pPr>
        <w:tabs>
          <w:tab w:val="left" w:pos="5387"/>
        </w:tabs>
        <w:jc w:val="both"/>
        <w:rPr>
          <w:rFonts w:ascii="Times New Roman" w:hAnsi="Times New Roman"/>
          <w:b/>
          <w:szCs w:val="24"/>
        </w:rPr>
      </w:pPr>
    </w:p>
    <w:p w:rsidR="002F2BF5" w:rsidRDefault="002F2BF5" w:rsidP="002F2BF5">
      <w:pPr>
        <w:tabs>
          <w:tab w:val="left" w:pos="5387"/>
        </w:tabs>
        <w:jc w:val="both"/>
        <w:rPr>
          <w:rFonts w:ascii="Times New Roman" w:hAnsi="Times New Roman"/>
          <w:b/>
          <w:szCs w:val="24"/>
        </w:rPr>
      </w:pPr>
    </w:p>
    <w:p w:rsidR="002F2BF5" w:rsidRDefault="002F2BF5" w:rsidP="002F2BF5">
      <w:pPr>
        <w:tabs>
          <w:tab w:val="left" w:pos="5387"/>
        </w:tabs>
        <w:jc w:val="both"/>
        <w:rPr>
          <w:rFonts w:ascii="Times New Roman" w:hAnsi="Times New Roman"/>
          <w:b/>
          <w:szCs w:val="24"/>
        </w:rPr>
      </w:pPr>
    </w:p>
    <w:p w:rsidR="00027B41" w:rsidRDefault="00027B41" w:rsidP="002F2BF5">
      <w:pPr>
        <w:tabs>
          <w:tab w:val="left" w:pos="5387"/>
        </w:tabs>
        <w:jc w:val="both"/>
        <w:rPr>
          <w:rFonts w:ascii="Times New Roman" w:hAnsi="Times New Roman"/>
          <w:b/>
          <w:szCs w:val="24"/>
        </w:rPr>
      </w:pPr>
    </w:p>
    <w:p w:rsidR="002F2BF5" w:rsidRDefault="002F2BF5" w:rsidP="002F2BF5">
      <w:pPr>
        <w:tabs>
          <w:tab w:val="left" w:pos="5387"/>
        </w:tabs>
        <w:jc w:val="both"/>
        <w:rPr>
          <w:rFonts w:ascii="Times New Roman" w:hAnsi="Times New Roman"/>
          <w:b/>
          <w:szCs w:val="24"/>
        </w:rPr>
      </w:pPr>
    </w:p>
    <w:p w:rsidR="002F2BF5" w:rsidRDefault="002F2BF5" w:rsidP="002F2BF5">
      <w:pPr>
        <w:tabs>
          <w:tab w:val="left" w:pos="5387"/>
        </w:tabs>
        <w:jc w:val="both"/>
        <w:rPr>
          <w:rFonts w:ascii="Times New Roman" w:hAnsi="Times New Roman"/>
          <w:b/>
          <w:szCs w:val="24"/>
        </w:rPr>
      </w:pPr>
      <w:r>
        <w:rPr>
          <w:rFonts w:ascii="Times New Roman" w:hAnsi="Times New Roman"/>
          <w:b/>
          <w:szCs w:val="24"/>
        </w:rPr>
        <w:t xml:space="preserve">  WYKONAWCA: </w:t>
      </w:r>
      <w:r>
        <w:rPr>
          <w:rFonts w:ascii="Times New Roman" w:hAnsi="Times New Roman"/>
          <w:b/>
          <w:szCs w:val="24"/>
        </w:rPr>
        <w:tab/>
      </w:r>
      <w:r>
        <w:rPr>
          <w:rFonts w:ascii="Times New Roman" w:hAnsi="Times New Roman"/>
          <w:b/>
          <w:szCs w:val="24"/>
        </w:rPr>
        <w:tab/>
        <w:t xml:space="preserve">            ZAMAWIAJĄCY:</w:t>
      </w:r>
    </w:p>
    <w:p w:rsidR="002F2BF5" w:rsidRDefault="002F2BF5" w:rsidP="002F2BF5">
      <w:pPr>
        <w:tabs>
          <w:tab w:val="left" w:pos="5387"/>
        </w:tabs>
        <w:jc w:val="both"/>
        <w:rPr>
          <w:rFonts w:ascii="Times New Roman" w:hAnsi="Times New Roman"/>
          <w:b/>
          <w:szCs w:val="24"/>
        </w:rPr>
      </w:pPr>
    </w:p>
    <w:p w:rsidR="002F2BF5" w:rsidRDefault="002F2BF5" w:rsidP="002F2BF5">
      <w:pPr>
        <w:tabs>
          <w:tab w:val="left" w:pos="5387"/>
        </w:tabs>
        <w:jc w:val="both"/>
        <w:rPr>
          <w:rFonts w:ascii="Times New Roman" w:hAnsi="Times New Roman"/>
          <w:b/>
          <w:szCs w:val="24"/>
        </w:rPr>
      </w:pPr>
    </w:p>
    <w:p w:rsidR="002F2BF5" w:rsidRDefault="002F2BF5" w:rsidP="002F2BF5">
      <w:pPr>
        <w:tabs>
          <w:tab w:val="left" w:pos="5387"/>
        </w:tabs>
        <w:jc w:val="both"/>
        <w:rPr>
          <w:rFonts w:ascii="Times New Roman" w:hAnsi="Times New Roman"/>
          <w:b/>
          <w:szCs w:val="24"/>
        </w:rPr>
      </w:pPr>
    </w:p>
    <w:p w:rsidR="002F2BF5" w:rsidRDefault="002F2BF5" w:rsidP="002F2BF5">
      <w:pPr>
        <w:tabs>
          <w:tab w:val="left" w:pos="5387"/>
        </w:tabs>
        <w:jc w:val="both"/>
        <w:rPr>
          <w:rFonts w:ascii="Times New Roman" w:hAnsi="Times New Roman"/>
          <w:b/>
          <w:szCs w:val="24"/>
        </w:rPr>
      </w:pPr>
    </w:p>
    <w:p w:rsidR="002F2BF5" w:rsidRDefault="002F2BF5" w:rsidP="002F2BF5">
      <w:pPr>
        <w:tabs>
          <w:tab w:val="left" w:pos="5387"/>
        </w:tabs>
        <w:jc w:val="both"/>
        <w:rPr>
          <w:rFonts w:ascii="Times New Roman" w:hAnsi="Times New Roman"/>
          <w:sz w:val="16"/>
          <w:szCs w:val="16"/>
        </w:rPr>
      </w:pP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 xml:space="preserve">         …………….……………………………</w:t>
      </w:r>
    </w:p>
    <w:p w:rsidR="002F2BF5" w:rsidRDefault="002F2BF5" w:rsidP="002F2BF5">
      <w:pPr>
        <w:tabs>
          <w:tab w:val="left" w:pos="5387"/>
        </w:tabs>
        <w:jc w:val="both"/>
        <w:rPr>
          <w:rFonts w:ascii="Times New Roman" w:hAnsi="Times New Roman"/>
          <w:sz w:val="16"/>
          <w:szCs w:val="16"/>
        </w:rPr>
      </w:pPr>
    </w:p>
    <w:p w:rsidR="002F2BF5" w:rsidRDefault="002F2BF5" w:rsidP="002F2BF5">
      <w:pPr>
        <w:tabs>
          <w:tab w:val="left" w:pos="5387"/>
        </w:tabs>
        <w:jc w:val="both"/>
        <w:rPr>
          <w:rFonts w:ascii="Times New Roman" w:hAnsi="Times New Roman"/>
          <w:sz w:val="16"/>
          <w:szCs w:val="16"/>
        </w:rPr>
      </w:pPr>
    </w:p>
    <w:p w:rsidR="002F2BF5" w:rsidRDefault="002F2BF5" w:rsidP="002F2BF5">
      <w:pPr>
        <w:tabs>
          <w:tab w:val="left" w:pos="5387"/>
        </w:tabs>
        <w:jc w:val="both"/>
        <w:rPr>
          <w:rFonts w:ascii="Times New Roman" w:hAnsi="Times New Roman"/>
          <w:sz w:val="16"/>
          <w:szCs w:val="16"/>
        </w:rPr>
      </w:pPr>
    </w:p>
    <w:p w:rsidR="002F2BF5" w:rsidRDefault="002F2BF5" w:rsidP="002F2BF5">
      <w:pPr>
        <w:tabs>
          <w:tab w:val="left" w:pos="5387"/>
        </w:tabs>
        <w:jc w:val="both"/>
        <w:rPr>
          <w:rFonts w:ascii="Times New Roman" w:hAnsi="Times New Roman"/>
          <w:sz w:val="16"/>
          <w:szCs w:val="16"/>
        </w:rPr>
      </w:pPr>
    </w:p>
    <w:p w:rsidR="002F2BF5" w:rsidRDefault="002F2BF5" w:rsidP="002F2BF5">
      <w:pPr>
        <w:tabs>
          <w:tab w:val="left" w:pos="5387"/>
        </w:tabs>
        <w:jc w:val="both"/>
        <w:rPr>
          <w:rFonts w:ascii="Times New Roman" w:hAnsi="Times New Roman"/>
          <w:sz w:val="16"/>
          <w:szCs w:val="16"/>
        </w:rPr>
      </w:pPr>
    </w:p>
    <w:p w:rsidR="002F2BF5" w:rsidRDefault="002F2BF5" w:rsidP="002F2BF5">
      <w:pPr>
        <w:tabs>
          <w:tab w:val="left" w:pos="5387"/>
        </w:tabs>
        <w:jc w:val="both"/>
        <w:rPr>
          <w:rFonts w:ascii="Times New Roman" w:hAnsi="Times New Roman"/>
          <w:sz w:val="16"/>
          <w:szCs w:val="16"/>
        </w:rPr>
      </w:pPr>
    </w:p>
    <w:p w:rsidR="002F2BF5" w:rsidRPr="00336BE2" w:rsidRDefault="002F2BF5" w:rsidP="002F2BF5">
      <w:pPr>
        <w:tabs>
          <w:tab w:val="left" w:pos="5387"/>
        </w:tabs>
        <w:jc w:val="both"/>
        <w:rPr>
          <w:rFonts w:ascii="Times New Roman" w:hAnsi="Times New Roman"/>
          <w:szCs w:val="24"/>
        </w:rPr>
      </w:pPr>
      <w:r>
        <w:rPr>
          <w:rFonts w:ascii="Times New Roman" w:hAnsi="Times New Roman"/>
          <w:szCs w:val="24"/>
        </w:rPr>
        <w:t xml:space="preserve">Dział 854, rozdz. 85410, </w:t>
      </w:r>
      <w:r w:rsidRPr="00336BE2">
        <w:rPr>
          <w:rFonts w:ascii="Times New Roman" w:hAnsi="Times New Roman"/>
          <w:b/>
          <w:szCs w:val="24"/>
        </w:rPr>
        <w:t>§</w:t>
      </w:r>
      <w:r>
        <w:rPr>
          <w:rFonts w:ascii="Times New Roman" w:hAnsi="Times New Roman"/>
          <w:b/>
          <w:szCs w:val="24"/>
        </w:rPr>
        <w:t xml:space="preserve"> </w:t>
      </w:r>
      <w:r w:rsidRPr="00336BE2">
        <w:rPr>
          <w:rFonts w:ascii="Times New Roman" w:hAnsi="Times New Roman"/>
          <w:szCs w:val="24"/>
        </w:rPr>
        <w:t>6050</w:t>
      </w:r>
      <w:r>
        <w:rPr>
          <w:rFonts w:ascii="Times New Roman" w:hAnsi="Times New Roman"/>
          <w:szCs w:val="24"/>
        </w:rPr>
        <w:t>.</w:t>
      </w:r>
    </w:p>
    <w:p w:rsidR="002F2BF5" w:rsidRPr="00870505" w:rsidRDefault="002F2BF5" w:rsidP="002F2BF5">
      <w:pPr>
        <w:rPr>
          <w:rFonts w:ascii="Times New Roman" w:hAnsi="Times New Roman"/>
          <w:szCs w:val="24"/>
        </w:rPr>
      </w:pPr>
    </w:p>
    <w:p w:rsidR="003062B4" w:rsidRPr="003062B4" w:rsidRDefault="003062B4" w:rsidP="002F2BF5">
      <w:pPr>
        <w:rPr>
          <w:rFonts w:ascii="Times New Roman" w:hAnsi="Times New Roman"/>
          <w:sz w:val="28"/>
          <w:szCs w:val="28"/>
        </w:rPr>
      </w:pPr>
    </w:p>
    <w:sectPr w:rsidR="003062B4" w:rsidRPr="003062B4" w:rsidSect="00496440">
      <w:footerReference w:type="even" r:id="rId7"/>
      <w:footerReference w:type="default" r:id="rId8"/>
      <w:pgSz w:w="11907" w:h="16840" w:code="9"/>
      <w:pgMar w:top="1276" w:right="1418" w:bottom="709"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3D" w:rsidRDefault="0040133D">
      <w:r>
        <w:separator/>
      </w:r>
    </w:p>
  </w:endnote>
  <w:endnote w:type="continuationSeparator" w:id="0">
    <w:p w:rsidR="0040133D" w:rsidRDefault="0040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84" w:rsidRDefault="00F41866">
    <w:pPr>
      <w:pStyle w:val="Stopka"/>
      <w:framePr w:wrap="around" w:vAnchor="text" w:hAnchor="margin" w:xAlign="right" w:y="1"/>
      <w:rPr>
        <w:rStyle w:val="Numerstrony"/>
      </w:rPr>
    </w:pPr>
    <w:r>
      <w:rPr>
        <w:rStyle w:val="Numerstrony"/>
      </w:rPr>
      <w:fldChar w:fldCharType="begin"/>
    </w:r>
    <w:r w:rsidR="002F2BF5">
      <w:rPr>
        <w:rStyle w:val="Numerstrony"/>
      </w:rPr>
      <w:instrText xml:space="preserve">PAGE  </w:instrText>
    </w:r>
    <w:r>
      <w:rPr>
        <w:rStyle w:val="Numerstrony"/>
      </w:rPr>
      <w:fldChar w:fldCharType="end"/>
    </w:r>
  </w:p>
  <w:p w:rsidR="009E6584" w:rsidRDefault="0040133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84" w:rsidRPr="00B33D39" w:rsidRDefault="002F2BF5" w:rsidP="008B6369">
    <w:pPr>
      <w:pStyle w:val="Stopka"/>
      <w:jc w:val="right"/>
      <w:rPr>
        <w:rFonts w:ascii="Times New Roman" w:hAnsi="Times New Roman"/>
        <w:i/>
        <w:sz w:val="16"/>
        <w:szCs w:val="16"/>
      </w:rPr>
    </w:pPr>
    <w:r w:rsidRPr="00B33D39">
      <w:rPr>
        <w:rFonts w:ascii="Times New Roman" w:hAnsi="Times New Roman"/>
        <w:i/>
        <w:sz w:val="16"/>
        <w:szCs w:val="16"/>
      </w:rPr>
      <w:t xml:space="preserve">Strona </w:t>
    </w:r>
    <w:r w:rsidR="00F41866" w:rsidRPr="00B33D39">
      <w:rPr>
        <w:rFonts w:ascii="Times New Roman" w:hAnsi="Times New Roman"/>
        <w:i/>
        <w:sz w:val="16"/>
        <w:szCs w:val="16"/>
      </w:rPr>
      <w:fldChar w:fldCharType="begin"/>
    </w:r>
    <w:r w:rsidRPr="00B33D39">
      <w:rPr>
        <w:rFonts w:ascii="Times New Roman" w:hAnsi="Times New Roman"/>
        <w:i/>
        <w:sz w:val="16"/>
        <w:szCs w:val="16"/>
      </w:rPr>
      <w:instrText>PAGE</w:instrText>
    </w:r>
    <w:r w:rsidR="00F41866" w:rsidRPr="00B33D39">
      <w:rPr>
        <w:rFonts w:ascii="Times New Roman" w:hAnsi="Times New Roman"/>
        <w:i/>
        <w:sz w:val="16"/>
        <w:szCs w:val="16"/>
      </w:rPr>
      <w:fldChar w:fldCharType="separate"/>
    </w:r>
    <w:r w:rsidR="00756131">
      <w:rPr>
        <w:rFonts w:ascii="Times New Roman" w:hAnsi="Times New Roman"/>
        <w:i/>
        <w:noProof/>
        <w:sz w:val="16"/>
        <w:szCs w:val="16"/>
      </w:rPr>
      <w:t>1</w:t>
    </w:r>
    <w:r w:rsidR="00F41866" w:rsidRPr="00B33D39">
      <w:rPr>
        <w:rFonts w:ascii="Times New Roman" w:hAnsi="Times New Roman"/>
        <w:i/>
        <w:sz w:val="16"/>
        <w:szCs w:val="16"/>
      </w:rPr>
      <w:fldChar w:fldCharType="end"/>
    </w:r>
    <w:r w:rsidRPr="00B33D39">
      <w:rPr>
        <w:rFonts w:ascii="Times New Roman" w:hAnsi="Times New Roman"/>
        <w:i/>
        <w:sz w:val="16"/>
        <w:szCs w:val="16"/>
      </w:rPr>
      <w:t xml:space="preserve"> z </w:t>
    </w:r>
    <w:r w:rsidR="00F41866" w:rsidRPr="00B33D39">
      <w:rPr>
        <w:rFonts w:ascii="Times New Roman" w:hAnsi="Times New Roman"/>
        <w:i/>
        <w:sz w:val="16"/>
        <w:szCs w:val="16"/>
      </w:rPr>
      <w:fldChar w:fldCharType="begin"/>
    </w:r>
    <w:r w:rsidRPr="00B33D39">
      <w:rPr>
        <w:rFonts w:ascii="Times New Roman" w:hAnsi="Times New Roman"/>
        <w:i/>
        <w:sz w:val="16"/>
        <w:szCs w:val="16"/>
      </w:rPr>
      <w:instrText>NUMPAGES</w:instrText>
    </w:r>
    <w:r w:rsidR="00F41866" w:rsidRPr="00B33D39">
      <w:rPr>
        <w:rFonts w:ascii="Times New Roman" w:hAnsi="Times New Roman"/>
        <w:i/>
        <w:sz w:val="16"/>
        <w:szCs w:val="16"/>
      </w:rPr>
      <w:fldChar w:fldCharType="separate"/>
    </w:r>
    <w:r w:rsidR="00756131">
      <w:rPr>
        <w:rFonts w:ascii="Times New Roman" w:hAnsi="Times New Roman"/>
        <w:i/>
        <w:noProof/>
        <w:sz w:val="16"/>
        <w:szCs w:val="16"/>
      </w:rPr>
      <w:t>12</w:t>
    </w:r>
    <w:r w:rsidR="00F41866" w:rsidRPr="00B33D39">
      <w:rPr>
        <w:rFonts w:ascii="Times New Roman" w:hAnsi="Times New Roman"/>
        <w:i/>
        <w:sz w:val="16"/>
        <w:szCs w:val="16"/>
      </w:rPr>
      <w:fldChar w:fldCharType="end"/>
    </w:r>
  </w:p>
  <w:p w:rsidR="009E6584" w:rsidRDefault="0040133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3D" w:rsidRDefault="0040133D">
      <w:r>
        <w:separator/>
      </w:r>
    </w:p>
  </w:footnote>
  <w:footnote w:type="continuationSeparator" w:id="0">
    <w:p w:rsidR="0040133D" w:rsidRDefault="0040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ED35DC"/>
    <w:multiLevelType w:val="multilevel"/>
    <w:tmpl w:val="DC7AE758"/>
    <w:lvl w:ilvl="0">
      <w:start w:val="3"/>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ascii="Times New Roman" w:eastAsia="Times New Roman" w:hAnsi="Times New Roman" w:cs="Times New Roman"/>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54379DF"/>
    <w:multiLevelType w:val="hybridMultilevel"/>
    <w:tmpl w:val="2EE6B036"/>
    <w:lvl w:ilvl="0" w:tplc="78E2EF9C">
      <w:start w:val="1"/>
      <w:numFmt w:val="decimal"/>
      <w:lvlText w:val="%1."/>
      <w:lvlJc w:val="left"/>
      <w:pPr>
        <w:ind w:left="76" w:hanging="360"/>
      </w:pPr>
      <w:rPr>
        <w:rFonts w:hint="default"/>
        <w:b w:val="0"/>
        <w:i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CB23FC3"/>
    <w:multiLevelType w:val="hybridMultilevel"/>
    <w:tmpl w:val="D27C576C"/>
    <w:lvl w:ilvl="0" w:tplc="04150017">
      <w:start w:val="1"/>
      <w:numFmt w:val="lowerLetter"/>
      <w:lvlText w:val="%1)"/>
      <w:lvlJc w:val="left"/>
      <w:pPr>
        <w:ind w:left="1287" w:hanging="360"/>
      </w:pPr>
    </w:lvl>
    <w:lvl w:ilvl="1" w:tplc="6254B668">
      <w:start w:val="1"/>
      <w:numFmt w:val="lowerLetter"/>
      <w:lvlText w:val="%2)"/>
      <w:lvlJc w:val="left"/>
      <w:pPr>
        <w:ind w:left="2007" w:hanging="360"/>
      </w:pPr>
      <w:rPr>
        <w:rFonts w:ascii="Times New Roman" w:eastAsia="Times New Roman"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78279C2"/>
    <w:multiLevelType w:val="hybridMultilevel"/>
    <w:tmpl w:val="9C3C11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A394214"/>
    <w:multiLevelType w:val="multilevel"/>
    <w:tmpl w:val="0DBA1092"/>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7F7284"/>
    <w:multiLevelType w:val="hybridMultilevel"/>
    <w:tmpl w:val="7578E6F6"/>
    <w:lvl w:ilvl="0" w:tplc="CE38C0C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1F0C352C"/>
    <w:multiLevelType w:val="hybridMultilevel"/>
    <w:tmpl w:val="53CAE0CA"/>
    <w:lvl w:ilvl="0" w:tplc="04150017">
      <w:start w:val="1"/>
      <w:numFmt w:val="lowerLetter"/>
      <w:lvlText w:val="%1)"/>
      <w:lvlJc w:val="left"/>
      <w:pPr>
        <w:ind w:left="720" w:hanging="360"/>
      </w:pPr>
      <w:rPr>
        <w:rFonts w:hint="default"/>
      </w:rPr>
    </w:lvl>
    <w:lvl w:ilvl="1" w:tplc="843EC674">
      <w:start w:val="1"/>
      <w:numFmt w:val="decimal"/>
      <w:lvlText w:val="%2)"/>
      <w:lvlJc w:val="left"/>
      <w:pPr>
        <w:ind w:left="1440" w:hanging="360"/>
      </w:pPr>
      <w:rPr>
        <w:rFonts w:hint="default"/>
      </w:rPr>
    </w:lvl>
    <w:lvl w:ilvl="2" w:tplc="2CDC6A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F62F93"/>
    <w:multiLevelType w:val="hybridMultilevel"/>
    <w:tmpl w:val="09C4FB62"/>
    <w:lvl w:ilvl="0" w:tplc="EF7CF8F8">
      <w:start w:val="1"/>
      <w:numFmt w:val="decimal"/>
      <w:lvlText w:val="%1)"/>
      <w:lvlJc w:val="left"/>
      <w:pPr>
        <w:ind w:left="1288" w:hanging="360"/>
      </w:pPr>
      <w:rPr>
        <w:rFonts w:ascii="Times New Roman" w:eastAsia="Times New Roman" w:hAnsi="Times New Roman" w:cs="Times New Roman"/>
      </w:rPr>
    </w:lvl>
    <w:lvl w:ilvl="1" w:tplc="7198633C">
      <w:start w:val="1"/>
      <w:numFmt w:val="decimal"/>
      <w:lvlText w:val="%2)"/>
      <w:lvlJc w:val="left"/>
      <w:pPr>
        <w:ind w:left="2008" w:hanging="360"/>
      </w:pPr>
      <w:rPr>
        <w:rFonts w:ascii="Times New Roman" w:eastAsia="Calibri" w:hAnsi="Times New Roman" w:cs="Times New Roman"/>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 w15:restartNumberingAfterBreak="0">
    <w:nsid w:val="27563648"/>
    <w:multiLevelType w:val="hybridMultilevel"/>
    <w:tmpl w:val="90269532"/>
    <w:lvl w:ilvl="0" w:tplc="B08213A0">
      <w:start w:val="1"/>
      <w:numFmt w:val="decimal"/>
      <w:lvlText w:val="%1."/>
      <w:lvlJc w:val="left"/>
      <w:pPr>
        <w:ind w:left="76" w:hanging="360"/>
      </w:pPr>
      <w:rPr>
        <w:rFonts w:hint="default"/>
      </w:rPr>
    </w:lvl>
    <w:lvl w:ilvl="1" w:tplc="04150019">
      <w:start w:val="1"/>
      <w:numFmt w:val="lowerLetter"/>
      <w:lvlText w:val="%2."/>
      <w:lvlJc w:val="left"/>
      <w:pPr>
        <w:ind w:left="796" w:hanging="360"/>
      </w:pPr>
    </w:lvl>
    <w:lvl w:ilvl="2" w:tplc="659A2420">
      <w:start w:val="1"/>
      <w:numFmt w:val="lowerLetter"/>
      <w:lvlText w:val="%3)"/>
      <w:lvlJc w:val="left"/>
      <w:pPr>
        <w:ind w:left="1756" w:hanging="420"/>
      </w:pPr>
      <w:rPr>
        <w:rFonts w:hint="default"/>
      </w:r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28AF008F"/>
    <w:multiLevelType w:val="hybridMultilevel"/>
    <w:tmpl w:val="543E4CDE"/>
    <w:lvl w:ilvl="0" w:tplc="04150011">
      <w:start w:val="1"/>
      <w:numFmt w:val="decimal"/>
      <w:lvlText w:val="%1)"/>
      <w:lvlJc w:val="left"/>
      <w:pPr>
        <w:ind w:left="590" w:hanging="360"/>
      </w:p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11" w15:restartNumberingAfterBreak="0">
    <w:nsid w:val="29751AB2"/>
    <w:multiLevelType w:val="singleLevel"/>
    <w:tmpl w:val="C9DC9BC4"/>
    <w:lvl w:ilvl="0">
      <w:start w:val="1"/>
      <w:numFmt w:val="decimal"/>
      <w:lvlText w:val="%1."/>
      <w:legacy w:legacy="1" w:legacySpace="0" w:legacyIndent="283"/>
      <w:lvlJc w:val="left"/>
      <w:pPr>
        <w:ind w:left="283" w:hanging="283"/>
      </w:pPr>
    </w:lvl>
  </w:abstractNum>
  <w:abstractNum w:abstractNumId="12" w15:restartNumberingAfterBreak="0">
    <w:nsid w:val="2B31318F"/>
    <w:multiLevelType w:val="hybridMultilevel"/>
    <w:tmpl w:val="027A7BB4"/>
    <w:lvl w:ilvl="0" w:tplc="04150017">
      <w:start w:val="1"/>
      <w:numFmt w:val="lowerLetter"/>
      <w:lvlText w:val="%1)"/>
      <w:lvlJc w:val="left"/>
      <w:pPr>
        <w:ind w:left="1287" w:hanging="360"/>
      </w:pPr>
    </w:lvl>
    <w:lvl w:ilvl="1" w:tplc="46F2174E">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3EA43C7"/>
    <w:multiLevelType w:val="hybridMultilevel"/>
    <w:tmpl w:val="DB920524"/>
    <w:lvl w:ilvl="0" w:tplc="549AF1E4">
      <w:start w:val="1"/>
      <w:numFmt w:val="bullet"/>
      <w:lvlText w:val="-"/>
      <w:lvlJc w:val="left"/>
      <w:pPr>
        <w:ind w:left="578"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3F03825"/>
    <w:multiLevelType w:val="hybridMultilevel"/>
    <w:tmpl w:val="455E7C5C"/>
    <w:lvl w:ilvl="0" w:tplc="4552D7B2">
      <w:start w:val="1"/>
      <w:numFmt w:val="decimal"/>
      <w:suff w:val="space"/>
      <w:lvlText w:val="%1)"/>
      <w:lvlJc w:val="left"/>
      <w:pPr>
        <w:ind w:left="644" w:hanging="360"/>
      </w:pPr>
      <w:rPr>
        <w:rFonts w:hint="default"/>
      </w:rPr>
    </w:lvl>
    <w:lvl w:ilvl="1" w:tplc="04150019" w:tentative="1">
      <w:start w:val="1"/>
      <w:numFmt w:val="lowerLetter"/>
      <w:lvlText w:val="%2."/>
      <w:lvlJc w:val="left"/>
      <w:pPr>
        <w:ind w:left="2866" w:hanging="360"/>
      </w:pPr>
    </w:lvl>
    <w:lvl w:ilvl="2" w:tplc="0415001B" w:tentative="1">
      <w:start w:val="1"/>
      <w:numFmt w:val="lowerRoman"/>
      <w:lvlText w:val="%3."/>
      <w:lvlJc w:val="right"/>
      <w:pPr>
        <w:ind w:left="3586" w:hanging="180"/>
      </w:pPr>
    </w:lvl>
    <w:lvl w:ilvl="3" w:tplc="0415000F" w:tentative="1">
      <w:start w:val="1"/>
      <w:numFmt w:val="decimal"/>
      <w:lvlText w:val="%4."/>
      <w:lvlJc w:val="left"/>
      <w:pPr>
        <w:ind w:left="4306" w:hanging="360"/>
      </w:pPr>
    </w:lvl>
    <w:lvl w:ilvl="4" w:tplc="04150019" w:tentative="1">
      <w:start w:val="1"/>
      <w:numFmt w:val="lowerLetter"/>
      <w:lvlText w:val="%5."/>
      <w:lvlJc w:val="left"/>
      <w:pPr>
        <w:ind w:left="5026" w:hanging="360"/>
      </w:pPr>
    </w:lvl>
    <w:lvl w:ilvl="5" w:tplc="0415001B" w:tentative="1">
      <w:start w:val="1"/>
      <w:numFmt w:val="lowerRoman"/>
      <w:lvlText w:val="%6."/>
      <w:lvlJc w:val="right"/>
      <w:pPr>
        <w:ind w:left="5746" w:hanging="180"/>
      </w:pPr>
    </w:lvl>
    <w:lvl w:ilvl="6" w:tplc="0415000F" w:tentative="1">
      <w:start w:val="1"/>
      <w:numFmt w:val="decimal"/>
      <w:lvlText w:val="%7."/>
      <w:lvlJc w:val="left"/>
      <w:pPr>
        <w:ind w:left="6466" w:hanging="360"/>
      </w:pPr>
    </w:lvl>
    <w:lvl w:ilvl="7" w:tplc="04150019" w:tentative="1">
      <w:start w:val="1"/>
      <w:numFmt w:val="lowerLetter"/>
      <w:lvlText w:val="%8."/>
      <w:lvlJc w:val="left"/>
      <w:pPr>
        <w:ind w:left="7186" w:hanging="360"/>
      </w:pPr>
    </w:lvl>
    <w:lvl w:ilvl="8" w:tplc="0415001B" w:tentative="1">
      <w:start w:val="1"/>
      <w:numFmt w:val="lowerRoman"/>
      <w:lvlText w:val="%9."/>
      <w:lvlJc w:val="right"/>
      <w:pPr>
        <w:ind w:left="7906" w:hanging="180"/>
      </w:pPr>
    </w:lvl>
  </w:abstractNum>
  <w:abstractNum w:abstractNumId="15" w15:restartNumberingAfterBreak="0">
    <w:nsid w:val="34251E76"/>
    <w:multiLevelType w:val="singleLevel"/>
    <w:tmpl w:val="C9DC9BC4"/>
    <w:lvl w:ilvl="0">
      <w:start w:val="1"/>
      <w:numFmt w:val="decimal"/>
      <w:lvlText w:val="%1."/>
      <w:legacy w:legacy="1" w:legacySpace="0" w:legacyIndent="283"/>
      <w:lvlJc w:val="left"/>
      <w:pPr>
        <w:ind w:left="283" w:hanging="283"/>
      </w:pPr>
    </w:lvl>
  </w:abstractNum>
  <w:abstractNum w:abstractNumId="16" w15:restartNumberingAfterBreak="0">
    <w:nsid w:val="35582956"/>
    <w:multiLevelType w:val="hybridMultilevel"/>
    <w:tmpl w:val="C17A1720"/>
    <w:lvl w:ilvl="0" w:tplc="076029F4">
      <w:start w:val="1"/>
      <w:numFmt w:val="lowerLetter"/>
      <w:suff w:val="space"/>
      <w:lvlText w:val="%1)"/>
      <w:lvlJc w:val="left"/>
      <w:pPr>
        <w:ind w:left="64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3AF9352F"/>
    <w:multiLevelType w:val="hybridMultilevel"/>
    <w:tmpl w:val="B86A687E"/>
    <w:lvl w:ilvl="0" w:tplc="EF7CF8F8">
      <w:start w:val="1"/>
      <w:numFmt w:val="decimal"/>
      <w:lvlText w:val="%1)"/>
      <w:lvlJc w:val="left"/>
      <w:pPr>
        <w:ind w:left="720" w:hanging="360"/>
      </w:pPr>
      <w:rPr>
        <w:rFonts w:ascii="Times New Roman" w:eastAsia="Times New Roman" w:hAnsi="Times New Roman" w:cs="Times New Roman"/>
      </w:rPr>
    </w:lvl>
    <w:lvl w:ilvl="1" w:tplc="1C8EEADE">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494B52"/>
    <w:multiLevelType w:val="hybridMultilevel"/>
    <w:tmpl w:val="ABB85E22"/>
    <w:lvl w:ilvl="0" w:tplc="596CE88A">
      <w:start w:val="1"/>
      <w:numFmt w:val="upperLetter"/>
      <w:lvlText w:val="%1)"/>
      <w:lvlJc w:val="left"/>
      <w:pPr>
        <w:ind w:left="1571" w:hanging="360"/>
      </w:pPr>
      <w:rPr>
        <w:rFonts w:hint="default"/>
      </w:rPr>
    </w:lvl>
    <w:lvl w:ilvl="1" w:tplc="15FA675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13A5E"/>
    <w:multiLevelType w:val="multilevel"/>
    <w:tmpl w:val="CDE212E6"/>
    <w:lvl w:ilvl="0">
      <w:start w:val="1"/>
      <w:numFmt w:val="decimal"/>
      <w:lvlText w:val="%1."/>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720"/>
        </w:tabs>
        <w:ind w:left="720" w:hanging="360"/>
      </w:pPr>
      <w:rPr>
        <w:rFonts w:ascii="Times New Roman" w:eastAsia="Times New Roman" w:hAnsi="Times New Roman" w:hint="default"/>
        <w:b w:val="0"/>
        <w:i w:val="0"/>
        <w:i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0F4FA8"/>
    <w:multiLevelType w:val="hybridMultilevel"/>
    <w:tmpl w:val="938E5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63641D"/>
    <w:multiLevelType w:val="hybridMultilevel"/>
    <w:tmpl w:val="29BEC5BE"/>
    <w:lvl w:ilvl="0" w:tplc="04150017">
      <w:start w:val="1"/>
      <w:numFmt w:val="lowerLetter"/>
      <w:lvlText w:val="%1)"/>
      <w:lvlJc w:val="left"/>
      <w:pPr>
        <w:ind w:left="1287" w:hanging="360"/>
      </w:pPr>
    </w:lvl>
    <w:lvl w:ilvl="1" w:tplc="97005CD6">
      <w:start w:val="1"/>
      <w:numFmt w:val="lowerLetter"/>
      <w:lvlText w:val="%2)"/>
      <w:lvlJc w:val="left"/>
      <w:pPr>
        <w:ind w:left="2007" w:hanging="360"/>
      </w:pPr>
      <w:rPr>
        <w:rFonts w:ascii="Times New Roman" w:eastAsia="Times New Roman"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1EA6C89"/>
    <w:multiLevelType w:val="hybridMultilevel"/>
    <w:tmpl w:val="38963292"/>
    <w:lvl w:ilvl="0" w:tplc="EF7CF8F8">
      <w:start w:val="1"/>
      <w:numFmt w:val="decimal"/>
      <w:lvlText w:val="%1)"/>
      <w:lvlJc w:val="left"/>
      <w:pPr>
        <w:ind w:left="1004" w:hanging="360"/>
      </w:pPr>
      <w:rPr>
        <w:rFonts w:ascii="Times New Roman" w:eastAsia="Times New Roman" w:hAnsi="Times New Roman" w:cs="Times New Roman"/>
      </w:rPr>
    </w:lvl>
    <w:lvl w:ilvl="1" w:tplc="774C345A">
      <w:start w:val="1"/>
      <w:numFmt w:val="decimal"/>
      <w:lvlText w:val="%2)"/>
      <w:lvlJc w:val="left"/>
      <w:pPr>
        <w:ind w:left="1724" w:hanging="360"/>
      </w:pPr>
      <w:rPr>
        <w:rFonts w:ascii="Times New Roman" w:eastAsia="Calibri" w:hAnsi="Times New Roman" w:cs="Times New Roman"/>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6417CA7"/>
    <w:multiLevelType w:val="hybridMultilevel"/>
    <w:tmpl w:val="AE765592"/>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47972A0D"/>
    <w:multiLevelType w:val="hybridMultilevel"/>
    <w:tmpl w:val="1A86ED94"/>
    <w:lvl w:ilvl="0" w:tplc="878C9B66">
      <w:start w:val="1"/>
      <w:numFmt w:val="upperLetter"/>
      <w:lvlText w:val="%1)"/>
      <w:lvlJc w:val="left"/>
      <w:pPr>
        <w:ind w:left="5040" w:hanging="360"/>
      </w:pPr>
      <w:rPr>
        <w:rFonts w:hint="default"/>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5" w15:restartNumberingAfterBreak="0">
    <w:nsid w:val="4ED86B4F"/>
    <w:multiLevelType w:val="hybridMultilevel"/>
    <w:tmpl w:val="AC20F434"/>
    <w:lvl w:ilvl="0" w:tplc="EF7CF8F8">
      <w:start w:val="1"/>
      <w:numFmt w:val="decimal"/>
      <w:lvlText w:val="%1)"/>
      <w:lvlJc w:val="left"/>
      <w:pPr>
        <w:ind w:left="1004" w:hanging="360"/>
      </w:pPr>
      <w:rPr>
        <w:rFonts w:ascii="Times New Roman" w:eastAsia="Times New Roman" w:hAnsi="Times New Roman" w:cs="Times New Roman"/>
      </w:rPr>
    </w:lvl>
    <w:lvl w:ilvl="1" w:tplc="EFC8559C">
      <w:start w:val="1"/>
      <w:numFmt w:val="decimal"/>
      <w:lvlText w:val="%2)"/>
      <w:lvlJc w:val="left"/>
      <w:pPr>
        <w:ind w:left="1724" w:hanging="360"/>
      </w:pPr>
      <w:rPr>
        <w:rFonts w:ascii="Times New Roman" w:eastAsia="Calibri" w:hAnsi="Times New Roman" w:cs="Times New Roman"/>
      </w:rPr>
    </w:lvl>
    <w:lvl w:ilvl="2" w:tplc="0682EEAE">
      <w:start w:val="1"/>
      <w:numFmt w:val="lowerLetter"/>
      <w:lvlText w:val="%3)"/>
      <w:lvlJc w:val="left"/>
      <w:pPr>
        <w:ind w:left="2444" w:hanging="180"/>
      </w:pPr>
      <w:rPr>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FF41708"/>
    <w:multiLevelType w:val="hybridMultilevel"/>
    <w:tmpl w:val="44748374"/>
    <w:lvl w:ilvl="0" w:tplc="59989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66961"/>
    <w:multiLevelType w:val="hybridMultilevel"/>
    <w:tmpl w:val="E9588ECC"/>
    <w:lvl w:ilvl="0" w:tplc="04150011">
      <w:start w:val="1"/>
      <w:numFmt w:val="decimal"/>
      <w:lvlText w:val="%1)"/>
      <w:lvlJc w:val="left"/>
      <w:pPr>
        <w:tabs>
          <w:tab w:val="num" w:pos="740"/>
        </w:tabs>
        <w:ind w:left="740" w:hanging="360"/>
      </w:p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28" w15:restartNumberingAfterBreak="0">
    <w:nsid w:val="50A87690"/>
    <w:multiLevelType w:val="multilevel"/>
    <w:tmpl w:val="D910E5C2"/>
    <w:lvl w:ilvl="0">
      <w:start w:val="1"/>
      <w:numFmt w:val="decimal"/>
      <w:lvlText w:val="%1."/>
      <w:legacy w:legacy="1" w:legacySpace="0" w:legacyIndent="283"/>
      <w:lvlJc w:val="left"/>
      <w:pPr>
        <w:ind w:left="283" w:hanging="283"/>
      </w:pPr>
    </w:lvl>
    <w:lvl w:ilvl="1">
      <w:start w:val="3"/>
      <w:numFmt w:val="decimal"/>
      <w:lvlText w:val="%2"/>
      <w:lvlJc w:val="left"/>
      <w:pPr>
        <w:tabs>
          <w:tab w:val="num" w:pos="1380"/>
        </w:tabs>
        <w:ind w:left="1380" w:hanging="360"/>
      </w:pPr>
      <w:rPr>
        <w:rFonts w:hint="default"/>
      </w:rPr>
    </w:lvl>
    <w:lvl w:ilvl="2">
      <w:start w:val="1"/>
      <w:numFmt w:val="decimal"/>
      <w:lvlText w:val="%3)"/>
      <w:lvlJc w:val="left"/>
      <w:pPr>
        <w:tabs>
          <w:tab w:val="num" w:pos="2280"/>
        </w:tabs>
        <w:ind w:left="2280" w:hanging="360"/>
      </w:pPr>
      <w:rPr>
        <w:rFonts w:hint="default"/>
      </w:r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9" w15:restartNumberingAfterBreak="0">
    <w:nsid w:val="51A43B80"/>
    <w:multiLevelType w:val="hybridMultilevel"/>
    <w:tmpl w:val="AA806464"/>
    <w:lvl w:ilvl="0" w:tplc="A962ADE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538C6038"/>
    <w:multiLevelType w:val="hybridMultilevel"/>
    <w:tmpl w:val="0526C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3C035C"/>
    <w:multiLevelType w:val="hybridMultilevel"/>
    <w:tmpl w:val="18FCCBCA"/>
    <w:lvl w:ilvl="0" w:tplc="0415000F">
      <w:start w:val="1"/>
      <w:numFmt w:val="decimal"/>
      <w:lvlText w:val="%1."/>
      <w:lvlJc w:val="left"/>
      <w:pPr>
        <w:ind w:left="360" w:hanging="360"/>
      </w:pPr>
      <w:rPr>
        <w:rFonts w:hint="default"/>
      </w:rPr>
    </w:lvl>
    <w:lvl w:ilvl="1" w:tplc="B566C012">
      <w:start w:val="1"/>
      <w:numFmt w:val="lowerLetter"/>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8324921"/>
    <w:multiLevelType w:val="hybridMultilevel"/>
    <w:tmpl w:val="666226D2"/>
    <w:lvl w:ilvl="0" w:tplc="04150017">
      <w:start w:val="1"/>
      <w:numFmt w:val="lowerLetter"/>
      <w:lvlText w:val="%1)"/>
      <w:lvlJc w:val="left"/>
      <w:pPr>
        <w:ind w:left="1287" w:hanging="360"/>
      </w:pPr>
    </w:lvl>
    <w:lvl w:ilvl="1" w:tplc="C1683570">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9B2437F"/>
    <w:multiLevelType w:val="hybridMultilevel"/>
    <w:tmpl w:val="321232BE"/>
    <w:lvl w:ilvl="0" w:tplc="EED03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91F7F"/>
    <w:multiLevelType w:val="hybridMultilevel"/>
    <w:tmpl w:val="476EBCE4"/>
    <w:lvl w:ilvl="0" w:tplc="22EE8390">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981B50"/>
    <w:multiLevelType w:val="hybridMultilevel"/>
    <w:tmpl w:val="09D6BC54"/>
    <w:lvl w:ilvl="0" w:tplc="C49AE4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0033E"/>
    <w:multiLevelType w:val="hybridMultilevel"/>
    <w:tmpl w:val="201AFCDE"/>
    <w:lvl w:ilvl="0" w:tplc="075A79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856AF"/>
    <w:multiLevelType w:val="hybridMultilevel"/>
    <w:tmpl w:val="2FC4FD74"/>
    <w:lvl w:ilvl="0" w:tplc="4B92921E">
      <w:start w:val="1"/>
      <w:numFmt w:val="lowerLetter"/>
      <w:suff w:val="space"/>
      <w:lvlText w:val="%1)"/>
      <w:lvlJc w:val="left"/>
      <w:pPr>
        <w:ind w:left="64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6A31358A"/>
    <w:multiLevelType w:val="hybridMultilevel"/>
    <w:tmpl w:val="6D20BCB8"/>
    <w:lvl w:ilvl="0" w:tplc="864222D0">
      <w:start w:val="1"/>
      <w:numFmt w:val="decimal"/>
      <w:lvlText w:val="%1."/>
      <w:lvlJc w:val="left"/>
      <w:pPr>
        <w:tabs>
          <w:tab w:val="num" w:pos="0"/>
        </w:tabs>
        <w:ind w:left="0" w:hanging="360"/>
      </w:pPr>
      <w:rPr>
        <w:rFonts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0"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1" w15:restartNumberingAfterBreak="0">
    <w:nsid w:val="74775C28"/>
    <w:multiLevelType w:val="hybridMultilevel"/>
    <w:tmpl w:val="05E2F6D0"/>
    <w:lvl w:ilvl="0" w:tplc="24007974">
      <w:start w:val="1"/>
      <w:numFmt w:val="decimal"/>
      <w:suff w:val="space"/>
      <w:lvlText w:val="%1)"/>
      <w:lvlJc w:val="left"/>
      <w:pPr>
        <w:ind w:left="644" w:hanging="360"/>
      </w:pPr>
      <w:rPr>
        <w:rFonts w:hint="default"/>
      </w:rPr>
    </w:lvl>
    <w:lvl w:ilvl="1" w:tplc="04150019" w:tentative="1">
      <w:start w:val="1"/>
      <w:numFmt w:val="lowerLetter"/>
      <w:lvlText w:val="%2."/>
      <w:lvlJc w:val="left"/>
      <w:pPr>
        <w:ind w:left="2818" w:hanging="360"/>
      </w:pPr>
    </w:lvl>
    <w:lvl w:ilvl="2" w:tplc="0415001B" w:tentative="1">
      <w:start w:val="1"/>
      <w:numFmt w:val="lowerRoman"/>
      <w:lvlText w:val="%3."/>
      <w:lvlJc w:val="right"/>
      <w:pPr>
        <w:ind w:left="3538" w:hanging="180"/>
      </w:pPr>
    </w:lvl>
    <w:lvl w:ilvl="3" w:tplc="0415000F" w:tentative="1">
      <w:start w:val="1"/>
      <w:numFmt w:val="decimal"/>
      <w:lvlText w:val="%4."/>
      <w:lvlJc w:val="left"/>
      <w:pPr>
        <w:ind w:left="4258" w:hanging="360"/>
      </w:pPr>
    </w:lvl>
    <w:lvl w:ilvl="4" w:tplc="04150019" w:tentative="1">
      <w:start w:val="1"/>
      <w:numFmt w:val="lowerLetter"/>
      <w:lvlText w:val="%5."/>
      <w:lvlJc w:val="left"/>
      <w:pPr>
        <w:ind w:left="4978" w:hanging="360"/>
      </w:pPr>
    </w:lvl>
    <w:lvl w:ilvl="5" w:tplc="0415001B" w:tentative="1">
      <w:start w:val="1"/>
      <w:numFmt w:val="lowerRoman"/>
      <w:lvlText w:val="%6."/>
      <w:lvlJc w:val="right"/>
      <w:pPr>
        <w:ind w:left="5698" w:hanging="180"/>
      </w:pPr>
    </w:lvl>
    <w:lvl w:ilvl="6" w:tplc="0415000F" w:tentative="1">
      <w:start w:val="1"/>
      <w:numFmt w:val="decimal"/>
      <w:lvlText w:val="%7."/>
      <w:lvlJc w:val="left"/>
      <w:pPr>
        <w:ind w:left="6418" w:hanging="360"/>
      </w:pPr>
    </w:lvl>
    <w:lvl w:ilvl="7" w:tplc="04150019" w:tentative="1">
      <w:start w:val="1"/>
      <w:numFmt w:val="lowerLetter"/>
      <w:lvlText w:val="%8."/>
      <w:lvlJc w:val="left"/>
      <w:pPr>
        <w:ind w:left="7138" w:hanging="360"/>
      </w:pPr>
    </w:lvl>
    <w:lvl w:ilvl="8" w:tplc="0415001B" w:tentative="1">
      <w:start w:val="1"/>
      <w:numFmt w:val="lowerRoman"/>
      <w:lvlText w:val="%9."/>
      <w:lvlJc w:val="right"/>
      <w:pPr>
        <w:ind w:left="7858" w:hanging="180"/>
      </w:pPr>
    </w:lvl>
  </w:abstractNum>
  <w:num w:numId="1">
    <w:abstractNumId w:val="3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2">
    <w:abstractNumId w:val="15"/>
    <w:lvlOverride w:ilvl="0">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9"/>
  </w:num>
  <w:num w:numId="28">
    <w:abstractNumId w:val="0"/>
  </w:num>
  <w:num w:numId="29">
    <w:abstractNumId w:val="20"/>
  </w:num>
  <w:num w:numId="30">
    <w:abstractNumId w:val="3"/>
  </w:num>
  <w:num w:numId="31">
    <w:abstractNumId w:val="21"/>
  </w:num>
  <w:num w:numId="32">
    <w:abstractNumId w:val="18"/>
  </w:num>
  <w:num w:numId="33">
    <w:abstractNumId w:val="17"/>
  </w:num>
  <w:num w:numId="34">
    <w:abstractNumId w:val="8"/>
  </w:num>
  <w:num w:numId="35">
    <w:abstractNumId w:val="12"/>
  </w:num>
  <w:num w:numId="36">
    <w:abstractNumId w:val="25"/>
  </w:num>
  <w:num w:numId="37">
    <w:abstractNumId w:val="22"/>
  </w:num>
  <w:num w:numId="38">
    <w:abstractNumId w:val="33"/>
  </w:num>
  <w:num w:numId="39">
    <w:abstractNumId w:val="24"/>
  </w:num>
  <w:num w:numId="40">
    <w:abstractNumId w:val="34"/>
  </w:num>
  <w:num w:numId="41">
    <w:abstractNumId w:val="36"/>
  </w:num>
  <w:num w:numId="42">
    <w:abstractNumId w:val="29"/>
  </w:num>
  <w:num w:numId="43">
    <w:abstractNumId w:val="10"/>
  </w:num>
  <w:num w:numId="44">
    <w:abstractNumId w:val="2"/>
  </w:num>
  <w:num w:numId="45">
    <w:abstractNumId w:val="27"/>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A9"/>
    <w:rsid w:val="00027B41"/>
    <w:rsid w:val="000D09B1"/>
    <w:rsid w:val="000F701B"/>
    <w:rsid w:val="001D25DF"/>
    <w:rsid w:val="002833A9"/>
    <w:rsid w:val="002B4728"/>
    <w:rsid w:val="002F2BF5"/>
    <w:rsid w:val="003062B4"/>
    <w:rsid w:val="0034603E"/>
    <w:rsid w:val="0040133D"/>
    <w:rsid w:val="0050207D"/>
    <w:rsid w:val="00532912"/>
    <w:rsid w:val="005E0557"/>
    <w:rsid w:val="005E6FA6"/>
    <w:rsid w:val="007401B7"/>
    <w:rsid w:val="00756131"/>
    <w:rsid w:val="00757C91"/>
    <w:rsid w:val="00803028"/>
    <w:rsid w:val="00873C4F"/>
    <w:rsid w:val="00923578"/>
    <w:rsid w:val="009621CB"/>
    <w:rsid w:val="009C16B7"/>
    <w:rsid w:val="00A015A1"/>
    <w:rsid w:val="00A17EC9"/>
    <w:rsid w:val="00B0240E"/>
    <w:rsid w:val="00BC345B"/>
    <w:rsid w:val="00C26763"/>
    <w:rsid w:val="00CB7064"/>
    <w:rsid w:val="00D91225"/>
    <w:rsid w:val="00F41866"/>
    <w:rsid w:val="00F62442"/>
    <w:rsid w:val="00F73878"/>
    <w:rsid w:val="00FC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7D37A-BF88-4B49-9A7E-FC620EDB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BF5"/>
    <w:pPr>
      <w:spacing w:after="0" w:line="240" w:lineRule="auto"/>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62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62B4"/>
    <w:rPr>
      <w:rFonts w:ascii="Segoe UI" w:hAnsi="Segoe UI" w:cs="Segoe UI"/>
      <w:sz w:val="18"/>
      <w:szCs w:val="18"/>
    </w:rPr>
  </w:style>
  <w:style w:type="paragraph" w:styleId="Stopka">
    <w:name w:val="footer"/>
    <w:basedOn w:val="Normalny"/>
    <w:link w:val="StopkaZnak"/>
    <w:uiPriority w:val="99"/>
    <w:rsid w:val="002F2BF5"/>
    <w:pPr>
      <w:tabs>
        <w:tab w:val="center" w:pos="4536"/>
        <w:tab w:val="right" w:pos="9072"/>
      </w:tabs>
    </w:pPr>
  </w:style>
  <w:style w:type="character" w:customStyle="1" w:styleId="StopkaZnak">
    <w:name w:val="Stopka Znak"/>
    <w:basedOn w:val="Domylnaczcionkaakapitu"/>
    <w:link w:val="Stopka"/>
    <w:uiPriority w:val="99"/>
    <w:rsid w:val="002F2BF5"/>
    <w:rPr>
      <w:rFonts w:ascii="Arial" w:eastAsia="Times New Roman" w:hAnsi="Arial" w:cs="Times New Roman"/>
      <w:sz w:val="24"/>
      <w:szCs w:val="20"/>
    </w:rPr>
  </w:style>
  <w:style w:type="character" w:styleId="Numerstrony">
    <w:name w:val="page number"/>
    <w:basedOn w:val="Domylnaczcionkaakapitu"/>
    <w:rsid w:val="002F2BF5"/>
  </w:style>
  <w:style w:type="paragraph" w:customStyle="1" w:styleId="tyt">
    <w:name w:val="tyt"/>
    <w:basedOn w:val="Normalny"/>
    <w:rsid w:val="002F2BF5"/>
    <w:pPr>
      <w:keepNext/>
      <w:spacing w:before="60" w:after="60"/>
      <w:jc w:val="center"/>
    </w:pPr>
    <w:rPr>
      <w:rFonts w:ascii="Times New Roman" w:hAnsi="Times New Roman"/>
      <w:b/>
    </w:rPr>
  </w:style>
  <w:style w:type="paragraph" w:styleId="Zwykytekst">
    <w:name w:val="Plain Text"/>
    <w:basedOn w:val="Normalny"/>
    <w:link w:val="ZwykytekstZnak"/>
    <w:rsid w:val="002F2BF5"/>
    <w:rPr>
      <w:rFonts w:ascii="Courier New" w:hAnsi="Courier New"/>
      <w:sz w:val="20"/>
    </w:rPr>
  </w:style>
  <w:style w:type="character" w:customStyle="1" w:styleId="ZwykytekstZnak">
    <w:name w:val="Zwykły tekst Znak"/>
    <w:basedOn w:val="Domylnaczcionkaakapitu"/>
    <w:link w:val="Zwykytekst"/>
    <w:rsid w:val="002F2BF5"/>
    <w:rPr>
      <w:rFonts w:ascii="Courier New" w:eastAsia="Times New Roman" w:hAnsi="Courier New" w:cs="Times New Roman"/>
      <w:sz w:val="20"/>
      <w:szCs w:val="20"/>
    </w:rPr>
  </w:style>
  <w:style w:type="paragraph" w:styleId="Akapitzlist">
    <w:name w:val="List Paragraph"/>
    <w:basedOn w:val="Normalny"/>
    <w:qFormat/>
    <w:rsid w:val="002F2BF5"/>
    <w:pPr>
      <w:spacing w:before="120" w:line="260" w:lineRule="exact"/>
      <w:ind w:left="720"/>
      <w:contextualSpacing/>
    </w:pPr>
    <w:rPr>
      <w:rFonts w:ascii="Verdana" w:hAnsi="Verdana"/>
      <w:kern w:val="16"/>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943484">
      <w:bodyDiv w:val="1"/>
      <w:marLeft w:val="0"/>
      <w:marRight w:val="0"/>
      <w:marTop w:val="0"/>
      <w:marBottom w:val="0"/>
      <w:divBdr>
        <w:top w:val="none" w:sz="0" w:space="0" w:color="auto"/>
        <w:left w:val="none" w:sz="0" w:space="0" w:color="auto"/>
        <w:bottom w:val="none" w:sz="0" w:space="0" w:color="auto"/>
        <w:right w:val="none" w:sz="0" w:space="0" w:color="auto"/>
      </w:divBdr>
    </w:div>
    <w:div w:id="17704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7163</Words>
  <Characters>42981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Rzeźniczak Bartosz</cp:lastModifiedBy>
  <cp:revision>2</cp:revision>
  <cp:lastPrinted>2016-05-11T12:11:00Z</cp:lastPrinted>
  <dcterms:created xsi:type="dcterms:W3CDTF">2016-09-27T12:48:00Z</dcterms:created>
  <dcterms:modified xsi:type="dcterms:W3CDTF">2016-09-27T12:48:00Z</dcterms:modified>
</cp:coreProperties>
</file>