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3F5246">
        <w:rPr>
          <w:rFonts w:ascii="Arial" w:hAnsi="Arial" w:cs="Arial"/>
          <w:b/>
        </w:rPr>
        <w:t>415</w:t>
      </w:r>
      <w:r w:rsidR="009A1333">
        <w:rPr>
          <w:rFonts w:ascii="Arial" w:hAnsi="Arial" w:cs="Arial"/>
          <w:b/>
        </w:rPr>
        <w:t>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F5246">
        <w:rPr>
          <w:rFonts w:ascii="Arial" w:hAnsi="Arial" w:cs="Arial"/>
          <w:b/>
        </w:rPr>
        <w:t xml:space="preserve"> 18 sierpnia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7F3CB3">
        <w:rPr>
          <w:rFonts w:ascii="Arial" w:hAnsi="Arial" w:cs="Arial"/>
        </w:rPr>
        <w:t>ds. planowania, sprawozdawczości i analizy budżetu</w:t>
      </w:r>
      <w:r w:rsidR="00DA490A">
        <w:rPr>
          <w:rFonts w:ascii="Arial" w:hAnsi="Arial" w:cs="Arial"/>
        </w:rPr>
        <w:t xml:space="preserve"> w </w:t>
      </w:r>
      <w:r w:rsidR="001C2BE1">
        <w:rPr>
          <w:rFonts w:ascii="Arial" w:hAnsi="Arial" w:cs="Arial"/>
        </w:rPr>
        <w:t xml:space="preserve">Wydziale </w:t>
      </w:r>
      <w:r w:rsidR="00403713">
        <w:rPr>
          <w:rFonts w:ascii="Arial" w:hAnsi="Arial" w:cs="Arial"/>
        </w:rPr>
        <w:t xml:space="preserve">Budżetu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EB32E9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B32E9">
        <w:rPr>
          <w:rFonts w:ascii="Arial" w:hAnsi="Arial" w:cs="Arial"/>
        </w:rPr>
        <w:t>1</w:t>
      </w:r>
      <w:r w:rsidR="00304C6C" w:rsidRPr="00EB32E9">
        <w:rPr>
          <w:rFonts w:ascii="Arial" w:hAnsi="Arial" w:cs="Arial"/>
        </w:rPr>
        <w:t>.</w:t>
      </w:r>
      <w:r w:rsidR="00E20F22" w:rsidRPr="00EB32E9">
        <w:rPr>
          <w:rFonts w:ascii="Arial" w:hAnsi="Arial" w:cs="Arial"/>
        </w:rPr>
        <w:t xml:space="preserve"> </w:t>
      </w:r>
      <w:r w:rsidR="00F27D59" w:rsidRPr="00EB32E9">
        <w:rPr>
          <w:rFonts w:ascii="Arial" w:hAnsi="Arial" w:cs="Arial"/>
        </w:rPr>
        <w:t xml:space="preserve"> </w:t>
      </w:r>
      <w:r w:rsidR="00922546" w:rsidRPr="00EB32E9">
        <w:rPr>
          <w:rFonts w:ascii="Arial" w:hAnsi="Arial" w:cs="Arial"/>
        </w:rPr>
        <w:t>Barbara Krawiec</w:t>
      </w:r>
      <w:r w:rsidR="00E20F22" w:rsidRPr="00EB32E9">
        <w:rPr>
          <w:rFonts w:ascii="Arial" w:hAnsi="Arial" w:cs="Arial"/>
        </w:rPr>
        <w:t xml:space="preserve"> – </w:t>
      </w:r>
      <w:r w:rsidR="00922546" w:rsidRPr="00EB32E9">
        <w:rPr>
          <w:rFonts w:ascii="Arial" w:hAnsi="Arial" w:cs="Arial"/>
        </w:rPr>
        <w:t>Skarbnik Miasta Leszna</w:t>
      </w:r>
      <w:r w:rsidR="00E20F22" w:rsidRPr="00EB32E9">
        <w:rPr>
          <w:rFonts w:ascii="Arial" w:hAnsi="Arial" w:cs="Arial"/>
        </w:rPr>
        <w:t xml:space="preserve"> – </w:t>
      </w:r>
      <w:r w:rsidRPr="00EB32E9">
        <w:rPr>
          <w:rFonts w:ascii="Arial" w:hAnsi="Arial" w:cs="Arial"/>
        </w:rPr>
        <w:t xml:space="preserve"> Przewodniczący</w:t>
      </w:r>
      <w:r w:rsidR="00E20F22" w:rsidRPr="00EB32E9">
        <w:rPr>
          <w:rFonts w:ascii="Arial" w:hAnsi="Arial" w:cs="Arial"/>
        </w:rPr>
        <w:t xml:space="preserve"> Komisji,</w:t>
      </w:r>
    </w:p>
    <w:p w:rsidR="00304C6C" w:rsidRPr="00EB32E9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EB32E9">
        <w:rPr>
          <w:rFonts w:ascii="Arial" w:hAnsi="Arial" w:cs="Arial"/>
        </w:rPr>
        <w:t xml:space="preserve">. </w:t>
      </w:r>
      <w:r w:rsidR="00403713">
        <w:rPr>
          <w:rFonts w:ascii="Arial" w:hAnsi="Arial" w:cs="Arial"/>
        </w:rPr>
        <w:t xml:space="preserve"> Alicja Wojciechowska – Naczelnik Wydziału Budżetu</w:t>
      </w:r>
      <w:r w:rsidR="00922546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– Członek</w:t>
      </w:r>
      <w:r w:rsidR="00403713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Komisji,</w:t>
      </w:r>
    </w:p>
    <w:p w:rsidR="00E20F22" w:rsidRPr="00EB32E9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0F22" w:rsidRPr="00EB32E9">
        <w:rPr>
          <w:rFonts w:ascii="Arial" w:hAnsi="Arial" w:cs="Arial"/>
        </w:rPr>
        <w:t xml:space="preserve">. </w:t>
      </w:r>
      <w:r w:rsidR="00F27D59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C2BE1"/>
    <w:rsid w:val="001E696E"/>
    <w:rsid w:val="00265099"/>
    <w:rsid w:val="00267877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5246"/>
    <w:rsid w:val="003F60E2"/>
    <w:rsid w:val="00403713"/>
    <w:rsid w:val="00427263"/>
    <w:rsid w:val="0043671F"/>
    <w:rsid w:val="00462392"/>
    <w:rsid w:val="0046247D"/>
    <w:rsid w:val="00462EA9"/>
    <w:rsid w:val="00472313"/>
    <w:rsid w:val="00484CBA"/>
    <w:rsid w:val="0049669E"/>
    <w:rsid w:val="00497AB0"/>
    <w:rsid w:val="004A4BC8"/>
    <w:rsid w:val="004A50B8"/>
    <w:rsid w:val="004D5EC4"/>
    <w:rsid w:val="00511A2C"/>
    <w:rsid w:val="0053025E"/>
    <w:rsid w:val="00553227"/>
    <w:rsid w:val="005B553D"/>
    <w:rsid w:val="00605036"/>
    <w:rsid w:val="006057DE"/>
    <w:rsid w:val="00612CB6"/>
    <w:rsid w:val="006156D0"/>
    <w:rsid w:val="006542FB"/>
    <w:rsid w:val="00694389"/>
    <w:rsid w:val="006A0E45"/>
    <w:rsid w:val="006E5EAA"/>
    <w:rsid w:val="007115A3"/>
    <w:rsid w:val="00721425"/>
    <w:rsid w:val="00725458"/>
    <w:rsid w:val="007652A8"/>
    <w:rsid w:val="007825E0"/>
    <w:rsid w:val="007A1BE1"/>
    <w:rsid w:val="007F3CB3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257F0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3CA"/>
    <w:rsid w:val="00BA5889"/>
    <w:rsid w:val="00BA69FC"/>
    <w:rsid w:val="00BD198F"/>
    <w:rsid w:val="00BD3A90"/>
    <w:rsid w:val="00C00CD5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DE62-086E-4073-9162-688FF9B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74</cp:revision>
  <cp:lastPrinted>2016-06-17T09:13:00Z</cp:lastPrinted>
  <dcterms:created xsi:type="dcterms:W3CDTF">2015-02-03T11:31:00Z</dcterms:created>
  <dcterms:modified xsi:type="dcterms:W3CDTF">2016-08-22T11:22:00Z</dcterms:modified>
</cp:coreProperties>
</file>