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48" w:rsidRDefault="00156A48" w:rsidP="00156A48">
      <w:r>
        <w:t>Załącznik nr 2 do Ogłoszenia – Wzór umowy</w:t>
      </w:r>
    </w:p>
    <w:p w:rsidR="00156A48" w:rsidRDefault="00156A48" w:rsidP="00156A48"/>
    <w:p w:rsidR="00156A48" w:rsidRDefault="00156A48" w:rsidP="00156A48">
      <w:pPr>
        <w:spacing w:after="0" w:line="360" w:lineRule="auto"/>
      </w:pPr>
      <w:r>
        <w:t>UMOWA KUPNA – SPRZEDAŻY</w:t>
      </w:r>
    </w:p>
    <w:p w:rsidR="00156A48" w:rsidRDefault="00156A48" w:rsidP="00156A48">
      <w:pPr>
        <w:spacing w:after="0" w:line="360" w:lineRule="auto"/>
      </w:pPr>
      <w:r>
        <w:t>Zawarta w Lesznie w dniu : ………………… r. pomiędzy :</w:t>
      </w:r>
    </w:p>
    <w:p w:rsidR="00156A48" w:rsidRDefault="00156A48" w:rsidP="00156A48">
      <w:pPr>
        <w:spacing w:after="0" w:line="360" w:lineRule="auto"/>
      </w:pPr>
      <w:r>
        <w:t>Miasto Leszno ul. Kazimierza Karasia 15 ; 64-100 Leszno</w:t>
      </w:r>
    </w:p>
    <w:p w:rsidR="00156A48" w:rsidRDefault="00156A48" w:rsidP="00156A48">
      <w:pPr>
        <w:spacing w:after="0" w:line="360" w:lineRule="auto"/>
      </w:pPr>
      <w:r>
        <w:t>NIP : 697-22-59-898 ; REGON :  zwanym dalej Sprzedającym , reprezentowanym przez :</w:t>
      </w:r>
    </w:p>
    <w:p w:rsidR="00156A48" w:rsidRDefault="00156A48" w:rsidP="00156A48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156A48" w:rsidRDefault="00156A48" w:rsidP="00156A48">
      <w:pPr>
        <w:spacing w:after="0" w:line="360" w:lineRule="auto"/>
      </w:pPr>
      <w:r>
        <w:t>a …………………………………………………………………….. zamieszkały : …………………………………………………………..</w:t>
      </w:r>
    </w:p>
    <w:p w:rsidR="00156A48" w:rsidRDefault="00156A48" w:rsidP="00156A48">
      <w:pPr>
        <w:spacing w:after="0" w:line="360" w:lineRule="auto"/>
      </w:pPr>
      <w:r>
        <w:t>nr dowodu osobistego : …………………………………….. PESEL : ………………………………………</w:t>
      </w:r>
    </w:p>
    <w:p w:rsidR="00156A48" w:rsidRDefault="00156A48" w:rsidP="00156A48">
      <w:pPr>
        <w:spacing w:after="0" w:line="360" w:lineRule="auto"/>
      </w:pPr>
      <w:r>
        <w:t>zwanym dalej Kupującym.</w:t>
      </w:r>
    </w:p>
    <w:p w:rsidR="00156A48" w:rsidRDefault="00156A48" w:rsidP="00156A48">
      <w:pPr>
        <w:spacing w:after="0" w:line="240" w:lineRule="auto"/>
      </w:pPr>
      <w:r>
        <w:t>W wyniku postępowania przeprowadzonego w trybie przetargu nieograniczonego pisemnego ofertowego zgodnie z zapisami Zarządzenia Nr 406/2018 Prezydenta Miasta Leszna z dnia 14 sierpnia 2018 r.</w:t>
      </w:r>
    </w:p>
    <w:p w:rsidR="00156A48" w:rsidRDefault="00156A48" w:rsidP="00156A48">
      <w:pPr>
        <w:spacing w:after="0" w:line="240" w:lineRule="auto"/>
      </w:pPr>
    </w:p>
    <w:p w:rsidR="00156A48" w:rsidRDefault="00156A48" w:rsidP="00156A48">
      <w:pPr>
        <w:jc w:val="center"/>
      </w:pPr>
      <w:r>
        <w:t>§ 1</w:t>
      </w:r>
    </w:p>
    <w:p w:rsidR="00156A48" w:rsidRDefault="00156A48" w:rsidP="00156A48">
      <w:r>
        <w:t>Przedmiot umowy</w:t>
      </w:r>
    </w:p>
    <w:p w:rsidR="00156A48" w:rsidRDefault="00156A48" w:rsidP="00156A48">
      <w:pPr>
        <w:spacing w:after="0" w:line="240" w:lineRule="auto"/>
      </w:pPr>
      <w:r>
        <w:t>1. Sprzedający sprzedaje, a Kupujący nabywa sam</w:t>
      </w:r>
      <w:r w:rsidR="00DF02D0">
        <w:t>oc</w:t>
      </w:r>
      <w:r w:rsidR="002F2A65">
        <w:t xml:space="preserve">hód osobowy marki Audi A4 </w:t>
      </w:r>
      <w:proofErr w:type="spellStart"/>
      <w:r w:rsidR="002F2A65">
        <w:t>Quattro</w:t>
      </w:r>
      <w:proofErr w:type="spellEnd"/>
      <w:r w:rsidR="000705BB">
        <w:t>,</w:t>
      </w:r>
    </w:p>
    <w:p w:rsidR="00156A48" w:rsidRDefault="000705BB" w:rsidP="00156A48">
      <w:pPr>
        <w:spacing w:after="0" w:line="240" w:lineRule="auto"/>
      </w:pPr>
      <w:r>
        <w:t>numer rejestracyjny</w:t>
      </w:r>
      <w:r w:rsidR="00156A48">
        <w:t xml:space="preserve"> P</w:t>
      </w:r>
      <w:r w:rsidR="002F2A65">
        <w:t>L 45108</w:t>
      </w:r>
      <w:r>
        <w:t>, numer identyfikacyjny</w:t>
      </w:r>
      <w:bookmarkStart w:id="0" w:name="_GoBack"/>
      <w:bookmarkEnd w:id="0"/>
      <w:r w:rsidR="00156A48">
        <w:t xml:space="preserve"> (VIN) </w:t>
      </w:r>
      <w:r w:rsidR="002F2A65">
        <w:t>WAUZZZ8EX5A548121</w:t>
      </w:r>
      <w:r w:rsidR="00156A48">
        <w:t>,</w:t>
      </w:r>
    </w:p>
    <w:p w:rsidR="00156A48" w:rsidRDefault="002F2A65" w:rsidP="00156A48">
      <w:pPr>
        <w:spacing w:after="0" w:line="240" w:lineRule="auto"/>
      </w:pPr>
      <w:r>
        <w:t>wyprodukowany w 2005</w:t>
      </w:r>
      <w:r w:rsidR="00156A48">
        <w:t xml:space="preserve"> roku.</w:t>
      </w:r>
    </w:p>
    <w:p w:rsidR="00156A48" w:rsidRDefault="00156A48" w:rsidP="00156A48">
      <w:pPr>
        <w:spacing w:after="0" w:line="240" w:lineRule="auto"/>
      </w:pPr>
      <w:r>
        <w:t>2. Pojazd, o którym mowa w ust. 1, stanowi własność Sprzedającego, jest wolny od wad</w:t>
      </w:r>
    </w:p>
    <w:p w:rsidR="00156A48" w:rsidRDefault="00156A48" w:rsidP="00156A48">
      <w:pPr>
        <w:spacing w:after="0" w:line="240" w:lineRule="auto"/>
      </w:pPr>
      <w:r>
        <w:t>prawnych, nie jest obciążony prawami na rzecz osób trzecich oraz w stosunku do niego nie</w:t>
      </w:r>
    </w:p>
    <w:p w:rsidR="00156A48" w:rsidRDefault="00156A48" w:rsidP="00156A48">
      <w:pPr>
        <w:spacing w:after="0" w:line="240" w:lineRule="auto"/>
      </w:pPr>
      <w:r>
        <w:t>toczą się żadne postępowania, którego przedmiotem jest ten pojazd ani nie stanowi on</w:t>
      </w:r>
    </w:p>
    <w:p w:rsidR="00156A48" w:rsidRDefault="00156A48" w:rsidP="00156A48">
      <w:pPr>
        <w:spacing w:after="0" w:line="240" w:lineRule="auto"/>
      </w:pPr>
      <w:r>
        <w:t>również przedmiotu zabezpieczenia.</w:t>
      </w:r>
    </w:p>
    <w:p w:rsidR="00156A48" w:rsidRDefault="00156A48" w:rsidP="00156A48">
      <w:pPr>
        <w:spacing w:after="0" w:line="240" w:lineRule="auto"/>
      </w:pPr>
      <w:r>
        <w:t>3. Kupujący oświadcza, iż znany mu jest stan techniczny i prawny pojazdu określonego w</w:t>
      </w:r>
    </w:p>
    <w:p w:rsidR="00156A48" w:rsidRDefault="00156A48" w:rsidP="00156A48">
      <w:pPr>
        <w:spacing w:after="0" w:line="240" w:lineRule="auto"/>
      </w:pPr>
      <w:r>
        <w:t>ust. 1 oraz że z tego tytułu nie będzie rościł żadnych roszczeń do Sprzedającego.</w:t>
      </w:r>
    </w:p>
    <w:p w:rsidR="00F81815" w:rsidRDefault="00F81815" w:rsidP="00156A48">
      <w:pPr>
        <w:spacing w:after="0" w:line="240" w:lineRule="auto"/>
      </w:pPr>
    </w:p>
    <w:p w:rsidR="00F81815" w:rsidRDefault="00F81815" w:rsidP="00156A48">
      <w:pPr>
        <w:spacing w:after="0" w:line="240" w:lineRule="auto"/>
      </w:pPr>
    </w:p>
    <w:p w:rsidR="00156A48" w:rsidRDefault="00156A48" w:rsidP="00156A48">
      <w:pPr>
        <w:spacing w:after="0" w:line="240" w:lineRule="auto"/>
      </w:pPr>
    </w:p>
    <w:p w:rsidR="00156A48" w:rsidRDefault="00156A48" w:rsidP="00156A48">
      <w:pPr>
        <w:jc w:val="center"/>
      </w:pPr>
      <w:r>
        <w:t>§ 2</w:t>
      </w:r>
    </w:p>
    <w:p w:rsidR="00156A48" w:rsidRDefault="00156A48" w:rsidP="00156A48">
      <w:r>
        <w:t>Zapłata ceny i warunki płatności</w:t>
      </w:r>
    </w:p>
    <w:p w:rsidR="00156A48" w:rsidRDefault="00156A48" w:rsidP="00156A48">
      <w:pPr>
        <w:spacing w:after="0" w:line="240" w:lineRule="auto"/>
      </w:pPr>
      <w:r>
        <w:t xml:space="preserve">1. Tytułem zapłaty ceny za samochód osobowy, o którym mowa w § 1 ust. 1, Kupujący zapłaci Sprzedającemu kwotę ………………… zł brutto (słownie …………………………………………………………….. zł), </w:t>
      </w:r>
    </w:p>
    <w:p w:rsidR="00156A48" w:rsidRDefault="00156A48" w:rsidP="00156A48">
      <w:pPr>
        <w:spacing w:after="0" w:line="240" w:lineRule="auto"/>
      </w:pPr>
      <w:r>
        <w:t>płatną w terminie 7 dni od dnia zawarcia umowy.</w:t>
      </w:r>
    </w:p>
    <w:p w:rsidR="00156A48" w:rsidRDefault="00156A48" w:rsidP="00156A48">
      <w:pPr>
        <w:spacing w:after="0" w:line="240" w:lineRule="auto"/>
      </w:pPr>
      <w:r>
        <w:t>2. Nabywca zapłaci cenę nabycia pojazdu określoną w ust. 1 przelewem na rachunek</w:t>
      </w:r>
    </w:p>
    <w:p w:rsidR="00156A48" w:rsidRDefault="00156A48" w:rsidP="00156A48">
      <w:pPr>
        <w:spacing w:after="0" w:line="240" w:lineRule="auto"/>
      </w:pPr>
      <w:r>
        <w:t xml:space="preserve">Sprzedającego prowadzony przez PKO o numerze: 18 1010 1010 0025 6722 3100 0000 (PLN), </w:t>
      </w:r>
    </w:p>
    <w:p w:rsidR="00156A48" w:rsidRDefault="00156A48" w:rsidP="00156A48">
      <w:pPr>
        <w:spacing w:after="0" w:line="240" w:lineRule="auto"/>
      </w:pPr>
      <w:r>
        <w:t>3. Brak zapłaty przez Kupującego ceny nabycia pojazdu w terminie wskazanym w ust. 1</w:t>
      </w:r>
    </w:p>
    <w:p w:rsidR="00156A48" w:rsidRDefault="00156A48" w:rsidP="00156A48">
      <w:pPr>
        <w:spacing w:after="0" w:line="240" w:lineRule="auto"/>
      </w:pPr>
      <w:r>
        <w:t>upoważnia Sprzedającego do odstąpienia od umowy w trybie natychmiastowym.</w:t>
      </w:r>
    </w:p>
    <w:p w:rsidR="00156A48" w:rsidRDefault="00156A48" w:rsidP="00156A48">
      <w:pPr>
        <w:spacing w:after="0" w:line="240" w:lineRule="auto"/>
      </w:pPr>
    </w:p>
    <w:p w:rsidR="00156A48" w:rsidRDefault="00156A48" w:rsidP="00156A48">
      <w:pPr>
        <w:spacing w:after="0" w:line="240" w:lineRule="auto"/>
      </w:pPr>
    </w:p>
    <w:p w:rsidR="00156A48" w:rsidRDefault="00156A48" w:rsidP="00156A48">
      <w:pPr>
        <w:spacing w:after="0" w:line="240" w:lineRule="auto"/>
      </w:pPr>
    </w:p>
    <w:p w:rsidR="00156A48" w:rsidRDefault="00156A48" w:rsidP="00156A48">
      <w:pPr>
        <w:spacing w:after="0" w:line="240" w:lineRule="auto"/>
      </w:pPr>
    </w:p>
    <w:p w:rsidR="00156A48" w:rsidRDefault="00156A48" w:rsidP="00156A48">
      <w:pPr>
        <w:spacing w:after="0" w:line="240" w:lineRule="auto"/>
      </w:pPr>
    </w:p>
    <w:p w:rsidR="00156A48" w:rsidRDefault="00156A48" w:rsidP="00156A48">
      <w:pPr>
        <w:jc w:val="center"/>
      </w:pPr>
      <w:r>
        <w:lastRenderedPageBreak/>
        <w:t>§ 3</w:t>
      </w:r>
    </w:p>
    <w:p w:rsidR="00156A48" w:rsidRDefault="00156A48" w:rsidP="00156A48">
      <w:r>
        <w:t>Wydanie przedmiotu umowy</w:t>
      </w:r>
    </w:p>
    <w:p w:rsidR="00156A48" w:rsidRDefault="00156A48" w:rsidP="00156A48">
      <w:pPr>
        <w:spacing w:after="0" w:line="240" w:lineRule="auto"/>
      </w:pPr>
      <w:r>
        <w:t>1. Wydanie samochodu, o którym mowa w § 1 ust. 1, nastąpi niezwłocznie po uiszczeniu</w:t>
      </w:r>
    </w:p>
    <w:p w:rsidR="00156A48" w:rsidRDefault="00156A48" w:rsidP="00156A48">
      <w:pPr>
        <w:spacing w:after="0" w:line="240" w:lineRule="auto"/>
      </w:pPr>
      <w:r>
        <w:t>przez Kupującego ceny nabycia pojazdu Sprzedającemu.</w:t>
      </w:r>
    </w:p>
    <w:p w:rsidR="00156A48" w:rsidRDefault="00156A48" w:rsidP="00156A48">
      <w:pPr>
        <w:spacing w:after="0" w:line="240" w:lineRule="auto"/>
      </w:pPr>
      <w:r>
        <w:t>2. Sprzedający zastrzega sobie własność pojazdu do chwili uiszczenia przez Kupującego ceny nabycia pojazdu.</w:t>
      </w:r>
    </w:p>
    <w:p w:rsidR="00156A48" w:rsidRDefault="00156A48" w:rsidP="00156A48">
      <w:pPr>
        <w:spacing w:after="0" w:line="240" w:lineRule="auto"/>
      </w:pPr>
      <w:r>
        <w:t>3. Miejscem wydania przedmiotowego samocho</w:t>
      </w:r>
      <w:r w:rsidR="002F2A65">
        <w:t>du będzie miejsce jego postoju na terenie przyległym do Miejskiego Zakładu</w:t>
      </w:r>
      <w:r>
        <w:t xml:space="preserve"> Zieleni w Lesznie, ul. Norwida 4, 64-100 Leszno.                                                            Wraz z pojazdem Sprzedający wyda Kupującemu wszystkie posiadane przez niego dokumenty dotyczące pojazdu </w:t>
      </w:r>
    </w:p>
    <w:p w:rsidR="00156A48" w:rsidRDefault="00156A48" w:rsidP="00156A48">
      <w:pPr>
        <w:spacing w:after="0" w:line="240" w:lineRule="auto"/>
      </w:pPr>
      <w:r>
        <w:t>4. Wydanie pojazdu wraz z dokumentami nastąpi na podstawie protokołu zdawczo -</w:t>
      </w:r>
    </w:p>
    <w:p w:rsidR="00156A48" w:rsidRDefault="00156A48" w:rsidP="00156A48">
      <w:pPr>
        <w:spacing w:after="0" w:line="240" w:lineRule="auto"/>
      </w:pPr>
      <w:r>
        <w:t>odbiorczego podpisanego przez Kupującego i Sprzedającego. Z chwilą podpisania protokołu</w:t>
      </w:r>
    </w:p>
    <w:p w:rsidR="00156A48" w:rsidRDefault="00156A48" w:rsidP="00156A48">
      <w:pPr>
        <w:spacing w:after="0" w:line="240" w:lineRule="auto"/>
      </w:pPr>
      <w:r>
        <w:t>rzeczonego na Kupującego przechodzą wszelkie prawa i obowiązki związane z przedmiotem</w:t>
      </w:r>
    </w:p>
    <w:p w:rsidR="00156A48" w:rsidRDefault="00156A48" w:rsidP="00156A48">
      <w:pPr>
        <w:spacing w:after="0" w:line="240" w:lineRule="auto"/>
      </w:pPr>
      <w:r>
        <w:t>umowy.</w:t>
      </w:r>
    </w:p>
    <w:p w:rsidR="00156A48" w:rsidRDefault="00156A48" w:rsidP="00156A48">
      <w:r>
        <w:t>5. Wydanie pojazdu nastąpi w dniu roboczym.</w:t>
      </w:r>
    </w:p>
    <w:p w:rsidR="00156A48" w:rsidRDefault="00156A48" w:rsidP="00156A48">
      <w:pPr>
        <w:jc w:val="center"/>
      </w:pPr>
      <w:r>
        <w:t>§ 4</w:t>
      </w:r>
    </w:p>
    <w:p w:rsidR="00156A48" w:rsidRDefault="00156A48" w:rsidP="00156A48">
      <w:r>
        <w:t>Dane osobowe</w:t>
      </w:r>
    </w:p>
    <w:p w:rsidR="00156A48" w:rsidRDefault="00156A48" w:rsidP="00156A48">
      <w:pPr>
        <w:spacing w:after="0" w:line="240" w:lineRule="auto"/>
      </w:pPr>
      <w:r>
        <w:t>1. Strony w celu realizacji czynności objętych umową udostępniają dane osobowe</w:t>
      </w:r>
    </w:p>
    <w:p w:rsidR="00156A48" w:rsidRDefault="00156A48" w:rsidP="00156A48">
      <w:pPr>
        <w:spacing w:after="0" w:line="240" w:lineRule="auto"/>
      </w:pPr>
      <w:r>
        <w:t>pracowników w zakresie niezbędnym dla prawidłowej realizacji umowy, w tym: imię i</w:t>
      </w:r>
    </w:p>
    <w:p w:rsidR="00156A48" w:rsidRDefault="00156A48" w:rsidP="00156A48">
      <w:pPr>
        <w:spacing w:after="0" w:line="240" w:lineRule="auto"/>
      </w:pPr>
      <w:r>
        <w:t>nazwisko, stanowisko, adres email, nr telefonu.</w:t>
      </w:r>
    </w:p>
    <w:p w:rsidR="00156A48" w:rsidRDefault="00156A48" w:rsidP="00156A48">
      <w:pPr>
        <w:spacing w:after="0" w:line="240" w:lineRule="auto"/>
      </w:pPr>
      <w:r>
        <w:t>2. Strony zobowiązują się do wykonywania wobec osób, których dane dotyczą, obowiązku</w:t>
      </w:r>
    </w:p>
    <w:p w:rsidR="00156A48" w:rsidRDefault="00156A48" w:rsidP="00156A48">
      <w:pPr>
        <w:spacing w:after="0" w:line="240" w:lineRule="auto"/>
      </w:pPr>
      <w:r>
        <w:t>informacyjnego wynikającego z art. 13 i 14 rozporządzenia Parlamentu Europejskiego i Rady</w:t>
      </w:r>
    </w:p>
    <w:p w:rsidR="00156A48" w:rsidRDefault="00156A48" w:rsidP="00156A48">
      <w:pPr>
        <w:spacing w:after="0" w:line="240" w:lineRule="auto"/>
      </w:pPr>
      <w:r>
        <w:t>(UE) 2016/679 z dnia 27 kwietnia 2016 r. w sprawie ochrony osób fizycznych w związku</w:t>
      </w:r>
    </w:p>
    <w:p w:rsidR="00156A48" w:rsidRDefault="00156A48" w:rsidP="00156A48">
      <w:pPr>
        <w:spacing w:after="0" w:line="240" w:lineRule="auto"/>
      </w:pPr>
      <w:r>
        <w:t>z przetwarzaniem danych osobowych i w sprawie swobodnego przepływu takich danych oraz</w:t>
      </w:r>
    </w:p>
    <w:p w:rsidR="00156A48" w:rsidRDefault="00156A48" w:rsidP="00156A48">
      <w:pPr>
        <w:spacing w:after="0" w:line="240" w:lineRule="auto"/>
      </w:pPr>
      <w:r>
        <w:t>uchylenia dyrektywy 95/46/WE (</w:t>
      </w:r>
      <w:proofErr w:type="spellStart"/>
      <w:r>
        <w:t>Dz.U.UE.L</w:t>
      </w:r>
      <w:proofErr w:type="spellEnd"/>
      <w:r>
        <w:t xml:space="preserve">. z 2016 r. Nr 119, str. 1, z </w:t>
      </w:r>
      <w:proofErr w:type="spellStart"/>
      <w:r>
        <w:t>późn</w:t>
      </w:r>
      <w:proofErr w:type="spellEnd"/>
      <w:r>
        <w:t>. zm.), dalej jako</w:t>
      </w:r>
    </w:p>
    <w:p w:rsidR="00156A48" w:rsidRDefault="00156A48" w:rsidP="00156A48">
      <w:pPr>
        <w:spacing w:after="0" w:line="240" w:lineRule="auto"/>
      </w:pPr>
      <w:r>
        <w:t>RODO.</w:t>
      </w:r>
    </w:p>
    <w:p w:rsidR="00156A48" w:rsidRDefault="00156A48" w:rsidP="00156A48">
      <w:pPr>
        <w:spacing w:after="0" w:line="240" w:lineRule="auto"/>
      </w:pPr>
      <w:r>
        <w:t>3. Strony zobowiązują się, przy przetwarzaniu danych osobowych, do ich zabezpieczenia</w:t>
      </w:r>
    </w:p>
    <w:p w:rsidR="00156A48" w:rsidRDefault="00156A48" w:rsidP="00156A48">
      <w:pPr>
        <w:spacing w:after="0" w:line="240" w:lineRule="auto"/>
      </w:pPr>
      <w:r>
        <w:t>poprzez stosowanie odpowiednich środków technicznych i organizacyjnych zapewniających</w:t>
      </w:r>
    </w:p>
    <w:p w:rsidR="00156A48" w:rsidRDefault="00156A48" w:rsidP="00156A48">
      <w:pPr>
        <w:spacing w:after="0" w:line="240" w:lineRule="auto"/>
      </w:pPr>
      <w:r>
        <w:t>adekwatny stopień bezpieczeństwa odpowiadający ryzyku związanemu z przetwarzaniem</w:t>
      </w:r>
    </w:p>
    <w:p w:rsidR="00156A48" w:rsidRDefault="00156A48" w:rsidP="00156A48">
      <w:pPr>
        <w:spacing w:after="0" w:line="240" w:lineRule="auto"/>
      </w:pPr>
      <w:r>
        <w:t>danych osobowych, o których mowa w art. 32 RODO.</w:t>
      </w:r>
    </w:p>
    <w:p w:rsidR="00156A48" w:rsidRDefault="00156A48" w:rsidP="00156A48">
      <w:pPr>
        <w:spacing w:after="0" w:line="240" w:lineRule="auto"/>
      </w:pPr>
    </w:p>
    <w:p w:rsidR="00156A48" w:rsidRDefault="00156A48" w:rsidP="00156A48">
      <w:pPr>
        <w:jc w:val="center"/>
      </w:pPr>
      <w:r>
        <w:t>§ 5</w:t>
      </w:r>
    </w:p>
    <w:p w:rsidR="00156A48" w:rsidRDefault="00156A48" w:rsidP="00156A48">
      <w:r>
        <w:t>Postanowienia końcowe</w:t>
      </w:r>
    </w:p>
    <w:p w:rsidR="00156A48" w:rsidRDefault="00156A48" w:rsidP="00156A48">
      <w:pPr>
        <w:spacing w:after="0" w:line="240" w:lineRule="auto"/>
      </w:pPr>
      <w:r>
        <w:t>1. Strony wyznaczają następujące osoby uprawnione do kontaktów w związku z realizacją</w:t>
      </w:r>
    </w:p>
    <w:p w:rsidR="00156A48" w:rsidRDefault="00156A48" w:rsidP="00156A48">
      <w:pPr>
        <w:spacing w:after="0" w:line="240" w:lineRule="auto"/>
      </w:pPr>
      <w:r>
        <w:t>niniejszej Umowy:</w:t>
      </w:r>
    </w:p>
    <w:p w:rsidR="00156A48" w:rsidRDefault="00156A48" w:rsidP="00156A48">
      <w:pPr>
        <w:spacing w:after="0" w:line="240" w:lineRule="auto"/>
      </w:pPr>
      <w:r>
        <w:t>a) po stronie Sprzedającego: .............................................., tel.: ......... , e-mail: .................</w:t>
      </w:r>
    </w:p>
    <w:p w:rsidR="00156A48" w:rsidRDefault="00156A48" w:rsidP="00156A48">
      <w:pPr>
        <w:spacing w:after="0" w:line="240" w:lineRule="auto"/>
      </w:pPr>
      <w:r>
        <w:t>b) po stronie Kupującego:.............................................., tel.: ......... , e-mail:..................</w:t>
      </w:r>
    </w:p>
    <w:p w:rsidR="00156A48" w:rsidRDefault="00156A48" w:rsidP="00156A48">
      <w:pPr>
        <w:spacing w:after="0" w:line="240" w:lineRule="auto"/>
      </w:pPr>
      <w:r>
        <w:t>2. Wszelkie koszty związane z realizacją niniejszej umowy obciążają Kupującego.</w:t>
      </w:r>
    </w:p>
    <w:p w:rsidR="00156A48" w:rsidRDefault="00156A48" w:rsidP="00156A48">
      <w:pPr>
        <w:spacing w:after="0" w:line="240" w:lineRule="auto"/>
      </w:pPr>
      <w:r>
        <w:t>3. Ewentualne spory powstałe w trakcie realizacji umowy podlegają rozpoznaniu przez sąd</w:t>
      </w:r>
    </w:p>
    <w:p w:rsidR="00156A48" w:rsidRDefault="00156A48" w:rsidP="00156A48">
      <w:pPr>
        <w:spacing w:after="0" w:line="240" w:lineRule="auto"/>
      </w:pPr>
      <w:r>
        <w:t>właściwy dla siedziby Sprzedającego.</w:t>
      </w:r>
    </w:p>
    <w:p w:rsidR="00156A48" w:rsidRDefault="00156A48" w:rsidP="00156A48">
      <w:pPr>
        <w:spacing w:after="0" w:line="240" w:lineRule="auto"/>
      </w:pPr>
      <w:r>
        <w:t>4. Za dzień roboczy Strony uważają każdy dzień od poniedziałku do piątku z wyjątkiem</w:t>
      </w:r>
    </w:p>
    <w:p w:rsidR="00156A48" w:rsidRDefault="00156A48" w:rsidP="00156A48">
      <w:pPr>
        <w:spacing w:after="0" w:line="240" w:lineRule="auto"/>
      </w:pPr>
      <w:r>
        <w:t>niedziel, sobót, świąt i dni wolnych ustawowo.</w:t>
      </w:r>
    </w:p>
    <w:p w:rsidR="00156A48" w:rsidRDefault="00156A48" w:rsidP="00156A48">
      <w:pPr>
        <w:spacing w:after="0" w:line="240" w:lineRule="auto"/>
      </w:pPr>
      <w:r>
        <w:t xml:space="preserve">5. Prawem właściwym dla oceny umowy jest prawo polskie.                                                                              6. Nabywca nie może dokonać cesji, przeniesienia bądź obciążenia swoich praw lub obowiązków </w:t>
      </w:r>
      <w:r>
        <w:lastRenderedPageBreak/>
        <w:t>wynikających z umowy bez uprzedniej pisemnej zgody Sprzedającego udzielonej na piśmie pod rygorem nieważności.</w:t>
      </w:r>
    </w:p>
    <w:p w:rsidR="00156A48" w:rsidRDefault="00156A48" w:rsidP="00156A48">
      <w:pPr>
        <w:spacing w:after="0" w:line="240" w:lineRule="auto"/>
      </w:pPr>
      <w:r>
        <w:t>7. W przypadku, gdy jakiekolwiek postanowienia umowy staną się nieważne lub bezskuteczne, pozostałe postanowienia umowy pozostają w mocy i są wiążące we wzajemnych stosunkach Stron. W przypadku nieważności lub bezskuteczności jednego lub więcej postanowień umowy, Strony zobowiązują się zgodnie dążyć do ustalenia takiej treści umowy, która będzie optymalnie odpowiadała zgodnym intencjom Stron, celowi i przeznaczeniu umowy oraz zaistniałym okolicznościom.</w:t>
      </w:r>
    </w:p>
    <w:p w:rsidR="00156A48" w:rsidRDefault="00156A48" w:rsidP="00156A48">
      <w:pPr>
        <w:spacing w:after="0" w:line="240" w:lineRule="auto"/>
      </w:pPr>
      <w:r>
        <w:t>8. Wszelkie zmiany do umowy wymagają formy pisemnej pod rygorem nieważności.                                   9. W zakresie nieuregulowanym mają zastosowanie przepisy ustawy z dnia 23 kwietnia 1964</w:t>
      </w:r>
    </w:p>
    <w:p w:rsidR="00156A48" w:rsidRDefault="00156A48" w:rsidP="00156A48">
      <w:pPr>
        <w:spacing w:after="0" w:line="240" w:lineRule="auto"/>
      </w:pPr>
      <w:r>
        <w:t>r. Kodeks cywilny (t. j. Dz. U. z 2020 r. poz. 1740, ze zm.).</w:t>
      </w:r>
    </w:p>
    <w:p w:rsidR="00156A48" w:rsidRDefault="00156A48" w:rsidP="00156A48">
      <w:pPr>
        <w:spacing w:after="0" w:line="240" w:lineRule="auto"/>
      </w:pPr>
      <w:r>
        <w:t>10. Umowa została sporządzona w trzech jednobrzmiących egzemplarzach, dwa dla</w:t>
      </w:r>
    </w:p>
    <w:p w:rsidR="00156A48" w:rsidRDefault="00156A48" w:rsidP="00156A48">
      <w:pPr>
        <w:spacing w:after="0" w:line="240" w:lineRule="auto"/>
      </w:pPr>
      <w:r>
        <w:t>Sprzedającego i jeden dla Nabywcy.</w:t>
      </w:r>
    </w:p>
    <w:p w:rsidR="00156A48" w:rsidRDefault="00156A48" w:rsidP="00156A48">
      <w:pPr>
        <w:spacing w:after="0" w:line="240" w:lineRule="auto"/>
      </w:pPr>
    </w:p>
    <w:p w:rsidR="00156A48" w:rsidRDefault="00156A48" w:rsidP="00156A48">
      <w:pPr>
        <w:spacing w:after="0" w:line="240" w:lineRule="auto"/>
      </w:pPr>
    </w:p>
    <w:p w:rsidR="00156A48" w:rsidRDefault="00156A48" w:rsidP="00156A48">
      <w:pPr>
        <w:spacing w:after="0" w:line="240" w:lineRule="auto"/>
      </w:pPr>
    </w:p>
    <w:p w:rsidR="00156A48" w:rsidRDefault="00156A48" w:rsidP="00156A48">
      <w:pPr>
        <w:spacing w:after="0" w:line="240" w:lineRule="auto"/>
      </w:pPr>
    </w:p>
    <w:p w:rsidR="00156A48" w:rsidRDefault="00156A48" w:rsidP="00156A48">
      <w:pPr>
        <w:spacing w:after="0" w:line="240" w:lineRule="auto"/>
        <w:ind w:firstLine="708"/>
      </w:pPr>
      <w:r>
        <w:t>SPRZEDAJĄCY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KUPUJĄCY</w:t>
      </w:r>
    </w:p>
    <w:p w:rsidR="00D12384" w:rsidRDefault="00D12384"/>
    <w:sectPr w:rsidR="00D12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E2"/>
    <w:rsid w:val="000705BB"/>
    <w:rsid w:val="00156A48"/>
    <w:rsid w:val="002F2A65"/>
    <w:rsid w:val="007431E2"/>
    <w:rsid w:val="00D12384"/>
    <w:rsid w:val="00DF02D0"/>
    <w:rsid w:val="00F8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6A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6A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4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816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Grygier Roman</dc:creator>
  <cp:keywords/>
  <dc:description/>
  <cp:lastModifiedBy>Grygier Roman</cp:lastModifiedBy>
  <cp:revision>6</cp:revision>
  <cp:lastPrinted>2023-08-02T12:52:00Z</cp:lastPrinted>
  <dcterms:created xsi:type="dcterms:W3CDTF">2023-04-24T12:53:00Z</dcterms:created>
  <dcterms:modified xsi:type="dcterms:W3CDTF">2024-08-19T05:18:00Z</dcterms:modified>
</cp:coreProperties>
</file>