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F9" w:rsidRDefault="00C040F9" w:rsidP="00C040F9">
      <w:r>
        <w:t>OR-</w:t>
      </w:r>
      <w:r w:rsidR="00844279">
        <w:t>A</w:t>
      </w:r>
      <w:r>
        <w:t>.152.</w:t>
      </w:r>
      <w:r w:rsidR="00844279">
        <w:t>11</w:t>
      </w:r>
      <w:r>
        <w:t>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Leszno, </w:t>
      </w:r>
      <w:r w:rsidR="0001527A">
        <w:t>04</w:t>
      </w:r>
      <w:r>
        <w:t>.0</w:t>
      </w:r>
      <w:r w:rsidR="0001527A">
        <w:t>8</w:t>
      </w:r>
      <w:r>
        <w:t>.2016 r.</w:t>
      </w:r>
    </w:p>
    <w:p w:rsidR="00C040F9" w:rsidRDefault="00C040F9" w:rsidP="00C040F9"/>
    <w:p w:rsidR="00C040F9" w:rsidRDefault="00C040F9" w:rsidP="00C040F9"/>
    <w:p w:rsidR="00C040F9" w:rsidRDefault="00C040F9" w:rsidP="00C040F9"/>
    <w:p w:rsidR="00C040F9" w:rsidRDefault="00C040F9" w:rsidP="00C040F9"/>
    <w:p w:rsidR="00C040F9" w:rsidRDefault="00C040F9" w:rsidP="00C040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Szulc-Efekt sp. z o.o.</w:t>
      </w:r>
    </w:p>
    <w:p w:rsidR="00C040F9" w:rsidRDefault="00C040F9" w:rsidP="00C040F9">
      <w:pPr>
        <w:ind w:left="4956" w:firstLine="708"/>
      </w:pPr>
      <w:r>
        <w:t>ul. Poligonowa 1</w:t>
      </w:r>
    </w:p>
    <w:p w:rsidR="00C040F9" w:rsidRDefault="00C040F9" w:rsidP="00C040F9">
      <w:pPr>
        <w:ind w:left="4956" w:firstLine="708"/>
      </w:pPr>
      <w:r>
        <w:t>04-051 Warszawa</w:t>
      </w:r>
    </w:p>
    <w:p w:rsidR="00C040F9" w:rsidRDefault="00C040F9" w:rsidP="00C040F9"/>
    <w:p w:rsidR="00C040F9" w:rsidRDefault="00C040F9" w:rsidP="00C040F9"/>
    <w:p w:rsidR="00C040F9" w:rsidRDefault="00C040F9" w:rsidP="00C040F9"/>
    <w:p w:rsidR="00C040F9" w:rsidRDefault="00C040F9" w:rsidP="00C040F9"/>
    <w:p w:rsidR="002D7F04" w:rsidRDefault="00C040F9" w:rsidP="00B53F14">
      <w:pPr>
        <w:ind w:firstLine="708"/>
        <w:jc w:val="both"/>
      </w:pPr>
      <w:r>
        <w:t xml:space="preserve">Odpowiadając na petycję z dnia 6.05.2016 r. w sprawie wymiany systemów operacyjnych Windows XP na systemy posiadające aktualne wsparcie producenta, informuję iż w Urzędzie Miasta Leszna został zaplanowany proces wymiany nieaktualnych systemów operacyjnych na nowe. </w:t>
      </w:r>
      <w:r w:rsidR="006164FC">
        <w:t>W d</w:t>
      </w:r>
      <w:r>
        <w:t xml:space="preserve">rodze przetargu nieograniczonego zostanie zakupionych 30 jednostek komputerowych, które w znacznej części zastąpią wyeksploatowany sprzęt z systemem operacyjnym Windows XP. </w:t>
      </w:r>
      <w:r w:rsidR="006164FC">
        <w:t xml:space="preserve"> Pozostała część zostanie wymieniona w ramach budżetu na rok 2017.</w:t>
      </w:r>
    </w:p>
    <w:p w:rsidR="006164FC" w:rsidRPr="0001527A" w:rsidRDefault="006164FC" w:rsidP="00B53F14">
      <w:pPr>
        <w:ind w:firstLine="708"/>
        <w:jc w:val="both"/>
      </w:pPr>
      <w:r w:rsidRPr="0001527A">
        <w:t>Odnosząc się do §3 Wniosku, informuję iż,  Szkoły Podstawowe i Gimnazja</w:t>
      </w:r>
      <w:r w:rsidR="00B53F14" w:rsidRPr="0001527A">
        <w:t xml:space="preserve"> są </w:t>
      </w:r>
      <w:r w:rsidR="00525327" w:rsidRPr="0001527A">
        <w:t>jednostkami budżetowymi</w:t>
      </w:r>
      <w:r w:rsidR="001972EF" w:rsidRPr="0001527A">
        <w:t>,</w:t>
      </w:r>
      <w:r w:rsidR="00525327" w:rsidRPr="0001527A">
        <w:t xml:space="preserve"> których Dyrektorzy</w:t>
      </w:r>
      <w:r w:rsidR="001972EF" w:rsidRPr="0001527A">
        <w:t>, w ramach przyznanego planu finansowego, są</w:t>
      </w:r>
      <w:r w:rsidR="00525327" w:rsidRPr="0001527A">
        <w:t xml:space="preserve"> </w:t>
      </w:r>
      <w:r w:rsidR="001972EF" w:rsidRPr="0001527A">
        <w:t>odpowiedzialni</w:t>
      </w:r>
      <w:r w:rsidR="00525327" w:rsidRPr="0001527A">
        <w:t xml:space="preserve"> za gospodarkę finansową  </w:t>
      </w:r>
      <w:r w:rsidR="001972EF" w:rsidRPr="0001527A">
        <w:t>zapewniającą</w:t>
      </w:r>
      <w:r w:rsidR="00525327" w:rsidRPr="0001527A">
        <w:t xml:space="preserve"> prawidłowe funkcjonowanie  szkoły</w:t>
      </w:r>
      <w:r w:rsidR="00B53F14" w:rsidRPr="0001527A">
        <w:t xml:space="preserve">, w związku z powyższym </w:t>
      </w:r>
      <w:r w:rsidR="001972EF" w:rsidRPr="0001527A">
        <w:t>wszelkie oferty oraz propozycje udziału w programach/ projektach proszę kierować bezpośrednio do dyrektorów szkół)</w:t>
      </w:r>
      <w:r w:rsidR="00844279">
        <w:t>.</w:t>
      </w:r>
    </w:p>
    <w:p w:rsidR="006164FC" w:rsidRDefault="006164FC" w:rsidP="00B53F14">
      <w:pPr>
        <w:ind w:firstLine="708"/>
        <w:jc w:val="both"/>
      </w:pPr>
      <w:r>
        <w:t xml:space="preserve">Wykaz jednostek oświatowych znajduje się na stronie Biuletynu Informacji Publicznej Urzędu Miasta Leszna, pod adresem </w:t>
      </w:r>
      <w:hyperlink r:id="rId5" w:history="1">
        <w:r w:rsidRPr="003549B6">
          <w:rPr>
            <w:rStyle w:val="Hipercze"/>
          </w:rPr>
          <w:t>http://bip.leszno.pl/contents/64</w:t>
        </w:r>
      </w:hyperlink>
      <w:r>
        <w:t>.</w:t>
      </w:r>
    </w:p>
    <w:p w:rsidR="006164FC" w:rsidRDefault="006164FC" w:rsidP="00B53F14">
      <w:pPr>
        <w:ind w:firstLine="708"/>
        <w:jc w:val="both"/>
      </w:pPr>
      <w:r>
        <w:t xml:space="preserve"> </w:t>
      </w:r>
    </w:p>
    <w:p w:rsidR="00340A8B" w:rsidRDefault="00340A8B" w:rsidP="00340A8B">
      <w:pPr>
        <w:spacing w:after="0" w:line="36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340A8B" w:rsidRDefault="00340A8B" w:rsidP="00340A8B">
      <w:pPr>
        <w:spacing w:after="0" w:line="360" w:lineRule="auto"/>
        <w:ind w:left="5664" w:firstLine="709"/>
        <w:jc w:val="both"/>
      </w:pPr>
      <w:r>
        <w:t>Adam Mytych</w:t>
      </w:r>
    </w:p>
    <w:p w:rsidR="00340A8B" w:rsidRDefault="00340A8B" w:rsidP="00340A8B">
      <w:pPr>
        <w:spacing w:after="0" w:line="360" w:lineRule="auto"/>
        <w:ind w:left="5664" w:firstLine="709"/>
        <w:jc w:val="both"/>
      </w:pPr>
      <w:r>
        <w:t xml:space="preserve">I Zastępca </w:t>
      </w:r>
    </w:p>
    <w:p w:rsidR="00340A8B" w:rsidRDefault="00340A8B" w:rsidP="00340A8B">
      <w:pPr>
        <w:spacing w:after="0" w:line="360" w:lineRule="auto"/>
        <w:ind w:left="5664" w:firstLine="709"/>
        <w:jc w:val="both"/>
      </w:pPr>
      <w:r>
        <w:t>Prezydenta Miasta Leszna</w:t>
      </w:r>
    </w:p>
    <w:p w:rsidR="00340A8B" w:rsidRPr="00340A8B" w:rsidRDefault="00340A8B" w:rsidP="00340A8B">
      <w:pPr>
        <w:spacing w:after="0" w:line="360" w:lineRule="auto"/>
        <w:ind w:left="5664"/>
        <w:jc w:val="center"/>
        <w:rPr>
          <w:sz w:val="16"/>
          <w:szCs w:val="16"/>
        </w:rPr>
      </w:pPr>
      <w:r w:rsidRPr="00340A8B">
        <w:rPr>
          <w:sz w:val="16"/>
          <w:szCs w:val="16"/>
        </w:rPr>
        <w:t>/</w:t>
      </w:r>
      <w:r>
        <w:rPr>
          <w:sz w:val="16"/>
          <w:szCs w:val="16"/>
        </w:rPr>
        <w:t xml:space="preserve">opatrzono </w:t>
      </w:r>
      <w:r w:rsidRPr="00340A8B">
        <w:rPr>
          <w:sz w:val="16"/>
          <w:szCs w:val="16"/>
        </w:rPr>
        <w:t>podpisem</w:t>
      </w:r>
      <w:r>
        <w:rPr>
          <w:sz w:val="16"/>
          <w:szCs w:val="16"/>
        </w:rPr>
        <w:t xml:space="preserve"> </w:t>
      </w:r>
      <w:r w:rsidRPr="00340A8B">
        <w:rPr>
          <w:sz w:val="16"/>
          <w:szCs w:val="16"/>
        </w:rPr>
        <w:t>elektronicznym,</w:t>
      </w:r>
      <w:r>
        <w:rPr>
          <w:sz w:val="16"/>
          <w:szCs w:val="16"/>
        </w:rPr>
        <w:t xml:space="preserve"> </w:t>
      </w:r>
      <w:r w:rsidRPr="00340A8B">
        <w:rPr>
          <w:sz w:val="16"/>
          <w:szCs w:val="16"/>
        </w:rPr>
        <w:t>weryfikowanym certyfikatem</w:t>
      </w:r>
      <w:r>
        <w:rPr>
          <w:sz w:val="16"/>
          <w:szCs w:val="16"/>
        </w:rPr>
        <w:t xml:space="preserve"> kwalifikowanym</w:t>
      </w:r>
      <w:r w:rsidRPr="00340A8B">
        <w:rPr>
          <w:sz w:val="16"/>
          <w:szCs w:val="16"/>
        </w:rPr>
        <w:t>/</w:t>
      </w:r>
      <w:bookmarkStart w:id="0" w:name="_GoBack"/>
      <w:bookmarkEnd w:id="0"/>
    </w:p>
    <w:sectPr w:rsidR="00340A8B" w:rsidRPr="00340A8B" w:rsidSect="00340A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F9"/>
    <w:rsid w:val="0001527A"/>
    <w:rsid w:val="001972EF"/>
    <w:rsid w:val="002D7F04"/>
    <w:rsid w:val="00340A8B"/>
    <w:rsid w:val="00421625"/>
    <w:rsid w:val="00525327"/>
    <w:rsid w:val="006164FC"/>
    <w:rsid w:val="007C0CA6"/>
    <w:rsid w:val="00844279"/>
    <w:rsid w:val="00B53F14"/>
    <w:rsid w:val="00C0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leszno.pl/contents/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Dolata Pawel</cp:lastModifiedBy>
  <cp:revision>3</cp:revision>
  <cp:lastPrinted>2016-08-05T09:28:00Z</cp:lastPrinted>
  <dcterms:created xsi:type="dcterms:W3CDTF">2016-08-05T09:52:00Z</dcterms:created>
  <dcterms:modified xsi:type="dcterms:W3CDTF">2016-08-05T10:17:00Z</dcterms:modified>
</cp:coreProperties>
</file>