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EE25" w14:textId="2B45CD7B" w:rsidR="00C476D8" w:rsidRDefault="00C476D8" w:rsidP="00C476D8">
      <w:pPr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601FF02F" w14:textId="0170AF68" w:rsidR="00C476D8" w:rsidRPr="00932F89" w:rsidRDefault="0010315D" w:rsidP="00E43DCD">
      <w:pPr>
        <w:jc w:val="center"/>
        <w:rPr>
          <w:rFonts w:ascii="Calibri" w:hAnsi="Calibri" w:cs="Tahoma"/>
          <w:b/>
          <w:bCs/>
          <w:color w:val="000000"/>
          <w:sz w:val="36"/>
          <w:szCs w:val="36"/>
        </w:rPr>
      </w:pPr>
      <w:r w:rsidRPr="0010315D">
        <w:rPr>
          <w:rFonts w:ascii="Calibri" w:hAnsi="Calibri" w:cs="Tahom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240A73" wp14:editId="24860F6A">
                <wp:simplePos x="0" y="0"/>
                <wp:positionH relativeFrom="column">
                  <wp:posOffset>3198607</wp:posOffset>
                </wp:positionH>
                <wp:positionV relativeFrom="paragraph">
                  <wp:posOffset>195580</wp:posOffset>
                </wp:positionV>
                <wp:extent cx="2673985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52A64" w14:textId="77777777" w:rsidR="0010315D" w:rsidRDefault="0010315D" w:rsidP="0010315D">
                            <w:pPr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10315D">
                              <w:rPr>
                                <w:rFonts w:ascii="Calibri" w:hAnsi="Calibri" w:cs="Tahom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BUS na </w:t>
                            </w:r>
                          </w:p>
                          <w:p w14:paraId="1DDC0E3A" w14:textId="34CD6700" w:rsidR="0010315D" w:rsidRPr="0010315D" w:rsidRDefault="0010315D" w:rsidP="0010315D">
                            <w:pPr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10315D">
                              <w:rPr>
                                <w:rFonts w:ascii="Calibri" w:hAnsi="Calibri" w:cs="Tahom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Wybory Samorządowe</w:t>
                            </w:r>
                          </w:p>
                          <w:p w14:paraId="72BC4114" w14:textId="3EC8D452" w:rsidR="0010315D" w:rsidRDefault="0010315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240A7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1.85pt;margin-top:15.4pt;width:210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" stroked="f">
                <v:textbox style="mso-fit-shape-to-text:t">
                  <w:txbxContent>
                    <w:p w14:paraId="46F52A64" w14:textId="77777777" w:rsidR="0010315D" w:rsidRDefault="0010315D" w:rsidP="0010315D">
                      <w:pPr>
                        <w:jc w:val="center"/>
                        <w:rPr>
                          <w:rFonts w:ascii="Calibri" w:hAnsi="Calibri" w:cs="Tahoma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10315D">
                        <w:rPr>
                          <w:rFonts w:ascii="Calibri" w:hAnsi="Calibri" w:cs="Tahoma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BUS na </w:t>
                      </w:r>
                    </w:p>
                    <w:p w14:paraId="1DDC0E3A" w14:textId="34CD6700" w:rsidR="0010315D" w:rsidRPr="0010315D" w:rsidRDefault="0010315D" w:rsidP="0010315D">
                      <w:pPr>
                        <w:jc w:val="center"/>
                        <w:rPr>
                          <w:rFonts w:ascii="Calibri" w:hAnsi="Calibri" w:cs="Tahoma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10315D">
                        <w:rPr>
                          <w:rFonts w:ascii="Calibri" w:hAnsi="Calibri" w:cs="Tahoma"/>
                          <w:b/>
                          <w:bCs/>
                          <w:color w:val="000000"/>
                          <w:sz w:val="40"/>
                          <w:szCs w:val="40"/>
                        </w:rPr>
                        <w:t>Wybory Samorządowe</w:t>
                      </w:r>
                    </w:p>
                    <w:p w14:paraId="72BC4114" w14:textId="3EC8D452" w:rsidR="0010315D" w:rsidRDefault="0010315D"/>
                  </w:txbxContent>
                </v:textbox>
                <w10:wrap type="square"/>
              </v:shape>
            </w:pict>
          </mc:Fallback>
        </mc:AlternateContent>
      </w:r>
      <w:r w:rsidR="00530EC2"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6F07B2A5" wp14:editId="4F55BFC8">
            <wp:extent cx="2919933" cy="1644385"/>
            <wp:effectExtent l="0" t="0" r="0" b="0"/>
            <wp:docPr id="8385065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366" cy="165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F89">
        <w:rPr>
          <w:rFonts w:ascii="Calibri" w:hAnsi="Calibri" w:cs="Tahoma"/>
          <w:b/>
          <w:bCs/>
          <w:color w:val="000000"/>
          <w:sz w:val="36"/>
          <w:szCs w:val="36"/>
        </w:rPr>
        <w:t xml:space="preserve">       </w:t>
      </w:r>
    </w:p>
    <w:p w14:paraId="444E26BF" w14:textId="77777777" w:rsidR="00C476D8" w:rsidRPr="00C43522" w:rsidRDefault="00C476D8" w:rsidP="00C476D8">
      <w:pPr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58E519EB" w14:textId="577042A6" w:rsidR="000E582B" w:rsidRPr="007C7DAA" w:rsidRDefault="00C476D8" w:rsidP="007C7DAA">
      <w:pPr>
        <w:jc w:val="center"/>
        <w:rPr>
          <w:rStyle w:val="Pogrubienie"/>
          <w:rFonts w:ascii="Calibri" w:hAnsi="Calibri"/>
          <w:b w:val="0"/>
          <w:bCs w:val="0"/>
          <w:sz w:val="28"/>
          <w:szCs w:val="28"/>
        </w:rPr>
      </w:pPr>
      <w:r w:rsidRPr="000E582B">
        <w:rPr>
          <w:rFonts w:ascii="Calibri" w:hAnsi="Calibri" w:cs="Tahoma"/>
          <w:color w:val="000000"/>
          <w:sz w:val="28"/>
          <w:szCs w:val="28"/>
        </w:rPr>
        <w:t>Miejski Zakład Komunikacji</w:t>
      </w:r>
      <w:r w:rsidR="007152E4">
        <w:rPr>
          <w:rFonts w:ascii="Calibri" w:hAnsi="Calibri" w:cs="Tahoma"/>
          <w:color w:val="000000"/>
          <w:sz w:val="28"/>
          <w:szCs w:val="28"/>
        </w:rPr>
        <w:t xml:space="preserve"> zapewni</w:t>
      </w:r>
      <w:r w:rsidR="00530EC2">
        <w:rPr>
          <w:rFonts w:ascii="Calibri" w:hAnsi="Calibri" w:cs="Tahoma"/>
          <w:color w:val="000000"/>
          <w:sz w:val="28"/>
          <w:szCs w:val="28"/>
        </w:rPr>
        <w:t xml:space="preserve"> </w:t>
      </w:r>
      <w:r w:rsidRPr="000E582B">
        <w:rPr>
          <w:rFonts w:ascii="Calibri" w:hAnsi="Calibri" w:cs="Tahoma"/>
          <w:color w:val="000000"/>
          <w:sz w:val="28"/>
          <w:szCs w:val="28"/>
        </w:rPr>
        <w:t xml:space="preserve">w dniu </w:t>
      </w:r>
      <w:r w:rsidR="00E43DCD" w:rsidRPr="000E582B">
        <w:rPr>
          <w:rFonts w:ascii="Calibri" w:hAnsi="Calibri" w:cs="Tahoma"/>
          <w:b/>
          <w:bCs/>
          <w:color w:val="000000"/>
          <w:sz w:val="28"/>
          <w:szCs w:val="28"/>
        </w:rPr>
        <w:t>7 kwietnia</w:t>
      </w:r>
      <w:r w:rsidRPr="000E582B">
        <w:rPr>
          <w:rFonts w:ascii="Calibri" w:hAnsi="Calibri" w:cs="Tahoma"/>
          <w:b/>
          <w:bCs/>
          <w:color w:val="000000"/>
          <w:sz w:val="28"/>
          <w:szCs w:val="28"/>
        </w:rPr>
        <w:t xml:space="preserve"> 20</w:t>
      </w:r>
      <w:r w:rsidR="003C5C58" w:rsidRPr="000E582B">
        <w:rPr>
          <w:rFonts w:ascii="Calibri" w:hAnsi="Calibri" w:cs="Tahoma"/>
          <w:b/>
          <w:bCs/>
          <w:color w:val="000000"/>
          <w:sz w:val="28"/>
          <w:szCs w:val="28"/>
        </w:rPr>
        <w:t>2</w:t>
      </w:r>
      <w:r w:rsidR="00E43DCD" w:rsidRPr="000E582B">
        <w:rPr>
          <w:rFonts w:ascii="Calibri" w:hAnsi="Calibri" w:cs="Tahoma"/>
          <w:b/>
          <w:bCs/>
          <w:color w:val="000000"/>
          <w:sz w:val="28"/>
          <w:szCs w:val="28"/>
        </w:rPr>
        <w:t>4</w:t>
      </w:r>
      <w:r w:rsidRPr="000E582B">
        <w:rPr>
          <w:rFonts w:ascii="Calibri" w:hAnsi="Calibri" w:cs="Tahoma"/>
          <w:color w:val="000000"/>
          <w:sz w:val="28"/>
          <w:szCs w:val="28"/>
        </w:rPr>
        <w:t xml:space="preserve"> roku </w:t>
      </w:r>
      <w:r w:rsidR="000E582B" w:rsidRPr="000E582B">
        <w:rPr>
          <w:rFonts w:ascii="Calibri" w:hAnsi="Calibri" w:cs="Tahoma"/>
          <w:color w:val="000000"/>
          <w:sz w:val="28"/>
          <w:szCs w:val="28"/>
        </w:rPr>
        <w:t>bezpłatny przejazd</w:t>
      </w:r>
      <w:r w:rsidRPr="000E582B">
        <w:rPr>
          <w:rFonts w:ascii="Calibri" w:hAnsi="Calibri" w:cs="Tahoma"/>
          <w:color w:val="000000"/>
          <w:sz w:val="28"/>
          <w:szCs w:val="28"/>
        </w:rPr>
        <w:t xml:space="preserve"> osób niepełnosprawnych</w:t>
      </w:r>
      <w:r w:rsidR="000E582B">
        <w:rPr>
          <w:rFonts w:ascii="Calibri" w:hAnsi="Calibri" w:cs="Tahoma"/>
          <w:color w:val="000000"/>
          <w:sz w:val="28"/>
          <w:szCs w:val="28"/>
        </w:rPr>
        <w:t xml:space="preserve"> </w:t>
      </w:r>
      <w:r w:rsidR="000E582B">
        <w:rPr>
          <w:rStyle w:val="Pogrubienie"/>
          <w:rFonts w:ascii="Calibri" w:hAnsi="Calibri" w:cs="Tahoma"/>
          <w:b w:val="0"/>
          <w:color w:val="000000"/>
          <w:sz w:val="28"/>
          <w:szCs w:val="28"/>
        </w:rPr>
        <w:t xml:space="preserve">posiadających orzeczenie o znacznym </w:t>
      </w:r>
      <w:r w:rsidR="00E143C6">
        <w:rPr>
          <w:rStyle w:val="Pogrubienie"/>
          <w:rFonts w:ascii="Calibri" w:hAnsi="Calibri" w:cs="Tahoma"/>
          <w:b w:val="0"/>
          <w:color w:val="000000"/>
          <w:sz w:val="28"/>
          <w:szCs w:val="28"/>
        </w:rPr>
        <w:t xml:space="preserve">lub umiarkowanym </w:t>
      </w:r>
      <w:r w:rsidR="000E582B">
        <w:rPr>
          <w:rStyle w:val="Pogrubienie"/>
          <w:rFonts w:ascii="Calibri" w:hAnsi="Calibri" w:cs="Tahoma"/>
          <w:b w:val="0"/>
          <w:color w:val="000000"/>
          <w:sz w:val="28"/>
          <w:szCs w:val="28"/>
        </w:rPr>
        <w:t xml:space="preserve">stopniu niepełnosprawności oraz </w:t>
      </w:r>
      <w:r w:rsidR="000E582B" w:rsidRPr="000E582B">
        <w:rPr>
          <w:rFonts w:ascii="Calibri" w:hAnsi="Calibri" w:cs="Tahoma"/>
          <w:color w:val="000000"/>
          <w:sz w:val="28"/>
          <w:szCs w:val="28"/>
        </w:rPr>
        <w:t xml:space="preserve">osób </w:t>
      </w:r>
      <w:r w:rsidR="00E43DCD" w:rsidRPr="000E582B">
        <w:rPr>
          <w:rFonts w:ascii="Calibri" w:hAnsi="Calibri" w:cs="Tahoma"/>
          <w:color w:val="000000"/>
          <w:sz w:val="28"/>
          <w:szCs w:val="28"/>
        </w:rPr>
        <w:t>powyżej 60. roku życia</w:t>
      </w:r>
      <w:r w:rsidR="000E582B" w:rsidRPr="000E582B">
        <w:rPr>
          <w:rFonts w:ascii="Calibri" w:hAnsi="Calibri" w:cs="Tahoma"/>
          <w:color w:val="000000"/>
          <w:sz w:val="28"/>
          <w:szCs w:val="28"/>
        </w:rPr>
        <w:t xml:space="preserve"> do lokali wyborczych</w:t>
      </w:r>
      <w:r w:rsidR="000E582B">
        <w:rPr>
          <w:rFonts w:ascii="Calibri" w:hAnsi="Calibri" w:cs="Tahoma"/>
          <w:color w:val="000000"/>
          <w:sz w:val="28"/>
          <w:szCs w:val="28"/>
        </w:rPr>
        <w:t xml:space="preserve"> zlokalizowanych na terenie Miasta Leszna</w:t>
      </w:r>
      <w:r w:rsidR="007C7DAA">
        <w:rPr>
          <w:rFonts w:ascii="Calibri" w:hAnsi="Calibri"/>
          <w:sz w:val="28"/>
          <w:szCs w:val="28"/>
        </w:rPr>
        <w:t xml:space="preserve">. </w:t>
      </w:r>
      <w:r>
        <w:rPr>
          <w:rStyle w:val="Pogrubienie"/>
          <w:rFonts w:ascii="Calibri" w:hAnsi="Calibri" w:cs="Tahoma"/>
          <w:b w:val="0"/>
          <w:color w:val="000000"/>
          <w:sz w:val="28"/>
          <w:szCs w:val="28"/>
        </w:rPr>
        <w:t>Osobie niepełnosprawnej może towarzyszyć opiekun</w:t>
      </w:r>
      <w:r w:rsidR="007C7DAA">
        <w:rPr>
          <w:rStyle w:val="Pogrubienie"/>
          <w:rFonts w:ascii="Calibri" w:hAnsi="Calibri" w:cs="Tahoma"/>
          <w:b w:val="0"/>
          <w:color w:val="000000"/>
          <w:sz w:val="28"/>
          <w:szCs w:val="28"/>
        </w:rPr>
        <w:t>.</w:t>
      </w:r>
    </w:p>
    <w:p w14:paraId="278B3C82" w14:textId="1A23579E" w:rsidR="00E43DCD" w:rsidRDefault="00C476D8" w:rsidP="000E582B">
      <w:pPr>
        <w:jc w:val="center"/>
        <w:rPr>
          <w:rStyle w:val="Pogrubienie"/>
          <w:rFonts w:ascii="Calibri" w:hAnsi="Calibri" w:cs="Tahoma"/>
          <w:b w:val="0"/>
          <w:color w:val="000000"/>
          <w:sz w:val="28"/>
          <w:szCs w:val="28"/>
        </w:rPr>
      </w:pPr>
      <w:r>
        <w:rPr>
          <w:rStyle w:val="Pogrubienie"/>
          <w:rFonts w:ascii="Calibri" w:hAnsi="Calibri" w:cs="Tahoma"/>
          <w:b w:val="0"/>
          <w:color w:val="000000"/>
          <w:sz w:val="28"/>
          <w:szCs w:val="28"/>
        </w:rPr>
        <w:t>Z p</w:t>
      </w:r>
      <w:r w:rsidR="000E582B">
        <w:rPr>
          <w:rStyle w:val="Pogrubienie"/>
          <w:rFonts w:ascii="Calibri" w:hAnsi="Calibri" w:cs="Tahoma"/>
          <w:b w:val="0"/>
          <w:color w:val="000000"/>
          <w:sz w:val="28"/>
          <w:szCs w:val="28"/>
        </w:rPr>
        <w:t>rzejazdu</w:t>
      </w:r>
      <w:r>
        <w:rPr>
          <w:rStyle w:val="Pogrubienie"/>
          <w:rFonts w:ascii="Calibri" w:hAnsi="Calibri" w:cs="Tahoma"/>
          <w:b w:val="0"/>
          <w:color w:val="000000"/>
          <w:sz w:val="28"/>
          <w:szCs w:val="28"/>
        </w:rPr>
        <w:t xml:space="preserve"> będzie można skorzystać w godzinach</w:t>
      </w:r>
    </w:p>
    <w:p w14:paraId="611F5D72" w14:textId="1E258940" w:rsidR="00C476D8" w:rsidRPr="000E582B" w:rsidRDefault="00C476D8" w:rsidP="000E582B">
      <w:pPr>
        <w:jc w:val="center"/>
        <w:rPr>
          <w:rFonts w:ascii="Calibri" w:hAnsi="Calibri" w:cs="Tahoma"/>
          <w:bCs/>
          <w:color w:val="0000FF"/>
          <w:sz w:val="28"/>
          <w:szCs w:val="28"/>
          <w:u w:val="single"/>
        </w:rPr>
      </w:pPr>
      <w:r w:rsidRPr="00BC51E2">
        <w:rPr>
          <w:rStyle w:val="Pogrubienie"/>
          <w:rFonts w:ascii="Calibri" w:hAnsi="Calibri" w:cs="Tahoma"/>
          <w:color w:val="000000"/>
          <w:sz w:val="36"/>
          <w:szCs w:val="36"/>
        </w:rPr>
        <w:t>10:00 - 1</w:t>
      </w:r>
      <w:r w:rsidR="003C5C58" w:rsidRPr="00BC51E2">
        <w:rPr>
          <w:rStyle w:val="Pogrubienie"/>
          <w:rFonts w:ascii="Calibri" w:hAnsi="Calibri" w:cs="Tahoma"/>
          <w:color w:val="000000"/>
          <w:sz w:val="36"/>
          <w:szCs w:val="36"/>
        </w:rPr>
        <w:t>8</w:t>
      </w:r>
      <w:r w:rsidRPr="00BC51E2">
        <w:rPr>
          <w:rStyle w:val="Pogrubienie"/>
          <w:rFonts w:ascii="Calibri" w:hAnsi="Calibri" w:cs="Tahoma"/>
          <w:color w:val="000000"/>
          <w:sz w:val="36"/>
          <w:szCs w:val="36"/>
        </w:rPr>
        <w:t>:00</w:t>
      </w:r>
      <w:r w:rsidRPr="00BC51E2">
        <w:rPr>
          <w:rFonts w:ascii="Calibri" w:hAnsi="Calibri" w:cs="Tahoma"/>
          <w:bCs/>
          <w:color w:val="0000FF"/>
          <w:sz w:val="36"/>
          <w:szCs w:val="36"/>
        </w:rPr>
        <w:br/>
      </w:r>
      <w:r>
        <w:rPr>
          <w:rFonts w:ascii="Calibri" w:hAnsi="Calibri" w:cs="Tahoma"/>
          <w:bCs/>
          <w:color w:val="0000FF"/>
          <w:sz w:val="28"/>
          <w:szCs w:val="28"/>
        </w:rPr>
        <w:t xml:space="preserve">Zgłoszenia będą przyjmowane </w:t>
      </w:r>
      <w:r>
        <w:rPr>
          <w:rFonts w:ascii="Calibri" w:hAnsi="Calibri" w:cs="Tahoma"/>
          <w:bCs/>
          <w:color w:val="0000FF"/>
          <w:sz w:val="28"/>
          <w:szCs w:val="28"/>
          <w:u w:val="single"/>
        </w:rPr>
        <w:t xml:space="preserve">od </w:t>
      </w:r>
      <w:r w:rsidR="00E43DCD">
        <w:rPr>
          <w:rFonts w:ascii="Calibri" w:hAnsi="Calibri" w:cs="Tahoma"/>
          <w:bCs/>
          <w:color w:val="0000FF"/>
          <w:sz w:val="28"/>
          <w:szCs w:val="28"/>
          <w:u w:val="single"/>
        </w:rPr>
        <w:t>wtorku 2</w:t>
      </w:r>
      <w:r>
        <w:rPr>
          <w:rFonts w:ascii="Calibri" w:hAnsi="Calibri" w:cs="Tahoma"/>
          <w:bCs/>
          <w:color w:val="0000FF"/>
          <w:sz w:val="28"/>
          <w:szCs w:val="28"/>
          <w:u w:val="single"/>
        </w:rPr>
        <w:t xml:space="preserve"> </w:t>
      </w:r>
      <w:r w:rsidR="000E582B">
        <w:rPr>
          <w:rFonts w:ascii="Calibri" w:hAnsi="Calibri" w:cs="Tahoma"/>
          <w:bCs/>
          <w:color w:val="0000FF"/>
          <w:sz w:val="28"/>
          <w:szCs w:val="28"/>
          <w:u w:val="single"/>
        </w:rPr>
        <w:t xml:space="preserve">kwietnia </w:t>
      </w:r>
      <w:r>
        <w:rPr>
          <w:rFonts w:ascii="Calibri" w:hAnsi="Calibri" w:cs="Tahoma"/>
          <w:bCs/>
          <w:color w:val="0000FF"/>
          <w:sz w:val="28"/>
          <w:szCs w:val="28"/>
          <w:u w:val="single"/>
        </w:rPr>
        <w:t>do</w:t>
      </w:r>
      <w:r w:rsidR="00E43DCD">
        <w:rPr>
          <w:rFonts w:ascii="Calibri" w:hAnsi="Calibri" w:cs="Tahoma"/>
          <w:bCs/>
          <w:color w:val="0000FF"/>
          <w:sz w:val="28"/>
          <w:szCs w:val="28"/>
          <w:u w:val="single"/>
        </w:rPr>
        <w:t xml:space="preserve"> </w:t>
      </w:r>
      <w:r w:rsidR="000E582B">
        <w:rPr>
          <w:rFonts w:ascii="Calibri" w:hAnsi="Calibri" w:cs="Tahoma"/>
          <w:bCs/>
          <w:color w:val="0000FF"/>
          <w:sz w:val="28"/>
          <w:szCs w:val="28"/>
          <w:u w:val="single"/>
        </w:rPr>
        <w:t xml:space="preserve">piątku </w:t>
      </w:r>
      <w:r w:rsidR="00E43DCD" w:rsidRPr="000E582B">
        <w:rPr>
          <w:rFonts w:ascii="Calibri" w:hAnsi="Calibri" w:cs="Tahoma"/>
          <w:bCs/>
          <w:color w:val="0000FF"/>
          <w:sz w:val="28"/>
          <w:szCs w:val="28"/>
          <w:u w:val="single"/>
        </w:rPr>
        <w:t>5 kwietnia</w:t>
      </w:r>
      <w:r w:rsidR="000E582B">
        <w:rPr>
          <w:rFonts w:ascii="Calibri" w:hAnsi="Calibri" w:cs="Tahoma"/>
          <w:bCs/>
          <w:color w:val="0000FF"/>
          <w:sz w:val="28"/>
          <w:szCs w:val="28"/>
        </w:rPr>
        <w:t xml:space="preserve"> </w:t>
      </w:r>
      <w:r w:rsidRPr="000E582B">
        <w:rPr>
          <w:rFonts w:ascii="Calibri" w:hAnsi="Calibri" w:cs="Tahoma"/>
          <w:bCs/>
          <w:color w:val="0000FF"/>
          <w:sz w:val="28"/>
          <w:szCs w:val="28"/>
        </w:rPr>
        <w:t>w</w:t>
      </w:r>
      <w:r>
        <w:rPr>
          <w:rFonts w:ascii="Calibri" w:hAnsi="Calibri" w:cs="Tahoma"/>
          <w:bCs/>
          <w:color w:val="0000FF"/>
          <w:sz w:val="28"/>
          <w:szCs w:val="28"/>
        </w:rPr>
        <w:t xml:space="preserve"> godzinach </w:t>
      </w:r>
      <w:r>
        <w:rPr>
          <w:rFonts w:ascii="Calibri" w:hAnsi="Calibri" w:cs="Tahoma"/>
          <w:bCs/>
          <w:color w:val="0000FF"/>
          <w:sz w:val="28"/>
          <w:szCs w:val="28"/>
          <w:u w:val="single"/>
        </w:rPr>
        <w:t>8:00</w:t>
      </w:r>
      <w:r w:rsidR="000E582B">
        <w:rPr>
          <w:rFonts w:ascii="Calibri" w:hAnsi="Calibri" w:cs="Tahoma"/>
          <w:bCs/>
          <w:color w:val="0000FF"/>
          <w:sz w:val="28"/>
          <w:szCs w:val="28"/>
          <w:u w:val="single"/>
        </w:rPr>
        <w:t xml:space="preserve"> – </w:t>
      </w:r>
      <w:r>
        <w:rPr>
          <w:rFonts w:ascii="Calibri" w:hAnsi="Calibri" w:cs="Tahoma"/>
          <w:bCs/>
          <w:color w:val="0000FF"/>
          <w:sz w:val="28"/>
          <w:szCs w:val="28"/>
          <w:u w:val="single"/>
        </w:rPr>
        <w:t>20:00</w:t>
      </w:r>
      <w:r>
        <w:rPr>
          <w:rFonts w:ascii="Calibri" w:hAnsi="Calibri" w:cs="Tahoma"/>
          <w:bCs/>
          <w:color w:val="0000FF"/>
          <w:sz w:val="28"/>
          <w:szCs w:val="28"/>
        </w:rPr>
        <w:t xml:space="preserve"> </w:t>
      </w:r>
      <w:r w:rsidR="000E582B">
        <w:rPr>
          <w:rFonts w:ascii="Calibri" w:hAnsi="Calibri" w:cs="Tahoma"/>
          <w:bCs/>
          <w:color w:val="0000FF"/>
          <w:sz w:val="28"/>
          <w:szCs w:val="28"/>
        </w:rPr>
        <w:t xml:space="preserve">oraz </w:t>
      </w:r>
      <w:r w:rsidR="000E582B" w:rsidRPr="007C7DAA">
        <w:rPr>
          <w:rFonts w:ascii="Calibri" w:hAnsi="Calibri" w:cs="Tahoma"/>
          <w:bCs/>
          <w:color w:val="0000FF"/>
          <w:sz w:val="28"/>
          <w:szCs w:val="28"/>
          <w:u w:val="single"/>
        </w:rPr>
        <w:t>w sobotę 6 kwietnia</w:t>
      </w:r>
      <w:r w:rsidR="000E582B">
        <w:rPr>
          <w:rFonts w:ascii="Calibri" w:hAnsi="Calibri" w:cs="Tahoma"/>
          <w:bCs/>
          <w:color w:val="0000FF"/>
          <w:sz w:val="28"/>
          <w:szCs w:val="28"/>
        </w:rPr>
        <w:t xml:space="preserve"> w godzinach </w:t>
      </w:r>
      <w:r w:rsidR="000E582B" w:rsidRPr="007C7DAA">
        <w:rPr>
          <w:rFonts w:ascii="Calibri" w:hAnsi="Calibri" w:cs="Tahoma"/>
          <w:bCs/>
          <w:color w:val="0000FF"/>
          <w:sz w:val="28"/>
          <w:szCs w:val="28"/>
          <w:u w:val="single"/>
        </w:rPr>
        <w:t>8:00 – 14:00</w:t>
      </w:r>
      <w:r w:rsidR="000E582B">
        <w:rPr>
          <w:rFonts w:ascii="Calibri" w:hAnsi="Calibri" w:cs="Tahoma"/>
          <w:bCs/>
          <w:color w:val="0000FF"/>
          <w:sz w:val="28"/>
          <w:szCs w:val="28"/>
        </w:rPr>
        <w:t xml:space="preserve"> </w:t>
      </w:r>
      <w:r>
        <w:rPr>
          <w:rFonts w:ascii="Calibri" w:hAnsi="Calibri" w:cs="Tahoma"/>
          <w:bCs/>
          <w:color w:val="0000FF"/>
          <w:sz w:val="28"/>
          <w:szCs w:val="28"/>
        </w:rPr>
        <w:t xml:space="preserve">pod numerami telefonów </w:t>
      </w:r>
      <w:r w:rsidRPr="00BC51E2">
        <w:rPr>
          <w:rFonts w:ascii="Calibri" w:hAnsi="Calibri" w:cs="Tahoma"/>
          <w:b/>
          <w:bCs/>
          <w:color w:val="0000FF"/>
          <w:sz w:val="36"/>
          <w:szCs w:val="36"/>
        </w:rPr>
        <w:t>65 529 93 46</w:t>
      </w:r>
      <w:r>
        <w:rPr>
          <w:rFonts w:ascii="Calibri" w:hAnsi="Calibri" w:cs="Tahoma"/>
          <w:b/>
          <w:bCs/>
          <w:color w:val="0000FF"/>
          <w:sz w:val="28"/>
          <w:szCs w:val="28"/>
        </w:rPr>
        <w:t xml:space="preserve"> </w:t>
      </w:r>
      <w:r w:rsidRPr="00BC51E2">
        <w:rPr>
          <w:rFonts w:ascii="Calibri" w:hAnsi="Calibri" w:cs="Tahoma"/>
          <w:color w:val="0000FF"/>
          <w:sz w:val="28"/>
          <w:szCs w:val="28"/>
        </w:rPr>
        <w:t>lub</w:t>
      </w:r>
      <w:r>
        <w:rPr>
          <w:rFonts w:ascii="Calibri" w:hAnsi="Calibri" w:cs="Tahoma"/>
          <w:b/>
          <w:bCs/>
          <w:color w:val="0000FF"/>
          <w:sz w:val="28"/>
          <w:szCs w:val="28"/>
        </w:rPr>
        <w:t xml:space="preserve"> </w:t>
      </w:r>
      <w:r w:rsidRPr="00BC51E2">
        <w:rPr>
          <w:rFonts w:ascii="Calibri" w:hAnsi="Calibri" w:cs="Tahoma"/>
          <w:b/>
          <w:bCs/>
          <w:color w:val="0000FF"/>
          <w:sz w:val="36"/>
          <w:szCs w:val="36"/>
        </w:rPr>
        <w:t>608 045 405</w:t>
      </w:r>
    </w:p>
    <w:p w14:paraId="7815B990" w14:textId="77777777" w:rsidR="003C5C58" w:rsidRPr="003C5C58" w:rsidRDefault="003C5C58">
      <w:pPr>
        <w:rPr>
          <w:rStyle w:val="Pogrubienie"/>
          <w:rFonts w:ascii="Calibri" w:hAnsi="Calibri" w:cs="Tahoma"/>
          <w:sz w:val="16"/>
          <w:szCs w:val="16"/>
        </w:rPr>
      </w:pPr>
    </w:p>
    <w:p w14:paraId="747CBBA6" w14:textId="77777777" w:rsidR="00C43522" w:rsidRDefault="00C476D8">
      <w:pPr>
        <w:rPr>
          <w:rStyle w:val="Pogrubienie"/>
          <w:rFonts w:ascii="Calibri" w:hAnsi="Calibri" w:cs="Tahoma"/>
          <w:b w:val="0"/>
          <w:bCs w:val="0"/>
          <w:sz w:val="28"/>
          <w:szCs w:val="28"/>
        </w:rPr>
      </w:pPr>
      <w:r w:rsidRPr="00E143C6">
        <w:rPr>
          <w:rStyle w:val="Pogrubienie"/>
          <w:rFonts w:ascii="Calibri" w:hAnsi="Calibri" w:cs="Tahoma"/>
          <w:b w:val="0"/>
          <w:bCs w:val="0"/>
          <w:sz w:val="28"/>
          <w:szCs w:val="28"/>
        </w:rPr>
        <w:t>Przy zgłoszeniu należy podać:</w:t>
      </w:r>
    </w:p>
    <w:p w14:paraId="507F3075" w14:textId="64B1F3FA" w:rsidR="000E62FF" w:rsidRPr="000E62FF" w:rsidRDefault="000E62FF" w:rsidP="000E62FF">
      <w:pPr>
        <w:pStyle w:val="Akapitzlist"/>
        <w:numPr>
          <w:ilvl w:val="0"/>
          <w:numId w:val="2"/>
        </w:numPr>
        <w:rPr>
          <w:rStyle w:val="Pogrubienie"/>
          <w:rFonts w:ascii="Calibri" w:hAnsi="Calibri" w:cs="Tahoma"/>
          <w:b w:val="0"/>
          <w:bCs w:val="0"/>
          <w:sz w:val="28"/>
          <w:szCs w:val="28"/>
        </w:rPr>
      </w:pPr>
      <w:r>
        <w:rPr>
          <w:rStyle w:val="Pogrubienie"/>
          <w:rFonts w:ascii="Calibri" w:hAnsi="Calibri" w:cs="Tahoma"/>
          <w:b w:val="0"/>
          <w:bCs w:val="0"/>
          <w:sz w:val="28"/>
          <w:szCs w:val="28"/>
        </w:rPr>
        <w:t>i</w:t>
      </w:r>
      <w:r w:rsidRPr="000E62FF">
        <w:rPr>
          <w:rStyle w:val="Pogrubienie"/>
          <w:rFonts w:ascii="Calibri" w:hAnsi="Calibri" w:cs="Tahoma"/>
          <w:b w:val="0"/>
          <w:bCs w:val="0"/>
          <w:sz w:val="28"/>
          <w:szCs w:val="28"/>
        </w:rPr>
        <w:t>mię i nazwisko osoby niepełnosprawnej lub powyżej 60. roku życia</w:t>
      </w:r>
    </w:p>
    <w:p w14:paraId="288EF373" w14:textId="32017958" w:rsidR="000E62FF" w:rsidRPr="000E62FF" w:rsidRDefault="000E62FF" w:rsidP="000E62FF">
      <w:pPr>
        <w:pStyle w:val="Akapitzlist"/>
        <w:numPr>
          <w:ilvl w:val="0"/>
          <w:numId w:val="2"/>
        </w:numPr>
        <w:rPr>
          <w:rStyle w:val="Pogrubienie"/>
          <w:rFonts w:ascii="Calibri" w:hAnsi="Calibri" w:cs="Tahoma"/>
          <w:b w:val="0"/>
          <w:bCs w:val="0"/>
          <w:sz w:val="28"/>
          <w:szCs w:val="28"/>
        </w:rPr>
      </w:pPr>
      <w:r>
        <w:rPr>
          <w:rStyle w:val="Pogrubienie"/>
          <w:rFonts w:ascii="Calibri" w:hAnsi="Calibri" w:cs="Tahoma"/>
          <w:b w:val="0"/>
          <w:bCs w:val="0"/>
          <w:sz w:val="28"/>
          <w:szCs w:val="28"/>
        </w:rPr>
        <w:t>a</w:t>
      </w:r>
      <w:r w:rsidRPr="000E62FF">
        <w:rPr>
          <w:rStyle w:val="Pogrubienie"/>
          <w:rFonts w:ascii="Calibri" w:hAnsi="Calibri" w:cs="Tahoma"/>
          <w:b w:val="0"/>
          <w:bCs w:val="0"/>
          <w:sz w:val="28"/>
          <w:szCs w:val="28"/>
        </w:rPr>
        <w:t>dres zamieszkania albo miejsce pobytu na terenie miasta Leszna</w:t>
      </w:r>
    </w:p>
    <w:p w14:paraId="6D6BB2DF" w14:textId="547A6B27" w:rsidR="000E62FF" w:rsidRPr="000E62FF" w:rsidRDefault="000E62FF" w:rsidP="000E62FF">
      <w:pPr>
        <w:pStyle w:val="Akapitzlist"/>
        <w:numPr>
          <w:ilvl w:val="0"/>
          <w:numId w:val="2"/>
        </w:numPr>
        <w:rPr>
          <w:rStyle w:val="Pogrubienie"/>
          <w:rFonts w:ascii="Calibri" w:hAnsi="Calibri" w:cs="Tahoma"/>
          <w:b w:val="0"/>
          <w:bCs w:val="0"/>
          <w:sz w:val="28"/>
          <w:szCs w:val="28"/>
        </w:rPr>
      </w:pPr>
      <w:r>
        <w:rPr>
          <w:rStyle w:val="Pogrubienie"/>
          <w:rFonts w:ascii="Calibri" w:hAnsi="Calibri" w:cs="Tahoma"/>
          <w:b w:val="0"/>
          <w:bCs w:val="0"/>
          <w:sz w:val="28"/>
          <w:szCs w:val="28"/>
        </w:rPr>
        <w:t>g</w:t>
      </w:r>
      <w:r w:rsidRPr="000E62FF">
        <w:rPr>
          <w:rStyle w:val="Pogrubienie"/>
          <w:rFonts w:ascii="Calibri" w:hAnsi="Calibri" w:cs="Tahoma"/>
          <w:b w:val="0"/>
          <w:bCs w:val="0"/>
          <w:sz w:val="28"/>
          <w:szCs w:val="28"/>
        </w:rPr>
        <w:t xml:space="preserve">odzinę transportu, ewentualnie numer </w:t>
      </w:r>
      <w:r>
        <w:rPr>
          <w:rStyle w:val="Pogrubienie"/>
          <w:rFonts w:ascii="Calibri" w:hAnsi="Calibri" w:cs="Tahoma"/>
          <w:b w:val="0"/>
          <w:bCs w:val="0"/>
          <w:sz w:val="28"/>
          <w:szCs w:val="28"/>
        </w:rPr>
        <w:t xml:space="preserve">telefonu </w:t>
      </w:r>
      <w:r w:rsidRPr="000E62FF">
        <w:rPr>
          <w:rStyle w:val="Pogrubienie"/>
          <w:rFonts w:ascii="Calibri" w:hAnsi="Calibri" w:cs="Tahoma"/>
          <w:b w:val="0"/>
          <w:bCs w:val="0"/>
          <w:sz w:val="28"/>
          <w:szCs w:val="28"/>
        </w:rPr>
        <w:t xml:space="preserve">do kontaktu </w:t>
      </w:r>
    </w:p>
    <w:p w14:paraId="1585567E" w14:textId="77777777" w:rsidR="000E62FF" w:rsidRDefault="000E62FF">
      <w:pPr>
        <w:rPr>
          <w:rStyle w:val="Pogrubienie"/>
          <w:rFonts w:ascii="Calibri" w:hAnsi="Calibri" w:cs="Tahoma"/>
          <w:sz w:val="28"/>
          <w:szCs w:val="28"/>
        </w:rPr>
      </w:pPr>
    </w:p>
    <w:p w14:paraId="28F28C5C" w14:textId="77777777" w:rsidR="000E62FF" w:rsidRPr="00E143C6" w:rsidRDefault="000E62FF">
      <w:pPr>
        <w:rPr>
          <w:rFonts w:ascii="Calibri" w:hAnsi="Calibri" w:cs="Tahoma"/>
          <w:b/>
          <w:bCs/>
          <w:sz w:val="28"/>
          <w:szCs w:val="28"/>
        </w:rPr>
      </w:pPr>
    </w:p>
    <w:p w14:paraId="2965B464" w14:textId="77777777" w:rsidR="00C43522" w:rsidRDefault="00C43522"/>
    <w:sectPr w:rsidR="00C43522" w:rsidSect="004210F3">
      <w:pgSz w:w="11906" w:h="16838"/>
      <w:pgMar w:top="709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4723"/>
    <w:multiLevelType w:val="hybridMultilevel"/>
    <w:tmpl w:val="AF561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355E2"/>
    <w:multiLevelType w:val="hybridMultilevel"/>
    <w:tmpl w:val="24485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925762">
    <w:abstractNumId w:val="1"/>
  </w:num>
  <w:num w:numId="2" w16cid:durableId="74719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D8"/>
    <w:rsid w:val="00031814"/>
    <w:rsid w:val="000E582B"/>
    <w:rsid w:val="000E62FF"/>
    <w:rsid w:val="0010315D"/>
    <w:rsid w:val="002E66F9"/>
    <w:rsid w:val="003C5C58"/>
    <w:rsid w:val="004210F3"/>
    <w:rsid w:val="00530EC2"/>
    <w:rsid w:val="005E1735"/>
    <w:rsid w:val="00631245"/>
    <w:rsid w:val="007152E4"/>
    <w:rsid w:val="007C7DAA"/>
    <w:rsid w:val="008824E7"/>
    <w:rsid w:val="00932F89"/>
    <w:rsid w:val="009977CB"/>
    <w:rsid w:val="00BC51E2"/>
    <w:rsid w:val="00C0264A"/>
    <w:rsid w:val="00C43522"/>
    <w:rsid w:val="00C476D8"/>
    <w:rsid w:val="00CE45E6"/>
    <w:rsid w:val="00E143C6"/>
    <w:rsid w:val="00E4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9FBF"/>
  <w15:chartTrackingRefBased/>
  <w15:docId w15:val="{7418C295-656C-4FA0-9634-2EF871D1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476D8"/>
  </w:style>
  <w:style w:type="character" w:styleId="Pogrubienie">
    <w:name w:val="Strong"/>
    <w:basedOn w:val="Domylnaczcionkaakapitu"/>
    <w:qFormat/>
    <w:rsid w:val="00C476D8"/>
    <w:rPr>
      <w:b/>
      <w:bCs/>
    </w:rPr>
  </w:style>
  <w:style w:type="paragraph" w:styleId="Akapitzlist">
    <w:name w:val="List Paragraph"/>
    <w:basedOn w:val="Normalny"/>
    <w:uiPriority w:val="34"/>
    <w:qFormat/>
    <w:rsid w:val="00CE4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Ostanowicz Renata</dc:creator>
  <cp:keywords/>
  <dc:description/>
  <cp:lastModifiedBy>Jacek Domagała</cp:lastModifiedBy>
  <cp:revision>21</cp:revision>
  <cp:lastPrinted>2023-09-06T09:21:00Z</cp:lastPrinted>
  <dcterms:created xsi:type="dcterms:W3CDTF">2019-08-12T11:49:00Z</dcterms:created>
  <dcterms:modified xsi:type="dcterms:W3CDTF">2024-03-08T08:07:00Z</dcterms:modified>
</cp:coreProperties>
</file>