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487" w14:textId="77777777" w:rsidR="001B716F" w:rsidRPr="00533DA3" w:rsidRDefault="001B716F" w:rsidP="00533DA3">
      <w:pPr>
        <w:pStyle w:val="NormalnyWeb"/>
        <w:pageBreakBefore/>
        <w:spacing w:before="0" w:beforeAutospacing="0" w:after="0"/>
        <w:jc w:val="center"/>
        <w:rPr>
          <w:rFonts w:ascii="Calibri" w:hAnsi="Calibri" w:cs="Calibri"/>
          <w:b/>
          <w:sz w:val="18"/>
          <w:szCs w:val="18"/>
        </w:rPr>
      </w:pPr>
      <w:r w:rsidRPr="00533DA3">
        <w:rPr>
          <w:rFonts w:ascii="Calibri" w:hAnsi="Calibri" w:cs="Calibri"/>
          <w:b/>
          <w:sz w:val="18"/>
          <w:szCs w:val="18"/>
        </w:rPr>
        <w:t>Klauzula informacyjna</w:t>
      </w:r>
    </w:p>
    <w:p w14:paraId="4DAD691B" w14:textId="35EDD71D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 xml:space="preserve">Zgodnie z art. 14 </w:t>
      </w:r>
      <w:r w:rsidRPr="00D97C34">
        <w:rPr>
          <w:rFonts w:ascii="Calibri" w:hAnsi="Calibri" w:cs="Calibri"/>
          <w:color w:val="000000"/>
          <w:sz w:val="18"/>
          <w:szCs w:val="18"/>
        </w:rPr>
        <w:t>ust. 1, 2</w:t>
      </w:r>
      <w:r w:rsidRPr="00D97C34">
        <w:rPr>
          <w:rFonts w:ascii="Calibri" w:hAnsi="Calibri" w:cs="Calibri"/>
          <w:sz w:val="18"/>
          <w:szCs w:val="18"/>
        </w:rPr>
        <w:t xml:space="preserve"> Rozporządzenia Parlamentu Europejskiego i Rady (UE) 2016/679 z dnia 27 kwietnia 2016</w:t>
      </w:r>
      <w:r w:rsidR="00533DA3">
        <w:rPr>
          <w:rFonts w:ascii="Calibri" w:hAnsi="Calibri" w:cs="Calibri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>r. w</w:t>
      </w:r>
      <w:r w:rsidR="00533DA3">
        <w:rPr>
          <w:rFonts w:ascii="Calibri" w:hAnsi="Calibri" w:cs="Calibri"/>
          <w:sz w:val="18"/>
          <w:szCs w:val="18"/>
        </w:rPr>
        <w:t> </w:t>
      </w:r>
      <w:r w:rsidRPr="00D97C34">
        <w:rPr>
          <w:rFonts w:ascii="Calibri" w:hAnsi="Calibri" w:cs="Calibri"/>
          <w:sz w:val="18"/>
          <w:szCs w:val="18"/>
        </w:rPr>
        <w:t>sprawie</w:t>
      </w:r>
      <w:r w:rsidR="00533DA3">
        <w:rPr>
          <w:rFonts w:ascii="Calibri" w:hAnsi="Calibri" w:cs="Calibri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 xml:space="preserve">ochrony osób fizycznych w związku z przetwarzaniem danych </w:t>
      </w:r>
      <w:r w:rsidRPr="00D97C34">
        <w:rPr>
          <w:rFonts w:ascii="Calibri" w:hAnsi="Calibri" w:cs="Calibri"/>
          <w:color w:val="000000"/>
          <w:sz w:val="18"/>
          <w:szCs w:val="18"/>
        </w:rPr>
        <w:t>osobowych</w:t>
      </w:r>
      <w:r w:rsidR="00533DA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97C34">
        <w:rPr>
          <w:rFonts w:ascii="Calibri" w:hAnsi="Calibri" w:cs="Calibri"/>
          <w:color w:val="000000"/>
          <w:sz w:val="18"/>
          <w:szCs w:val="18"/>
        </w:rPr>
        <w:t>i w sprawie swobodnego przepływu takich danych</w:t>
      </w:r>
      <w:r w:rsidRPr="00D97C34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>oraz uchylenia dyrektywy 95/46/WE (ogólne rozporządzenie o ochronie danych), Dz. Urz. UE L 119 z 4.5.2016 – zwanej dalej RODO, informujemy, iż:</w:t>
      </w:r>
    </w:p>
    <w:p w14:paraId="10A61763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1.Administrator danych osobowych</w:t>
      </w:r>
    </w:p>
    <w:p w14:paraId="4EDBFDFE" w14:textId="64B235E8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Administratorem Pani/Pana danych osobowych jest Urząd Miasta Leszna reprezentowany przez Prezydenta Miasta Leszna z</w:t>
      </w:r>
      <w:r w:rsidR="00533DA3">
        <w:rPr>
          <w:rFonts w:ascii="Calibri" w:hAnsi="Calibri" w:cs="Calibri"/>
          <w:sz w:val="18"/>
          <w:szCs w:val="18"/>
        </w:rPr>
        <w:t> </w:t>
      </w:r>
      <w:r w:rsidRPr="00D97C34">
        <w:rPr>
          <w:rFonts w:ascii="Calibri" w:hAnsi="Calibri" w:cs="Calibri"/>
          <w:sz w:val="18"/>
          <w:szCs w:val="18"/>
        </w:rPr>
        <w:t xml:space="preserve">siedzibą przy ulicy Kazimierza Karasia 15, 64- 100 Leszno. </w:t>
      </w:r>
    </w:p>
    <w:p w14:paraId="68ABC89F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Z Administratorem można się kontaktować:</w:t>
      </w:r>
    </w:p>
    <w:p w14:paraId="213C6351" w14:textId="77777777" w:rsidR="001B716F" w:rsidRPr="00D97C34" w:rsidRDefault="001B716F" w:rsidP="00533DA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telefonicznie pod numerem 65 529 81 00;</w:t>
      </w:r>
    </w:p>
    <w:p w14:paraId="24BACEF4" w14:textId="77777777" w:rsidR="001B716F" w:rsidRPr="00D97C34" w:rsidRDefault="001B716F" w:rsidP="00533DA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 xml:space="preserve">elektronicznie za pomocą adresu e-mail: </w:t>
      </w:r>
      <w:hyperlink r:id="rId5" w:tgtFrame="_top" w:history="1">
        <w:r w:rsidRPr="00D97C34">
          <w:rPr>
            <w:rStyle w:val="Hipercze"/>
            <w:rFonts w:ascii="Calibri" w:hAnsi="Calibri" w:cs="Calibri"/>
            <w:sz w:val="18"/>
            <w:szCs w:val="18"/>
          </w:rPr>
          <w:t>um@leszno.pl</w:t>
        </w:r>
      </w:hyperlink>
      <w:r w:rsidRPr="00D97C34">
        <w:rPr>
          <w:rFonts w:ascii="Calibri" w:hAnsi="Calibri" w:cs="Calibri"/>
          <w:sz w:val="18"/>
          <w:szCs w:val="18"/>
        </w:rPr>
        <w:t>.</w:t>
      </w:r>
    </w:p>
    <w:p w14:paraId="2DA226C8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2. Inspektor Danych Osobowych</w:t>
      </w:r>
    </w:p>
    <w:p w14:paraId="40B68CB7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 xml:space="preserve">Administrator powołał Inspektora Ochrony Danych, z którym można kontaktować się drogą elektroniczną za pomocą adresu e-mail: </w:t>
      </w:r>
      <w:hyperlink r:id="rId6" w:tgtFrame="_top" w:history="1">
        <w:r w:rsidRPr="00D97C34">
          <w:rPr>
            <w:rStyle w:val="Hipercze"/>
            <w:rFonts w:ascii="Calibri" w:hAnsi="Calibri" w:cs="Calibri"/>
            <w:sz w:val="18"/>
            <w:szCs w:val="18"/>
          </w:rPr>
          <w:t>iod@leszno.pl</w:t>
        </w:r>
      </w:hyperlink>
      <w:r w:rsidRPr="00D97C34">
        <w:rPr>
          <w:rFonts w:ascii="Calibri" w:hAnsi="Calibri" w:cs="Calibri"/>
          <w:sz w:val="18"/>
          <w:szCs w:val="18"/>
        </w:rPr>
        <w:t xml:space="preserve">. </w:t>
      </w:r>
    </w:p>
    <w:p w14:paraId="36411BF4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Z Inspektorem Ochrony Danych można kontaktować się we wszystkich sprawach dotyczących przetwarzania danych osobowych oraz korzystania z praw związanych z przetwarzaniem danych.</w:t>
      </w:r>
    </w:p>
    <w:p w14:paraId="7ADA2073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3. Cel przetwarzania oraz podstawa prawna</w:t>
      </w:r>
    </w:p>
    <w:p w14:paraId="1D1BE08D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Będziemy przetwarzać Pani/Pana dane osobowe, aby:</w:t>
      </w:r>
    </w:p>
    <w:p w14:paraId="518255F7" w14:textId="57A50D84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1) załatwić sprawę administracyjną (wydać decyzję o warunkach zabudowy</w:t>
      </w:r>
      <w:r w:rsidR="00025D62">
        <w:rPr>
          <w:rFonts w:ascii="Calibri" w:hAnsi="Calibri" w:cs="Calibri"/>
          <w:sz w:val="18"/>
          <w:szCs w:val="18"/>
        </w:rPr>
        <w:t xml:space="preserve"> i zagospodarowania terenu</w:t>
      </w:r>
      <w:r w:rsidRPr="00D97C34">
        <w:rPr>
          <w:rFonts w:ascii="Calibri" w:hAnsi="Calibri" w:cs="Calibri"/>
          <w:sz w:val="18"/>
          <w:szCs w:val="18"/>
        </w:rPr>
        <w:t>)</w:t>
      </w:r>
    </w:p>
    <w:p w14:paraId="1028CF48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2) zarchiwizować dokumenty zgromadzone w sprawie (przekazać dokumenty sprawy do archiwum).</w:t>
      </w:r>
      <w:r w:rsidRPr="00D97C34">
        <w:rPr>
          <w:rFonts w:ascii="Calibri" w:hAnsi="Calibri" w:cs="Calibri"/>
          <w:sz w:val="18"/>
          <w:szCs w:val="18"/>
        </w:rPr>
        <w:br/>
        <w:t>Podstawą prawna przetwarzania Pani/Pana danych osobowych jest art. 6 ust. 1 lit. c RODO w związku z obowiązkami prawnymi w prawie krajowym, tzn.:</w:t>
      </w:r>
    </w:p>
    <w:p w14:paraId="08A4BBE0" w14:textId="33BED475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1) obowiązkami wynikającymi z ustawy z dnia 14 czerwca 1960 r. Kodeks postępowania administracyjnego, we szczególności art. 61 § 4, na podstawie którego na organie administracji publicznej będącym administratorem spoczywa obowiązek załatwienia sprawy tj. wydania decyzji o warunkach zabudowy</w:t>
      </w:r>
      <w:r w:rsidR="00025D62">
        <w:rPr>
          <w:rFonts w:ascii="Calibri" w:hAnsi="Calibri" w:cs="Calibri"/>
          <w:sz w:val="18"/>
          <w:szCs w:val="18"/>
        </w:rPr>
        <w:t xml:space="preserve"> i zagospodarowania terenu</w:t>
      </w:r>
      <w:r w:rsidRPr="00D97C34">
        <w:rPr>
          <w:rFonts w:ascii="Calibri" w:hAnsi="Calibri" w:cs="Calibri"/>
          <w:sz w:val="18"/>
          <w:szCs w:val="18"/>
        </w:rPr>
        <w:t>,</w:t>
      </w:r>
      <w:r w:rsidRPr="00D97C34">
        <w:rPr>
          <w:rFonts w:ascii="Calibri" w:hAnsi="Calibri" w:cs="Calibri"/>
          <w:sz w:val="18"/>
          <w:szCs w:val="18"/>
        </w:rPr>
        <w:br/>
        <w:t xml:space="preserve">2) obowiązku wynikającego ze szczególnych przepisów prawa administracyjnego, </w:t>
      </w:r>
      <w:proofErr w:type="spellStart"/>
      <w:r w:rsidRPr="00D97C34">
        <w:rPr>
          <w:rFonts w:ascii="Calibri" w:hAnsi="Calibri" w:cs="Calibri"/>
          <w:sz w:val="18"/>
          <w:szCs w:val="18"/>
        </w:rPr>
        <w:t>tj</w:t>
      </w:r>
      <w:proofErr w:type="spellEnd"/>
      <w:r w:rsidRPr="00D97C34">
        <w:rPr>
          <w:rFonts w:ascii="Calibri" w:hAnsi="Calibri" w:cs="Calibri"/>
          <w:sz w:val="18"/>
          <w:szCs w:val="18"/>
        </w:rPr>
        <w:t>, ustawa z dnia 27 marca 2003</w:t>
      </w:r>
      <w:r w:rsidR="00533DA3">
        <w:rPr>
          <w:rFonts w:ascii="Calibri" w:hAnsi="Calibri" w:cs="Calibri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>r. o</w:t>
      </w:r>
      <w:r w:rsidR="00533DA3">
        <w:rPr>
          <w:rFonts w:ascii="Calibri" w:hAnsi="Calibri" w:cs="Calibri"/>
          <w:sz w:val="18"/>
          <w:szCs w:val="18"/>
        </w:rPr>
        <w:t> </w:t>
      </w:r>
      <w:r w:rsidRPr="00D97C34">
        <w:rPr>
          <w:rFonts w:ascii="Calibri" w:hAnsi="Calibri" w:cs="Calibri"/>
          <w:sz w:val="18"/>
          <w:szCs w:val="18"/>
        </w:rPr>
        <w:t>planowaniu i zagospodarowaniu przestrzennym.</w:t>
      </w:r>
    </w:p>
    <w:p w14:paraId="32C83520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4. Źródło pochodzenia danych osobowych</w:t>
      </w:r>
    </w:p>
    <w:p w14:paraId="45AAE1AB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 xml:space="preserve">Pani/Pana </w:t>
      </w:r>
      <w:r w:rsidRPr="00D97C34">
        <w:rPr>
          <w:rFonts w:ascii="Calibri" w:hAnsi="Calibri" w:cs="Calibri"/>
          <w:color w:val="000000"/>
          <w:sz w:val="18"/>
          <w:szCs w:val="18"/>
        </w:rPr>
        <w:t>dane są pozyskiwane z portalu internetowego GEO-INFO 7i.EGIB.</w:t>
      </w:r>
    </w:p>
    <w:p w14:paraId="47A03D2E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5. Kategorie przetwarzanych danych</w:t>
      </w:r>
    </w:p>
    <w:p w14:paraId="6957E24E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Kategoria przetwarzania Pani/Pana danych osobowych to dane zwykłe tj.: imię, nazwisko oraz adres zamieszkania.</w:t>
      </w:r>
    </w:p>
    <w:p w14:paraId="6B91A6F2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6. Odbiorcy danych</w:t>
      </w:r>
    </w:p>
    <w:p w14:paraId="4DBE7F3C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W związku z przetwarzaniem danych w celu wskazanym powyżej, Pani/Pana dane mogą być udostępnione:</w:t>
      </w:r>
    </w:p>
    <w:p w14:paraId="2023FB3D" w14:textId="77777777" w:rsidR="001B716F" w:rsidRPr="00D97C34" w:rsidRDefault="001B716F" w:rsidP="00533DA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pracownikom i współpracownikom Urzędu Miasta Leszna posiadającym upoważnienie do przetwarzania danych osobowych uczestników konferencji w związku z wykonywaniem obowiązków służbowych;</w:t>
      </w:r>
    </w:p>
    <w:p w14:paraId="1F6A0FDB" w14:textId="77777777" w:rsidR="001B716F" w:rsidRPr="00D97C34" w:rsidRDefault="001B716F" w:rsidP="00533DA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 xml:space="preserve">podmiotom uprawnionym na podstawie </w:t>
      </w:r>
      <w:r w:rsidRPr="00D97C34">
        <w:rPr>
          <w:rFonts w:ascii="Calibri" w:hAnsi="Calibri" w:cs="Calibri"/>
          <w:color w:val="000000"/>
          <w:sz w:val="18"/>
          <w:szCs w:val="18"/>
        </w:rPr>
        <w:t>przepisów</w:t>
      </w:r>
      <w:r w:rsidRPr="00D97C34">
        <w:rPr>
          <w:rFonts w:ascii="Calibri" w:hAnsi="Calibri" w:cs="Calibri"/>
          <w:sz w:val="18"/>
          <w:szCs w:val="18"/>
        </w:rPr>
        <w:t xml:space="preserve"> prawa.</w:t>
      </w:r>
    </w:p>
    <w:p w14:paraId="42EEFCFB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7. Okres przechowywania danych osobowych</w:t>
      </w:r>
    </w:p>
    <w:p w14:paraId="656BFA67" w14:textId="1BDB30F6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Pani/Pana dane osobowe będą przetwarzane przez okres niezbędny do realizacji powyższego celu przetwarzania, a</w:t>
      </w:r>
      <w:r w:rsidR="00533DA3">
        <w:rPr>
          <w:rFonts w:ascii="Calibri" w:hAnsi="Calibri" w:cs="Calibri"/>
          <w:sz w:val="18"/>
          <w:szCs w:val="18"/>
        </w:rPr>
        <w:t> </w:t>
      </w:r>
      <w:r w:rsidRPr="00D97C34">
        <w:rPr>
          <w:rFonts w:ascii="Calibri" w:hAnsi="Calibri" w:cs="Calibri"/>
          <w:sz w:val="18"/>
          <w:szCs w:val="18"/>
        </w:rPr>
        <w:t>następnie przez okres niezbędny do realizacji archiwizacji wynikającego</w:t>
      </w:r>
      <w:r w:rsidR="00533DA3">
        <w:rPr>
          <w:rFonts w:ascii="Calibri" w:hAnsi="Calibri" w:cs="Calibri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>z</w:t>
      </w:r>
      <w:r w:rsidR="00533DA3">
        <w:rPr>
          <w:rFonts w:ascii="Calibri" w:hAnsi="Calibri" w:cs="Calibri"/>
          <w:sz w:val="18"/>
          <w:szCs w:val="18"/>
        </w:rPr>
        <w:t xml:space="preserve"> </w:t>
      </w:r>
      <w:r w:rsidRPr="00D97C34">
        <w:rPr>
          <w:rFonts w:ascii="Calibri" w:hAnsi="Calibri" w:cs="Calibri"/>
          <w:sz w:val="18"/>
          <w:szCs w:val="18"/>
        </w:rPr>
        <w:t xml:space="preserve">ustawy z dnia 14 lipca 1983 r. o narodowym zasobie archiwalnym i archiwach (Dz.U. 1983 nr 38 poz. 173 z </w:t>
      </w:r>
      <w:proofErr w:type="spellStart"/>
      <w:r w:rsidRPr="00D97C34">
        <w:rPr>
          <w:rFonts w:ascii="Calibri" w:hAnsi="Calibri" w:cs="Calibri"/>
          <w:sz w:val="18"/>
          <w:szCs w:val="18"/>
        </w:rPr>
        <w:t>późn</w:t>
      </w:r>
      <w:proofErr w:type="spellEnd"/>
      <w:r w:rsidRPr="00D97C34">
        <w:rPr>
          <w:rFonts w:ascii="Calibri" w:hAnsi="Calibri" w:cs="Calibri"/>
          <w:sz w:val="18"/>
          <w:szCs w:val="18"/>
        </w:rPr>
        <w:t>. zm.) zgodnie z Rozporządzeniem Prezesa Rady Ministrów z dnia 18 stycznia 2011r. w sprawie instrukcji kancelaryjnej, jednolitych rzeczowych wykazów akt oraz instrukcji w sprawie organizacji i zakresu działania archiwów zakładowych (Dz. U. 2011 nr 14 poz. 67).</w:t>
      </w:r>
    </w:p>
    <w:p w14:paraId="7A723DB9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8. Prawa osoby, której dane dotyczą, związane z przetwarzaniem danych osobowych</w:t>
      </w:r>
    </w:p>
    <w:p w14:paraId="0BB6C929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>Przysługują Pani/Panu następujące prawa związane z przetwarzaniem danych osobowych:</w:t>
      </w:r>
    </w:p>
    <w:p w14:paraId="7E4FF38C" w14:textId="77777777" w:rsidR="001B716F" w:rsidRPr="00D97C34" w:rsidRDefault="001B716F" w:rsidP="00533DA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>prawo dostępu, tj. dostępu do swoich danych oraz do informacji o ich przetwarzaniu, jak również do otrzymania kopii danych osobowych;</w:t>
      </w:r>
    </w:p>
    <w:p w14:paraId="5C3F30E7" w14:textId="77777777" w:rsidR="001B716F" w:rsidRPr="00D97C34" w:rsidRDefault="001B716F" w:rsidP="00533DA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>prawo żądania sprostowania swoich danych osobowych, jeśli są błędne lub nieaktualne, a także uzupełnienia swoich danych, jeżeli są niekompletne;</w:t>
      </w:r>
    </w:p>
    <w:p w14:paraId="7F43EF3F" w14:textId="77777777" w:rsidR="001B716F" w:rsidRPr="00D97C34" w:rsidRDefault="001B716F" w:rsidP="00533DA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>prawo żądania usunięcia Twoich danych osobowych, jeżeli nie przetwarzanie następuje w innym celu i zakresie niż niezbędnym dla wywiązania się z obowiązku wynikającego z przepisu prawa lub do wykonania zadania realizowanego w interesie publicznym lub w ramach sprawowania władzy publicznej;</w:t>
      </w:r>
    </w:p>
    <w:p w14:paraId="6C3E4237" w14:textId="77777777" w:rsidR="001B716F" w:rsidRPr="00D97C34" w:rsidRDefault="001B716F" w:rsidP="00533DA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>prawo żądania ograniczenia przetwarzania Twoich danych osobowych.</w:t>
      </w:r>
    </w:p>
    <w:p w14:paraId="2B7F1B69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color w:val="000000"/>
          <w:sz w:val="18"/>
          <w:szCs w:val="18"/>
        </w:rPr>
        <w:t xml:space="preserve">9.   W celu skorzystania z powyższych praw może się Pani/Pan skontaktować z naszym IOD (dane kontaktowe w pkt 2) lub na nasz adres kontaktowy podany w pkt 1. </w:t>
      </w:r>
    </w:p>
    <w:p w14:paraId="464B667B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10. Prawo wniesienia skargi do organu nadzorczego</w:t>
      </w:r>
    </w:p>
    <w:p w14:paraId="55A766A2" w14:textId="06529BFE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Przysługuje Pani/Panu prawo wniesienia skargi do organu nadzorczego, tj. Prezesa Urzędu Ochrony Danych Osobowych, ul</w:t>
      </w:r>
      <w:r w:rsidR="00533DA3">
        <w:rPr>
          <w:rFonts w:ascii="Calibri" w:hAnsi="Calibri" w:cs="Calibri"/>
          <w:sz w:val="18"/>
          <w:szCs w:val="18"/>
        </w:rPr>
        <w:t> </w:t>
      </w:r>
      <w:r w:rsidRPr="00D97C34">
        <w:rPr>
          <w:rFonts w:ascii="Calibri" w:hAnsi="Calibri" w:cs="Calibri"/>
          <w:sz w:val="18"/>
          <w:szCs w:val="18"/>
        </w:rPr>
        <w:t>Stawki 2, 00-193 Warszawa.</w:t>
      </w:r>
    </w:p>
    <w:p w14:paraId="1219288D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11. Przekazywanie danych do państwa trzeciego</w:t>
      </w:r>
    </w:p>
    <w:p w14:paraId="6A355893" w14:textId="77777777" w:rsidR="001B716F" w:rsidRPr="00D97C34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Pani/Pana dane osobowe nie będą przekazywane do państw trzecich oraz organizacji międzynarodowych.</w:t>
      </w:r>
    </w:p>
    <w:p w14:paraId="1B93F7D1" w14:textId="77777777" w:rsidR="001B716F" w:rsidRPr="00D97C34" w:rsidRDefault="001B716F" w:rsidP="00533DA3">
      <w:pPr>
        <w:pStyle w:val="Default"/>
        <w:jc w:val="both"/>
        <w:rPr>
          <w:color w:val="auto"/>
          <w:sz w:val="18"/>
          <w:szCs w:val="18"/>
        </w:rPr>
      </w:pPr>
      <w:r w:rsidRPr="00D97C34">
        <w:rPr>
          <w:bCs/>
          <w:sz w:val="18"/>
          <w:szCs w:val="18"/>
        </w:rPr>
        <w:t xml:space="preserve">12. </w:t>
      </w:r>
      <w:r w:rsidRPr="00D97C34">
        <w:rPr>
          <w:color w:val="auto"/>
          <w:sz w:val="18"/>
          <w:szCs w:val="18"/>
        </w:rPr>
        <w:t xml:space="preserve">Podanie danych osobowych jest obligatoryjne w oparciu o przepisy prawa wskazane w pkt. 3, a ich niepodanie może skutkować nierozpatrzeniem złożonego wniosku. </w:t>
      </w:r>
    </w:p>
    <w:p w14:paraId="1696BC6F" w14:textId="77777777" w:rsidR="001B716F" w:rsidRPr="00D97C34" w:rsidRDefault="001B716F" w:rsidP="00533DA3">
      <w:pPr>
        <w:pStyle w:val="NormalnyWeb"/>
        <w:spacing w:before="0" w:beforeAutospacing="0" w:after="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bCs/>
          <w:sz w:val="18"/>
          <w:szCs w:val="18"/>
        </w:rPr>
        <w:t>13. Informacja o zautomatyzowanym profilowaniu</w:t>
      </w:r>
    </w:p>
    <w:p w14:paraId="2FC7A7F2" w14:textId="23CAFABC" w:rsidR="00FD138C" w:rsidRPr="001B716F" w:rsidRDefault="001B716F" w:rsidP="00533DA3">
      <w:pPr>
        <w:pStyle w:val="Normalny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D97C34">
        <w:rPr>
          <w:rFonts w:ascii="Calibri" w:hAnsi="Calibri" w:cs="Calibri"/>
          <w:sz w:val="18"/>
          <w:szCs w:val="18"/>
        </w:rPr>
        <w:t>Pani/Pana dane osobowe nie będą podlegały zautomatyzowanemu podejmowaniu decyzji, w tym profilowa</w:t>
      </w:r>
      <w:r>
        <w:rPr>
          <w:rFonts w:ascii="Calibri" w:hAnsi="Calibri" w:cs="Calibri"/>
          <w:sz w:val="18"/>
          <w:szCs w:val="18"/>
        </w:rPr>
        <w:t>niu</w:t>
      </w:r>
      <w:r w:rsidR="00533DA3">
        <w:rPr>
          <w:rFonts w:ascii="Calibri" w:hAnsi="Calibri" w:cs="Calibri"/>
          <w:sz w:val="18"/>
          <w:szCs w:val="18"/>
        </w:rPr>
        <w:t>.</w:t>
      </w:r>
    </w:p>
    <w:sectPr w:rsidR="00FD138C" w:rsidRPr="001B716F" w:rsidSect="001B71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C59"/>
    <w:multiLevelType w:val="multilevel"/>
    <w:tmpl w:val="2D0A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80389"/>
    <w:multiLevelType w:val="multilevel"/>
    <w:tmpl w:val="7BA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B79FD"/>
    <w:multiLevelType w:val="multilevel"/>
    <w:tmpl w:val="5570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688174">
    <w:abstractNumId w:val="1"/>
  </w:num>
  <w:num w:numId="2" w16cid:durableId="355236516">
    <w:abstractNumId w:val="0"/>
  </w:num>
  <w:num w:numId="3" w16cid:durableId="192834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6F"/>
    <w:rsid w:val="00025D62"/>
    <w:rsid w:val="00066DD6"/>
    <w:rsid w:val="001B716F"/>
    <w:rsid w:val="002A727D"/>
    <w:rsid w:val="00533DA3"/>
    <w:rsid w:val="00804737"/>
    <w:rsid w:val="00CA71C6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D3B"/>
  <w15:docId w15:val="{5CEC0A67-3F25-46D0-862B-1820DF6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6F"/>
    <w:rPr>
      <w:color w:val="0000FF"/>
      <w:u w:val="single"/>
    </w:rPr>
  </w:style>
  <w:style w:type="paragraph" w:customStyle="1" w:styleId="Default">
    <w:name w:val="Default"/>
    <w:rsid w:val="001B71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zno.pl" TargetMode="External"/><Relationship Id="rId5" Type="http://schemas.openxmlformats.org/officeDocument/2006/relationships/hyperlink" Target="mailto:um@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jliszczynska</dc:creator>
  <cp:lastModifiedBy>Janeba Roman</cp:lastModifiedBy>
  <cp:revision>3</cp:revision>
  <dcterms:created xsi:type="dcterms:W3CDTF">2024-01-30T11:22:00Z</dcterms:created>
  <dcterms:modified xsi:type="dcterms:W3CDTF">2024-01-30T11:49:00Z</dcterms:modified>
</cp:coreProperties>
</file>