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21D469F1" w:rsidR="00377932" w:rsidRPr="001F6F31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Zarządzenie Nr K</w:t>
      </w:r>
      <w:r w:rsidR="00EE2879" w:rsidRPr="001F6F31">
        <w:rPr>
          <w:rFonts w:ascii="Arial" w:hAnsi="Arial" w:cs="Arial"/>
          <w:b/>
        </w:rPr>
        <w:t>/</w:t>
      </w:r>
      <w:r w:rsidR="00CB564A">
        <w:rPr>
          <w:rFonts w:ascii="Arial" w:hAnsi="Arial" w:cs="Arial"/>
          <w:b/>
        </w:rPr>
        <w:t>68</w:t>
      </w:r>
      <w:r w:rsidR="001F6F31" w:rsidRPr="001F6F31">
        <w:rPr>
          <w:rFonts w:ascii="Arial" w:hAnsi="Arial" w:cs="Arial"/>
          <w:b/>
        </w:rPr>
        <w:t>/</w:t>
      </w:r>
      <w:r w:rsidR="00EF54B6">
        <w:rPr>
          <w:rFonts w:ascii="Arial" w:hAnsi="Arial" w:cs="Arial"/>
          <w:b/>
        </w:rPr>
        <w:t>1</w:t>
      </w:r>
      <w:r w:rsidR="001F6F31" w:rsidRPr="001F6F31">
        <w:rPr>
          <w:rFonts w:ascii="Arial" w:hAnsi="Arial" w:cs="Arial"/>
          <w:b/>
        </w:rPr>
        <w:t>/202</w:t>
      </w:r>
      <w:r w:rsidR="00EF54B6">
        <w:rPr>
          <w:rFonts w:ascii="Arial" w:hAnsi="Arial" w:cs="Arial"/>
          <w:b/>
        </w:rPr>
        <w:t>4</w:t>
      </w:r>
    </w:p>
    <w:p w14:paraId="1541A79A" w14:textId="77777777" w:rsidR="00377932" w:rsidRPr="001F6F31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Prezydenta Miasta Leszna</w:t>
      </w:r>
    </w:p>
    <w:p w14:paraId="12C772A6" w14:textId="1C728D67" w:rsidR="00377932" w:rsidRPr="001F6F31" w:rsidRDefault="00CB564A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29 </w:t>
      </w:r>
      <w:r w:rsidR="00EF54B6">
        <w:rPr>
          <w:rFonts w:ascii="Arial" w:hAnsi="Arial" w:cs="Arial"/>
          <w:b/>
        </w:rPr>
        <w:t>stycznia</w:t>
      </w:r>
      <w:r w:rsidR="00D059F7">
        <w:rPr>
          <w:rFonts w:ascii="Arial" w:hAnsi="Arial" w:cs="Arial"/>
          <w:b/>
        </w:rPr>
        <w:t xml:space="preserve"> </w:t>
      </w:r>
      <w:r w:rsidR="001F6F31" w:rsidRPr="001F6F31">
        <w:rPr>
          <w:rFonts w:ascii="Arial" w:hAnsi="Arial" w:cs="Arial"/>
          <w:b/>
        </w:rPr>
        <w:t>202</w:t>
      </w:r>
      <w:r w:rsidR="00EF54B6">
        <w:rPr>
          <w:rFonts w:ascii="Arial" w:hAnsi="Arial" w:cs="Arial"/>
          <w:b/>
        </w:rPr>
        <w:t>4</w:t>
      </w:r>
      <w:r w:rsidR="001F6F31" w:rsidRPr="001F6F31">
        <w:rPr>
          <w:rFonts w:ascii="Arial" w:hAnsi="Arial" w:cs="Arial"/>
          <w:b/>
        </w:rPr>
        <w:t xml:space="preserve"> </w:t>
      </w:r>
      <w:r w:rsidR="00377932" w:rsidRPr="001F6F31">
        <w:rPr>
          <w:rFonts w:ascii="Arial" w:hAnsi="Arial" w:cs="Arial"/>
          <w:b/>
        </w:rPr>
        <w:t>r</w:t>
      </w:r>
      <w:r w:rsidR="008A1204" w:rsidRPr="001F6F31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51A6B0E9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 xml:space="preserve">na </w:t>
      </w:r>
      <w:r w:rsidR="00EF54B6">
        <w:rPr>
          <w:rFonts w:ascii="Arial" w:hAnsi="Arial" w:cs="Arial"/>
        </w:rPr>
        <w:t xml:space="preserve">kierownicze </w:t>
      </w:r>
      <w:r w:rsidRPr="0032286B">
        <w:rPr>
          <w:rFonts w:ascii="Arial" w:hAnsi="Arial" w:cs="Arial"/>
        </w:rPr>
        <w:t>stanowisko urzędnicze</w:t>
      </w:r>
      <w:r w:rsidR="00AF47AD">
        <w:rPr>
          <w:rFonts w:ascii="Arial" w:hAnsi="Arial" w:cs="Arial"/>
        </w:rPr>
        <w:t xml:space="preserve"> – dyrektora miejskiej jednostki organizacyjnej –  </w:t>
      </w:r>
      <w:r w:rsidRPr="0032286B">
        <w:rPr>
          <w:rFonts w:ascii="Arial" w:hAnsi="Arial" w:cs="Arial"/>
        </w:rPr>
        <w:t xml:space="preserve"> </w:t>
      </w:r>
      <w:r w:rsidR="00AF47AD">
        <w:rPr>
          <w:rFonts w:ascii="Arial" w:hAnsi="Arial" w:cs="Arial"/>
        </w:rPr>
        <w:t>Miejski Ośrodek Sportu i Rekreacji w Lesznie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411C4A1A" w:rsidR="00C3125B" w:rsidRPr="001F6F31" w:rsidRDefault="00AF47AD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Na podstawie § 1 Zarządzenia Nr K/231/2015 Prezydenta Miasta Leszna </w:t>
      </w:r>
      <w:r>
        <w:rPr>
          <w:rFonts w:ascii="Arial" w:hAnsi="Arial" w:cs="Arial"/>
        </w:rPr>
        <w:br/>
        <w:t>z dnia 26 maja 2015 r. w sprawie: naboru i służby przygotowawczej kierowników miejskich jednostek organizacyjnych Miasta Leszna, których status prawny określa ustawa o pracownikach samorządowych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2962C636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 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</w:t>
      </w:r>
      <w:r w:rsidR="00EF54B6">
        <w:rPr>
          <w:rFonts w:ascii="Arial" w:hAnsi="Arial" w:cs="Arial"/>
        </w:rPr>
        <w:t xml:space="preserve">Dyrektora Miejskiego Ośrodka Sportu i Rekreacji w Lesznie </w:t>
      </w:r>
      <w:r w:rsidRPr="008C6C77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2FD718B9" w14:textId="7F23C22D" w:rsidR="00EF54B6" w:rsidRDefault="00EF54B6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Jóźwiak</w:t>
      </w:r>
      <w:r w:rsidR="009B1F98">
        <w:rPr>
          <w:rFonts w:ascii="Arial" w:hAnsi="Arial" w:cs="Arial"/>
        </w:rPr>
        <w:t xml:space="preserve"> Piotr </w:t>
      </w:r>
      <w:r w:rsidRPr="001F6F3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II Zastępca Prezydenta </w:t>
      </w:r>
      <w:r w:rsidRPr="001F6F31">
        <w:rPr>
          <w:rFonts w:ascii="Arial" w:hAnsi="Arial" w:cs="Arial"/>
        </w:rPr>
        <w:t>Miasta Leszna – Przewodniczący Komisji</w:t>
      </w:r>
      <w:r w:rsidR="00756C1A">
        <w:rPr>
          <w:rFonts w:ascii="Arial" w:hAnsi="Arial" w:cs="Arial"/>
        </w:rPr>
        <w:t>,</w:t>
      </w:r>
    </w:p>
    <w:p w14:paraId="687A8A51" w14:textId="4872DC55" w:rsidR="00E20F22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Dziamski Maciej</w:t>
      </w:r>
      <w:r w:rsidR="00D57B96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>Sekretarz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 xml:space="preserve">– </w:t>
      </w:r>
      <w:r w:rsidR="00EF54B6">
        <w:rPr>
          <w:rFonts w:ascii="Arial" w:hAnsi="Arial" w:cs="Arial"/>
        </w:rPr>
        <w:t xml:space="preserve">Członek </w:t>
      </w:r>
      <w:r w:rsidR="005828E9" w:rsidRPr="001F6F31">
        <w:rPr>
          <w:rFonts w:ascii="Arial" w:hAnsi="Arial" w:cs="Arial"/>
        </w:rPr>
        <w:t>Komisji,</w:t>
      </w:r>
    </w:p>
    <w:p w14:paraId="0FB7BC86" w14:textId="455C60F8" w:rsidR="00EF54B6" w:rsidRPr="001F6F31" w:rsidRDefault="00EF54B6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Kochowicz Marcin </w:t>
      </w:r>
      <w:r w:rsidRPr="001F6F3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Naczelnik Wydziału Kultury i Sportu</w:t>
      </w:r>
      <w:r w:rsidRPr="001F6F31">
        <w:rPr>
          <w:rFonts w:ascii="Arial" w:hAnsi="Arial" w:cs="Arial"/>
        </w:rPr>
        <w:t xml:space="preserve"> – Członek Komisji</w:t>
      </w:r>
      <w:r>
        <w:rPr>
          <w:rFonts w:ascii="Arial" w:hAnsi="Arial" w:cs="Arial"/>
        </w:rPr>
        <w:t>,</w:t>
      </w:r>
    </w:p>
    <w:p w14:paraId="20F4DCB4" w14:textId="3160378F" w:rsidR="00E20F22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Kania Agnieszka</w:t>
      </w:r>
      <w:r w:rsidR="00E20F22" w:rsidRPr="001F6F31">
        <w:rPr>
          <w:rFonts w:ascii="Arial" w:hAnsi="Arial" w:cs="Arial"/>
        </w:rPr>
        <w:t xml:space="preserve"> </w:t>
      </w:r>
      <w:bookmarkStart w:id="0" w:name="_Hlk156374563"/>
      <w:r w:rsidR="00E20F22" w:rsidRPr="001F6F31">
        <w:rPr>
          <w:rFonts w:ascii="Arial" w:hAnsi="Arial" w:cs="Arial"/>
        </w:rPr>
        <w:t xml:space="preserve">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E756CF" w:rsidRPr="001F6F31">
        <w:rPr>
          <w:rFonts w:ascii="Arial" w:hAnsi="Arial" w:cs="Arial"/>
        </w:rPr>
        <w:t>Kadr i Płac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bookmarkEnd w:id="0"/>
      <w:r w:rsidR="00EF54B6"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D552A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56C1A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1F98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AF47AD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B564A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EF54B6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66</cp:revision>
  <cp:lastPrinted>2024-01-17T08:57:00Z</cp:lastPrinted>
  <dcterms:created xsi:type="dcterms:W3CDTF">2019-03-29T10:55:00Z</dcterms:created>
  <dcterms:modified xsi:type="dcterms:W3CDTF">2024-01-29T09:35:00Z</dcterms:modified>
</cp:coreProperties>
</file>