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593F" w14:textId="4916F70D" w:rsidR="004510A4" w:rsidRPr="00C33C98" w:rsidRDefault="004510A4" w:rsidP="004510A4">
      <w:pPr>
        <w:pStyle w:val="Tre"/>
        <w:spacing w:line="360" w:lineRule="auto"/>
        <w:jc w:val="center"/>
        <w:rPr>
          <w:rFonts w:ascii="Arial" w:hAnsi="Arial" w:cs="Arial"/>
          <w:b/>
          <w:bCs/>
        </w:rPr>
      </w:pPr>
      <w:r w:rsidRPr="00C33C98">
        <w:rPr>
          <w:rFonts w:ascii="Arial" w:hAnsi="Arial" w:cs="Arial"/>
          <w:b/>
          <w:bCs/>
        </w:rPr>
        <w:t xml:space="preserve">Zarządzenie nr  </w:t>
      </w:r>
      <w:r w:rsidR="006D54CD">
        <w:rPr>
          <w:rFonts w:ascii="Arial" w:hAnsi="Arial" w:cs="Arial"/>
          <w:b/>
          <w:bCs/>
        </w:rPr>
        <w:t>43</w:t>
      </w:r>
      <w:r w:rsidRPr="00C33C98">
        <w:rPr>
          <w:rFonts w:ascii="Arial" w:hAnsi="Arial" w:cs="Arial"/>
          <w:b/>
          <w:bCs/>
        </w:rPr>
        <w:t>/06/2023</w:t>
      </w:r>
    </w:p>
    <w:p w14:paraId="4F42BA2D" w14:textId="77777777" w:rsidR="004510A4" w:rsidRPr="00C33C98" w:rsidRDefault="004510A4" w:rsidP="004510A4">
      <w:pPr>
        <w:pStyle w:val="Tre"/>
        <w:spacing w:line="360" w:lineRule="auto"/>
        <w:jc w:val="center"/>
        <w:rPr>
          <w:rFonts w:ascii="Arial" w:hAnsi="Arial" w:cs="Arial"/>
          <w:b/>
          <w:bCs/>
        </w:rPr>
      </w:pPr>
      <w:r w:rsidRPr="00C33C98">
        <w:rPr>
          <w:rFonts w:ascii="Arial" w:hAnsi="Arial" w:cs="Arial"/>
          <w:b/>
          <w:bCs/>
        </w:rPr>
        <w:t>Prezydenta Miasta Leszna</w:t>
      </w:r>
    </w:p>
    <w:p w14:paraId="4DED2697" w14:textId="77777777" w:rsidR="004510A4" w:rsidRPr="00C33C98" w:rsidRDefault="004510A4" w:rsidP="004510A4">
      <w:pPr>
        <w:pStyle w:val="Tre"/>
        <w:spacing w:line="360" w:lineRule="auto"/>
        <w:jc w:val="center"/>
        <w:rPr>
          <w:rFonts w:ascii="Arial" w:hAnsi="Arial" w:cs="Arial"/>
          <w:b/>
          <w:bCs/>
        </w:rPr>
      </w:pPr>
      <w:r w:rsidRPr="00C33C98">
        <w:rPr>
          <w:rFonts w:ascii="Arial" w:hAnsi="Arial" w:cs="Arial"/>
          <w:b/>
          <w:bCs/>
        </w:rPr>
        <w:t xml:space="preserve">z </w:t>
      </w:r>
      <w:r>
        <w:rPr>
          <w:rFonts w:ascii="Arial" w:hAnsi="Arial" w:cs="Arial"/>
          <w:b/>
          <w:bCs/>
          <w:color w:val="auto"/>
        </w:rPr>
        <w:t>30</w:t>
      </w:r>
      <w:r w:rsidRPr="00CF26AC">
        <w:rPr>
          <w:rFonts w:ascii="Arial" w:hAnsi="Arial" w:cs="Arial"/>
          <w:b/>
          <w:bCs/>
          <w:color w:val="auto"/>
        </w:rPr>
        <w:t xml:space="preserve"> </w:t>
      </w:r>
      <w:r w:rsidRPr="00C33C98">
        <w:rPr>
          <w:rFonts w:ascii="Arial" w:hAnsi="Arial" w:cs="Arial"/>
          <w:b/>
          <w:bCs/>
        </w:rPr>
        <w:t>czerwca 2023 roku</w:t>
      </w:r>
    </w:p>
    <w:p w14:paraId="1DEE4B52" w14:textId="77777777" w:rsidR="004510A4" w:rsidRPr="00C33C98" w:rsidRDefault="004510A4" w:rsidP="004510A4">
      <w:pPr>
        <w:pStyle w:val="Tre"/>
        <w:spacing w:line="360" w:lineRule="auto"/>
        <w:jc w:val="center"/>
        <w:rPr>
          <w:rFonts w:ascii="Arial" w:hAnsi="Arial" w:cs="Arial"/>
        </w:rPr>
      </w:pPr>
    </w:p>
    <w:p w14:paraId="59CC41CF" w14:textId="2E0C4D3B" w:rsidR="004510A4" w:rsidRPr="00C33C98" w:rsidRDefault="004510A4" w:rsidP="004510A4">
      <w:pPr>
        <w:jc w:val="both"/>
        <w:rPr>
          <w:rFonts w:ascii="Arial" w:hAnsi="Arial" w:cs="Arial"/>
          <w:b/>
          <w:sz w:val="22"/>
          <w:szCs w:val="22"/>
        </w:rPr>
      </w:pPr>
      <w:r w:rsidRPr="00C33C98">
        <w:rPr>
          <w:rFonts w:ascii="Arial" w:hAnsi="Arial" w:cs="Arial"/>
          <w:b/>
          <w:sz w:val="22"/>
          <w:szCs w:val="22"/>
        </w:rPr>
        <w:t xml:space="preserve">w sprawie: </w:t>
      </w:r>
      <w:r>
        <w:rPr>
          <w:rFonts w:ascii="Arial" w:hAnsi="Arial" w:cs="Arial"/>
          <w:b/>
          <w:sz w:val="22"/>
          <w:szCs w:val="22"/>
        </w:rPr>
        <w:t>powierzenia pełnienia obowiązków</w:t>
      </w:r>
      <w:r w:rsidRPr="00C33C98">
        <w:rPr>
          <w:rFonts w:ascii="Arial" w:hAnsi="Arial" w:cs="Arial"/>
          <w:b/>
          <w:sz w:val="22"/>
          <w:szCs w:val="22"/>
        </w:rPr>
        <w:t xml:space="preserve"> Dyrektora samorządowej instytucji kultury </w:t>
      </w:r>
      <w:r>
        <w:rPr>
          <w:rFonts w:ascii="Arial" w:hAnsi="Arial" w:cs="Arial"/>
          <w:b/>
          <w:sz w:val="22"/>
          <w:szCs w:val="22"/>
        </w:rPr>
        <w:br/>
        <w:t xml:space="preserve">                   </w:t>
      </w:r>
      <w:r w:rsidRPr="00C33C98">
        <w:rPr>
          <w:rFonts w:ascii="Arial" w:hAnsi="Arial" w:cs="Arial"/>
          <w:b/>
          <w:sz w:val="22"/>
          <w:szCs w:val="22"/>
        </w:rPr>
        <w:t xml:space="preserve">– Miejskiego Biura Wystaw </w:t>
      </w:r>
      <w:r>
        <w:rPr>
          <w:rFonts w:ascii="Arial" w:hAnsi="Arial" w:cs="Arial"/>
          <w:b/>
          <w:sz w:val="22"/>
          <w:szCs w:val="22"/>
        </w:rPr>
        <w:t>A</w:t>
      </w:r>
      <w:r w:rsidRPr="00C33C98">
        <w:rPr>
          <w:rFonts w:ascii="Arial" w:hAnsi="Arial" w:cs="Arial"/>
          <w:b/>
          <w:sz w:val="22"/>
          <w:szCs w:val="22"/>
        </w:rPr>
        <w:t xml:space="preserve">rtystycznych w Lesznie </w:t>
      </w:r>
    </w:p>
    <w:p w14:paraId="01A89BE5" w14:textId="77777777" w:rsidR="00925931" w:rsidRDefault="00925931" w:rsidP="00925931">
      <w:pPr>
        <w:jc w:val="both"/>
        <w:rPr>
          <w:rFonts w:ascii="Arial" w:hAnsi="Arial" w:cs="Arial"/>
          <w:sz w:val="22"/>
          <w:szCs w:val="22"/>
        </w:rPr>
      </w:pPr>
    </w:p>
    <w:p w14:paraId="5772CB9D" w14:textId="77777777" w:rsidR="004510A4" w:rsidRPr="004510A4" w:rsidRDefault="004510A4" w:rsidP="00925931">
      <w:pPr>
        <w:jc w:val="both"/>
        <w:rPr>
          <w:rFonts w:ascii="Arial" w:hAnsi="Arial" w:cs="Arial"/>
          <w:sz w:val="22"/>
          <w:szCs w:val="22"/>
        </w:rPr>
      </w:pPr>
    </w:p>
    <w:p w14:paraId="3C713E3D" w14:textId="69D226BC" w:rsidR="00925931" w:rsidRPr="004510A4" w:rsidRDefault="0054114E" w:rsidP="004510A4">
      <w:pPr>
        <w:pStyle w:val="Tre"/>
        <w:spacing w:line="360" w:lineRule="auto"/>
        <w:jc w:val="both"/>
        <w:rPr>
          <w:rFonts w:ascii="Arial" w:hAnsi="Arial" w:cs="Arial"/>
          <w:u w:color="000000"/>
        </w:rPr>
      </w:pPr>
      <w:r w:rsidRPr="004510A4">
        <w:rPr>
          <w:rFonts w:ascii="Arial" w:hAnsi="Arial" w:cs="Arial"/>
          <w:u w:color="000000"/>
        </w:rPr>
        <w:t xml:space="preserve">Na podstawie </w:t>
      </w:r>
      <w:r w:rsidR="00CA7EB9">
        <w:rPr>
          <w:rFonts w:ascii="Arial" w:hAnsi="Arial" w:cs="Arial"/>
          <w:u w:color="000000"/>
        </w:rPr>
        <w:t xml:space="preserve">art. 30 ust. 2 pkt 5 ustawy z dnia 8 marca 1990 r. o samorządzie gminnym </w:t>
      </w:r>
      <w:r w:rsidR="00CA7EB9">
        <w:rPr>
          <w:rFonts w:ascii="Arial" w:hAnsi="Arial" w:cs="Arial"/>
          <w:u w:color="000000"/>
        </w:rPr>
        <w:br/>
        <w:t xml:space="preserve">(Dz. U. z 2023 r. poz. 40 ze zm.) oraz </w:t>
      </w:r>
      <w:r w:rsidRPr="004510A4">
        <w:rPr>
          <w:rFonts w:ascii="Arial" w:hAnsi="Arial" w:cs="Arial"/>
          <w:u w:color="000000"/>
        </w:rPr>
        <w:t>art. 16a ustawy z dnia 25 października 1991 r</w:t>
      </w:r>
      <w:r w:rsidR="004510A4">
        <w:rPr>
          <w:rFonts w:ascii="Arial" w:hAnsi="Arial" w:cs="Arial"/>
          <w:u w:color="000000"/>
        </w:rPr>
        <w:t>.</w:t>
      </w:r>
      <w:r w:rsidRPr="004510A4">
        <w:rPr>
          <w:rFonts w:ascii="Arial" w:hAnsi="Arial" w:cs="Arial"/>
          <w:u w:color="000000"/>
        </w:rPr>
        <w:t xml:space="preserve"> </w:t>
      </w:r>
      <w:r w:rsidR="00CA7EB9">
        <w:rPr>
          <w:rFonts w:ascii="Arial" w:hAnsi="Arial" w:cs="Arial"/>
          <w:u w:color="000000"/>
        </w:rPr>
        <w:br/>
      </w:r>
      <w:r w:rsidRPr="004510A4">
        <w:rPr>
          <w:rFonts w:ascii="Arial" w:hAnsi="Arial" w:cs="Arial"/>
          <w:u w:color="000000"/>
        </w:rPr>
        <w:t>o organizowaniu i</w:t>
      </w:r>
      <w:r w:rsidR="00687BC2" w:rsidRPr="004510A4">
        <w:rPr>
          <w:rFonts w:ascii="Arial" w:hAnsi="Arial" w:cs="Arial"/>
          <w:u w:color="000000"/>
        </w:rPr>
        <w:t> </w:t>
      </w:r>
      <w:r w:rsidRPr="004510A4">
        <w:rPr>
          <w:rFonts w:ascii="Arial" w:hAnsi="Arial" w:cs="Arial"/>
          <w:u w:color="000000"/>
        </w:rPr>
        <w:t>prowadzeni</w:t>
      </w:r>
      <w:r w:rsidR="004510A4">
        <w:rPr>
          <w:rFonts w:ascii="Arial" w:hAnsi="Arial" w:cs="Arial"/>
          <w:u w:color="000000"/>
        </w:rPr>
        <w:t>u</w:t>
      </w:r>
      <w:r w:rsidRPr="004510A4">
        <w:rPr>
          <w:rFonts w:ascii="Arial" w:hAnsi="Arial" w:cs="Arial"/>
          <w:u w:color="000000"/>
        </w:rPr>
        <w:t xml:space="preserve"> działalności kulturalnej (Dz.U. z 2020</w:t>
      </w:r>
      <w:r w:rsidR="004510A4">
        <w:rPr>
          <w:rFonts w:ascii="Arial" w:hAnsi="Arial" w:cs="Arial"/>
          <w:u w:color="000000"/>
        </w:rPr>
        <w:t xml:space="preserve"> r.</w:t>
      </w:r>
      <w:r w:rsidRPr="004510A4">
        <w:rPr>
          <w:rFonts w:ascii="Arial" w:hAnsi="Arial" w:cs="Arial"/>
          <w:u w:color="000000"/>
        </w:rPr>
        <w:t xml:space="preserve"> poz. 194 ze zm.) zarządza się, co</w:t>
      </w:r>
      <w:r w:rsidR="00687BC2" w:rsidRPr="004510A4">
        <w:rPr>
          <w:rFonts w:ascii="Arial" w:hAnsi="Arial" w:cs="Arial"/>
          <w:u w:color="000000"/>
        </w:rPr>
        <w:t> </w:t>
      </w:r>
      <w:r w:rsidRPr="004510A4">
        <w:rPr>
          <w:rFonts w:ascii="Arial" w:hAnsi="Arial" w:cs="Arial"/>
          <w:u w:color="000000"/>
        </w:rPr>
        <w:t>następuje:</w:t>
      </w:r>
    </w:p>
    <w:p w14:paraId="067F3BE0" w14:textId="77777777" w:rsidR="00925931" w:rsidRPr="004510A4" w:rsidRDefault="00925931" w:rsidP="004510A4">
      <w:pPr>
        <w:spacing w:before="240" w:line="360" w:lineRule="auto"/>
        <w:jc w:val="center"/>
        <w:rPr>
          <w:rFonts w:ascii="Arial" w:hAnsi="Arial" w:cs="Arial"/>
          <w:sz w:val="22"/>
          <w:szCs w:val="22"/>
        </w:rPr>
      </w:pPr>
      <w:r w:rsidRPr="004510A4">
        <w:rPr>
          <w:rFonts w:ascii="Arial" w:hAnsi="Arial" w:cs="Arial"/>
          <w:sz w:val="22"/>
          <w:szCs w:val="22"/>
        </w:rPr>
        <w:t>§ 1</w:t>
      </w:r>
      <w:r w:rsidR="00E31567" w:rsidRPr="004510A4">
        <w:rPr>
          <w:rFonts w:ascii="Arial" w:hAnsi="Arial" w:cs="Arial"/>
          <w:sz w:val="22"/>
          <w:szCs w:val="22"/>
        </w:rPr>
        <w:t>.</w:t>
      </w:r>
    </w:p>
    <w:p w14:paraId="1BD53B95" w14:textId="2379195E" w:rsidR="0017160B" w:rsidRDefault="0054114E" w:rsidP="0017160B">
      <w:pPr>
        <w:pStyle w:val="Tre"/>
        <w:spacing w:line="360" w:lineRule="auto"/>
        <w:jc w:val="both"/>
        <w:rPr>
          <w:rFonts w:ascii="Arial" w:hAnsi="Arial" w:cs="Arial"/>
          <w:bCs/>
        </w:rPr>
      </w:pPr>
      <w:r w:rsidRPr="004510A4">
        <w:rPr>
          <w:rFonts w:ascii="Arial" w:hAnsi="Arial" w:cs="Arial"/>
          <w:u w:color="000000"/>
        </w:rPr>
        <w:t xml:space="preserve">Z dniem 01 </w:t>
      </w:r>
      <w:r w:rsidR="004510A4">
        <w:rPr>
          <w:rFonts w:ascii="Arial" w:hAnsi="Arial" w:cs="Arial"/>
          <w:u w:color="000000"/>
        </w:rPr>
        <w:t>lipca</w:t>
      </w:r>
      <w:r w:rsidRPr="004510A4">
        <w:rPr>
          <w:rFonts w:ascii="Arial" w:hAnsi="Arial" w:cs="Arial"/>
          <w:u w:color="000000"/>
        </w:rPr>
        <w:t xml:space="preserve"> 202</w:t>
      </w:r>
      <w:r w:rsidR="004510A4">
        <w:rPr>
          <w:rFonts w:ascii="Arial" w:hAnsi="Arial" w:cs="Arial"/>
          <w:u w:color="000000"/>
        </w:rPr>
        <w:t>3</w:t>
      </w:r>
      <w:r w:rsidRPr="004510A4">
        <w:rPr>
          <w:rFonts w:ascii="Arial" w:hAnsi="Arial" w:cs="Arial"/>
          <w:u w:color="000000"/>
        </w:rPr>
        <w:t xml:space="preserve"> roku powierzam </w:t>
      </w:r>
      <w:r w:rsidR="004510A4">
        <w:rPr>
          <w:rFonts w:ascii="Arial" w:hAnsi="Arial" w:cs="Arial"/>
          <w:u w:color="000000"/>
        </w:rPr>
        <w:t>Pani</w:t>
      </w:r>
      <w:r w:rsidRPr="004510A4">
        <w:rPr>
          <w:rFonts w:ascii="Arial" w:hAnsi="Arial" w:cs="Arial"/>
          <w:u w:color="000000"/>
        </w:rPr>
        <w:t xml:space="preserve"> </w:t>
      </w:r>
      <w:r w:rsidR="004510A4">
        <w:rPr>
          <w:rFonts w:ascii="Arial" w:hAnsi="Arial" w:cs="Arial"/>
          <w:u w:color="000000"/>
        </w:rPr>
        <w:t>Sylwii Erbert - Hoja</w:t>
      </w:r>
      <w:r w:rsidRPr="004510A4">
        <w:rPr>
          <w:rFonts w:ascii="Arial" w:hAnsi="Arial" w:cs="Arial"/>
          <w:u w:color="000000"/>
        </w:rPr>
        <w:t xml:space="preserve"> pełnienie obowiązków </w:t>
      </w:r>
      <w:r w:rsidR="0017160B" w:rsidRPr="0017160B">
        <w:rPr>
          <w:rFonts w:ascii="Arial" w:hAnsi="Arial" w:cs="Arial"/>
          <w:bCs/>
        </w:rPr>
        <w:t>Dyrektora samorządowej instytucji kultury – Miejskiego Biura Wystaw Artystycznych w Lesznie</w:t>
      </w:r>
      <w:r w:rsidR="0017160B">
        <w:rPr>
          <w:rFonts w:ascii="Arial" w:hAnsi="Arial" w:cs="Arial"/>
          <w:bCs/>
        </w:rPr>
        <w:t>.</w:t>
      </w:r>
    </w:p>
    <w:p w14:paraId="5617339B" w14:textId="77777777" w:rsidR="0017160B" w:rsidRPr="0017160B" w:rsidRDefault="0017160B" w:rsidP="0017160B">
      <w:pPr>
        <w:pStyle w:val="Tre"/>
        <w:spacing w:line="360" w:lineRule="auto"/>
        <w:jc w:val="both"/>
        <w:rPr>
          <w:rFonts w:ascii="Arial" w:hAnsi="Arial" w:cs="Arial"/>
          <w:bCs/>
        </w:rPr>
      </w:pPr>
    </w:p>
    <w:p w14:paraId="59719088" w14:textId="6CE1570B" w:rsidR="00CA7EB9" w:rsidRPr="004510A4" w:rsidRDefault="00CA7EB9" w:rsidP="0017160B">
      <w:pPr>
        <w:pStyle w:val="Tre"/>
        <w:spacing w:line="360" w:lineRule="auto"/>
        <w:jc w:val="center"/>
        <w:rPr>
          <w:rFonts w:ascii="Arial" w:hAnsi="Arial" w:cs="Arial"/>
        </w:rPr>
      </w:pPr>
      <w:r w:rsidRPr="004510A4">
        <w:rPr>
          <w:rFonts w:ascii="Arial" w:hAnsi="Arial" w:cs="Arial"/>
        </w:rPr>
        <w:t>§ 2.</w:t>
      </w:r>
    </w:p>
    <w:p w14:paraId="5A28A829" w14:textId="57E5787A" w:rsidR="00925931" w:rsidRPr="004510A4" w:rsidRDefault="00CA7EB9" w:rsidP="004510A4">
      <w:pPr>
        <w:pStyle w:val="Tre"/>
        <w:spacing w:line="360" w:lineRule="auto"/>
        <w:jc w:val="both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Powierzenie pełnienia obowiązków, o którym mowa w §1, następuje do dnia</w:t>
      </w:r>
      <w:r w:rsidR="0054114E" w:rsidRPr="004510A4">
        <w:rPr>
          <w:rFonts w:ascii="Arial" w:hAnsi="Arial" w:cs="Arial"/>
          <w:u w:color="000000"/>
        </w:rPr>
        <w:t xml:space="preserve"> powołania </w:t>
      </w:r>
      <w:r>
        <w:rPr>
          <w:rFonts w:ascii="Arial" w:hAnsi="Arial" w:cs="Arial"/>
          <w:u w:color="000000"/>
        </w:rPr>
        <w:br/>
        <w:t xml:space="preserve">na stanowisko </w:t>
      </w:r>
      <w:r w:rsidR="0017160B">
        <w:rPr>
          <w:rFonts w:ascii="Arial" w:hAnsi="Arial" w:cs="Arial"/>
          <w:u w:color="000000"/>
        </w:rPr>
        <w:t>D</w:t>
      </w:r>
      <w:r w:rsidR="0054114E" w:rsidRPr="004510A4">
        <w:rPr>
          <w:rFonts w:ascii="Arial" w:hAnsi="Arial" w:cs="Arial"/>
          <w:u w:color="000000"/>
        </w:rPr>
        <w:t xml:space="preserve">yrektora </w:t>
      </w:r>
      <w:r>
        <w:rPr>
          <w:rFonts w:ascii="Arial" w:hAnsi="Arial" w:cs="Arial"/>
          <w:u w:color="000000"/>
        </w:rPr>
        <w:t xml:space="preserve">Miejskiego Biura Wystaw Artystycznych kandydata wyłonionego </w:t>
      </w:r>
      <w:r>
        <w:rPr>
          <w:rFonts w:ascii="Arial" w:hAnsi="Arial" w:cs="Arial"/>
          <w:u w:color="000000"/>
        </w:rPr>
        <w:br/>
        <w:t>w trybie art. 15 lub 16 albo do czasu powierzenia zarządzania instytucją kultury w trybie art. 15a ustawy o organizowaniu i prowadzeniu działalności kulturalnej</w:t>
      </w:r>
      <w:r w:rsidR="0054114E" w:rsidRPr="004510A4">
        <w:rPr>
          <w:rFonts w:ascii="Arial" w:hAnsi="Arial" w:cs="Arial"/>
          <w:u w:color="000000"/>
        </w:rPr>
        <w:t xml:space="preserve">, </w:t>
      </w:r>
      <w:r w:rsidR="0017160B">
        <w:rPr>
          <w:rFonts w:ascii="Arial" w:hAnsi="Arial" w:cs="Arial"/>
          <w:u w:color="000000"/>
        </w:rPr>
        <w:t>jednakże na okres nie dłuższy niż rok</w:t>
      </w:r>
      <w:r w:rsidR="0054114E" w:rsidRPr="004510A4">
        <w:rPr>
          <w:rFonts w:ascii="Arial" w:hAnsi="Arial" w:cs="Arial"/>
          <w:u w:color="000000"/>
        </w:rPr>
        <w:t>.</w:t>
      </w:r>
    </w:p>
    <w:p w14:paraId="352ADA25" w14:textId="47FF9C60" w:rsidR="0017160B" w:rsidRPr="004510A4" w:rsidRDefault="00687BC2" w:rsidP="0017160B">
      <w:pPr>
        <w:pStyle w:val="Akapitzlist"/>
        <w:spacing w:before="240"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4510A4">
        <w:rPr>
          <w:rFonts w:ascii="Arial" w:hAnsi="Arial" w:cs="Arial"/>
          <w:sz w:val="22"/>
          <w:szCs w:val="22"/>
        </w:rPr>
        <w:t xml:space="preserve">§ </w:t>
      </w:r>
      <w:r w:rsidR="0017160B">
        <w:rPr>
          <w:rFonts w:ascii="Arial" w:hAnsi="Arial" w:cs="Arial"/>
          <w:sz w:val="22"/>
          <w:szCs w:val="22"/>
        </w:rPr>
        <w:t>3</w:t>
      </w:r>
      <w:r w:rsidRPr="004510A4">
        <w:rPr>
          <w:rFonts w:ascii="Arial" w:hAnsi="Arial" w:cs="Arial"/>
          <w:sz w:val="22"/>
          <w:szCs w:val="22"/>
        </w:rPr>
        <w:t>.</w:t>
      </w:r>
    </w:p>
    <w:p w14:paraId="219E9CF9" w14:textId="4603FD2A" w:rsidR="0017160B" w:rsidRDefault="0017160B" w:rsidP="004510A4">
      <w:pPr>
        <w:pStyle w:val="Tre"/>
        <w:spacing w:line="360" w:lineRule="auto"/>
        <w:jc w:val="both"/>
        <w:rPr>
          <w:rFonts w:ascii="Arial" w:hAnsi="Arial" w:cs="Arial"/>
          <w:u w:color="000000"/>
        </w:rPr>
      </w:pPr>
      <w:r w:rsidRPr="004510A4">
        <w:rPr>
          <w:rFonts w:ascii="Arial" w:hAnsi="Arial" w:cs="Arial"/>
          <w:u w:color="000000"/>
        </w:rPr>
        <w:t>Wysokość wynagrodzenia oraz inne warunki pracy zostaną określone odrębnie.</w:t>
      </w:r>
    </w:p>
    <w:p w14:paraId="1DA276C5" w14:textId="2E85E671" w:rsidR="00687BC2" w:rsidRDefault="00687BC2" w:rsidP="004510A4">
      <w:pPr>
        <w:pStyle w:val="Akapitzlist"/>
        <w:spacing w:before="240"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4510A4">
        <w:rPr>
          <w:rFonts w:ascii="Arial" w:hAnsi="Arial" w:cs="Arial"/>
          <w:sz w:val="22"/>
          <w:szCs w:val="22"/>
        </w:rPr>
        <w:t xml:space="preserve">§ </w:t>
      </w:r>
      <w:r w:rsidR="0017160B">
        <w:rPr>
          <w:rFonts w:ascii="Arial" w:hAnsi="Arial" w:cs="Arial"/>
          <w:sz w:val="22"/>
          <w:szCs w:val="22"/>
        </w:rPr>
        <w:t>4</w:t>
      </w:r>
      <w:r w:rsidRPr="004510A4">
        <w:rPr>
          <w:rFonts w:ascii="Arial" w:hAnsi="Arial" w:cs="Arial"/>
          <w:sz w:val="22"/>
          <w:szCs w:val="22"/>
        </w:rPr>
        <w:t>.</w:t>
      </w:r>
    </w:p>
    <w:p w14:paraId="1C38432A" w14:textId="711C2254" w:rsidR="0017160B" w:rsidRPr="0017160B" w:rsidRDefault="0017160B" w:rsidP="0017160B">
      <w:pPr>
        <w:pStyle w:val="Tre"/>
        <w:spacing w:line="360" w:lineRule="auto"/>
        <w:jc w:val="both"/>
        <w:rPr>
          <w:rFonts w:ascii="Arial" w:hAnsi="Arial" w:cs="Arial"/>
          <w:u w:color="000000"/>
        </w:rPr>
      </w:pPr>
      <w:r w:rsidRPr="004510A4">
        <w:rPr>
          <w:rFonts w:ascii="Arial" w:hAnsi="Arial" w:cs="Arial"/>
          <w:u w:color="000000"/>
        </w:rPr>
        <w:t xml:space="preserve">Wykonanie </w:t>
      </w:r>
      <w:r>
        <w:rPr>
          <w:rFonts w:ascii="Arial" w:hAnsi="Arial" w:cs="Arial"/>
          <w:u w:color="000000"/>
        </w:rPr>
        <w:t>z</w:t>
      </w:r>
      <w:r w:rsidRPr="004510A4">
        <w:rPr>
          <w:rFonts w:ascii="Arial" w:hAnsi="Arial" w:cs="Arial"/>
          <w:u w:color="000000"/>
        </w:rPr>
        <w:t xml:space="preserve">arządzenia powierza się </w:t>
      </w:r>
      <w:r>
        <w:rPr>
          <w:rFonts w:ascii="Arial" w:hAnsi="Arial" w:cs="Arial"/>
          <w:u w:color="000000"/>
        </w:rPr>
        <w:t>II Zastępcy Prezydenta Miasta Leszna</w:t>
      </w:r>
      <w:r w:rsidRPr="004510A4">
        <w:rPr>
          <w:rFonts w:ascii="Arial" w:hAnsi="Arial" w:cs="Arial"/>
          <w:u w:color="000000"/>
        </w:rPr>
        <w:t>.</w:t>
      </w:r>
    </w:p>
    <w:p w14:paraId="40783AEB" w14:textId="59C05B9B" w:rsidR="00687BC2" w:rsidRPr="004510A4" w:rsidRDefault="00687BC2" w:rsidP="004510A4">
      <w:pPr>
        <w:pStyle w:val="Akapitzlist"/>
        <w:spacing w:before="240"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4510A4">
        <w:rPr>
          <w:rFonts w:ascii="Arial" w:hAnsi="Arial" w:cs="Arial"/>
          <w:sz w:val="22"/>
          <w:szCs w:val="22"/>
        </w:rPr>
        <w:t xml:space="preserve">§ </w:t>
      </w:r>
      <w:r w:rsidR="0017160B">
        <w:rPr>
          <w:rFonts w:ascii="Arial" w:hAnsi="Arial" w:cs="Arial"/>
          <w:sz w:val="22"/>
          <w:szCs w:val="22"/>
        </w:rPr>
        <w:t>5</w:t>
      </w:r>
      <w:r w:rsidRPr="004510A4">
        <w:rPr>
          <w:rFonts w:ascii="Arial" w:hAnsi="Arial" w:cs="Arial"/>
          <w:sz w:val="22"/>
          <w:szCs w:val="22"/>
        </w:rPr>
        <w:t xml:space="preserve"> .</w:t>
      </w:r>
    </w:p>
    <w:p w14:paraId="46B43693" w14:textId="77777777" w:rsidR="00687BC2" w:rsidRPr="004510A4" w:rsidRDefault="00687BC2" w:rsidP="004510A4">
      <w:pPr>
        <w:pStyle w:val="Tre"/>
        <w:spacing w:line="360" w:lineRule="auto"/>
        <w:jc w:val="both"/>
        <w:rPr>
          <w:rFonts w:ascii="Arial" w:hAnsi="Arial" w:cs="Arial"/>
          <w:u w:color="000000"/>
        </w:rPr>
      </w:pPr>
      <w:r w:rsidRPr="004510A4">
        <w:rPr>
          <w:rFonts w:ascii="Arial" w:hAnsi="Arial" w:cs="Arial"/>
          <w:u w:color="000000"/>
        </w:rPr>
        <w:t>Zarządzenie wchodzi w życie z dniem podpisania.</w:t>
      </w:r>
    </w:p>
    <w:p w14:paraId="0D91C811" w14:textId="77777777" w:rsidR="00925931" w:rsidRPr="004510A4" w:rsidRDefault="00925931" w:rsidP="004510A4">
      <w:pPr>
        <w:spacing w:line="360" w:lineRule="auto"/>
        <w:rPr>
          <w:rFonts w:ascii="Arial" w:hAnsi="Arial" w:cs="Arial"/>
          <w:sz w:val="22"/>
          <w:szCs w:val="22"/>
        </w:rPr>
      </w:pPr>
    </w:p>
    <w:p w14:paraId="2CB4FBF5" w14:textId="77777777" w:rsidR="00925931" w:rsidRPr="004510A4" w:rsidRDefault="00925931" w:rsidP="004510A4">
      <w:pPr>
        <w:spacing w:line="360" w:lineRule="auto"/>
        <w:rPr>
          <w:rFonts w:ascii="Arial" w:hAnsi="Arial" w:cs="Arial"/>
          <w:sz w:val="22"/>
          <w:szCs w:val="22"/>
        </w:rPr>
      </w:pPr>
    </w:p>
    <w:p w14:paraId="3632C04B" w14:textId="007848BF" w:rsidR="00925931" w:rsidRPr="004510A4" w:rsidRDefault="00925931" w:rsidP="00925931">
      <w:pPr>
        <w:rPr>
          <w:rFonts w:ascii="Arial" w:hAnsi="Arial" w:cs="Arial"/>
          <w:sz w:val="22"/>
          <w:szCs w:val="22"/>
        </w:rPr>
      </w:pPr>
    </w:p>
    <w:p w14:paraId="218B8355" w14:textId="77777777" w:rsidR="00687BC2" w:rsidRPr="004510A4" w:rsidRDefault="00687BC2" w:rsidP="00925931">
      <w:pPr>
        <w:rPr>
          <w:rFonts w:ascii="Arial" w:hAnsi="Arial" w:cs="Arial"/>
          <w:sz w:val="22"/>
          <w:szCs w:val="22"/>
        </w:rPr>
      </w:pPr>
    </w:p>
    <w:p w14:paraId="5407D25D" w14:textId="77777777" w:rsidR="00925931" w:rsidRPr="004510A4" w:rsidRDefault="00C64CA5" w:rsidP="00C64CA5">
      <w:pPr>
        <w:ind w:left="4956" w:firstLine="708"/>
        <w:rPr>
          <w:rFonts w:ascii="Arial" w:hAnsi="Arial" w:cs="Arial"/>
          <w:sz w:val="22"/>
          <w:szCs w:val="22"/>
        </w:rPr>
      </w:pPr>
      <w:r w:rsidRPr="004510A4">
        <w:rPr>
          <w:rFonts w:ascii="Arial" w:hAnsi="Arial" w:cs="Arial"/>
          <w:sz w:val="22"/>
          <w:szCs w:val="22"/>
        </w:rPr>
        <w:t>Prezydent Miasta Leszna</w:t>
      </w:r>
    </w:p>
    <w:p w14:paraId="4B1E20D0" w14:textId="77777777" w:rsidR="00C64CA5" w:rsidRPr="004510A4" w:rsidRDefault="00C64CA5" w:rsidP="00925931">
      <w:pPr>
        <w:rPr>
          <w:rFonts w:ascii="Arial" w:hAnsi="Arial" w:cs="Arial"/>
          <w:sz w:val="22"/>
          <w:szCs w:val="22"/>
        </w:rPr>
      </w:pPr>
    </w:p>
    <w:p w14:paraId="5DDD9C09" w14:textId="77777777" w:rsidR="00C64CA5" w:rsidRPr="004510A4" w:rsidRDefault="00C64CA5" w:rsidP="00925931">
      <w:pPr>
        <w:rPr>
          <w:rFonts w:ascii="Arial" w:hAnsi="Arial" w:cs="Arial"/>
          <w:sz w:val="22"/>
          <w:szCs w:val="22"/>
        </w:rPr>
      </w:pPr>
    </w:p>
    <w:p w14:paraId="19B7E242" w14:textId="77777777" w:rsidR="00C64CA5" w:rsidRPr="004510A4" w:rsidRDefault="00C64CA5" w:rsidP="00925931">
      <w:pPr>
        <w:rPr>
          <w:rFonts w:ascii="Arial" w:hAnsi="Arial" w:cs="Arial"/>
          <w:sz w:val="22"/>
          <w:szCs w:val="22"/>
        </w:rPr>
      </w:pPr>
    </w:p>
    <w:p w14:paraId="3E6FC16A" w14:textId="27BD4386" w:rsidR="00C64CA5" w:rsidRPr="004510A4" w:rsidRDefault="00C64CA5" w:rsidP="00C64CA5">
      <w:pPr>
        <w:ind w:left="5664"/>
        <w:rPr>
          <w:rFonts w:ascii="Arial" w:hAnsi="Arial" w:cs="Arial"/>
          <w:sz w:val="22"/>
          <w:szCs w:val="22"/>
        </w:rPr>
      </w:pPr>
      <w:r w:rsidRPr="004510A4">
        <w:rPr>
          <w:rFonts w:ascii="Arial" w:hAnsi="Arial" w:cs="Arial"/>
          <w:sz w:val="22"/>
          <w:szCs w:val="22"/>
        </w:rPr>
        <w:t xml:space="preserve">     </w:t>
      </w:r>
      <w:r w:rsidR="00687BC2" w:rsidRPr="004510A4">
        <w:rPr>
          <w:rFonts w:ascii="Arial" w:hAnsi="Arial" w:cs="Arial"/>
          <w:sz w:val="22"/>
          <w:szCs w:val="22"/>
        </w:rPr>
        <w:t xml:space="preserve"> </w:t>
      </w:r>
      <w:r w:rsidRPr="004510A4">
        <w:rPr>
          <w:rFonts w:ascii="Arial" w:hAnsi="Arial" w:cs="Arial"/>
          <w:sz w:val="22"/>
          <w:szCs w:val="22"/>
        </w:rPr>
        <w:t xml:space="preserve"> Łukasz Borowiak</w:t>
      </w:r>
    </w:p>
    <w:p w14:paraId="605BC544" w14:textId="77777777" w:rsidR="00925931" w:rsidRPr="004510A4" w:rsidRDefault="00925931" w:rsidP="00925931">
      <w:pPr>
        <w:rPr>
          <w:rFonts w:ascii="Arial" w:hAnsi="Arial" w:cs="Arial"/>
          <w:sz w:val="22"/>
          <w:szCs w:val="22"/>
        </w:rPr>
      </w:pPr>
    </w:p>
    <w:p w14:paraId="3BAB9FAA" w14:textId="77777777" w:rsidR="00925931" w:rsidRPr="004510A4" w:rsidRDefault="00925931" w:rsidP="00925931">
      <w:pPr>
        <w:rPr>
          <w:rFonts w:ascii="Arial" w:hAnsi="Arial" w:cs="Arial"/>
          <w:sz w:val="22"/>
          <w:szCs w:val="22"/>
        </w:rPr>
      </w:pPr>
    </w:p>
    <w:p w14:paraId="7559C4CF" w14:textId="77777777" w:rsidR="001D1C62" w:rsidRDefault="001D1C62" w:rsidP="006E3FB3">
      <w:pPr>
        <w:pStyle w:val="Tre"/>
        <w:spacing w:line="360" w:lineRule="auto"/>
        <w:jc w:val="center"/>
        <w:rPr>
          <w:rFonts w:ascii="Arial" w:hAnsi="Arial" w:cs="Arial"/>
          <w:u w:color="000000"/>
        </w:rPr>
      </w:pPr>
    </w:p>
    <w:p w14:paraId="72C77456" w14:textId="4533F564" w:rsidR="006E3FB3" w:rsidRPr="00C33C98" w:rsidRDefault="006E3FB3" w:rsidP="006E3FB3">
      <w:pPr>
        <w:pStyle w:val="Tre"/>
        <w:spacing w:line="360" w:lineRule="auto"/>
        <w:jc w:val="center"/>
        <w:rPr>
          <w:rFonts w:ascii="Arial" w:hAnsi="Arial" w:cs="Arial"/>
          <w:u w:color="000000"/>
        </w:rPr>
      </w:pPr>
      <w:r w:rsidRPr="00C33C98">
        <w:rPr>
          <w:rFonts w:ascii="Arial" w:hAnsi="Arial" w:cs="Arial"/>
          <w:u w:color="000000"/>
        </w:rPr>
        <w:t>Uzasadnienie</w:t>
      </w:r>
    </w:p>
    <w:p w14:paraId="68C6F516" w14:textId="77777777" w:rsidR="006E3FB3" w:rsidRDefault="006E3FB3" w:rsidP="006E3FB3">
      <w:pPr>
        <w:pStyle w:val="Tre"/>
        <w:spacing w:line="360" w:lineRule="auto"/>
        <w:jc w:val="both"/>
        <w:rPr>
          <w:rFonts w:ascii="Arial" w:hAnsi="Arial" w:cs="Arial"/>
          <w:u w:color="000000"/>
        </w:rPr>
      </w:pPr>
    </w:p>
    <w:p w14:paraId="4948F7E9" w14:textId="63F6F59D" w:rsidR="006E3FB3" w:rsidRPr="00C34959" w:rsidRDefault="006E3FB3" w:rsidP="006E3FB3">
      <w:pPr>
        <w:pStyle w:val="Tre"/>
        <w:spacing w:line="360" w:lineRule="auto"/>
        <w:jc w:val="both"/>
        <w:rPr>
          <w:rFonts w:ascii="Arial" w:hAnsi="Arial" w:cs="Arial"/>
          <w:color w:val="auto"/>
          <w:u w:color="000000"/>
        </w:rPr>
      </w:pPr>
      <w:r>
        <w:rPr>
          <w:rFonts w:ascii="Arial" w:hAnsi="Arial" w:cs="Arial"/>
          <w:u w:color="000000"/>
        </w:rPr>
        <w:tab/>
        <w:t xml:space="preserve">Zarządzeniem nr </w:t>
      </w:r>
      <w:r w:rsidR="006D54CD">
        <w:rPr>
          <w:rFonts w:ascii="Arial" w:hAnsi="Arial" w:cs="Arial"/>
          <w:u w:color="000000"/>
        </w:rPr>
        <w:t>42</w:t>
      </w:r>
      <w:r>
        <w:rPr>
          <w:rFonts w:ascii="Arial" w:hAnsi="Arial" w:cs="Arial"/>
          <w:u w:color="000000"/>
        </w:rPr>
        <w:t xml:space="preserve">/06/2023 Prezydenta Miasta Leszna z 30 czerwca 2023 roku odwołano </w:t>
      </w:r>
      <w:r w:rsidR="00EF0C33">
        <w:rPr>
          <w:rFonts w:ascii="Arial" w:hAnsi="Arial" w:cs="Arial"/>
          <w:u w:color="000000"/>
        </w:rPr>
        <w:t xml:space="preserve">dotychczasowego </w:t>
      </w:r>
      <w:r>
        <w:rPr>
          <w:rFonts w:ascii="Arial" w:hAnsi="Arial" w:cs="Arial"/>
          <w:u w:color="000000"/>
        </w:rPr>
        <w:t>Dyrektora Miejskiego Biura Wystaw Artystycznych w Lesznie</w:t>
      </w:r>
      <w:r w:rsidR="00EF0C33">
        <w:rPr>
          <w:rFonts w:ascii="Arial" w:hAnsi="Arial" w:cs="Arial"/>
          <w:u w:color="000000"/>
        </w:rPr>
        <w:t xml:space="preserve"> </w:t>
      </w:r>
      <w:r w:rsidR="00AF1782">
        <w:rPr>
          <w:rFonts w:ascii="Arial" w:hAnsi="Arial" w:cs="Arial"/>
          <w:u w:color="000000"/>
        </w:rPr>
        <w:br/>
      </w:r>
      <w:r w:rsidR="00EF0C33">
        <w:rPr>
          <w:rFonts w:ascii="Arial" w:hAnsi="Arial" w:cs="Arial"/>
          <w:u w:color="000000"/>
        </w:rPr>
        <w:t>Pana Marcina Kochowicza</w:t>
      </w:r>
      <w:r w:rsidR="00AF1782">
        <w:rPr>
          <w:rFonts w:ascii="Arial" w:hAnsi="Arial" w:cs="Arial"/>
          <w:u w:color="000000"/>
        </w:rPr>
        <w:t>,</w:t>
      </w:r>
      <w:r w:rsidR="00EF0C33">
        <w:rPr>
          <w:rFonts w:ascii="Arial" w:hAnsi="Arial" w:cs="Arial"/>
          <w:u w:color="000000"/>
        </w:rPr>
        <w:t xml:space="preserve"> w związku z </w:t>
      </w:r>
      <w:r w:rsidR="00AF1782">
        <w:rPr>
          <w:rFonts w:ascii="Arial" w:hAnsi="Arial" w:cs="Arial"/>
          <w:u w:color="000000"/>
        </w:rPr>
        <w:t>wnioskiem o odwołanie</w:t>
      </w:r>
      <w:r w:rsidR="00EF0C33">
        <w:rPr>
          <w:rFonts w:ascii="Arial" w:hAnsi="Arial" w:cs="Arial"/>
          <w:u w:color="000000"/>
        </w:rPr>
        <w:t xml:space="preserve"> </w:t>
      </w:r>
      <w:r w:rsidR="00AF1782">
        <w:rPr>
          <w:rFonts w:ascii="Arial" w:hAnsi="Arial" w:cs="Arial"/>
          <w:u w:color="000000"/>
        </w:rPr>
        <w:t xml:space="preserve">z </w:t>
      </w:r>
      <w:r w:rsidR="00EF0C33">
        <w:rPr>
          <w:rFonts w:ascii="Arial" w:hAnsi="Arial" w:cs="Arial"/>
          <w:u w:color="000000"/>
        </w:rPr>
        <w:t xml:space="preserve">ww. </w:t>
      </w:r>
      <w:r w:rsidR="00AF1782">
        <w:rPr>
          <w:rFonts w:ascii="Arial" w:hAnsi="Arial" w:cs="Arial"/>
          <w:u w:color="000000"/>
        </w:rPr>
        <w:t>stanowiska</w:t>
      </w:r>
      <w:r w:rsidR="00EF0C33">
        <w:rPr>
          <w:rFonts w:ascii="Arial" w:hAnsi="Arial" w:cs="Arial"/>
          <w:u w:color="000000"/>
        </w:rPr>
        <w:t xml:space="preserve"> złożonym </w:t>
      </w:r>
      <w:r w:rsidR="00AF1782">
        <w:rPr>
          <w:rFonts w:ascii="Arial" w:hAnsi="Arial" w:cs="Arial"/>
          <w:u w:color="000000"/>
        </w:rPr>
        <w:br/>
      </w:r>
      <w:r w:rsidR="00EF0C33">
        <w:rPr>
          <w:rFonts w:ascii="Arial" w:hAnsi="Arial" w:cs="Arial"/>
          <w:u w:color="000000"/>
        </w:rPr>
        <w:t>28 czerwca 2023 roku</w:t>
      </w:r>
      <w:r w:rsidR="00AF1782">
        <w:rPr>
          <w:rFonts w:ascii="Arial" w:hAnsi="Arial" w:cs="Arial"/>
          <w:u w:color="000000"/>
        </w:rPr>
        <w:t xml:space="preserve"> przez Dyrektora</w:t>
      </w:r>
      <w:r w:rsidR="00EF0C33">
        <w:rPr>
          <w:rFonts w:ascii="Arial" w:hAnsi="Arial" w:cs="Arial"/>
          <w:u w:color="000000"/>
        </w:rPr>
        <w:t xml:space="preserve">. </w:t>
      </w:r>
      <w:r w:rsidR="00EF0C33" w:rsidRPr="00EF0C33">
        <w:rPr>
          <w:rFonts w:ascii="Arial" w:hAnsi="Arial" w:cs="Arial"/>
          <w:color w:val="auto"/>
          <w:u w:color="000000"/>
        </w:rPr>
        <w:t xml:space="preserve">Stosownie do art. 15 ust. 6 pkt 1 ustawy </w:t>
      </w:r>
      <w:r w:rsidR="00AF1782">
        <w:rPr>
          <w:rFonts w:ascii="Arial" w:hAnsi="Arial" w:cs="Arial"/>
          <w:color w:val="auto"/>
          <w:u w:color="000000"/>
        </w:rPr>
        <w:br/>
      </w:r>
      <w:r w:rsidR="00AF1782" w:rsidRPr="00AF1782">
        <w:rPr>
          <w:rFonts w:ascii="Arial" w:hAnsi="Arial" w:cs="Arial"/>
          <w:color w:val="auto"/>
          <w:u w:color="000000"/>
        </w:rPr>
        <w:t xml:space="preserve">o organizowaniu i prowadzeniu działalności kulturalnej </w:t>
      </w:r>
      <w:r w:rsidR="00EF0C33" w:rsidRPr="00EF0C33">
        <w:rPr>
          <w:rFonts w:ascii="Arial" w:hAnsi="Arial" w:cs="Arial"/>
          <w:color w:val="auto"/>
          <w:u w:color="000000"/>
        </w:rPr>
        <w:t xml:space="preserve">dyrektor instytucji kultury powołany </w:t>
      </w:r>
      <w:r w:rsidR="00AF1782">
        <w:rPr>
          <w:rFonts w:ascii="Arial" w:hAnsi="Arial" w:cs="Arial"/>
          <w:color w:val="auto"/>
          <w:u w:color="000000"/>
        </w:rPr>
        <w:br/>
      </w:r>
      <w:r w:rsidR="00EF0C33" w:rsidRPr="00EF0C33">
        <w:rPr>
          <w:rFonts w:ascii="Arial" w:hAnsi="Arial" w:cs="Arial"/>
          <w:color w:val="auto"/>
          <w:u w:color="000000"/>
        </w:rPr>
        <w:t xml:space="preserve">na czas określony może zostać odwołany przed upływem okresu, na który go powołano, </w:t>
      </w:r>
      <w:r w:rsidR="00AF1782">
        <w:rPr>
          <w:rFonts w:ascii="Arial" w:hAnsi="Arial" w:cs="Arial"/>
          <w:color w:val="auto"/>
          <w:u w:color="000000"/>
        </w:rPr>
        <w:br/>
      </w:r>
      <w:r w:rsidR="00EF0C33" w:rsidRPr="00EF0C33">
        <w:rPr>
          <w:rFonts w:ascii="Arial" w:hAnsi="Arial" w:cs="Arial"/>
          <w:color w:val="auto"/>
          <w:u w:color="000000"/>
        </w:rPr>
        <w:t xml:space="preserve">na własną prośbę. </w:t>
      </w:r>
      <w:r w:rsidR="00AF1782">
        <w:rPr>
          <w:rFonts w:ascii="Arial" w:hAnsi="Arial" w:cs="Arial"/>
          <w:color w:val="auto"/>
          <w:u w:color="000000"/>
        </w:rPr>
        <w:t xml:space="preserve">Skutkiem powyższego powstaje wakat na stanowisku dyrektora </w:t>
      </w:r>
      <w:r w:rsidR="00333FEC">
        <w:rPr>
          <w:rFonts w:ascii="Arial" w:hAnsi="Arial" w:cs="Arial"/>
          <w:color w:val="auto"/>
          <w:u w:color="000000"/>
        </w:rPr>
        <w:br/>
        <w:t>ww. instytucji.</w:t>
      </w:r>
    </w:p>
    <w:p w14:paraId="44BAC3C5" w14:textId="17AFEABC" w:rsidR="006E3FB3" w:rsidRPr="00C34959" w:rsidRDefault="006E3FB3" w:rsidP="006E3FB3">
      <w:pPr>
        <w:pStyle w:val="Tre"/>
        <w:spacing w:line="360" w:lineRule="auto"/>
        <w:jc w:val="both"/>
        <w:rPr>
          <w:rFonts w:ascii="Arial" w:hAnsi="Arial" w:cs="Arial"/>
          <w:color w:val="auto"/>
          <w:u w:color="000000"/>
        </w:rPr>
      </w:pPr>
      <w:r w:rsidRPr="006E3FB3">
        <w:rPr>
          <w:rFonts w:ascii="Arial" w:hAnsi="Arial" w:cs="Arial"/>
          <w:color w:val="FF0000"/>
          <w:u w:color="000000"/>
        </w:rPr>
        <w:tab/>
      </w:r>
      <w:r w:rsidRPr="00333FEC">
        <w:rPr>
          <w:rFonts w:ascii="Arial" w:hAnsi="Arial" w:cs="Arial"/>
          <w:color w:val="auto"/>
          <w:u w:color="000000"/>
        </w:rPr>
        <w:t xml:space="preserve">Miejskie Biuro Wystaw Artystycznych w Lesznie jest samorządową instytucją kultury </w:t>
      </w:r>
      <w:r w:rsidRPr="00333FEC">
        <w:rPr>
          <w:rFonts w:ascii="Arial" w:hAnsi="Arial" w:cs="Arial"/>
          <w:color w:val="auto"/>
          <w:u w:color="000000"/>
        </w:rPr>
        <w:br/>
        <w:t xml:space="preserve">w rozumieniu przepisu </w:t>
      </w:r>
      <w:r w:rsidR="00333FEC">
        <w:rPr>
          <w:rFonts w:ascii="Arial" w:hAnsi="Arial" w:cs="Arial"/>
          <w:color w:val="auto"/>
          <w:u w:color="000000"/>
        </w:rPr>
        <w:t>art</w:t>
      </w:r>
      <w:r w:rsidRPr="00333FEC">
        <w:rPr>
          <w:rFonts w:ascii="Arial" w:hAnsi="Arial" w:cs="Arial"/>
          <w:color w:val="auto"/>
          <w:u w:color="000000"/>
        </w:rPr>
        <w:t xml:space="preserve">. 9 ust. 1 ustawy o organizowaniu i prowadzeniu działalności kulturalnej. Zgodnie z </w:t>
      </w:r>
      <w:r w:rsidR="00333FEC">
        <w:rPr>
          <w:rFonts w:ascii="Arial" w:hAnsi="Arial" w:cs="Arial"/>
          <w:color w:val="auto"/>
          <w:u w:color="000000"/>
        </w:rPr>
        <w:t>art</w:t>
      </w:r>
      <w:r w:rsidRPr="00333FEC">
        <w:rPr>
          <w:rFonts w:ascii="Arial" w:hAnsi="Arial" w:cs="Arial"/>
          <w:color w:val="auto"/>
          <w:u w:color="000000"/>
        </w:rPr>
        <w:t>. 10 ust. 1 powołanej ustawy organizatorem Miejskiego Biura Wystaw Artystycznych w Lesznie jest Prezydent Miasta Leszna.</w:t>
      </w:r>
    </w:p>
    <w:p w14:paraId="32AD572D" w14:textId="087C7969" w:rsidR="002A70F6" w:rsidRDefault="00333FEC" w:rsidP="006E3FB3">
      <w:pPr>
        <w:pStyle w:val="Tre"/>
        <w:spacing w:line="360" w:lineRule="auto"/>
        <w:jc w:val="both"/>
        <w:rPr>
          <w:rFonts w:ascii="Arial" w:hAnsi="Arial" w:cs="Arial"/>
          <w:color w:val="auto"/>
          <w:u w:color="000000"/>
        </w:rPr>
      </w:pPr>
      <w:r w:rsidRPr="00333FEC">
        <w:rPr>
          <w:rFonts w:ascii="Arial" w:hAnsi="Arial" w:cs="Arial"/>
          <w:color w:val="auto"/>
          <w:u w:color="000000"/>
        </w:rPr>
        <w:tab/>
        <w:t>Zgodnie z art. 16a</w:t>
      </w:r>
      <w:r>
        <w:rPr>
          <w:rFonts w:ascii="Arial" w:hAnsi="Arial" w:cs="Arial"/>
          <w:color w:val="auto"/>
          <w:u w:color="000000"/>
        </w:rPr>
        <w:t xml:space="preserve"> ww. ustawy do czasu powołania dyrektora</w:t>
      </w:r>
      <w:r w:rsidR="0017160B">
        <w:rPr>
          <w:rFonts w:ascii="Arial" w:hAnsi="Arial" w:cs="Arial"/>
          <w:color w:val="auto"/>
          <w:u w:color="000000"/>
        </w:rPr>
        <w:t>,</w:t>
      </w:r>
      <w:r>
        <w:rPr>
          <w:rFonts w:ascii="Arial" w:hAnsi="Arial" w:cs="Arial"/>
          <w:color w:val="auto"/>
          <w:u w:color="000000"/>
        </w:rPr>
        <w:t xml:space="preserve"> </w:t>
      </w:r>
      <w:r w:rsidR="0017160B">
        <w:rPr>
          <w:rFonts w:ascii="Arial" w:hAnsi="Arial" w:cs="Arial"/>
          <w:color w:val="auto"/>
          <w:u w:color="000000"/>
        </w:rPr>
        <w:t xml:space="preserve">wyłonionego w trybie przepisów art. 15 lub art. 16 albo do czasu powierzenia zarządzania instytucją kultury osobie fizycznej lub prawnej w trybie przepisów art. 15a, </w:t>
      </w:r>
      <w:r>
        <w:rPr>
          <w:rFonts w:ascii="Arial" w:hAnsi="Arial" w:cs="Arial"/>
          <w:color w:val="auto"/>
          <w:u w:color="000000"/>
        </w:rPr>
        <w:t>organizator może powierzyć pełnienie obowiązków dyrektora wyznaczonej osobie</w:t>
      </w:r>
      <w:r w:rsidR="0017160B">
        <w:rPr>
          <w:rFonts w:ascii="Arial" w:hAnsi="Arial" w:cs="Arial"/>
          <w:color w:val="auto"/>
          <w:u w:color="000000"/>
        </w:rPr>
        <w:t xml:space="preserve"> na okres nie dłuższy niż rok – w przypadku instytucji kultury innej niż instytucja artystyczna</w:t>
      </w:r>
      <w:r w:rsidR="002A70F6">
        <w:rPr>
          <w:rFonts w:ascii="Arial" w:hAnsi="Arial" w:cs="Arial"/>
          <w:color w:val="auto"/>
          <w:u w:color="000000"/>
        </w:rPr>
        <w:t xml:space="preserve">. </w:t>
      </w:r>
    </w:p>
    <w:p w14:paraId="1246268F" w14:textId="59DB17FC" w:rsidR="005A4FA0" w:rsidRDefault="001D1C62" w:rsidP="001D1C62">
      <w:pPr>
        <w:pStyle w:val="Tre"/>
        <w:spacing w:line="360" w:lineRule="auto"/>
        <w:ind w:firstLine="708"/>
        <w:jc w:val="both"/>
        <w:rPr>
          <w:rFonts w:ascii="Arial" w:hAnsi="Arial" w:cs="Arial"/>
          <w:color w:val="auto"/>
          <w:u w:color="000000"/>
        </w:rPr>
      </w:pPr>
      <w:r>
        <w:rPr>
          <w:rFonts w:ascii="Arial" w:hAnsi="Arial" w:cs="Arial"/>
          <w:color w:val="auto"/>
          <w:u w:color="000000"/>
        </w:rPr>
        <w:t xml:space="preserve">W tej sytuacji podjęcie niniejszego zarządzenia jest niezbędne i konieczne </w:t>
      </w:r>
      <w:r>
        <w:rPr>
          <w:rFonts w:ascii="Arial" w:hAnsi="Arial" w:cs="Arial"/>
          <w:color w:val="auto"/>
          <w:u w:color="000000"/>
        </w:rPr>
        <w:br/>
        <w:t xml:space="preserve">dla zapewnienia ciągłości kierowania i zarządzania instytucją kultury. </w:t>
      </w:r>
      <w:r w:rsidR="00A314C7">
        <w:rPr>
          <w:rFonts w:ascii="Arial" w:hAnsi="Arial" w:cs="Arial"/>
          <w:color w:val="auto"/>
          <w:u w:color="000000"/>
        </w:rPr>
        <w:t>Pani Sylwi</w:t>
      </w:r>
      <w:r>
        <w:rPr>
          <w:rFonts w:ascii="Arial" w:hAnsi="Arial" w:cs="Arial"/>
          <w:color w:val="auto"/>
          <w:u w:color="000000"/>
        </w:rPr>
        <w:t>a</w:t>
      </w:r>
      <w:r w:rsidR="00A314C7">
        <w:rPr>
          <w:rFonts w:ascii="Arial" w:hAnsi="Arial" w:cs="Arial"/>
          <w:color w:val="auto"/>
          <w:u w:color="000000"/>
        </w:rPr>
        <w:t xml:space="preserve"> Erbert – Hoja</w:t>
      </w:r>
      <w:r>
        <w:rPr>
          <w:rFonts w:ascii="Arial" w:hAnsi="Arial" w:cs="Arial"/>
          <w:color w:val="auto"/>
          <w:u w:color="000000"/>
        </w:rPr>
        <w:t xml:space="preserve"> posiada niezbędne kwalifikacje, co daje gwarancje dobrego dalszego funkcjonowania tej instytucji kultury</w:t>
      </w:r>
      <w:r w:rsidR="00C34959">
        <w:rPr>
          <w:rFonts w:ascii="Arial" w:hAnsi="Arial" w:cs="Arial"/>
          <w:color w:val="auto"/>
          <w:u w:color="000000"/>
        </w:rPr>
        <w:t>.</w:t>
      </w:r>
    </w:p>
    <w:p w14:paraId="78B8F9E7" w14:textId="2D4B020B" w:rsidR="006E3FB3" w:rsidRPr="006E3FB3" w:rsidRDefault="006E3FB3" w:rsidP="006E3FB3">
      <w:pPr>
        <w:pStyle w:val="Tre"/>
        <w:spacing w:line="360" w:lineRule="auto"/>
        <w:jc w:val="both"/>
        <w:rPr>
          <w:rFonts w:ascii="Arial" w:hAnsi="Arial" w:cs="Arial"/>
          <w:color w:val="FF0000"/>
          <w:u w:color="000000"/>
        </w:rPr>
      </w:pPr>
      <w:r w:rsidRPr="006E3FB3">
        <w:rPr>
          <w:rFonts w:ascii="Arial" w:hAnsi="Arial" w:cs="Arial"/>
          <w:color w:val="FF0000"/>
          <w:u w:color="000000"/>
        </w:rPr>
        <w:tab/>
      </w:r>
    </w:p>
    <w:p w14:paraId="6B58107F" w14:textId="77777777" w:rsidR="006E3FB3" w:rsidRPr="00C33C98" w:rsidRDefault="006E3FB3" w:rsidP="006E3FB3">
      <w:pPr>
        <w:pStyle w:val="Tre"/>
        <w:spacing w:line="360" w:lineRule="auto"/>
        <w:jc w:val="both"/>
        <w:rPr>
          <w:rFonts w:ascii="Arial" w:hAnsi="Arial" w:cs="Arial"/>
        </w:rPr>
      </w:pPr>
      <w:r w:rsidRPr="00C33C98">
        <w:rPr>
          <w:rFonts w:ascii="Arial" w:hAnsi="Arial" w:cs="Arial"/>
          <w:u w:color="000000"/>
        </w:rPr>
        <w:tab/>
      </w:r>
    </w:p>
    <w:p w14:paraId="292E5D8B" w14:textId="77777777" w:rsidR="006E3FB3" w:rsidRPr="004510A4" w:rsidRDefault="006E3FB3" w:rsidP="00925931">
      <w:pPr>
        <w:rPr>
          <w:rFonts w:ascii="Arial" w:hAnsi="Arial" w:cs="Arial"/>
          <w:sz w:val="22"/>
          <w:szCs w:val="22"/>
        </w:rPr>
      </w:pPr>
    </w:p>
    <w:sectPr w:rsidR="006E3FB3" w:rsidRPr="004510A4" w:rsidSect="00595C7B"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4FA4"/>
    <w:multiLevelType w:val="hybridMultilevel"/>
    <w:tmpl w:val="3D5A24D6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7455E"/>
    <w:multiLevelType w:val="hybridMultilevel"/>
    <w:tmpl w:val="3D5A24D6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80868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608645">
    <w:abstractNumId w:val="1"/>
  </w:num>
  <w:num w:numId="3" w16cid:durableId="84509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31"/>
    <w:rsid w:val="00052E65"/>
    <w:rsid w:val="000B6C69"/>
    <w:rsid w:val="00107EB7"/>
    <w:rsid w:val="001463BD"/>
    <w:rsid w:val="0017160B"/>
    <w:rsid w:val="00175C12"/>
    <w:rsid w:val="001D1C62"/>
    <w:rsid w:val="00237AA3"/>
    <w:rsid w:val="002A20A5"/>
    <w:rsid w:val="002A70F6"/>
    <w:rsid w:val="002B4DD8"/>
    <w:rsid w:val="003026B4"/>
    <w:rsid w:val="00333FEC"/>
    <w:rsid w:val="00336EDC"/>
    <w:rsid w:val="00377C87"/>
    <w:rsid w:val="003C22D9"/>
    <w:rsid w:val="0041290C"/>
    <w:rsid w:val="00440019"/>
    <w:rsid w:val="004510A4"/>
    <w:rsid w:val="00470D44"/>
    <w:rsid w:val="00495571"/>
    <w:rsid w:val="004B6818"/>
    <w:rsid w:val="004D45D5"/>
    <w:rsid w:val="0051052C"/>
    <w:rsid w:val="00516212"/>
    <w:rsid w:val="0054114E"/>
    <w:rsid w:val="00557FEE"/>
    <w:rsid w:val="00595C7B"/>
    <w:rsid w:val="005A1C9D"/>
    <w:rsid w:val="005A4FA0"/>
    <w:rsid w:val="00687BC2"/>
    <w:rsid w:val="00692204"/>
    <w:rsid w:val="006D54CD"/>
    <w:rsid w:val="006E3FB3"/>
    <w:rsid w:val="00732D77"/>
    <w:rsid w:val="0074450A"/>
    <w:rsid w:val="007A58F4"/>
    <w:rsid w:val="0084759E"/>
    <w:rsid w:val="00866B57"/>
    <w:rsid w:val="0087354C"/>
    <w:rsid w:val="00925931"/>
    <w:rsid w:val="009A39DB"/>
    <w:rsid w:val="009B07AA"/>
    <w:rsid w:val="009C269E"/>
    <w:rsid w:val="00A16868"/>
    <w:rsid w:val="00A314C7"/>
    <w:rsid w:val="00AF1782"/>
    <w:rsid w:val="00AF6A33"/>
    <w:rsid w:val="00B2419D"/>
    <w:rsid w:val="00C0135D"/>
    <w:rsid w:val="00C34959"/>
    <w:rsid w:val="00C64CA5"/>
    <w:rsid w:val="00CA7EB9"/>
    <w:rsid w:val="00D26CE5"/>
    <w:rsid w:val="00D43F2F"/>
    <w:rsid w:val="00D81AAA"/>
    <w:rsid w:val="00DD14F8"/>
    <w:rsid w:val="00DF0D94"/>
    <w:rsid w:val="00E30FCA"/>
    <w:rsid w:val="00E31567"/>
    <w:rsid w:val="00EF0C33"/>
    <w:rsid w:val="00F121A4"/>
    <w:rsid w:val="00F14470"/>
    <w:rsid w:val="00F476FB"/>
    <w:rsid w:val="00F67738"/>
    <w:rsid w:val="00F8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CB59"/>
  <w15:docId w15:val="{F90BED78-EA03-4DA5-9930-3BBBFF8F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931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5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5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re">
    <w:name w:val="Treść"/>
    <w:rsid w:val="004510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akania</dc:creator>
  <cp:keywords/>
  <dc:description/>
  <cp:lastModifiedBy>Drygas Agnieszka</cp:lastModifiedBy>
  <cp:revision>15</cp:revision>
  <cp:lastPrinted>2023-06-29T11:16:00Z</cp:lastPrinted>
  <dcterms:created xsi:type="dcterms:W3CDTF">2021-08-27T11:12:00Z</dcterms:created>
  <dcterms:modified xsi:type="dcterms:W3CDTF">2023-06-30T09:18:00Z</dcterms:modified>
</cp:coreProperties>
</file>