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853D" w14:textId="77777777" w:rsidR="005E1FFF" w:rsidRDefault="005E1FFF" w:rsidP="00033912">
      <w:pPr>
        <w:jc w:val="both"/>
        <w:rPr>
          <w:rFonts w:ascii="Century Gothic" w:hAnsi="Century Gothic"/>
          <w:b/>
          <w:bCs/>
        </w:rPr>
      </w:pPr>
    </w:p>
    <w:p w14:paraId="5C96C229" w14:textId="77777777" w:rsidR="00591D28" w:rsidRDefault="00591D28" w:rsidP="00033912">
      <w:pPr>
        <w:jc w:val="center"/>
        <w:rPr>
          <w:rFonts w:ascii="Century Gothic" w:hAnsi="Century Gothic"/>
          <w:b/>
          <w:bCs/>
        </w:rPr>
      </w:pPr>
    </w:p>
    <w:p w14:paraId="02D3F985" w14:textId="77777777" w:rsidR="00591D28" w:rsidRDefault="00591D28" w:rsidP="00033912">
      <w:pPr>
        <w:jc w:val="center"/>
        <w:rPr>
          <w:rFonts w:ascii="Century Gothic" w:hAnsi="Century Gothic"/>
          <w:b/>
          <w:bCs/>
        </w:rPr>
      </w:pPr>
    </w:p>
    <w:p w14:paraId="4E3A63E2" w14:textId="77777777" w:rsidR="00591D28" w:rsidRDefault="00591D28" w:rsidP="00033912">
      <w:pPr>
        <w:jc w:val="center"/>
        <w:rPr>
          <w:rFonts w:ascii="Century Gothic" w:hAnsi="Century Gothic"/>
          <w:b/>
          <w:bCs/>
        </w:rPr>
      </w:pPr>
    </w:p>
    <w:p w14:paraId="4E78C2C4" w14:textId="77777777" w:rsidR="00591D28" w:rsidRDefault="00591D28" w:rsidP="00033912">
      <w:pPr>
        <w:jc w:val="center"/>
        <w:rPr>
          <w:rFonts w:ascii="Century Gothic" w:hAnsi="Century Gothic"/>
          <w:b/>
          <w:bCs/>
        </w:rPr>
      </w:pPr>
    </w:p>
    <w:p w14:paraId="3F97E229" w14:textId="77777777" w:rsidR="00591D28" w:rsidRDefault="00591D28" w:rsidP="00033912">
      <w:pPr>
        <w:jc w:val="center"/>
        <w:rPr>
          <w:rFonts w:ascii="Century Gothic" w:hAnsi="Century Gothic"/>
          <w:b/>
          <w:bCs/>
        </w:rPr>
      </w:pPr>
    </w:p>
    <w:p w14:paraId="7039DD56" w14:textId="77777777" w:rsidR="00591D28" w:rsidRDefault="00591D28" w:rsidP="00033912">
      <w:pPr>
        <w:jc w:val="center"/>
        <w:rPr>
          <w:rFonts w:ascii="Century Gothic" w:hAnsi="Century Gothic"/>
          <w:b/>
          <w:bCs/>
        </w:rPr>
      </w:pPr>
    </w:p>
    <w:p w14:paraId="438DCFEE" w14:textId="2FFED46F" w:rsidR="005E1FFF" w:rsidRDefault="005E1FFF" w:rsidP="00033912">
      <w:pPr>
        <w:jc w:val="center"/>
        <w:rPr>
          <w:rFonts w:ascii="Century Gothic" w:hAnsi="Century Gothic"/>
          <w:b/>
          <w:bCs/>
        </w:rPr>
      </w:pPr>
      <w:r w:rsidRPr="00176607">
        <w:rPr>
          <w:rFonts w:ascii="Century Gothic" w:hAnsi="Century Gothic"/>
          <w:b/>
          <w:bCs/>
        </w:rPr>
        <w:t>Komunikat o wyłonieniu kandydata w postępowaniu dotyczącym naboru</w:t>
      </w:r>
    </w:p>
    <w:p w14:paraId="326EC83C" w14:textId="24447EA8" w:rsidR="005E1FFF" w:rsidRDefault="005E1FFF" w:rsidP="00033912">
      <w:pPr>
        <w:jc w:val="center"/>
        <w:rPr>
          <w:rFonts w:ascii="Century Gothic" w:hAnsi="Century Gothic"/>
          <w:b/>
          <w:bCs/>
        </w:rPr>
      </w:pPr>
      <w:r w:rsidRPr="00176607">
        <w:rPr>
          <w:rFonts w:ascii="Century Gothic" w:hAnsi="Century Gothic"/>
          <w:b/>
          <w:bCs/>
        </w:rPr>
        <w:t>na stanowisko Prezes Zarządu</w:t>
      </w:r>
    </w:p>
    <w:p w14:paraId="72BBB27E" w14:textId="25BB8635" w:rsidR="005E1FFF" w:rsidRDefault="005E1FFF" w:rsidP="00033912">
      <w:pPr>
        <w:jc w:val="center"/>
        <w:rPr>
          <w:rFonts w:ascii="Century Gothic" w:hAnsi="Century Gothic"/>
          <w:b/>
          <w:bCs/>
        </w:rPr>
      </w:pPr>
    </w:p>
    <w:p w14:paraId="2618719A" w14:textId="77777777" w:rsidR="005E1FFF" w:rsidRPr="00176607" w:rsidRDefault="005E1FFF" w:rsidP="00033912">
      <w:pPr>
        <w:jc w:val="both"/>
        <w:rPr>
          <w:rFonts w:ascii="Century Gothic" w:hAnsi="Century Gothic"/>
          <w:b/>
          <w:bCs/>
        </w:rPr>
      </w:pPr>
    </w:p>
    <w:p w14:paraId="5F04796A" w14:textId="77777777" w:rsidR="005E1FFF" w:rsidRPr="00176607" w:rsidRDefault="005E1FFF" w:rsidP="00033912">
      <w:pPr>
        <w:jc w:val="both"/>
        <w:rPr>
          <w:rFonts w:ascii="Century Gothic" w:hAnsi="Century Gothic"/>
        </w:rPr>
      </w:pPr>
    </w:p>
    <w:p w14:paraId="69E5A36D" w14:textId="724B308F" w:rsidR="002148A6" w:rsidRDefault="005E1FFF" w:rsidP="00033912">
      <w:pPr>
        <w:jc w:val="both"/>
        <w:rPr>
          <w:rFonts w:ascii="Century Gothic" w:hAnsi="Century Gothic" w:cs="Arial"/>
          <w:color w:val="000000" w:themeColor="text1"/>
          <w:shd w:val="clear" w:color="auto" w:fill="FFFFFF"/>
        </w:rPr>
      </w:pPr>
      <w:r w:rsidRPr="002148A6">
        <w:rPr>
          <w:rFonts w:ascii="Century Gothic" w:hAnsi="Century Gothic"/>
          <w:color w:val="000000" w:themeColor="text1"/>
        </w:rPr>
        <w:t xml:space="preserve">Rada Nadzorcza Leszczyńskiego Centrum Biznesu Sp. z o. o. </w:t>
      </w:r>
      <w:r w:rsidR="002148A6" w:rsidRPr="002148A6">
        <w:rPr>
          <w:rFonts w:ascii="Century Gothic" w:hAnsi="Century Gothic"/>
          <w:color w:val="000000" w:themeColor="text1"/>
        </w:rPr>
        <w:t xml:space="preserve">informuje, że </w:t>
      </w:r>
      <w:r w:rsidR="002148A6">
        <w:rPr>
          <w:rFonts w:ascii="Century Gothic" w:hAnsi="Century Gothic"/>
          <w:color w:val="000000" w:themeColor="text1"/>
        </w:rPr>
        <w:t xml:space="preserve">na podstawie Uchwały nr 1/05/2023 </w:t>
      </w:r>
      <w:r w:rsidR="002148A6" w:rsidRPr="002148A6">
        <w:rPr>
          <w:rFonts w:ascii="Century Gothic" w:hAnsi="Century Gothic"/>
          <w:color w:val="000000" w:themeColor="text1"/>
        </w:rPr>
        <w:t>Rady Nadzorczej LCB Sp. z o. o</w:t>
      </w:r>
      <w:r w:rsidR="002148A6">
        <w:rPr>
          <w:rFonts w:ascii="Century Gothic" w:hAnsi="Century Gothic"/>
          <w:color w:val="000000" w:themeColor="text1"/>
        </w:rPr>
        <w:t>.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="00033912">
        <w:rPr>
          <w:rFonts w:ascii="Century Gothic" w:hAnsi="Century Gothic" w:cs="Arial"/>
          <w:color w:val="000000" w:themeColor="text1"/>
          <w:shd w:val="clear" w:color="auto" w:fill="FFFFFF"/>
        </w:rPr>
        <w:t xml:space="preserve">z dnia 30.05.2023 r. </w:t>
      </w:r>
      <w:r w:rsidR="002148A6">
        <w:rPr>
          <w:rFonts w:ascii="Century Gothic" w:hAnsi="Century Gothic" w:cs="Arial"/>
          <w:color w:val="000000" w:themeColor="text1"/>
          <w:shd w:val="clear" w:color="auto" w:fill="FFFFFF"/>
        </w:rPr>
        <w:t>dokonała wyboru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="002148A6" w:rsidRPr="00033912">
        <w:rPr>
          <w:rFonts w:ascii="Century Gothic" w:hAnsi="Century Gothic" w:cs="Arial"/>
          <w:b/>
          <w:bCs/>
          <w:color w:val="000000" w:themeColor="text1"/>
          <w:shd w:val="clear" w:color="auto" w:fill="FFFFFF"/>
        </w:rPr>
        <w:t>Pana Tomasza Szymańskiego</w:t>
      </w:r>
      <w:r w:rsidR="002148A6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 xml:space="preserve">na stanowisko 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>Prezes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>a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 xml:space="preserve"> Zarządu</w:t>
      </w:r>
      <w:r w:rsidR="002148A6" w:rsidRPr="002148A6">
        <w:rPr>
          <w:rFonts w:ascii="Century Gothic" w:hAnsi="Century Gothic"/>
        </w:rPr>
        <w:t xml:space="preserve"> 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>Leszczyńskiego Centrum Biznesu Sp. z o. o.</w:t>
      </w:r>
      <w:r w:rsidR="002148A6" w:rsidRPr="002148A6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</w:p>
    <w:p w14:paraId="54A2BDB2" w14:textId="77777777" w:rsidR="00033912" w:rsidRDefault="00033912" w:rsidP="00033912">
      <w:pPr>
        <w:jc w:val="both"/>
        <w:rPr>
          <w:rFonts w:ascii="Century Gothic" w:hAnsi="Century Gothic" w:cs="Arial"/>
          <w:color w:val="000000" w:themeColor="text1"/>
          <w:shd w:val="clear" w:color="auto" w:fill="FFFFFF"/>
        </w:rPr>
      </w:pPr>
    </w:p>
    <w:p w14:paraId="352BB4F0" w14:textId="1DC61F12" w:rsidR="00033912" w:rsidRDefault="00033912" w:rsidP="00033912">
      <w:pPr>
        <w:jc w:val="both"/>
        <w:rPr>
          <w:rFonts w:ascii="Century Gothic" w:hAnsi="Century Gothic" w:cs="Arial"/>
          <w:color w:val="000000" w:themeColor="text1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hd w:val="clear" w:color="auto" w:fill="FFFFFF"/>
        </w:rPr>
        <w:t>Pan Tomasz Szymański będzie pełnił tę funkcję od 1 lipca 2023 r.</w:t>
      </w:r>
    </w:p>
    <w:p w14:paraId="065DE940" w14:textId="77777777" w:rsidR="00033912" w:rsidRPr="002148A6" w:rsidRDefault="00033912" w:rsidP="005E1FFF">
      <w:pPr>
        <w:jc w:val="both"/>
        <w:rPr>
          <w:rFonts w:ascii="Century Gothic" w:hAnsi="Century Gothic"/>
          <w:color w:val="000000" w:themeColor="text1"/>
        </w:rPr>
      </w:pPr>
    </w:p>
    <w:p w14:paraId="18D95FE2" w14:textId="77777777" w:rsidR="002148A6" w:rsidRPr="002148A6" w:rsidRDefault="002148A6" w:rsidP="005E1FFF">
      <w:pPr>
        <w:jc w:val="both"/>
        <w:rPr>
          <w:rFonts w:ascii="Century Gothic" w:hAnsi="Century Gothic"/>
          <w:color w:val="000000" w:themeColor="text1"/>
        </w:rPr>
      </w:pPr>
    </w:p>
    <w:p w14:paraId="457BCB41" w14:textId="77777777" w:rsidR="002148A6" w:rsidRDefault="002148A6" w:rsidP="005E1FFF">
      <w:pPr>
        <w:jc w:val="both"/>
        <w:rPr>
          <w:rFonts w:ascii="Century Gothic" w:hAnsi="Century Gothic"/>
          <w:color w:val="000000" w:themeColor="text1"/>
        </w:rPr>
      </w:pPr>
    </w:p>
    <w:p w14:paraId="440153BD" w14:textId="11AF2DE9" w:rsidR="00CE336F" w:rsidRPr="005E1FFF" w:rsidRDefault="00CE336F" w:rsidP="005E1FFF"/>
    <w:sectPr w:rsidR="00CE336F" w:rsidRPr="005E1F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879C" w14:textId="77777777" w:rsidR="005B2238" w:rsidRDefault="005B2238">
      <w:r>
        <w:separator/>
      </w:r>
    </w:p>
  </w:endnote>
  <w:endnote w:type="continuationSeparator" w:id="0">
    <w:p w14:paraId="6249DA3F" w14:textId="77777777" w:rsidR="005B2238" w:rsidRDefault="005B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9566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B814" w14:textId="77777777" w:rsidR="005B2238" w:rsidRDefault="005B2238">
      <w:r>
        <w:separator/>
      </w:r>
    </w:p>
  </w:footnote>
  <w:footnote w:type="continuationSeparator" w:id="0">
    <w:p w14:paraId="28E988EF" w14:textId="77777777" w:rsidR="005B2238" w:rsidRDefault="005B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6499B2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5B2238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5B2238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620919"/>
    <w:multiLevelType w:val="hybridMultilevel"/>
    <w:tmpl w:val="838E6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33912"/>
    <w:rsid w:val="00057857"/>
    <w:rsid w:val="00061A7D"/>
    <w:rsid w:val="000E36A8"/>
    <w:rsid w:val="00106F9B"/>
    <w:rsid w:val="001339FA"/>
    <w:rsid w:val="001555A9"/>
    <w:rsid w:val="00195168"/>
    <w:rsid w:val="001C4909"/>
    <w:rsid w:val="002148A6"/>
    <w:rsid w:val="00227630"/>
    <w:rsid w:val="00251225"/>
    <w:rsid w:val="00296DE7"/>
    <w:rsid w:val="002A7CE1"/>
    <w:rsid w:val="00313D15"/>
    <w:rsid w:val="003366BE"/>
    <w:rsid w:val="003B7E0A"/>
    <w:rsid w:val="003C3194"/>
    <w:rsid w:val="003D78A0"/>
    <w:rsid w:val="003F71E8"/>
    <w:rsid w:val="00412BAF"/>
    <w:rsid w:val="00413040"/>
    <w:rsid w:val="00442F0D"/>
    <w:rsid w:val="00487D2D"/>
    <w:rsid w:val="004A0E0E"/>
    <w:rsid w:val="004C0785"/>
    <w:rsid w:val="004D7AC7"/>
    <w:rsid w:val="004F3BF6"/>
    <w:rsid w:val="004F612F"/>
    <w:rsid w:val="00503A33"/>
    <w:rsid w:val="00531DD6"/>
    <w:rsid w:val="005736D8"/>
    <w:rsid w:val="005841BC"/>
    <w:rsid w:val="0058538F"/>
    <w:rsid w:val="00591D28"/>
    <w:rsid w:val="005B2238"/>
    <w:rsid w:val="005C6200"/>
    <w:rsid w:val="005E17ED"/>
    <w:rsid w:val="005E1FFF"/>
    <w:rsid w:val="00601F37"/>
    <w:rsid w:val="006D416A"/>
    <w:rsid w:val="006E565E"/>
    <w:rsid w:val="00703BEA"/>
    <w:rsid w:val="00721B41"/>
    <w:rsid w:val="0073089F"/>
    <w:rsid w:val="00734885"/>
    <w:rsid w:val="007603C0"/>
    <w:rsid w:val="0078153A"/>
    <w:rsid w:val="007C1362"/>
    <w:rsid w:val="007C48CA"/>
    <w:rsid w:val="007F7419"/>
    <w:rsid w:val="0082565E"/>
    <w:rsid w:val="00903470"/>
    <w:rsid w:val="0093075A"/>
    <w:rsid w:val="00960732"/>
    <w:rsid w:val="009767BC"/>
    <w:rsid w:val="009A752E"/>
    <w:rsid w:val="009C1D81"/>
    <w:rsid w:val="009F58BC"/>
    <w:rsid w:val="00A461B1"/>
    <w:rsid w:val="00A54278"/>
    <w:rsid w:val="00A61D12"/>
    <w:rsid w:val="00A8440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E336F"/>
    <w:rsid w:val="00CE6743"/>
    <w:rsid w:val="00D02E13"/>
    <w:rsid w:val="00D368DF"/>
    <w:rsid w:val="00D86BF6"/>
    <w:rsid w:val="00DB56E5"/>
    <w:rsid w:val="00DB6663"/>
    <w:rsid w:val="00E233A8"/>
    <w:rsid w:val="00E63DB9"/>
    <w:rsid w:val="00E81337"/>
    <w:rsid w:val="00E96C7D"/>
    <w:rsid w:val="00EE5E77"/>
    <w:rsid w:val="00EF049A"/>
    <w:rsid w:val="00F31CA6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link w:val="AkapitzlistZnak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locked/>
    <w:rsid w:val="00412BAF"/>
  </w:style>
  <w:style w:type="table" w:styleId="Tabela-Siatka">
    <w:name w:val="Table Grid"/>
    <w:basedOn w:val="Standardowy"/>
    <w:uiPriority w:val="59"/>
    <w:rsid w:val="002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D7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5</cp:revision>
  <cp:lastPrinted>2023-05-05T08:49:00Z</cp:lastPrinted>
  <dcterms:created xsi:type="dcterms:W3CDTF">2023-05-31T07:28:00Z</dcterms:created>
  <dcterms:modified xsi:type="dcterms:W3CDTF">2023-05-31T07:29:00Z</dcterms:modified>
</cp:coreProperties>
</file>