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659" w14:textId="77777777" w:rsidR="00FA1895" w:rsidRDefault="0060060D" w:rsidP="003C7768">
      <w:pPr>
        <w:jc w:val="center"/>
        <w:rPr>
          <w:rFonts w:ascii="Century Gothic" w:hAnsi="Century Gothic"/>
          <w:b/>
          <w:bCs/>
        </w:rPr>
      </w:pPr>
      <w:r w:rsidRPr="00176607">
        <w:rPr>
          <w:rFonts w:ascii="Century Gothic" w:hAnsi="Century Gothic"/>
          <w:b/>
          <w:bCs/>
        </w:rPr>
        <w:t xml:space="preserve">Komunikat o niewyłonieniu kandydata w postępowaniu dotyczącym naboru </w:t>
      </w:r>
    </w:p>
    <w:p w14:paraId="3D96BC34" w14:textId="5092E862" w:rsidR="0060060D" w:rsidRPr="00176607" w:rsidRDefault="0060060D" w:rsidP="003C7768">
      <w:pPr>
        <w:jc w:val="center"/>
        <w:rPr>
          <w:rFonts w:ascii="Century Gothic" w:hAnsi="Century Gothic"/>
          <w:b/>
          <w:bCs/>
        </w:rPr>
      </w:pPr>
      <w:r w:rsidRPr="00176607">
        <w:rPr>
          <w:rFonts w:ascii="Century Gothic" w:hAnsi="Century Gothic"/>
          <w:b/>
          <w:bCs/>
        </w:rPr>
        <w:t>na stanowisko Prezes Zarządu</w:t>
      </w:r>
    </w:p>
    <w:p w14:paraId="062A9D95" w14:textId="2BEC1B19" w:rsidR="0060060D" w:rsidRPr="00176607" w:rsidRDefault="0060060D">
      <w:pPr>
        <w:rPr>
          <w:rFonts w:ascii="Century Gothic" w:hAnsi="Century Gothic"/>
        </w:rPr>
      </w:pPr>
    </w:p>
    <w:p w14:paraId="16F6E1B5" w14:textId="5A0682C0" w:rsidR="001C1B00" w:rsidRDefault="0060060D" w:rsidP="00176607">
      <w:pPr>
        <w:jc w:val="both"/>
        <w:rPr>
          <w:rFonts w:ascii="Century Gothic" w:hAnsi="Century Gothic"/>
          <w:color w:val="000000" w:themeColor="text1"/>
        </w:rPr>
      </w:pPr>
      <w:r w:rsidRPr="007228BC">
        <w:rPr>
          <w:rFonts w:ascii="Century Gothic" w:hAnsi="Century Gothic"/>
          <w:color w:val="000000" w:themeColor="text1"/>
        </w:rPr>
        <w:t xml:space="preserve">Rada Nadzorcza Leszczyńskiego Centrum Biznesu Sp. z o. o. </w:t>
      </w:r>
      <w:r w:rsidR="003C7768" w:rsidRPr="007228BC">
        <w:rPr>
          <w:rFonts w:ascii="Century Gothic" w:hAnsi="Century Gothic"/>
          <w:color w:val="000000" w:themeColor="text1"/>
        </w:rPr>
        <w:t xml:space="preserve">działając w oparciu o </w:t>
      </w:r>
      <w:r w:rsidR="00AE54AE" w:rsidRPr="007228B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§ 3 </w:t>
      </w:r>
      <w:r w:rsidR="003C7768" w:rsidRPr="007228BC">
        <w:rPr>
          <w:rFonts w:ascii="Century Gothic" w:hAnsi="Century Gothic"/>
          <w:color w:val="000000" w:themeColor="text1"/>
        </w:rPr>
        <w:t xml:space="preserve">ust. 5 </w:t>
      </w:r>
      <w:r w:rsidR="00DF0F57" w:rsidRPr="007228BC">
        <w:rPr>
          <w:rFonts w:ascii="Century Gothic" w:hAnsi="Century Gothic"/>
          <w:color w:val="000000" w:themeColor="text1"/>
        </w:rPr>
        <w:t>U</w:t>
      </w:r>
      <w:r w:rsidR="003C7768" w:rsidRPr="007228BC">
        <w:rPr>
          <w:rFonts w:ascii="Century Gothic" w:hAnsi="Century Gothic"/>
          <w:color w:val="000000" w:themeColor="text1"/>
        </w:rPr>
        <w:t>chwały nr 1/03/2023 Rady Nadzorczej LCB Sp. z o. o. z dnia 23.03.2023 r. w sprawie przeprowadzenia postępowania kwalifikacyjnego na stanowisko Prezes Zarządu LCB Sp. z o. o.</w:t>
      </w:r>
      <w:r w:rsidR="00DF0F57" w:rsidRPr="007228BC">
        <w:rPr>
          <w:rFonts w:ascii="Century Gothic" w:hAnsi="Century Gothic"/>
          <w:color w:val="000000" w:themeColor="text1"/>
        </w:rPr>
        <w:t xml:space="preserve"> </w:t>
      </w:r>
      <w:r w:rsidR="007228BC" w:rsidRPr="007228BC">
        <w:rPr>
          <w:rFonts w:ascii="Century Gothic" w:hAnsi="Century Gothic"/>
          <w:i/>
          <w:iCs/>
          <w:color w:val="000000" w:themeColor="text1"/>
        </w:rPr>
        <w:t>(„</w:t>
      </w:r>
      <w:r w:rsidR="003C7768" w:rsidRPr="007228BC">
        <w:rPr>
          <w:rFonts w:ascii="Century Gothic" w:hAnsi="Century Gothic"/>
          <w:i/>
          <w:iCs/>
          <w:color w:val="000000" w:themeColor="text1"/>
        </w:rPr>
        <w:t>Rada Nadzorcza może w każdym czasie zakończyć postępowanie kwalifikacyjne bez wyłonienia Kandydata oraz bez podania przyczyn</w:t>
      </w:r>
      <w:r w:rsidR="007228BC" w:rsidRPr="007228BC">
        <w:rPr>
          <w:rFonts w:ascii="Century Gothic" w:hAnsi="Century Gothic"/>
          <w:i/>
          <w:iCs/>
          <w:color w:val="000000" w:themeColor="text1"/>
        </w:rPr>
        <w:t>”</w:t>
      </w:r>
      <w:r w:rsidR="007228BC">
        <w:rPr>
          <w:rFonts w:ascii="Century Gothic" w:hAnsi="Century Gothic"/>
          <w:color w:val="000000" w:themeColor="text1"/>
        </w:rPr>
        <w:t>)</w:t>
      </w:r>
      <w:r w:rsidR="003C7768" w:rsidRPr="007228BC">
        <w:rPr>
          <w:rFonts w:ascii="Century Gothic" w:hAnsi="Century Gothic"/>
          <w:color w:val="000000" w:themeColor="text1"/>
        </w:rPr>
        <w:t xml:space="preserve">, </w:t>
      </w:r>
      <w:r w:rsidRPr="007228BC">
        <w:rPr>
          <w:rFonts w:ascii="Century Gothic" w:hAnsi="Century Gothic"/>
          <w:b/>
          <w:bCs/>
          <w:color w:val="000000" w:themeColor="text1"/>
        </w:rPr>
        <w:t>informuje o niewyłonieniu kandydata</w:t>
      </w:r>
      <w:r w:rsidRPr="007228BC">
        <w:rPr>
          <w:rFonts w:ascii="Century Gothic" w:hAnsi="Century Gothic"/>
          <w:color w:val="000000" w:themeColor="text1"/>
        </w:rPr>
        <w:t xml:space="preserve"> na stanowisko pracy opublikowane w</w:t>
      </w:r>
      <w:r w:rsidR="001C1B00">
        <w:rPr>
          <w:rFonts w:ascii="Century Gothic" w:hAnsi="Century Gothic"/>
          <w:color w:val="000000" w:themeColor="text1"/>
        </w:rPr>
        <w:t>:</w:t>
      </w:r>
      <w:r w:rsidRPr="007228BC">
        <w:rPr>
          <w:rFonts w:ascii="Century Gothic" w:hAnsi="Century Gothic"/>
          <w:color w:val="000000" w:themeColor="text1"/>
        </w:rPr>
        <w:t xml:space="preserve"> </w:t>
      </w:r>
    </w:p>
    <w:p w14:paraId="55CD6A02" w14:textId="2CF94456" w:rsidR="001C1B00" w:rsidRDefault="001C1B00" w:rsidP="00176607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 xml:space="preserve">- </w:t>
      </w:r>
      <w:hyperlink r:id="rId4" w:history="1">
        <w:r w:rsidRPr="00455A14">
          <w:rPr>
            <w:rStyle w:val="Hipercze"/>
            <w:rFonts w:ascii="Century Gothic" w:hAnsi="Century Gothic"/>
          </w:rPr>
          <w:t>https://bip.lcb.leszno.pl/Prezes_Zarzadu.html</w:t>
        </w:r>
      </w:hyperlink>
      <w:r w:rsidR="0060060D" w:rsidRPr="007228BC">
        <w:rPr>
          <w:rFonts w:ascii="Century Gothic" w:hAnsi="Century Gothic"/>
          <w:color w:val="000000" w:themeColor="text1"/>
        </w:rPr>
        <w:t xml:space="preserve"> </w:t>
      </w:r>
      <w:r w:rsidR="003C7768" w:rsidRPr="007228BC">
        <w:rPr>
          <w:rFonts w:ascii="Century Gothic" w:hAnsi="Century Gothic"/>
          <w:color w:val="000000" w:themeColor="text1"/>
        </w:rPr>
        <w:t xml:space="preserve"> </w:t>
      </w:r>
    </w:p>
    <w:p w14:paraId="2619D7AE" w14:textId="39498DB0" w:rsidR="001C1B00" w:rsidRDefault="001C1B00" w:rsidP="00176607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- </w:t>
      </w:r>
      <w:hyperlink r:id="rId5" w:history="1">
        <w:r w:rsidRPr="00455A14">
          <w:rPr>
            <w:rStyle w:val="Hipercze"/>
            <w:rFonts w:ascii="Century Gothic" w:hAnsi="Century Gothic"/>
          </w:rPr>
          <w:t>https://lcb.leszno.pl/Nabor_dla_kandydatow_na_stanowisko__Prezes_Zarzadu.html</w:t>
        </w:r>
      </w:hyperlink>
    </w:p>
    <w:p w14:paraId="0EC38164" w14:textId="46D2F550" w:rsidR="0060060D" w:rsidRPr="00FA1895" w:rsidRDefault="0060060D" w:rsidP="00176607">
      <w:pPr>
        <w:jc w:val="both"/>
        <w:rPr>
          <w:rFonts w:ascii="Century Gothic" w:hAnsi="Century Gothic"/>
          <w:b/>
          <w:bCs/>
          <w:color w:val="000000" w:themeColor="text1"/>
        </w:rPr>
      </w:pPr>
      <w:r w:rsidRPr="007228BC">
        <w:rPr>
          <w:rFonts w:ascii="Century Gothic" w:hAnsi="Century Gothic"/>
          <w:color w:val="000000" w:themeColor="text1"/>
        </w:rPr>
        <w:t xml:space="preserve">w dniu 23.03.2023 r. pod nazwą </w:t>
      </w:r>
      <w:r w:rsidRPr="00FA1895">
        <w:rPr>
          <w:rFonts w:ascii="Century Gothic" w:hAnsi="Century Gothic"/>
          <w:b/>
          <w:bCs/>
          <w:color w:val="000000" w:themeColor="text1"/>
        </w:rPr>
        <w:t>„Nabór dla kandydatów na stanowisko Prezes Zarządu</w:t>
      </w:r>
      <w:r w:rsidR="00BB318A" w:rsidRPr="00FA1895">
        <w:rPr>
          <w:rFonts w:ascii="Century Gothic" w:hAnsi="Century Gothic"/>
          <w:b/>
          <w:bCs/>
          <w:color w:val="000000" w:themeColor="text1"/>
        </w:rPr>
        <w:t>”.</w:t>
      </w:r>
    </w:p>
    <w:p w14:paraId="0EB69451" w14:textId="0D649FB3" w:rsidR="003C7768" w:rsidRPr="007228BC" w:rsidRDefault="003C7768" w:rsidP="00176607">
      <w:pPr>
        <w:jc w:val="both"/>
        <w:rPr>
          <w:rFonts w:ascii="Century Gothic" w:hAnsi="Century Gothic"/>
          <w:color w:val="000000" w:themeColor="text1"/>
        </w:rPr>
      </w:pPr>
    </w:p>
    <w:p w14:paraId="684F5950" w14:textId="10F6BFFF" w:rsidR="003C7768" w:rsidRPr="007228BC" w:rsidRDefault="003C7768" w:rsidP="00176607">
      <w:pPr>
        <w:jc w:val="both"/>
        <w:rPr>
          <w:rFonts w:ascii="Century Gothic" w:hAnsi="Century Gothic"/>
          <w:color w:val="000000" w:themeColor="text1"/>
        </w:rPr>
      </w:pPr>
      <w:r w:rsidRPr="007228BC">
        <w:rPr>
          <w:rFonts w:ascii="Century Gothic" w:hAnsi="Century Gothic"/>
          <w:color w:val="000000" w:themeColor="text1"/>
        </w:rPr>
        <w:t>Kandydatom nie przysługuje możliwość odwołania się od decyzji podejmowanych przez Radę Nadzorczą w toku postępowania kwalifikacyjnego</w:t>
      </w:r>
      <w:r w:rsidR="00DF0F57" w:rsidRPr="007228BC">
        <w:rPr>
          <w:rFonts w:ascii="Century Gothic" w:hAnsi="Century Gothic"/>
          <w:color w:val="000000" w:themeColor="text1"/>
        </w:rPr>
        <w:t xml:space="preserve"> (</w:t>
      </w:r>
      <w:r w:rsidR="00AE54AE" w:rsidRPr="007228B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§ 3 </w:t>
      </w:r>
      <w:r w:rsidR="00DF0F57" w:rsidRPr="007228BC">
        <w:rPr>
          <w:rFonts w:ascii="Century Gothic" w:hAnsi="Century Gothic"/>
          <w:color w:val="000000" w:themeColor="text1"/>
        </w:rPr>
        <w:t>ust. 6</w:t>
      </w:r>
      <w:r w:rsidRPr="007228BC">
        <w:rPr>
          <w:rFonts w:ascii="Century Gothic" w:hAnsi="Century Gothic"/>
          <w:color w:val="000000" w:themeColor="text1"/>
        </w:rPr>
        <w:t>.</w:t>
      </w:r>
      <w:r w:rsidR="00DF0F57" w:rsidRPr="007228BC">
        <w:rPr>
          <w:rFonts w:ascii="Century Gothic" w:hAnsi="Century Gothic"/>
          <w:color w:val="000000" w:themeColor="text1"/>
        </w:rPr>
        <w:t xml:space="preserve"> Uchwały nr 1/03/2023 Rady Nadzorczej LCB Sp. z o. o. z dnia 23.03.2023 r.).</w:t>
      </w:r>
    </w:p>
    <w:p w14:paraId="543AF363" w14:textId="77777777" w:rsidR="0060060D" w:rsidRPr="007228BC" w:rsidRDefault="0060060D" w:rsidP="00176607">
      <w:pPr>
        <w:jc w:val="both"/>
        <w:rPr>
          <w:rFonts w:ascii="Century Gothic" w:hAnsi="Century Gothic"/>
          <w:color w:val="000000" w:themeColor="text1"/>
        </w:rPr>
      </w:pPr>
    </w:p>
    <w:p w14:paraId="169F7B39" w14:textId="77777777" w:rsidR="003C7768" w:rsidRPr="00176607" w:rsidRDefault="003C7768">
      <w:pPr>
        <w:rPr>
          <w:rFonts w:ascii="Century Gothic" w:hAnsi="Century Gothic"/>
        </w:rPr>
      </w:pPr>
    </w:p>
    <w:sectPr w:rsidR="003C7768" w:rsidRPr="0017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0D"/>
    <w:rsid w:val="00176607"/>
    <w:rsid w:val="001C1B00"/>
    <w:rsid w:val="003C7768"/>
    <w:rsid w:val="0060060D"/>
    <w:rsid w:val="007228BC"/>
    <w:rsid w:val="00A47808"/>
    <w:rsid w:val="00AE54AE"/>
    <w:rsid w:val="00BB318A"/>
    <w:rsid w:val="00DF0F57"/>
    <w:rsid w:val="00F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8928"/>
  <w15:chartTrackingRefBased/>
  <w15:docId w15:val="{9CBB4DF1-A471-417C-BD7D-9106DBF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6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cb.leszno.pl/Nabor_dla_kandydatow_na_stanowisko__Prezes_Zarzadu.html" TargetMode="External"/><Relationship Id="rId4" Type="http://schemas.openxmlformats.org/officeDocument/2006/relationships/hyperlink" Target="https://bip.lcb.leszno.pl/Prezes_Zarzadu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LCB</cp:lastModifiedBy>
  <cp:revision>10</cp:revision>
  <dcterms:created xsi:type="dcterms:W3CDTF">2023-05-05T05:57:00Z</dcterms:created>
  <dcterms:modified xsi:type="dcterms:W3CDTF">2023-05-05T07:15:00Z</dcterms:modified>
</cp:coreProperties>
</file>