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2ED3A" w14:textId="74C1B42E" w:rsidR="00466FEA" w:rsidRPr="001F6F5A" w:rsidRDefault="00466FEA" w:rsidP="00466FEA">
      <w:pPr>
        <w:spacing w:line="360" w:lineRule="auto"/>
        <w:jc w:val="center"/>
        <w:rPr>
          <w:rFonts w:ascii="Century Gothic" w:hAnsi="Century Gothic" w:cs="Arial"/>
          <w:b/>
          <w:bCs/>
          <w:sz w:val="20"/>
          <w:szCs w:val="18"/>
        </w:rPr>
      </w:pPr>
      <w:r w:rsidRPr="001F6F5A">
        <w:rPr>
          <w:rFonts w:ascii="Century Gothic" w:hAnsi="Century Gothic" w:cs="Arial"/>
          <w:b/>
          <w:bCs/>
          <w:sz w:val="20"/>
          <w:szCs w:val="18"/>
        </w:rPr>
        <w:t>Rada Nadzorcza</w:t>
      </w:r>
    </w:p>
    <w:p w14:paraId="5BDD7138" w14:textId="77777777" w:rsidR="00466FEA" w:rsidRPr="001F6F5A" w:rsidRDefault="00466FEA" w:rsidP="00466FEA">
      <w:pPr>
        <w:spacing w:line="360" w:lineRule="auto"/>
        <w:jc w:val="center"/>
        <w:rPr>
          <w:rFonts w:ascii="Century Gothic" w:hAnsi="Century Gothic" w:cs="Arial"/>
          <w:b/>
          <w:bCs/>
          <w:sz w:val="20"/>
          <w:szCs w:val="18"/>
        </w:rPr>
      </w:pPr>
      <w:r w:rsidRPr="001F6F5A">
        <w:rPr>
          <w:rFonts w:ascii="Century Gothic" w:hAnsi="Century Gothic" w:cs="Arial"/>
          <w:b/>
          <w:bCs/>
          <w:sz w:val="20"/>
          <w:szCs w:val="18"/>
        </w:rPr>
        <w:t xml:space="preserve">Leszczyńskiego Centrum Biznesu Spółka z ograniczoną odpowiedzialnością </w:t>
      </w:r>
    </w:p>
    <w:p w14:paraId="11804CAB" w14:textId="3479F600" w:rsidR="00466FEA" w:rsidRPr="00466FEA" w:rsidRDefault="00466FEA" w:rsidP="00466FEA">
      <w:pPr>
        <w:spacing w:line="360" w:lineRule="auto"/>
        <w:jc w:val="center"/>
        <w:rPr>
          <w:rFonts w:ascii="Century Gothic" w:hAnsi="Century Gothic" w:cs="Arial"/>
          <w:sz w:val="22"/>
          <w:szCs w:val="20"/>
        </w:rPr>
      </w:pPr>
      <w:r w:rsidRPr="001F6F5A">
        <w:rPr>
          <w:rFonts w:ascii="Century Gothic" w:hAnsi="Century Gothic" w:cs="Arial"/>
          <w:sz w:val="20"/>
          <w:szCs w:val="18"/>
        </w:rPr>
        <w:t xml:space="preserve">ogłasza nabór </w:t>
      </w:r>
      <w:r w:rsidR="001F6F5A">
        <w:rPr>
          <w:rFonts w:ascii="Century Gothic" w:hAnsi="Century Gothic" w:cs="Arial"/>
          <w:sz w:val="20"/>
          <w:szCs w:val="18"/>
        </w:rPr>
        <w:t xml:space="preserve">dla </w:t>
      </w:r>
      <w:r w:rsidRPr="001F6F5A">
        <w:rPr>
          <w:rFonts w:ascii="Century Gothic" w:hAnsi="Century Gothic" w:cs="Arial"/>
          <w:sz w:val="20"/>
          <w:szCs w:val="18"/>
        </w:rPr>
        <w:t>kandydatów na stanowisko</w:t>
      </w:r>
    </w:p>
    <w:p w14:paraId="54C62BE6" w14:textId="0C7A4495" w:rsidR="00466FEA" w:rsidRPr="001F6F5A" w:rsidRDefault="00466FEA" w:rsidP="00466FEA">
      <w:pPr>
        <w:jc w:val="center"/>
        <w:rPr>
          <w:rFonts w:ascii="Century Gothic" w:hAnsi="Century Gothic" w:cs="Arial"/>
          <w:b/>
          <w:sz w:val="18"/>
          <w:szCs w:val="18"/>
        </w:rPr>
      </w:pPr>
      <w:r w:rsidRPr="001F6F5A">
        <w:rPr>
          <w:rFonts w:ascii="Century Gothic" w:hAnsi="Century Gothic" w:cs="Arial"/>
          <w:b/>
          <w:sz w:val="22"/>
          <w:szCs w:val="18"/>
        </w:rPr>
        <w:t xml:space="preserve">PREZES ZARZĄDU </w:t>
      </w:r>
    </w:p>
    <w:p w14:paraId="518EFE7B" w14:textId="77777777" w:rsidR="00466FEA" w:rsidRPr="00466FEA" w:rsidRDefault="00466FEA" w:rsidP="00466FEA">
      <w:pPr>
        <w:rPr>
          <w:rFonts w:ascii="Century Gothic" w:hAnsi="Century Gothic" w:cs="Arial"/>
          <w:sz w:val="20"/>
          <w:szCs w:val="20"/>
        </w:rPr>
      </w:pPr>
    </w:p>
    <w:p w14:paraId="75C5A30D" w14:textId="77777777" w:rsidR="00466FEA" w:rsidRPr="00466FEA" w:rsidRDefault="00466FEA" w:rsidP="00466FEA">
      <w:pPr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466FEA">
        <w:rPr>
          <w:rFonts w:ascii="Century Gothic" w:hAnsi="Century Gothic"/>
          <w:sz w:val="20"/>
          <w:szCs w:val="20"/>
        </w:rPr>
        <w:t>Wymagania niezbędne:</w:t>
      </w:r>
    </w:p>
    <w:p w14:paraId="50CF5C8F" w14:textId="77777777" w:rsidR="00E92EDB" w:rsidRPr="00466FEA" w:rsidRDefault="00E92EDB" w:rsidP="00E92EDB">
      <w:pPr>
        <w:numPr>
          <w:ilvl w:val="0"/>
          <w:numId w:val="5"/>
        </w:numPr>
        <w:ind w:left="567" w:hanging="2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spełnienie wymogów określonych w art. 22 ustawy z dnia 16 grudnia 2016 r. o zasadach zarządzania mieniem państwowym,</w:t>
      </w:r>
    </w:p>
    <w:p w14:paraId="3A0D18EB" w14:textId="77777777" w:rsidR="00466FEA" w:rsidRPr="00466FEA" w:rsidRDefault="00466FEA" w:rsidP="008D4EF4">
      <w:pPr>
        <w:numPr>
          <w:ilvl w:val="0"/>
          <w:numId w:val="5"/>
        </w:numPr>
        <w:tabs>
          <w:tab w:val="clear" w:pos="1068"/>
          <w:tab w:val="num" w:pos="567"/>
        </w:tabs>
        <w:ind w:hanging="784"/>
        <w:jc w:val="both"/>
        <w:rPr>
          <w:rFonts w:ascii="Century Gothic" w:hAnsi="Century Gothic" w:cs="Arial"/>
          <w:sz w:val="20"/>
        </w:rPr>
      </w:pPr>
      <w:r w:rsidRPr="00466FEA">
        <w:rPr>
          <w:rFonts w:ascii="Century Gothic" w:hAnsi="Century Gothic" w:cs="Arial"/>
          <w:sz w:val="20"/>
          <w:szCs w:val="20"/>
        </w:rPr>
        <w:t>wykształcenie wyższe magisterskie,</w:t>
      </w:r>
    </w:p>
    <w:p w14:paraId="2381B821" w14:textId="77777777" w:rsidR="00466FEA" w:rsidRPr="00466FEA" w:rsidRDefault="00466FEA" w:rsidP="008D4EF4">
      <w:pPr>
        <w:numPr>
          <w:ilvl w:val="0"/>
          <w:numId w:val="5"/>
        </w:numPr>
        <w:tabs>
          <w:tab w:val="clear" w:pos="1068"/>
          <w:tab w:val="num" w:pos="567"/>
        </w:tabs>
        <w:ind w:hanging="784"/>
        <w:jc w:val="both"/>
        <w:rPr>
          <w:rFonts w:ascii="Century Gothic" w:hAnsi="Century Gothic" w:cs="Arial"/>
          <w:sz w:val="20"/>
        </w:rPr>
      </w:pPr>
      <w:r w:rsidRPr="00466FEA">
        <w:rPr>
          <w:rFonts w:ascii="Century Gothic" w:hAnsi="Century Gothic" w:cs="Arial"/>
          <w:sz w:val="20"/>
        </w:rPr>
        <w:t>5 lat doświadczenia na stanowisku kierowniczym,</w:t>
      </w:r>
    </w:p>
    <w:p w14:paraId="42818BC7" w14:textId="67DFF37F" w:rsidR="00466FEA" w:rsidRPr="00466FEA" w:rsidRDefault="008D4EF4" w:rsidP="008D4EF4">
      <w:pPr>
        <w:numPr>
          <w:ilvl w:val="0"/>
          <w:numId w:val="5"/>
        </w:numPr>
        <w:tabs>
          <w:tab w:val="clear" w:pos="1068"/>
          <w:tab w:val="num" w:pos="567"/>
        </w:tabs>
        <w:ind w:left="567" w:hanging="283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wiedza i umiejętności w zakresie </w:t>
      </w:r>
      <w:r w:rsidR="00466FEA" w:rsidRPr="00466FEA">
        <w:rPr>
          <w:rFonts w:ascii="Century Gothic" w:hAnsi="Century Gothic" w:cs="Arial"/>
          <w:sz w:val="20"/>
        </w:rPr>
        <w:t>wsparci</w:t>
      </w:r>
      <w:r>
        <w:rPr>
          <w:rFonts w:ascii="Century Gothic" w:hAnsi="Century Gothic" w:cs="Arial"/>
          <w:sz w:val="20"/>
        </w:rPr>
        <w:t>a</w:t>
      </w:r>
      <w:r w:rsidR="00466FEA" w:rsidRPr="00466FEA">
        <w:rPr>
          <w:rFonts w:ascii="Century Gothic" w:hAnsi="Century Gothic" w:cs="Arial"/>
          <w:sz w:val="20"/>
        </w:rPr>
        <w:t xml:space="preserve"> przedsiębiorczości i innowacyjności przedsiębiorstw oraz stymulowania rozwoju gospodarczego miasta</w:t>
      </w:r>
      <w:r>
        <w:rPr>
          <w:rFonts w:ascii="Century Gothic" w:hAnsi="Century Gothic" w:cs="Arial"/>
          <w:sz w:val="20"/>
        </w:rPr>
        <w:t xml:space="preserve"> i </w:t>
      </w:r>
      <w:r w:rsidR="00466FEA" w:rsidRPr="00466FEA">
        <w:rPr>
          <w:rFonts w:ascii="Century Gothic" w:hAnsi="Century Gothic" w:cs="Arial"/>
          <w:sz w:val="20"/>
        </w:rPr>
        <w:t>regionu,</w:t>
      </w:r>
    </w:p>
    <w:p w14:paraId="3FBE7DA7" w14:textId="77777777" w:rsidR="00466FEA" w:rsidRPr="00466FEA" w:rsidRDefault="00466FEA" w:rsidP="008D4EF4">
      <w:pPr>
        <w:numPr>
          <w:ilvl w:val="0"/>
          <w:numId w:val="5"/>
        </w:numPr>
        <w:tabs>
          <w:tab w:val="clear" w:pos="1068"/>
          <w:tab w:val="num" w:pos="567"/>
        </w:tabs>
        <w:ind w:left="567" w:hanging="283"/>
        <w:jc w:val="both"/>
        <w:rPr>
          <w:rFonts w:ascii="Century Gothic" w:hAnsi="Century Gothic" w:cs="Arial"/>
          <w:sz w:val="20"/>
        </w:rPr>
      </w:pPr>
      <w:r w:rsidRPr="00466FEA">
        <w:rPr>
          <w:rFonts w:ascii="Century Gothic" w:hAnsi="Century Gothic" w:cs="Arial"/>
          <w:sz w:val="20"/>
          <w:szCs w:val="20"/>
        </w:rPr>
        <w:t>umiejętności organizacyjne, komunikacyjne, negocjacyjne i zarządzania zespołem,</w:t>
      </w:r>
    </w:p>
    <w:p w14:paraId="2FCC5843" w14:textId="59DFA05F" w:rsidR="008D4EF4" w:rsidRDefault="00466FEA" w:rsidP="008D4EF4">
      <w:pPr>
        <w:numPr>
          <w:ilvl w:val="0"/>
          <w:numId w:val="5"/>
        </w:numPr>
        <w:tabs>
          <w:tab w:val="clear" w:pos="1068"/>
          <w:tab w:val="num" w:pos="567"/>
        </w:tabs>
        <w:ind w:left="567" w:hanging="283"/>
        <w:jc w:val="both"/>
        <w:rPr>
          <w:rFonts w:ascii="Century Gothic" w:hAnsi="Century Gothic" w:cs="Arial"/>
          <w:sz w:val="20"/>
        </w:rPr>
      </w:pPr>
      <w:r w:rsidRPr="00466FEA">
        <w:rPr>
          <w:rFonts w:ascii="Century Gothic" w:hAnsi="Century Gothic" w:cs="Arial"/>
          <w:sz w:val="20"/>
          <w:szCs w:val="20"/>
        </w:rPr>
        <w:t xml:space="preserve">zorientowanie na realizację celu, praca pod presją czasu, dokładność, innowacyjność </w:t>
      </w:r>
      <w:r w:rsidR="008D4EF4">
        <w:rPr>
          <w:rFonts w:ascii="Century Gothic" w:hAnsi="Century Gothic" w:cs="Arial"/>
          <w:sz w:val="20"/>
          <w:szCs w:val="20"/>
        </w:rPr>
        <w:br/>
      </w:r>
      <w:r w:rsidRPr="00466FEA">
        <w:rPr>
          <w:rFonts w:ascii="Century Gothic" w:hAnsi="Century Gothic" w:cs="Arial"/>
          <w:sz w:val="20"/>
          <w:szCs w:val="20"/>
        </w:rPr>
        <w:t>i kreatywność</w:t>
      </w:r>
      <w:r w:rsidR="008D4EF4">
        <w:rPr>
          <w:rFonts w:ascii="Century Gothic" w:hAnsi="Century Gothic" w:cs="Arial"/>
          <w:sz w:val="20"/>
        </w:rPr>
        <w:t>,</w:t>
      </w:r>
    </w:p>
    <w:p w14:paraId="09E74D55" w14:textId="32AE0AC3" w:rsidR="00466FEA" w:rsidRPr="008D4EF4" w:rsidRDefault="008D4EF4" w:rsidP="008D4EF4">
      <w:pPr>
        <w:numPr>
          <w:ilvl w:val="0"/>
          <w:numId w:val="5"/>
        </w:numPr>
        <w:tabs>
          <w:tab w:val="clear" w:pos="1068"/>
          <w:tab w:val="num" w:pos="567"/>
        </w:tabs>
        <w:ind w:left="567" w:hanging="283"/>
        <w:jc w:val="both"/>
        <w:rPr>
          <w:rFonts w:ascii="Century Gothic" w:hAnsi="Century Gothic" w:cs="Arial"/>
          <w:sz w:val="20"/>
        </w:rPr>
      </w:pPr>
      <w:r w:rsidRPr="00466FEA">
        <w:rPr>
          <w:rFonts w:ascii="Century Gothic" w:hAnsi="Century Gothic" w:cs="Arial"/>
          <w:sz w:val="20"/>
        </w:rPr>
        <w:t>dobra znajomość języka angielskiego</w:t>
      </w:r>
      <w:r w:rsidRPr="00466FEA">
        <w:rPr>
          <w:rFonts w:ascii="Century Gothic" w:hAnsi="Century Gothic" w:cs="Arial"/>
          <w:sz w:val="16"/>
          <w:szCs w:val="20"/>
        </w:rPr>
        <w:t>,</w:t>
      </w:r>
    </w:p>
    <w:p w14:paraId="098E6B4E" w14:textId="77777777" w:rsidR="00466FEA" w:rsidRPr="00466FEA" w:rsidRDefault="00466FEA" w:rsidP="00466FEA">
      <w:pPr>
        <w:jc w:val="both"/>
        <w:rPr>
          <w:rFonts w:ascii="Century Gothic" w:hAnsi="Century Gothic"/>
          <w:sz w:val="20"/>
          <w:szCs w:val="20"/>
        </w:rPr>
      </w:pPr>
    </w:p>
    <w:p w14:paraId="1D9E2B56" w14:textId="77777777" w:rsidR="00047C61" w:rsidRPr="00047C61" w:rsidRDefault="00466FEA" w:rsidP="00466FEA">
      <w:pPr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466FEA">
        <w:rPr>
          <w:rFonts w:ascii="Century Gothic" w:hAnsi="Century Gothic"/>
          <w:sz w:val="20"/>
          <w:szCs w:val="20"/>
        </w:rPr>
        <w:t xml:space="preserve">Dodatkowym atutem będzie </w:t>
      </w:r>
      <w:r w:rsidRPr="00466FEA">
        <w:rPr>
          <w:rFonts w:ascii="Century Gothic" w:hAnsi="Century Gothic" w:cs="Arial"/>
          <w:sz w:val="20"/>
          <w:szCs w:val="20"/>
        </w:rPr>
        <w:t>wiedza i doświadczenie w zakresie</w:t>
      </w:r>
      <w:r w:rsidR="00047C61">
        <w:rPr>
          <w:rFonts w:ascii="Century Gothic" w:hAnsi="Century Gothic" w:cs="Arial"/>
          <w:sz w:val="20"/>
          <w:szCs w:val="20"/>
        </w:rPr>
        <w:t>:</w:t>
      </w:r>
    </w:p>
    <w:p w14:paraId="35135F7F" w14:textId="43436966" w:rsidR="00047C61" w:rsidRPr="00047C61" w:rsidRDefault="00466FEA" w:rsidP="00047C61">
      <w:pPr>
        <w:pStyle w:val="Akapitzlist"/>
        <w:numPr>
          <w:ilvl w:val="0"/>
          <w:numId w:val="8"/>
        </w:numPr>
        <w:jc w:val="both"/>
        <w:rPr>
          <w:rFonts w:ascii="Century Gothic" w:hAnsi="Century Gothic" w:cs="Arial"/>
          <w:sz w:val="20"/>
        </w:rPr>
      </w:pPr>
      <w:r w:rsidRPr="00047C61">
        <w:rPr>
          <w:rFonts w:ascii="Century Gothic" w:hAnsi="Century Gothic" w:cs="Arial"/>
          <w:sz w:val="20"/>
          <w:szCs w:val="20"/>
        </w:rPr>
        <w:t>pełnienia funkcji zarządczych w spółce kapitałowej</w:t>
      </w:r>
      <w:r w:rsidR="00047C61" w:rsidRPr="00047C61">
        <w:rPr>
          <w:rFonts w:ascii="Century Gothic" w:hAnsi="Century Gothic" w:cs="Arial"/>
          <w:sz w:val="20"/>
        </w:rPr>
        <w:t>,</w:t>
      </w:r>
    </w:p>
    <w:p w14:paraId="37B7565E" w14:textId="5EADDD7F" w:rsidR="00466FEA" w:rsidRPr="00047C61" w:rsidRDefault="00047C61" w:rsidP="00047C61">
      <w:pPr>
        <w:pStyle w:val="Akapitzlist"/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funkcjonowania instytucji wsparcia biznesu</w:t>
      </w:r>
      <w:r w:rsidRPr="00047C61">
        <w:rPr>
          <w:rFonts w:ascii="Century Gothic" w:hAnsi="Century Gothic" w:cs="Arial"/>
          <w:sz w:val="20"/>
        </w:rPr>
        <w:t>,</w:t>
      </w:r>
    </w:p>
    <w:p w14:paraId="76F6ACAD" w14:textId="4F17371D" w:rsidR="00047C61" w:rsidRPr="00047C61" w:rsidRDefault="00047C61" w:rsidP="00047C61">
      <w:pPr>
        <w:pStyle w:val="Akapitzlist"/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</w:rPr>
      </w:pPr>
      <w:r w:rsidRPr="00047C61">
        <w:rPr>
          <w:rFonts w:ascii="Century Gothic" w:hAnsi="Century Gothic" w:cs="Arial"/>
          <w:sz w:val="20"/>
        </w:rPr>
        <w:t>realizacji projektów współfinansowanych ze środków unijnych</w:t>
      </w:r>
      <w:r>
        <w:rPr>
          <w:rFonts w:ascii="Century Gothic" w:hAnsi="Century Gothic" w:cs="Arial"/>
          <w:sz w:val="20"/>
          <w:szCs w:val="20"/>
        </w:rPr>
        <w:t>.</w:t>
      </w:r>
    </w:p>
    <w:p w14:paraId="380587A6" w14:textId="27F22F32" w:rsidR="00466FEA" w:rsidRPr="00466FEA" w:rsidRDefault="00466FEA" w:rsidP="00466FEA">
      <w:pPr>
        <w:numPr>
          <w:ilvl w:val="0"/>
          <w:numId w:val="4"/>
        </w:numPr>
        <w:jc w:val="both"/>
        <w:rPr>
          <w:rFonts w:ascii="Century Gothic" w:hAnsi="Century Gothic" w:cs="Arial"/>
          <w:sz w:val="20"/>
          <w:szCs w:val="20"/>
        </w:rPr>
      </w:pPr>
      <w:r w:rsidRPr="00466FEA">
        <w:rPr>
          <w:rFonts w:ascii="Century Gothic" w:hAnsi="Century Gothic" w:cs="Arial"/>
          <w:sz w:val="20"/>
          <w:szCs w:val="20"/>
        </w:rPr>
        <w:t>Zadania wykonywane na stanowisku</w:t>
      </w:r>
      <w:r w:rsidR="00797424">
        <w:rPr>
          <w:rFonts w:ascii="Century Gothic" w:hAnsi="Century Gothic" w:cs="Arial"/>
          <w:sz w:val="20"/>
          <w:szCs w:val="20"/>
        </w:rPr>
        <w:t xml:space="preserve"> obejmuj</w:t>
      </w:r>
      <w:r w:rsidR="00E92EDB">
        <w:rPr>
          <w:rFonts w:ascii="Century Gothic" w:hAnsi="Century Gothic" w:cs="Arial"/>
          <w:sz w:val="20"/>
          <w:szCs w:val="20"/>
        </w:rPr>
        <w:t>ą</w:t>
      </w:r>
      <w:r w:rsidR="00797424">
        <w:rPr>
          <w:rFonts w:ascii="Century Gothic" w:hAnsi="Century Gothic" w:cs="Arial"/>
          <w:sz w:val="20"/>
          <w:szCs w:val="20"/>
        </w:rPr>
        <w:t xml:space="preserve"> m.in.</w:t>
      </w:r>
      <w:r w:rsidRPr="00466FEA">
        <w:rPr>
          <w:rFonts w:ascii="Century Gothic" w:hAnsi="Century Gothic" w:cs="Arial"/>
          <w:sz w:val="20"/>
          <w:szCs w:val="20"/>
        </w:rPr>
        <w:t xml:space="preserve">: </w:t>
      </w:r>
    </w:p>
    <w:p w14:paraId="197EF99B" w14:textId="4C77BD87" w:rsidR="00B74F8F" w:rsidRPr="00E92EDB" w:rsidRDefault="00B74F8F" w:rsidP="008D4EF4">
      <w:pPr>
        <w:numPr>
          <w:ilvl w:val="0"/>
          <w:numId w:val="7"/>
        </w:numPr>
        <w:tabs>
          <w:tab w:val="clear" w:pos="360"/>
          <w:tab w:val="num" w:pos="709"/>
        </w:tabs>
        <w:ind w:left="709" w:hanging="425"/>
        <w:jc w:val="both"/>
        <w:rPr>
          <w:rFonts w:ascii="Century Gothic" w:eastAsia="Calibri" w:hAnsi="Century Gothic" w:cs="Arial"/>
          <w:sz w:val="20"/>
          <w:szCs w:val="20"/>
          <w:lang w:eastAsia="en-US"/>
        </w:rPr>
      </w:pPr>
      <w:r w:rsidRPr="00E92EDB">
        <w:rPr>
          <w:rFonts w:ascii="Century Gothic" w:hAnsi="Century Gothic" w:cs="Arial"/>
          <w:sz w:val="20"/>
          <w:szCs w:val="20"/>
        </w:rPr>
        <w:t>prowadzenie spraw Spółki poprzez efektywne zarządzanie jej majątkiem i zasobami ludzkimi</w:t>
      </w:r>
      <w:r w:rsidR="00E92EDB">
        <w:rPr>
          <w:rFonts w:ascii="Century Gothic" w:hAnsi="Century Gothic" w:cs="Arial"/>
          <w:sz w:val="20"/>
          <w:szCs w:val="20"/>
        </w:rPr>
        <w:t xml:space="preserve"> </w:t>
      </w:r>
      <w:r w:rsidR="001F6F5A">
        <w:rPr>
          <w:rFonts w:ascii="Century Gothic" w:hAnsi="Century Gothic" w:cs="Arial"/>
          <w:sz w:val="20"/>
          <w:szCs w:val="20"/>
        </w:rPr>
        <w:t>oraz</w:t>
      </w:r>
      <w:r w:rsidR="00E92EDB">
        <w:rPr>
          <w:rFonts w:ascii="Century Gothic" w:hAnsi="Century Gothic" w:cs="Arial"/>
          <w:sz w:val="20"/>
          <w:szCs w:val="20"/>
        </w:rPr>
        <w:t xml:space="preserve"> reprezentowanie Spółki na zewnątrz</w:t>
      </w:r>
      <w:r w:rsidRPr="00E92EDB">
        <w:rPr>
          <w:rFonts w:ascii="Century Gothic" w:hAnsi="Century Gothic" w:cs="Arial"/>
          <w:sz w:val="20"/>
          <w:szCs w:val="20"/>
        </w:rPr>
        <w:t xml:space="preserve">, </w:t>
      </w:r>
    </w:p>
    <w:p w14:paraId="58F065C3" w14:textId="77777777" w:rsidR="00B74F8F" w:rsidRPr="00E92EDB" w:rsidRDefault="00B74F8F" w:rsidP="00B74F8F">
      <w:pPr>
        <w:numPr>
          <w:ilvl w:val="0"/>
          <w:numId w:val="7"/>
        </w:numPr>
        <w:tabs>
          <w:tab w:val="clear" w:pos="360"/>
          <w:tab w:val="num" w:pos="709"/>
        </w:tabs>
        <w:ind w:left="709" w:hanging="425"/>
        <w:jc w:val="both"/>
        <w:rPr>
          <w:rFonts w:ascii="Century Gothic" w:eastAsia="Calibri" w:hAnsi="Century Gothic" w:cs="Arial"/>
          <w:sz w:val="20"/>
          <w:szCs w:val="20"/>
          <w:lang w:eastAsia="en-US"/>
        </w:rPr>
      </w:pPr>
      <w:r w:rsidRPr="00E92EDB">
        <w:rPr>
          <w:rFonts w:ascii="Century Gothic" w:eastAsia="Calibri" w:hAnsi="Century Gothic" w:cs="Arial"/>
          <w:sz w:val="20"/>
          <w:szCs w:val="20"/>
          <w:lang w:eastAsia="en-US"/>
        </w:rPr>
        <w:t>o</w:t>
      </w:r>
      <w:r w:rsidR="00466FEA" w:rsidRPr="00E92EDB">
        <w:rPr>
          <w:rFonts w:ascii="Century Gothic" w:eastAsia="Calibri" w:hAnsi="Century Gothic" w:cs="Arial"/>
          <w:sz w:val="20"/>
          <w:szCs w:val="20"/>
          <w:lang w:eastAsia="en-US"/>
        </w:rPr>
        <w:t>pracowywanie i realizacja strategicznych planów rozwoju spółki,</w:t>
      </w:r>
    </w:p>
    <w:p w14:paraId="1C8CB0A3" w14:textId="3F0E97E6" w:rsidR="00B74F8F" w:rsidRPr="00E92EDB" w:rsidRDefault="00B74F8F" w:rsidP="00B74F8F">
      <w:pPr>
        <w:numPr>
          <w:ilvl w:val="0"/>
          <w:numId w:val="7"/>
        </w:numPr>
        <w:tabs>
          <w:tab w:val="clear" w:pos="360"/>
          <w:tab w:val="num" w:pos="709"/>
        </w:tabs>
        <w:ind w:left="709" w:hanging="425"/>
        <w:jc w:val="both"/>
        <w:rPr>
          <w:rFonts w:ascii="Century Gothic" w:eastAsia="Calibri" w:hAnsi="Century Gothic" w:cs="Arial"/>
          <w:sz w:val="20"/>
          <w:szCs w:val="20"/>
          <w:lang w:eastAsia="en-US"/>
        </w:rPr>
      </w:pPr>
      <w:r w:rsidRPr="00E92EDB">
        <w:rPr>
          <w:rFonts w:ascii="Century Gothic" w:hAnsi="Century Gothic" w:cs="Arial"/>
          <w:sz w:val="20"/>
          <w:szCs w:val="20"/>
        </w:rPr>
        <w:t>organizowanie pracy Spółki zgodnie z celami i planami</w:t>
      </w:r>
      <w:r w:rsidR="006709BF">
        <w:rPr>
          <w:rFonts w:ascii="Century Gothic" w:hAnsi="Century Gothic" w:cs="Arial"/>
          <w:sz w:val="20"/>
          <w:szCs w:val="20"/>
        </w:rPr>
        <w:t xml:space="preserve"> jej </w:t>
      </w:r>
      <w:r w:rsidRPr="00E92EDB">
        <w:rPr>
          <w:rFonts w:ascii="Century Gothic" w:hAnsi="Century Gothic" w:cs="Arial"/>
          <w:sz w:val="20"/>
          <w:szCs w:val="20"/>
        </w:rPr>
        <w:t>działalności</w:t>
      </w:r>
      <w:r w:rsidR="006709BF">
        <w:rPr>
          <w:rFonts w:ascii="Century Gothic" w:hAnsi="Century Gothic" w:cs="Arial"/>
          <w:sz w:val="20"/>
          <w:szCs w:val="20"/>
        </w:rPr>
        <w:t>,</w:t>
      </w:r>
    </w:p>
    <w:p w14:paraId="10B7C627" w14:textId="5607529F" w:rsidR="00466FEA" w:rsidRPr="00E92EDB" w:rsidRDefault="001F6F5A" w:rsidP="008D4EF4">
      <w:pPr>
        <w:numPr>
          <w:ilvl w:val="0"/>
          <w:numId w:val="7"/>
        </w:numPr>
        <w:tabs>
          <w:tab w:val="clear" w:pos="360"/>
          <w:tab w:val="num" w:pos="709"/>
        </w:tabs>
        <w:ind w:left="709" w:hanging="425"/>
        <w:jc w:val="both"/>
        <w:rPr>
          <w:rFonts w:ascii="Century Gothic" w:eastAsia="Calibri" w:hAnsi="Century Gothic" w:cs="Arial"/>
          <w:sz w:val="20"/>
          <w:szCs w:val="20"/>
          <w:lang w:eastAsia="en-US"/>
        </w:rPr>
      </w:pPr>
      <w:r>
        <w:rPr>
          <w:rFonts w:ascii="Century Gothic" w:eastAsia="Calibri" w:hAnsi="Century Gothic" w:cs="Arial"/>
          <w:sz w:val="20"/>
          <w:szCs w:val="20"/>
          <w:lang w:eastAsia="en-US"/>
        </w:rPr>
        <w:t>k</w:t>
      </w:r>
      <w:r w:rsidR="00E92EDB" w:rsidRPr="00E92EDB">
        <w:rPr>
          <w:rFonts w:ascii="Century Gothic" w:eastAsia="Calibri" w:hAnsi="Century Gothic" w:cs="Arial"/>
          <w:sz w:val="20"/>
          <w:szCs w:val="20"/>
          <w:lang w:eastAsia="en-US"/>
        </w:rPr>
        <w:t>ształtowanie struktury organizacyjnej</w:t>
      </w:r>
      <w:r w:rsidR="00E92EDB">
        <w:rPr>
          <w:rFonts w:ascii="Century Gothic" w:eastAsia="Calibri" w:hAnsi="Century Gothic" w:cs="Arial"/>
          <w:sz w:val="20"/>
          <w:szCs w:val="20"/>
          <w:lang w:eastAsia="en-US"/>
        </w:rPr>
        <w:t>, u</w:t>
      </w:r>
      <w:r w:rsidR="00466FEA" w:rsidRPr="00E92EDB">
        <w:rPr>
          <w:rFonts w:ascii="Century Gothic" w:eastAsia="Calibri" w:hAnsi="Century Gothic" w:cs="Arial"/>
          <w:sz w:val="20"/>
          <w:szCs w:val="20"/>
          <w:lang w:eastAsia="en-US"/>
        </w:rPr>
        <w:t>miejętne kierowanie i motywowanie pracowników zapewniające konsekwentne osiąganie zamierzonych celów ekonomicznych,</w:t>
      </w:r>
    </w:p>
    <w:p w14:paraId="38922566" w14:textId="0C25ECD5" w:rsidR="00466FEA" w:rsidRPr="00E92EDB" w:rsidRDefault="001F6F5A" w:rsidP="008D4EF4">
      <w:pPr>
        <w:numPr>
          <w:ilvl w:val="0"/>
          <w:numId w:val="7"/>
        </w:numPr>
        <w:tabs>
          <w:tab w:val="clear" w:pos="360"/>
          <w:tab w:val="num" w:pos="709"/>
        </w:tabs>
        <w:ind w:left="709" w:hanging="425"/>
        <w:jc w:val="both"/>
        <w:rPr>
          <w:rFonts w:ascii="Century Gothic" w:eastAsia="Calibri" w:hAnsi="Century Gothic" w:cs="Arial"/>
          <w:sz w:val="20"/>
          <w:szCs w:val="20"/>
          <w:lang w:eastAsia="en-US"/>
        </w:rPr>
      </w:pPr>
      <w:r>
        <w:rPr>
          <w:rFonts w:ascii="Century Gothic" w:eastAsia="Calibri" w:hAnsi="Century Gothic" w:cs="Arial"/>
          <w:sz w:val="20"/>
          <w:szCs w:val="20"/>
          <w:lang w:eastAsia="en-US"/>
        </w:rPr>
        <w:t>prowadzenie ocen i analiz oraz z</w:t>
      </w:r>
      <w:r w:rsidR="00466FEA" w:rsidRPr="00E92EDB">
        <w:rPr>
          <w:rFonts w:ascii="Century Gothic" w:eastAsia="Calibri" w:hAnsi="Century Gothic" w:cs="Arial"/>
          <w:sz w:val="20"/>
          <w:szCs w:val="20"/>
          <w:lang w:eastAsia="en-US"/>
        </w:rPr>
        <w:t>arządzanie finansami spółki,</w:t>
      </w:r>
    </w:p>
    <w:p w14:paraId="59B1928B" w14:textId="3A09B081" w:rsidR="00466FEA" w:rsidRPr="00E92EDB" w:rsidRDefault="001F6F5A" w:rsidP="008D4EF4">
      <w:pPr>
        <w:numPr>
          <w:ilvl w:val="0"/>
          <w:numId w:val="7"/>
        </w:numPr>
        <w:tabs>
          <w:tab w:val="clear" w:pos="360"/>
          <w:tab w:val="num" w:pos="709"/>
        </w:tabs>
        <w:ind w:left="709" w:hanging="425"/>
        <w:jc w:val="both"/>
        <w:rPr>
          <w:rFonts w:ascii="Century Gothic" w:eastAsia="Calibri" w:hAnsi="Century Gothic" w:cs="Arial"/>
          <w:sz w:val="20"/>
          <w:szCs w:val="20"/>
          <w:lang w:eastAsia="en-US"/>
        </w:rPr>
      </w:pPr>
      <w:r>
        <w:rPr>
          <w:rFonts w:ascii="Century Gothic" w:eastAsia="Calibri" w:hAnsi="Century Gothic" w:cs="Arial"/>
          <w:sz w:val="20"/>
          <w:szCs w:val="20"/>
          <w:lang w:eastAsia="en-US"/>
        </w:rPr>
        <w:t>d</w:t>
      </w:r>
      <w:r w:rsidR="00466FEA" w:rsidRPr="00E92EDB">
        <w:rPr>
          <w:rFonts w:ascii="Century Gothic" w:eastAsia="Calibri" w:hAnsi="Century Gothic" w:cs="Arial"/>
          <w:sz w:val="20"/>
          <w:szCs w:val="20"/>
          <w:lang w:eastAsia="en-US"/>
        </w:rPr>
        <w:t>bałość o dobre imię i prestiż spółki.</w:t>
      </w:r>
    </w:p>
    <w:p w14:paraId="0C4FCC32" w14:textId="77777777" w:rsidR="00466FEA" w:rsidRPr="00466FEA" w:rsidRDefault="00466FEA" w:rsidP="00466FEA">
      <w:pPr>
        <w:ind w:left="360"/>
        <w:jc w:val="both"/>
        <w:rPr>
          <w:rFonts w:ascii="Century Gothic" w:eastAsia="Calibri" w:hAnsi="Century Gothic" w:cs="Arial"/>
          <w:sz w:val="20"/>
          <w:szCs w:val="22"/>
          <w:lang w:eastAsia="en-US"/>
        </w:rPr>
      </w:pPr>
    </w:p>
    <w:p w14:paraId="6C594AA4" w14:textId="77777777" w:rsidR="00466FEA" w:rsidRPr="00466FEA" w:rsidRDefault="00466FEA" w:rsidP="00466FEA">
      <w:pPr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466FEA">
        <w:rPr>
          <w:rFonts w:ascii="Century Gothic" w:hAnsi="Century Gothic"/>
          <w:sz w:val="20"/>
          <w:szCs w:val="20"/>
        </w:rPr>
        <w:t>Wymagane dokumenty:</w:t>
      </w:r>
    </w:p>
    <w:p w14:paraId="3891636C" w14:textId="77777777" w:rsidR="00466FEA" w:rsidRPr="00466FEA" w:rsidRDefault="00466FEA" w:rsidP="00466FEA">
      <w:pPr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466FEA">
        <w:rPr>
          <w:rFonts w:ascii="Century Gothic" w:hAnsi="Century Gothic"/>
          <w:sz w:val="20"/>
          <w:szCs w:val="20"/>
        </w:rPr>
        <w:t>koncepcja biznesowa działania Leszczyńskiego Centrum Biznesu Sp. z o.o.</w:t>
      </w:r>
    </w:p>
    <w:p w14:paraId="3CA00B2A" w14:textId="6C8B2963" w:rsidR="00466FEA" w:rsidRPr="00466FEA" w:rsidRDefault="00466FEA" w:rsidP="00466FEA">
      <w:pPr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466FEA">
        <w:rPr>
          <w:rFonts w:ascii="Century Gothic" w:hAnsi="Century Gothic"/>
          <w:sz w:val="20"/>
          <w:szCs w:val="20"/>
        </w:rPr>
        <w:t>wypełniony kwestionariusz osobowy</w:t>
      </w:r>
      <w:r w:rsidR="008D4EF4">
        <w:rPr>
          <w:rFonts w:ascii="Century Gothic" w:hAnsi="Century Gothic"/>
          <w:sz w:val="20"/>
          <w:szCs w:val="20"/>
        </w:rPr>
        <w:t xml:space="preserve"> dla kandydata</w:t>
      </w:r>
      <w:r w:rsidRPr="00466FEA">
        <w:rPr>
          <w:rFonts w:ascii="Century Gothic" w:hAnsi="Century Gothic"/>
          <w:sz w:val="20"/>
          <w:szCs w:val="20"/>
        </w:rPr>
        <w:t xml:space="preserve">, </w:t>
      </w:r>
    </w:p>
    <w:p w14:paraId="62D9176F" w14:textId="77777777" w:rsidR="00466FEA" w:rsidRPr="00466FEA" w:rsidRDefault="00466FEA" w:rsidP="00466FEA">
      <w:pPr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466FEA">
        <w:rPr>
          <w:rFonts w:ascii="Century Gothic" w:hAnsi="Century Gothic"/>
          <w:sz w:val="20"/>
          <w:szCs w:val="20"/>
        </w:rPr>
        <w:t>list motywacyjny,</w:t>
      </w:r>
    </w:p>
    <w:p w14:paraId="3D64DA9C" w14:textId="77777777" w:rsidR="00466FEA" w:rsidRPr="00466FEA" w:rsidRDefault="00466FEA" w:rsidP="00466FEA">
      <w:pPr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466FEA">
        <w:rPr>
          <w:rFonts w:ascii="Century Gothic" w:hAnsi="Century Gothic"/>
          <w:sz w:val="20"/>
          <w:szCs w:val="20"/>
        </w:rPr>
        <w:t>życiorys /CV/,</w:t>
      </w:r>
    </w:p>
    <w:p w14:paraId="612371FB" w14:textId="77777777" w:rsidR="00466FEA" w:rsidRPr="00466FEA" w:rsidRDefault="00466FEA" w:rsidP="00466FEA">
      <w:pPr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466FEA">
        <w:rPr>
          <w:rFonts w:ascii="Century Gothic" w:hAnsi="Century Gothic"/>
          <w:sz w:val="20"/>
          <w:szCs w:val="20"/>
        </w:rPr>
        <w:t>kserokopia dokumentu poświadczającego posiadane wykształcenie,</w:t>
      </w:r>
    </w:p>
    <w:p w14:paraId="27D885D3" w14:textId="07EB59CF" w:rsidR="00466FEA" w:rsidRDefault="00466FEA" w:rsidP="00466FEA">
      <w:pPr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466FEA">
        <w:rPr>
          <w:rFonts w:ascii="Century Gothic" w:hAnsi="Century Gothic"/>
          <w:sz w:val="20"/>
          <w:szCs w:val="20"/>
        </w:rPr>
        <w:t>oświadczenie o korzystaniu w pełni z praw publicznych,</w:t>
      </w:r>
    </w:p>
    <w:p w14:paraId="6AE10E1F" w14:textId="484AB2FF" w:rsidR="00047C61" w:rsidRDefault="00047C61" w:rsidP="00466FEA">
      <w:pPr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zaświadczenie o niekaralności</w:t>
      </w:r>
      <w:r w:rsidR="00FA201B">
        <w:rPr>
          <w:rFonts w:ascii="Century Gothic" w:hAnsi="Century Gothic"/>
          <w:sz w:val="20"/>
          <w:szCs w:val="20"/>
        </w:rPr>
        <w:t xml:space="preserve"> (nie starsze niż 2 miesiące przed datą złożenia dokumentów)</w:t>
      </w:r>
      <w:r>
        <w:rPr>
          <w:rFonts w:ascii="Century Gothic" w:hAnsi="Century Gothic"/>
          <w:sz w:val="20"/>
          <w:szCs w:val="20"/>
        </w:rPr>
        <w:t>,</w:t>
      </w:r>
    </w:p>
    <w:p w14:paraId="213A9D62" w14:textId="6AB7EC84" w:rsidR="00047C61" w:rsidRPr="00466FEA" w:rsidRDefault="00047C61" w:rsidP="00466FEA">
      <w:pPr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oświadczenie o spełnieniu wymogów</w:t>
      </w:r>
      <w:r w:rsidR="001F6F5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określonych w art. 22 ustawy z dnia 16 grudnia 2016 r. o zasadach zarządzania mieniem państwowym</w:t>
      </w:r>
      <w:r w:rsidR="00F36677">
        <w:rPr>
          <w:rFonts w:ascii="Century Gothic" w:hAnsi="Century Gothic"/>
          <w:sz w:val="20"/>
          <w:szCs w:val="20"/>
        </w:rPr>
        <w:t>,</w:t>
      </w:r>
    </w:p>
    <w:p w14:paraId="3892A8C0" w14:textId="76A6D9DF" w:rsidR="00466FEA" w:rsidRPr="00466FEA" w:rsidRDefault="00466FEA" w:rsidP="00466FEA">
      <w:pPr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466FEA">
        <w:rPr>
          <w:rFonts w:ascii="Century Gothic" w:hAnsi="Century Gothic"/>
          <w:sz w:val="20"/>
          <w:szCs w:val="20"/>
        </w:rPr>
        <w:t>oświadczenie kandydata dot. zgody na przetwarzanie danych osobowych</w:t>
      </w:r>
      <w:r w:rsidR="00F36677">
        <w:rPr>
          <w:rFonts w:ascii="Century Gothic" w:hAnsi="Century Gothic"/>
          <w:sz w:val="20"/>
          <w:szCs w:val="20"/>
        </w:rPr>
        <w:t>,</w:t>
      </w:r>
    </w:p>
    <w:p w14:paraId="6D6090F5" w14:textId="77777777" w:rsidR="00466FEA" w:rsidRPr="00466FEA" w:rsidRDefault="00466FEA" w:rsidP="00466FEA">
      <w:pPr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466FEA">
        <w:rPr>
          <w:rFonts w:ascii="Century Gothic" w:hAnsi="Century Gothic"/>
          <w:sz w:val="20"/>
          <w:szCs w:val="20"/>
        </w:rPr>
        <w:t>inne dodatkowe dokumenty o posiadanych kwalifikacjach i umiejętnościach oraz doświadczeniu na stanowisku kierowniczym.</w:t>
      </w:r>
    </w:p>
    <w:p w14:paraId="2CA60496" w14:textId="77777777" w:rsidR="00466FEA" w:rsidRPr="00466FEA" w:rsidRDefault="00466FEA" w:rsidP="00466FEA">
      <w:pPr>
        <w:jc w:val="both"/>
        <w:rPr>
          <w:rFonts w:ascii="Century Gothic" w:hAnsi="Century Gothic" w:cs="Arial"/>
          <w:sz w:val="20"/>
          <w:szCs w:val="20"/>
        </w:rPr>
      </w:pPr>
    </w:p>
    <w:p w14:paraId="780AB273" w14:textId="5A213F90" w:rsidR="00466FEA" w:rsidRPr="00466FEA" w:rsidRDefault="00466FEA" w:rsidP="00466FEA">
      <w:pPr>
        <w:jc w:val="both"/>
        <w:rPr>
          <w:rFonts w:ascii="Century Gothic" w:hAnsi="Century Gothic"/>
          <w:sz w:val="22"/>
          <w:szCs w:val="22"/>
        </w:rPr>
      </w:pPr>
      <w:r w:rsidRPr="00466FEA">
        <w:rPr>
          <w:rFonts w:ascii="Century Gothic" w:hAnsi="Century Gothic"/>
          <w:sz w:val="20"/>
          <w:szCs w:val="20"/>
        </w:rPr>
        <w:t xml:space="preserve">Wymagane dokumenty należy składać </w:t>
      </w:r>
      <w:r w:rsidR="00047C61">
        <w:rPr>
          <w:rFonts w:ascii="Century Gothic" w:hAnsi="Century Gothic"/>
          <w:sz w:val="20"/>
          <w:szCs w:val="20"/>
        </w:rPr>
        <w:t>w siedzibie Leszczyńskiego Centrum Biznesu Sp</w:t>
      </w:r>
      <w:r w:rsidR="006709BF">
        <w:rPr>
          <w:rFonts w:ascii="Century Gothic" w:hAnsi="Century Gothic"/>
          <w:sz w:val="20"/>
          <w:szCs w:val="20"/>
        </w:rPr>
        <w:t>.</w:t>
      </w:r>
      <w:r w:rsidR="00047C61">
        <w:rPr>
          <w:rFonts w:ascii="Century Gothic" w:hAnsi="Century Gothic"/>
          <w:sz w:val="20"/>
          <w:szCs w:val="20"/>
        </w:rPr>
        <w:t xml:space="preserve"> z o</w:t>
      </w:r>
      <w:r w:rsidR="006709BF">
        <w:rPr>
          <w:rFonts w:ascii="Century Gothic" w:hAnsi="Century Gothic"/>
          <w:sz w:val="20"/>
          <w:szCs w:val="20"/>
        </w:rPr>
        <w:t>.</w:t>
      </w:r>
      <w:r w:rsidR="00047C61">
        <w:rPr>
          <w:rFonts w:ascii="Century Gothic" w:hAnsi="Century Gothic"/>
          <w:sz w:val="20"/>
          <w:szCs w:val="20"/>
        </w:rPr>
        <w:t xml:space="preserve"> o</w:t>
      </w:r>
      <w:r w:rsidR="006709BF">
        <w:rPr>
          <w:rFonts w:ascii="Century Gothic" w:hAnsi="Century Gothic"/>
          <w:sz w:val="20"/>
          <w:szCs w:val="20"/>
        </w:rPr>
        <w:t>.</w:t>
      </w:r>
      <w:r w:rsidR="00047C61">
        <w:rPr>
          <w:rFonts w:ascii="Century Gothic" w:hAnsi="Century Gothic"/>
          <w:sz w:val="20"/>
          <w:szCs w:val="20"/>
        </w:rPr>
        <w:t xml:space="preserve"> – recepcja</w:t>
      </w:r>
      <w:r w:rsidRPr="00466FEA">
        <w:rPr>
          <w:rFonts w:ascii="Century Gothic" w:hAnsi="Century Gothic"/>
          <w:sz w:val="20"/>
          <w:szCs w:val="20"/>
        </w:rPr>
        <w:t xml:space="preserve">, ul. </w:t>
      </w:r>
      <w:r w:rsidR="00047C61">
        <w:rPr>
          <w:rFonts w:ascii="Century Gothic" w:hAnsi="Century Gothic"/>
          <w:sz w:val="20"/>
          <w:szCs w:val="20"/>
        </w:rPr>
        <w:t>Geodetów 1</w:t>
      </w:r>
      <w:r w:rsidRPr="00466FEA">
        <w:rPr>
          <w:rFonts w:ascii="Century Gothic" w:hAnsi="Century Gothic"/>
          <w:sz w:val="20"/>
          <w:szCs w:val="20"/>
        </w:rPr>
        <w:t xml:space="preserve">, 64-100 Leszno z dopiskiem: </w:t>
      </w:r>
      <w:r w:rsidRPr="00466FEA">
        <w:rPr>
          <w:rFonts w:ascii="Century Gothic" w:hAnsi="Century Gothic"/>
          <w:i/>
          <w:sz w:val="20"/>
          <w:szCs w:val="20"/>
        </w:rPr>
        <w:t xml:space="preserve">Nabór na stanowisko </w:t>
      </w:r>
      <w:r w:rsidR="006709BF">
        <w:rPr>
          <w:rFonts w:ascii="Century Gothic" w:hAnsi="Century Gothic"/>
          <w:i/>
          <w:sz w:val="20"/>
          <w:szCs w:val="20"/>
        </w:rPr>
        <w:t>PREZES ZARZĄDU</w:t>
      </w:r>
      <w:r w:rsidRPr="00466FEA">
        <w:rPr>
          <w:rFonts w:ascii="Century Gothic" w:hAnsi="Century Gothic"/>
          <w:i/>
          <w:sz w:val="20"/>
          <w:szCs w:val="20"/>
        </w:rPr>
        <w:t xml:space="preserve"> </w:t>
      </w:r>
      <w:r w:rsidRPr="00466FEA">
        <w:rPr>
          <w:rFonts w:ascii="Century Gothic" w:hAnsi="Century Gothic"/>
          <w:sz w:val="20"/>
          <w:szCs w:val="20"/>
        </w:rPr>
        <w:t xml:space="preserve">w terminie </w:t>
      </w:r>
      <w:r w:rsidRPr="00466FEA">
        <w:rPr>
          <w:rFonts w:ascii="Century Gothic" w:hAnsi="Century Gothic"/>
          <w:b/>
          <w:sz w:val="20"/>
          <w:szCs w:val="20"/>
        </w:rPr>
        <w:t xml:space="preserve">do dnia </w:t>
      </w:r>
      <w:r w:rsidR="00047C61">
        <w:rPr>
          <w:rFonts w:ascii="Century Gothic" w:hAnsi="Century Gothic"/>
          <w:b/>
          <w:sz w:val="20"/>
          <w:szCs w:val="20"/>
        </w:rPr>
        <w:t>14 kwietnia</w:t>
      </w:r>
      <w:r w:rsidRPr="00466FEA">
        <w:rPr>
          <w:rFonts w:ascii="Century Gothic" w:hAnsi="Century Gothic"/>
          <w:b/>
          <w:sz w:val="20"/>
          <w:szCs w:val="20"/>
        </w:rPr>
        <w:t xml:space="preserve"> 20</w:t>
      </w:r>
      <w:r w:rsidR="00047C61">
        <w:rPr>
          <w:rFonts w:ascii="Century Gothic" w:hAnsi="Century Gothic"/>
          <w:b/>
          <w:sz w:val="20"/>
          <w:szCs w:val="20"/>
        </w:rPr>
        <w:t>23 roku do godz. 10.00</w:t>
      </w:r>
      <w:r w:rsidRPr="00466FEA">
        <w:rPr>
          <w:rFonts w:ascii="Century Gothic" w:hAnsi="Century Gothic"/>
          <w:b/>
          <w:sz w:val="20"/>
          <w:szCs w:val="20"/>
        </w:rPr>
        <w:t>.</w:t>
      </w:r>
    </w:p>
    <w:p w14:paraId="4D6CDC50" w14:textId="77777777" w:rsidR="00466FEA" w:rsidRPr="00466FEA" w:rsidRDefault="00466FEA" w:rsidP="00466FEA">
      <w:pPr>
        <w:jc w:val="both"/>
        <w:rPr>
          <w:rFonts w:ascii="Century Gothic" w:hAnsi="Century Gothic"/>
          <w:sz w:val="20"/>
        </w:rPr>
      </w:pPr>
      <w:r w:rsidRPr="00466FEA">
        <w:rPr>
          <w:rFonts w:ascii="Century Gothic" w:hAnsi="Century Gothic"/>
        </w:rPr>
        <w:t xml:space="preserve"> </w:t>
      </w:r>
    </w:p>
    <w:sectPr w:rsidR="00466FEA" w:rsidRPr="00466FEA" w:rsidSect="00FA201B">
      <w:headerReference w:type="default" r:id="rId7"/>
      <w:headerReference w:type="first" r:id="rId8"/>
      <w:pgSz w:w="11906" w:h="16838"/>
      <w:pgMar w:top="720" w:right="141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53471" w14:textId="77777777" w:rsidR="009A5D22" w:rsidRDefault="009A5D22">
      <w:r>
        <w:separator/>
      </w:r>
    </w:p>
  </w:endnote>
  <w:endnote w:type="continuationSeparator" w:id="0">
    <w:p w14:paraId="0E35C839" w14:textId="77777777" w:rsidR="009A5D22" w:rsidRDefault="009A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9E631" w14:textId="77777777" w:rsidR="009A5D22" w:rsidRDefault="009A5D22">
      <w:r>
        <w:separator/>
      </w:r>
    </w:p>
  </w:footnote>
  <w:footnote w:type="continuationSeparator" w:id="0">
    <w:p w14:paraId="472A9EB2" w14:textId="77777777" w:rsidR="009A5D22" w:rsidRDefault="009A5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9070"/>
    </w:tblGrid>
    <w:tr w:rsidR="00F27943" w14:paraId="439347A8" w14:textId="77777777" w:rsidTr="00187D3C">
      <w:tc>
        <w:tcPr>
          <w:tcW w:w="9212" w:type="dxa"/>
        </w:tcPr>
        <w:p w14:paraId="4E80F066" w14:textId="6271D204" w:rsidR="00F27943" w:rsidRPr="00E81337" w:rsidRDefault="00000000" w:rsidP="00187D3C">
          <w:pPr>
            <w:pStyle w:val="Nagwek"/>
            <w:tabs>
              <w:tab w:val="clear" w:pos="4536"/>
            </w:tabs>
            <w:rPr>
              <w:color w:val="FF0000"/>
            </w:rPr>
          </w:pPr>
        </w:p>
      </w:tc>
    </w:tr>
  </w:tbl>
  <w:p w14:paraId="0430C044" w14:textId="77777777" w:rsidR="00F27943" w:rsidRDefault="00000000" w:rsidP="00EF7380">
    <w:pPr>
      <w:pStyle w:val="Nagwek"/>
      <w:rPr>
        <w:sz w:val="2"/>
        <w:szCs w:val="2"/>
      </w:rPr>
    </w:pPr>
  </w:p>
  <w:p w14:paraId="5D4CA813" w14:textId="77777777" w:rsidR="00F27943" w:rsidRPr="00EF7380" w:rsidRDefault="00000000" w:rsidP="00EF7380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8892D" w14:textId="69E5ADD4" w:rsidR="00FA201B" w:rsidRDefault="00FA201B" w:rsidP="00FA201B">
    <w:pPr>
      <w:pStyle w:val="Nagwek"/>
      <w:rPr>
        <w:rFonts w:ascii="Century Gothic" w:eastAsia="Arial Unicode MS" w:hAnsi="Century Gothic"/>
        <w:bCs/>
        <w:spacing w:val="20"/>
        <w:sz w:val="20"/>
        <w:szCs w:val="20"/>
      </w:rPr>
    </w:pPr>
    <w:r w:rsidRPr="00FA201B">
      <w:rPr>
        <w:rFonts w:ascii="Century Gothic" w:eastAsia="Arial Unicode MS" w:hAnsi="Century Gothic"/>
        <w:bCs/>
        <w:spacing w:val="20"/>
        <w:sz w:val="20"/>
        <w:szCs w:val="20"/>
      </w:rPr>
      <w:t xml:space="preserve"> </w:t>
    </w:r>
  </w:p>
  <w:p w14:paraId="113088E1" w14:textId="77777777" w:rsidR="00FA201B" w:rsidRPr="00FA201B" w:rsidRDefault="00FA201B" w:rsidP="00FA201B">
    <w:pPr>
      <w:pStyle w:val="Nagwek"/>
      <w:rPr>
        <w:rFonts w:ascii="Century Gothic" w:eastAsia="Arial Unicode MS" w:hAnsi="Century Gothic"/>
        <w:bCs/>
        <w:spacing w:val="20"/>
        <w:sz w:val="20"/>
        <w:szCs w:val="20"/>
      </w:rPr>
    </w:pPr>
  </w:p>
  <w:p w14:paraId="39905CE2" w14:textId="666E0BD3" w:rsidR="008E02B2" w:rsidRPr="00C408EF" w:rsidRDefault="008E02B2" w:rsidP="008E02B2">
    <w:pPr>
      <w:pStyle w:val="Nagwek"/>
      <w:jc w:val="right"/>
      <w:rPr>
        <w:rFonts w:ascii="Century Gothic" w:eastAsia="Arial Unicode MS" w:hAnsi="Century Gothic"/>
        <w:spacing w:val="20"/>
        <w:sz w:val="22"/>
        <w:szCs w:val="22"/>
      </w:rPr>
    </w:pPr>
    <w:r w:rsidRPr="00C408EF">
      <w:rPr>
        <w:rFonts w:ascii="Century Gothic" w:eastAsia="Arial Unicode MS" w:hAnsi="Century Gothic"/>
        <w:b/>
        <w:spacing w:val="20"/>
        <w:sz w:val="22"/>
        <w:szCs w:val="22"/>
      </w:rPr>
      <w:t>Leszczyńskie Centrum Biznesu Sp. z o.o.</w:t>
    </w:r>
  </w:p>
  <w:p w14:paraId="72481E18" w14:textId="77777777" w:rsidR="008E02B2" w:rsidRPr="00C408EF" w:rsidRDefault="008E02B2" w:rsidP="008E02B2">
    <w:pPr>
      <w:pStyle w:val="Nagwek"/>
      <w:spacing w:before="120" w:after="120"/>
      <w:jc w:val="right"/>
      <w:rPr>
        <w:rFonts w:ascii="Century Gothic" w:eastAsia="Arial Unicode MS" w:hAnsi="Century Gothic"/>
        <w:spacing w:val="20"/>
        <w:sz w:val="22"/>
        <w:szCs w:val="22"/>
      </w:rPr>
    </w:pPr>
    <w:r w:rsidRPr="00C408EF">
      <w:rPr>
        <w:rFonts w:ascii="Century Gothic" w:eastAsia="Arial Unicode MS" w:hAnsi="Century Gothic"/>
        <w:spacing w:val="20"/>
        <w:sz w:val="22"/>
        <w:szCs w:val="22"/>
      </w:rPr>
      <w:t xml:space="preserve">   ul. Geodetów 1, 64-100 Leszno</w:t>
    </w:r>
  </w:p>
  <w:p w14:paraId="53B7704F" w14:textId="3F0A45D5" w:rsidR="008E02B2" w:rsidRDefault="008E02B2" w:rsidP="008E02B2">
    <w:pPr>
      <w:pStyle w:val="Nagwek"/>
      <w:spacing w:before="120" w:after="120"/>
      <w:ind w:right="75"/>
      <w:jc w:val="right"/>
      <w:rPr>
        <w:rFonts w:ascii="Century Gothic" w:eastAsia="Arial Unicode MS" w:hAnsi="Century Gothic"/>
        <w:sz w:val="22"/>
        <w:szCs w:val="22"/>
      </w:rPr>
    </w:pPr>
    <w:r w:rsidRPr="00C408EF">
      <w:rPr>
        <w:rFonts w:ascii="Century Gothic" w:eastAsia="Arial Unicode MS" w:hAnsi="Century Gothic"/>
        <w:sz w:val="22"/>
        <w:szCs w:val="22"/>
      </w:rPr>
      <w:t xml:space="preserve">                    tel. 65 32 22 100, 65 32 22</w:t>
    </w:r>
    <w:r w:rsidR="00FA201B">
      <w:rPr>
        <w:rFonts w:ascii="Century Gothic" w:eastAsia="Arial Unicode MS" w:hAnsi="Century Gothic"/>
        <w:sz w:val="22"/>
        <w:szCs w:val="22"/>
      </w:rPr>
      <w:t> </w:t>
    </w:r>
    <w:r w:rsidRPr="00C408EF">
      <w:rPr>
        <w:rFonts w:ascii="Century Gothic" w:eastAsia="Arial Unicode MS" w:hAnsi="Century Gothic"/>
        <w:sz w:val="22"/>
        <w:szCs w:val="22"/>
      </w:rPr>
      <w:t>101</w:t>
    </w:r>
  </w:p>
  <w:p w14:paraId="586E9739" w14:textId="23136688" w:rsidR="008E02B2" w:rsidRDefault="008E02B2" w:rsidP="00FA201B">
    <w:pPr>
      <w:pStyle w:val="Nagwek"/>
      <w:tabs>
        <w:tab w:val="clear" w:pos="4536"/>
        <w:tab w:val="left" w:pos="9072"/>
      </w:tabs>
    </w:pPr>
    <w:r w:rsidRPr="00E81337">
      <w:rPr>
        <w:noProof/>
        <w:color w:val="FF000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80CC77E" wp14:editId="7D4DFEAB">
              <wp:simplePos x="0" y="0"/>
              <wp:positionH relativeFrom="column">
                <wp:posOffset>-4445</wp:posOffset>
              </wp:positionH>
              <wp:positionV relativeFrom="paragraph">
                <wp:posOffset>40005</wp:posOffset>
              </wp:positionV>
              <wp:extent cx="5715000" cy="0"/>
              <wp:effectExtent l="0" t="0" r="19050" b="19050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B3C194" id="Łącznik prostoliniowy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3.15pt" to="449.6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"/>
          </w:pict>
        </mc:Fallback>
      </mc:AlternateContent>
    </w:r>
    <w:r w:rsidRPr="00E81337">
      <w:rPr>
        <w:noProof/>
        <w:color w:val="FF0000"/>
      </w:rPr>
      <w:drawing>
        <wp:anchor distT="0" distB="0" distL="114300" distR="114300" simplePos="0" relativeHeight="251667456" behindDoc="1" locked="0" layoutInCell="1" allowOverlap="0" wp14:anchorId="342FD46B" wp14:editId="29F4CEBC">
          <wp:simplePos x="0" y="0"/>
          <wp:positionH relativeFrom="column">
            <wp:posOffset>-1905</wp:posOffset>
          </wp:positionH>
          <wp:positionV relativeFrom="paragraph">
            <wp:posOffset>-767080</wp:posOffset>
          </wp:positionV>
          <wp:extent cx="1428750" cy="790575"/>
          <wp:effectExtent l="0" t="0" r="0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0C3"/>
    <w:multiLevelType w:val="hybridMultilevel"/>
    <w:tmpl w:val="B54A7D7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705AD9"/>
    <w:multiLevelType w:val="multilevel"/>
    <w:tmpl w:val="6EF2A94A"/>
    <w:lvl w:ilvl="0">
      <w:start w:val="1"/>
      <w:numFmt w:val="decimal"/>
      <w:lvlText w:val="%1."/>
      <w:lvlJc w:val="left"/>
      <w:pPr>
        <w:ind w:left="1021" w:hanging="1021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[%2]"/>
      <w:lvlJc w:val="left"/>
      <w:pPr>
        <w:ind w:left="2581" w:hanging="1021"/>
      </w:pPr>
      <w:rPr>
        <w:rFonts w:ascii="Times New Roman" w:hAnsi="Times New Roman" w:cs="Times New Roman" w:hint="default"/>
        <w:b w:val="0"/>
        <w:i w:val="0"/>
        <w:sz w:val="12"/>
        <w:szCs w:val="12"/>
      </w:rPr>
    </w:lvl>
    <w:lvl w:ilvl="2">
      <w:start w:val="1"/>
      <w:numFmt w:val="lowerRoman"/>
      <w:lvlText w:val="(%3)"/>
      <w:lvlJc w:val="left"/>
      <w:pPr>
        <w:ind w:left="2240" w:hanging="680"/>
      </w:pPr>
      <w:rPr>
        <w:rFonts w:ascii="Times New Roman" w:hAnsi="Times New Roman"/>
        <w:i w:val="0"/>
        <w:sz w:val="16"/>
      </w:rPr>
    </w:lvl>
    <w:lvl w:ilvl="3">
      <w:start w:val="1"/>
      <w:numFmt w:val="decimal"/>
      <w:lvlText w:val="(%4)"/>
      <w:lvlJc w:val="left"/>
      <w:pPr>
        <w:ind w:left="1021" w:hanging="1021"/>
      </w:pPr>
    </w:lvl>
    <w:lvl w:ilvl="4">
      <w:start w:val="1"/>
      <w:numFmt w:val="lowerLetter"/>
      <w:lvlText w:val="(%5)"/>
      <w:lvlJc w:val="left"/>
      <w:pPr>
        <w:ind w:left="1021" w:hanging="1021"/>
      </w:pPr>
    </w:lvl>
    <w:lvl w:ilvl="5">
      <w:start w:val="1"/>
      <w:numFmt w:val="lowerRoman"/>
      <w:lvlText w:val="(%6)"/>
      <w:lvlJc w:val="left"/>
      <w:pPr>
        <w:ind w:left="1021" w:hanging="1021"/>
      </w:pPr>
    </w:lvl>
    <w:lvl w:ilvl="6">
      <w:start w:val="1"/>
      <w:numFmt w:val="decimal"/>
      <w:lvlText w:val="%7."/>
      <w:lvlJc w:val="left"/>
      <w:pPr>
        <w:ind w:left="1021" w:hanging="1021"/>
      </w:pPr>
    </w:lvl>
    <w:lvl w:ilvl="7">
      <w:start w:val="1"/>
      <w:numFmt w:val="lowerLetter"/>
      <w:lvlText w:val="%8."/>
      <w:lvlJc w:val="left"/>
      <w:pPr>
        <w:ind w:left="1021" w:hanging="1021"/>
      </w:pPr>
    </w:lvl>
    <w:lvl w:ilvl="8">
      <w:start w:val="1"/>
      <w:numFmt w:val="lowerRoman"/>
      <w:lvlText w:val="%9."/>
      <w:lvlJc w:val="left"/>
      <w:pPr>
        <w:ind w:left="1021" w:hanging="1021"/>
      </w:pPr>
    </w:lvl>
  </w:abstractNum>
  <w:abstractNum w:abstractNumId="2" w15:restartNumberingAfterBreak="0">
    <w:nsid w:val="12631EE0"/>
    <w:multiLevelType w:val="hybridMultilevel"/>
    <w:tmpl w:val="AA4A6D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B4628E"/>
    <w:multiLevelType w:val="hybridMultilevel"/>
    <w:tmpl w:val="68064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5278E"/>
    <w:multiLevelType w:val="hybridMultilevel"/>
    <w:tmpl w:val="4788AE5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 w15:restartNumberingAfterBreak="0">
    <w:nsid w:val="3D1A4791"/>
    <w:multiLevelType w:val="hybridMultilevel"/>
    <w:tmpl w:val="C35C2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91B2D"/>
    <w:multiLevelType w:val="hybridMultilevel"/>
    <w:tmpl w:val="6798AE8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F1353E"/>
    <w:multiLevelType w:val="hybridMultilevel"/>
    <w:tmpl w:val="CEDC7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B9E626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95139"/>
    <w:multiLevelType w:val="hybridMultilevel"/>
    <w:tmpl w:val="917A60F0"/>
    <w:lvl w:ilvl="0" w:tplc="CFB60BB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" w15:restartNumberingAfterBreak="0">
    <w:nsid w:val="53244CF4"/>
    <w:multiLevelType w:val="hybridMultilevel"/>
    <w:tmpl w:val="E7261B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BB112F"/>
    <w:multiLevelType w:val="hybridMultilevel"/>
    <w:tmpl w:val="02BAE0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212042">
    <w:abstractNumId w:val="3"/>
  </w:num>
  <w:num w:numId="2" w16cid:durableId="1987275596">
    <w:abstractNumId w:val="0"/>
  </w:num>
  <w:num w:numId="3" w16cid:durableId="1156917081">
    <w:abstractNumId w:val="5"/>
  </w:num>
  <w:num w:numId="4" w16cid:durableId="3780183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03910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74086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81323519">
    <w:abstractNumId w:val="6"/>
  </w:num>
  <w:num w:numId="8" w16cid:durableId="108478748">
    <w:abstractNumId w:val="10"/>
  </w:num>
  <w:num w:numId="9" w16cid:durableId="1034649116">
    <w:abstractNumId w:val="1"/>
  </w:num>
  <w:num w:numId="10" w16cid:durableId="1173690646">
    <w:abstractNumId w:val="7"/>
  </w:num>
  <w:num w:numId="11" w16cid:durableId="18668658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E0E"/>
    <w:rsid w:val="00032D53"/>
    <w:rsid w:val="00047C61"/>
    <w:rsid w:val="00061A7D"/>
    <w:rsid w:val="000E36A8"/>
    <w:rsid w:val="000F3D34"/>
    <w:rsid w:val="00106F9B"/>
    <w:rsid w:val="001339FA"/>
    <w:rsid w:val="00195168"/>
    <w:rsid w:val="001C4909"/>
    <w:rsid w:val="001E789F"/>
    <w:rsid w:val="001F6F5A"/>
    <w:rsid w:val="00296DE7"/>
    <w:rsid w:val="002A7CE1"/>
    <w:rsid w:val="00313D15"/>
    <w:rsid w:val="003366BE"/>
    <w:rsid w:val="003B7E0A"/>
    <w:rsid w:val="003C3194"/>
    <w:rsid w:val="003D78A0"/>
    <w:rsid w:val="003F71E8"/>
    <w:rsid w:val="00413040"/>
    <w:rsid w:val="00442F0D"/>
    <w:rsid w:val="00466FEA"/>
    <w:rsid w:val="00487D2D"/>
    <w:rsid w:val="004A0E0E"/>
    <w:rsid w:val="004C0785"/>
    <w:rsid w:val="004F612F"/>
    <w:rsid w:val="00503A33"/>
    <w:rsid w:val="00531DD6"/>
    <w:rsid w:val="00557516"/>
    <w:rsid w:val="005736D8"/>
    <w:rsid w:val="005841BC"/>
    <w:rsid w:val="0058538F"/>
    <w:rsid w:val="005C6200"/>
    <w:rsid w:val="005E17ED"/>
    <w:rsid w:val="00601F37"/>
    <w:rsid w:val="006709BF"/>
    <w:rsid w:val="00703BEA"/>
    <w:rsid w:val="00721B41"/>
    <w:rsid w:val="0073089F"/>
    <w:rsid w:val="00734885"/>
    <w:rsid w:val="007603C0"/>
    <w:rsid w:val="0078028D"/>
    <w:rsid w:val="00797424"/>
    <w:rsid w:val="007C1362"/>
    <w:rsid w:val="007C48CA"/>
    <w:rsid w:val="007F7419"/>
    <w:rsid w:val="0082565E"/>
    <w:rsid w:val="008B0B73"/>
    <w:rsid w:val="008B4C2C"/>
    <w:rsid w:val="008D4EF4"/>
    <w:rsid w:val="008E02B2"/>
    <w:rsid w:val="00903470"/>
    <w:rsid w:val="0093075A"/>
    <w:rsid w:val="00960732"/>
    <w:rsid w:val="009767BC"/>
    <w:rsid w:val="009947E9"/>
    <w:rsid w:val="009A5D22"/>
    <w:rsid w:val="009A752E"/>
    <w:rsid w:val="009C1D81"/>
    <w:rsid w:val="009F58BC"/>
    <w:rsid w:val="00A461B1"/>
    <w:rsid w:val="00A51019"/>
    <w:rsid w:val="00A61D12"/>
    <w:rsid w:val="00A61F49"/>
    <w:rsid w:val="00A84402"/>
    <w:rsid w:val="00AB69A1"/>
    <w:rsid w:val="00AE7106"/>
    <w:rsid w:val="00B30FAB"/>
    <w:rsid w:val="00B500E1"/>
    <w:rsid w:val="00B6460A"/>
    <w:rsid w:val="00B74F8F"/>
    <w:rsid w:val="00B92623"/>
    <w:rsid w:val="00BD03FB"/>
    <w:rsid w:val="00BD6D52"/>
    <w:rsid w:val="00BF2D6A"/>
    <w:rsid w:val="00C30CCF"/>
    <w:rsid w:val="00C36CBE"/>
    <w:rsid w:val="00C408EF"/>
    <w:rsid w:val="00CE336F"/>
    <w:rsid w:val="00CE6743"/>
    <w:rsid w:val="00D02E13"/>
    <w:rsid w:val="00D368DF"/>
    <w:rsid w:val="00D65A15"/>
    <w:rsid w:val="00D86BF6"/>
    <w:rsid w:val="00DB6663"/>
    <w:rsid w:val="00E233A8"/>
    <w:rsid w:val="00E63DB9"/>
    <w:rsid w:val="00E81337"/>
    <w:rsid w:val="00E92EDB"/>
    <w:rsid w:val="00E96C7D"/>
    <w:rsid w:val="00EE5E77"/>
    <w:rsid w:val="00EF049A"/>
    <w:rsid w:val="00F31CA6"/>
    <w:rsid w:val="00F36677"/>
    <w:rsid w:val="00F71876"/>
    <w:rsid w:val="00F81806"/>
    <w:rsid w:val="00F915C8"/>
    <w:rsid w:val="00FA201B"/>
    <w:rsid w:val="00FA4A7C"/>
    <w:rsid w:val="00FC4F61"/>
    <w:rsid w:val="00FE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727772"/>
  <w15:docId w15:val="{B8469A14-6E0C-489F-80FE-298BD234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A0E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0E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133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81337"/>
  </w:style>
  <w:style w:type="paragraph" w:styleId="Akapitzlist">
    <w:name w:val="List Paragraph"/>
    <w:basedOn w:val="Normalny"/>
    <w:uiPriority w:val="34"/>
    <w:qFormat/>
    <w:rsid w:val="004130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B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B4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F718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uiPriority w:val="99"/>
    <w:rsid w:val="008E02B2"/>
    <w:pPr>
      <w:spacing w:before="100" w:beforeAutospacing="1" w:after="100" w:afterAutospacing="1"/>
    </w:pPr>
    <w:rPr>
      <w:rFonts w:ascii="Verdana" w:eastAsia="Times New Roman" w:hAnsi="Verdana" w:cs="Verdana"/>
      <w:color w:val="000000"/>
      <w:sz w:val="24"/>
      <w:szCs w:val="24"/>
      <w:u w:color="00000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E789F"/>
    <w:rPr>
      <w:rFonts w:ascii="Century Gothic" w:eastAsiaTheme="minorHAnsi" w:hAnsi="Century Gothic" w:cstheme="minorBidi"/>
      <w:sz w:val="20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E789F"/>
    <w:rPr>
      <w:rFonts w:ascii="Century Gothic" w:hAnsi="Century Gothic"/>
      <w:sz w:val="20"/>
      <w:szCs w:val="21"/>
    </w:rPr>
  </w:style>
  <w:style w:type="paragraph" w:styleId="Tytu">
    <w:name w:val="Title"/>
    <w:basedOn w:val="Normalny"/>
    <w:link w:val="TytuZnak"/>
    <w:qFormat/>
    <w:rsid w:val="00466FEA"/>
    <w:pPr>
      <w:jc w:val="center"/>
    </w:pPr>
    <w:rPr>
      <w:rFonts w:ascii="Arial" w:hAnsi="Arial" w:cs="Arial"/>
      <w:b/>
      <w:bCs/>
      <w:lang w:eastAsia="en-US"/>
    </w:rPr>
  </w:style>
  <w:style w:type="character" w:customStyle="1" w:styleId="TytuZnak">
    <w:name w:val="Tytuł Znak"/>
    <w:basedOn w:val="Domylnaczcionkaakapitu"/>
    <w:link w:val="Tytu"/>
    <w:rsid w:val="00466FEA"/>
    <w:rPr>
      <w:rFonts w:ascii="Arial" w:eastAsia="Times New Roman" w:hAnsi="Arial" w:cs="Arial"/>
      <w:b/>
      <w:bCs/>
      <w:sz w:val="24"/>
      <w:szCs w:val="24"/>
    </w:rPr>
  </w:style>
  <w:style w:type="paragraph" w:styleId="Bezodstpw">
    <w:name w:val="No Spacing"/>
    <w:basedOn w:val="Akapitzlist"/>
    <w:uiPriority w:val="1"/>
    <w:qFormat/>
    <w:rsid w:val="00797424"/>
    <w:pPr>
      <w:tabs>
        <w:tab w:val="left" w:pos="1843"/>
      </w:tabs>
      <w:suppressAutoHyphens/>
      <w:autoSpaceDN w:val="0"/>
      <w:spacing w:after="240" w:line="240" w:lineRule="auto"/>
      <w:ind w:left="2240" w:hanging="680"/>
      <w:contextualSpacing w:val="0"/>
      <w:jc w:val="both"/>
      <w:textAlignment w:val="baseline"/>
    </w:pPr>
    <w:rPr>
      <w:rFonts w:ascii="Arial" w:eastAsia="Calibri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</dc:creator>
  <cp:lastModifiedBy>aszczepinska</cp:lastModifiedBy>
  <cp:revision>8</cp:revision>
  <cp:lastPrinted>2023-03-23T11:36:00Z</cp:lastPrinted>
  <dcterms:created xsi:type="dcterms:W3CDTF">2023-03-17T15:09:00Z</dcterms:created>
  <dcterms:modified xsi:type="dcterms:W3CDTF">2023-03-23T13:54:00Z</dcterms:modified>
</cp:coreProperties>
</file>