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8BB7" w14:textId="2CC26AE0" w:rsidR="00356E06" w:rsidRPr="00EB53F1" w:rsidRDefault="00356E06" w:rsidP="00356E06">
      <w:pPr>
        <w:jc w:val="center"/>
        <w:rPr>
          <w:rFonts w:ascii="Arial" w:hAnsi="Arial" w:cs="Arial"/>
          <w:b/>
          <w:sz w:val="24"/>
          <w:szCs w:val="24"/>
        </w:rPr>
      </w:pPr>
      <w:r w:rsidRPr="00EB53F1">
        <w:rPr>
          <w:rFonts w:ascii="Arial" w:hAnsi="Arial" w:cs="Arial"/>
          <w:b/>
          <w:sz w:val="24"/>
          <w:szCs w:val="24"/>
        </w:rPr>
        <w:t xml:space="preserve">Zarządzenie nr </w:t>
      </w:r>
      <w:r w:rsidR="003209AD">
        <w:rPr>
          <w:rFonts w:ascii="Arial" w:hAnsi="Arial" w:cs="Arial"/>
          <w:b/>
          <w:sz w:val="24"/>
          <w:szCs w:val="24"/>
        </w:rPr>
        <w:t>4/1/</w:t>
      </w:r>
      <w:r w:rsidRPr="00EB53F1">
        <w:rPr>
          <w:rFonts w:ascii="Arial" w:hAnsi="Arial" w:cs="Arial"/>
          <w:b/>
          <w:sz w:val="24"/>
          <w:szCs w:val="24"/>
        </w:rPr>
        <w:t>202</w:t>
      </w:r>
      <w:r w:rsidR="002F6F8D">
        <w:rPr>
          <w:rFonts w:ascii="Arial" w:hAnsi="Arial" w:cs="Arial"/>
          <w:b/>
          <w:sz w:val="24"/>
          <w:szCs w:val="24"/>
        </w:rPr>
        <w:t>3</w:t>
      </w:r>
    </w:p>
    <w:p w14:paraId="044DAD1F" w14:textId="77777777" w:rsidR="00356E06" w:rsidRPr="00EB53F1" w:rsidRDefault="002F6F8D" w:rsidP="00356E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  <w:r w:rsidR="004D37C2">
        <w:rPr>
          <w:rFonts w:ascii="Arial" w:hAnsi="Arial" w:cs="Arial"/>
          <w:b/>
          <w:sz w:val="24"/>
          <w:szCs w:val="24"/>
        </w:rPr>
        <w:t xml:space="preserve"> 4 stycznia 2</w:t>
      </w:r>
      <w:r>
        <w:rPr>
          <w:rFonts w:ascii="Arial" w:hAnsi="Arial" w:cs="Arial"/>
          <w:b/>
          <w:sz w:val="24"/>
          <w:szCs w:val="24"/>
        </w:rPr>
        <w:t>023</w:t>
      </w:r>
      <w:r w:rsidR="00356E06" w:rsidRPr="00EB53F1">
        <w:rPr>
          <w:rFonts w:ascii="Arial" w:hAnsi="Arial" w:cs="Arial"/>
          <w:b/>
          <w:sz w:val="24"/>
          <w:szCs w:val="24"/>
        </w:rPr>
        <w:t xml:space="preserve"> </w:t>
      </w:r>
      <w:r w:rsidR="004D37C2">
        <w:rPr>
          <w:rFonts w:ascii="Arial" w:hAnsi="Arial" w:cs="Arial"/>
          <w:b/>
          <w:sz w:val="24"/>
          <w:szCs w:val="24"/>
        </w:rPr>
        <w:t xml:space="preserve">r. </w:t>
      </w:r>
      <w:r w:rsidR="00356E06" w:rsidRPr="00EB53F1">
        <w:rPr>
          <w:rFonts w:ascii="Arial" w:hAnsi="Arial" w:cs="Arial"/>
          <w:b/>
          <w:sz w:val="24"/>
          <w:szCs w:val="24"/>
        </w:rPr>
        <w:t xml:space="preserve">w sprawie powołania Zespołu do </w:t>
      </w:r>
      <w:r w:rsidR="0086140F">
        <w:rPr>
          <w:rFonts w:ascii="Arial" w:hAnsi="Arial" w:cs="Arial"/>
          <w:b/>
          <w:sz w:val="24"/>
          <w:szCs w:val="24"/>
        </w:rPr>
        <w:t xml:space="preserve">oceny stanu techniczno-użytkowego budynku </w:t>
      </w:r>
      <w:r w:rsidR="005C4AA8" w:rsidRPr="00EB53F1">
        <w:rPr>
          <w:rFonts w:ascii="Arial" w:hAnsi="Arial" w:cs="Arial"/>
          <w:b/>
          <w:sz w:val="24"/>
          <w:szCs w:val="24"/>
        </w:rPr>
        <w:t>Pałacu Sułkowskich w Lesznie</w:t>
      </w:r>
      <w:r w:rsidR="00356E06" w:rsidRPr="00EB53F1">
        <w:rPr>
          <w:rFonts w:ascii="Arial" w:hAnsi="Arial" w:cs="Arial"/>
          <w:b/>
          <w:sz w:val="24"/>
          <w:szCs w:val="24"/>
        </w:rPr>
        <w:t>.</w:t>
      </w:r>
    </w:p>
    <w:p w14:paraId="32F7363C" w14:textId="77777777" w:rsidR="00356E06" w:rsidRPr="00EB53F1" w:rsidRDefault="00356E06" w:rsidP="00356E06">
      <w:pPr>
        <w:jc w:val="center"/>
        <w:rPr>
          <w:rFonts w:ascii="Arial" w:hAnsi="Arial" w:cs="Arial"/>
          <w:b/>
          <w:sz w:val="24"/>
          <w:szCs w:val="24"/>
        </w:rPr>
      </w:pPr>
    </w:p>
    <w:p w14:paraId="50E86992" w14:textId="77777777" w:rsidR="008251E2" w:rsidRPr="00EB53F1" w:rsidRDefault="008251E2" w:rsidP="00EB53F1">
      <w:pPr>
        <w:jc w:val="both"/>
        <w:rPr>
          <w:rFonts w:ascii="Arial" w:hAnsi="Arial" w:cs="Arial"/>
          <w:sz w:val="24"/>
          <w:szCs w:val="24"/>
        </w:rPr>
      </w:pPr>
      <w:r w:rsidRPr="00EB53F1">
        <w:rPr>
          <w:rFonts w:ascii="Arial" w:hAnsi="Arial" w:cs="Arial"/>
          <w:sz w:val="24"/>
          <w:szCs w:val="24"/>
        </w:rPr>
        <w:t>na postawie art. 30 ust 1 ustawy z dnia 8 marca 1990 r.</w:t>
      </w:r>
      <w:r w:rsidR="00EB53F1" w:rsidRPr="00EB53F1">
        <w:rPr>
          <w:rFonts w:ascii="Arial" w:hAnsi="Arial" w:cs="Arial"/>
          <w:sz w:val="24"/>
          <w:szCs w:val="24"/>
        </w:rPr>
        <w:t xml:space="preserve"> </w:t>
      </w:r>
      <w:r w:rsidRPr="00EB53F1">
        <w:rPr>
          <w:rFonts w:ascii="Arial" w:hAnsi="Arial" w:cs="Arial"/>
          <w:sz w:val="24"/>
          <w:szCs w:val="24"/>
        </w:rPr>
        <w:t>o samorządzie gminnym (Dz.U.2022.559 t.j.) powołuję Zespół do</w:t>
      </w:r>
      <w:r w:rsidR="00576A11" w:rsidRPr="00576A11">
        <w:rPr>
          <w:rFonts w:ascii="Arial" w:hAnsi="Arial" w:cs="Arial"/>
          <w:sz w:val="24"/>
          <w:szCs w:val="24"/>
        </w:rPr>
        <w:t xml:space="preserve"> oceny stanu techniczno-użytkowego budynku</w:t>
      </w:r>
      <w:r w:rsidR="00576A11">
        <w:rPr>
          <w:rFonts w:ascii="Arial" w:hAnsi="Arial" w:cs="Arial"/>
          <w:sz w:val="24"/>
          <w:szCs w:val="24"/>
        </w:rPr>
        <w:t xml:space="preserve"> </w:t>
      </w:r>
      <w:r w:rsidRPr="00EB53F1">
        <w:rPr>
          <w:rFonts w:ascii="Arial" w:hAnsi="Arial" w:cs="Arial"/>
          <w:sz w:val="24"/>
          <w:szCs w:val="24"/>
        </w:rPr>
        <w:t xml:space="preserve"> </w:t>
      </w:r>
      <w:r w:rsidR="00EB53F1" w:rsidRPr="00EB53F1">
        <w:rPr>
          <w:rFonts w:ascii="Arial" w:hAnsi="Arial" w:cs="Arial"/>
          <w:sz w:val="24"/>
          <w:szCs w:val="24"/>
        </w:rPr>
        <w:t>Pałacu Sułkowskich</w:t>
      </w:r>
      <w:r w:rsidR="00576A11">
        <w:rPr>
          <w:rFonts w:ascii="Arial" w:hAnsi="Arial" w:cs="Arial"/>
          <w:sz w:val="24"/>
          <w:szCs w:val="24"/>
        </w:rPr>
        <w:t xml:space="preserve"> w Lesznie</w:t>
      </w:r>
      <w:r w:rsidR="00EB53F1" w:rsidRPr="00EB53F1">
        <w:rPr>
          <w:rFonts w:ascii="Arial" w:hAnsi="Arial" w:cs="Arial"/>
          <w:sz w:val="24"/>
          <w:szCs w:val="24"/>
        </w:rPr>
        <w:t>.</w:t>
      </w:r>
    </w:p>
    <w:p w14:paraId="7F26F4B4" w14:textId="77777777" w:rsidR="00356E06" w:rsidRPr="00EB53F1" w:rsidRDefault="00356E06" w:rsidP="00356E06">
      <w:pPr>
        <w:jc w:val="center"/>
        <w:rPr>
          <w:rFonts w:ascii="Arial" w:hAnsi="Arial" w:cs="Arial"/>
          <w:b/>
          <w:sz w:val="24"/>
          <w:szCs w:val="24"/>
        </w:rPr>
      </w:pPr>
    </w:p>
    <w:p w14:paraId="1486A876" w14:textId="77777777" w:rsidR="00356E06" w:rsidRPr="00EB53F1" w:rsidRDefault="00356E06" w:rsidP="00356E06">
      <w:pPr>
        <w:jc w:val="center"/>
        <w:rPr>
          <w:rFonts w:ascii="Arial" w:hAnsi="Arial" w:cs="Arial"/>
          <w:sz w:val="24"/>
          <w:szCs w:val="24"/>
        </w:rPr>
      </w:pPr>
      <w:r w:rsidRPr="00EB53F1">
        <w:rPr>
          <w:rFonts w:ascii="Arial" w:hAnsi="Arial" w:cs="Arial"/>
          <w:sz w:val="24"/>
          <w:szCs w:val="24"/>
        </w:rPr>
        <w:t xml:space="preserve">§ 1 </w:t>
      </w:r>
    </w:p>
    <w:p w14:paraId="0CF96F24" w14:textId="77777777" w:rsidR="00356E06" w:rsidRPr="00B6645A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EB53F1">
        <w:rPr>
          <w:rFonts w:ascii="Arial" w:hAnsi="Arial" w:cs="Arial"/>
          <w:sz w:val="24"/>
          <w:szCs w:val="24"/>
        </w:rPr>
        <w:t xml:space="preserve">1. </w:t>
      </w:r>
      <w:r w:rsidRPr="00B6645A">
        <w:rPr>
          <w:rFonts w:ascii="Arial" w:hAnsi="Arial" w:cs="Arial"/>
          <w:sz w:val="24"/>
          <w:szCs w:val="24"/>
        </w:rPr>
        <w:t xml:space="preserve">Powołuje się Zespół Roboczy do </w:t>
      </w:r>
      <w:r w:rsidR="00576A11" w:rsidRPr="00576A11">
        <w:rPr>
          <w:rFonts w:ascii="Arial" w:hAnsi="Arial" w:cs="Arial"/>
          <w:sz w:val="24"/>
          <w:szCs w:val="24"/>
        </w:rPr>
        <w:t>oceny stanu techniczno-użytkowego budyn</w:t>
      </w:r>
      <w:r w:rsidR="00576A11">
        <w:rPr>
          <w:rFonts w:ascii="Arial" w:hAnsi="Arial" w:cs="Arial"/>
          <w:sz w:val="24"/>
          <w:szCs w:val="24"/>
        </w:rPr>
        <w:t xml:space="preserve">ku Pałacu Sułkowskich w Lesznie </w:t>
      </w:r>
      <w:r w:rsidR="005C4AA8" w:rsidRPr="00B6645A">
        <w:rPr>
          <w:rFonts w:ascii="Arial" w:hAnsi="Arial" w:cs="Arial"/>
          <w:sz w:val="24"/>
          <w:szCs w:val="24"/>
        </w:rPr>
        <w:t xml:space="preserve">w </w:t>
      </w:r>
      <w:r w:rsidRPr="00B6645A">
        <w:rPr>
          <w:rFonts w:ascii="Arial" w:hAnsi="Arial" w:cs="Arial"/>
          <w:sz w:val="24"/>
          <w:szCs w:val="24"/>
        </w:rPr>
        <w:t>następującym składzie:</w:t>
      </w:r>
    </w:p>
    <w:p w14:paraId="58297B5D" w14:textId="77777777" w:rsidR="00356E06" w:rsidRPr="00B6645A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>-</w:t>
      </w:r>
      <w:r w:rsidR="00B6645A" w:rsidRPr="00B6645A">
        <w:rPr>
          <w:rFonts w:ascii="Arial" w:hAnsi="Arial" w:cs="Arial"/>
          <w:sz w:val="24"/>
          <w:szCs w:val="24"/>
        </w:rPr>
        <w:t xml:space="preserve"> </w:t>
      </w:r>
      <w:r w:rsidR="000C2BE4">
        <w:rPr>
          <w:rFonts w:ascii="Arial" w:hAnsi="Arial" w:cs="Arial"/>
          <w:sz w:val="24"/>
          <w:szCs w:val="24"/>
        </w:rPr>
        <w:t xml:space="preserve">Adam Mytych </w:t>
      </w:r>
      <w:r w:rsidR="005C4AA8" w:rsidRPr="00B6645A">
        <w:rPr>
          <w:rFonts w:ascii="Arial" w:hAnsi="Arial" w:cs="Arial"/>
          <w:sz w:val="24"/>
          <w:szCs w:val="24"/>
        </w:rPr>
        <w:t>I Zastępca Prezydenta Miasta Leszna</w:t>
      </w:r>
      <w:r w:rsidR="00DC3BB6" w:rsidRPr="00B6645A">
        <w:rPr>
          <w:rFonts w:ascii="Arial" w:hAnsi="Arial" w:cs="Arial"/>
          <w:sz w:val="24"/>
          <w:szCs w:val="24"/>
        </w:rPr>
        <w:t xml:space="preserve"> </w:t>
      </w:r>
      <w:r w:rsidR="005E15DF" w:rsidRPr="00B6645A">
        <w:rPr>
          <w:rFonts w:ascii="Arial" w:hAnsi="Arial" w:cs="Arial"/>
          <w:sz w:val="24"/>
          <w:szCs w:val="24"/>
        </w:rPr>
        <w:t>- Przewodniczący</w:t>
      </w:r>
      <w:r w:rsidR="00DC3BB6" w:rsidRPr="00B6645A">
        <w:rPr>
          <w:rFonts w:ascii="Arial" w:hAnsi="Arial" w:cs="Arial"/>
          <w:sz w:val="24"/>
          <w:szCs w:val="24"/>
        </w:rPr>
        <w:t>,</w:t>
      </w:r>
    </w:p>
    <w:p w14:paraId="4A6E7CF8" w14:textId="77777777" w:rsidR="00155C8D" w:rsidRPr="00B6645A" w:rsidRDefault="00155C8D" w:rsidP="00356E06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 xml:space="preserve">- </w:t>
      </w:r>
      <w:r w:rsidR="00B6645A" w:rsidRPr="00B6645A">
        <w:rPr>
          <w:rFonts w:ascii="Arial" w:hAnsi="Arial" w:cs="Arial"/>
          <w:sz w:val="24"/>
          <w:szCs w:val="24"/>
        </w:rPr>
        <w:t xml:space="preserve">Maciej Dziamski </w:t>
      </w:r>
      <w:r w:rsidRPr="00B6645A">
        <w:rPr>
          <w:rFonts w:ascii="Arial" w:hAnsi="Arial" w:cs="Arial"/>
          <w:sz w:val="24"/>
          <w:szCs w:val="24"/>
        </w:rPr>
        <w:t>Sekretarz Miasta,</w:t>
      </w:r>
    </w:p>
    <w:p w14:paraId="0BBD1C4D" w14:textId="77777777" w:rsidR="00356E06" w:rsidRPr="00B6645A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 xml:space="preserve">- </w:t>
      </w:r>
      <w:r w:rsidR="00B6645A" w:rsidRPr="00B6645A">
        <w:rPr>
          <w:rFonts w:ascii="Arial" w:hAnsi="Arial" w:cs="Arial"/>
          <w:sz w:val="24"/>
          <w:szCs w:val="24"/>
        </w:rPr>
        <w:t xml:space="preserve">Maciej Urban </w:t>
      </w:r>
      <w:r w:rsidR="005C4AA8" w:rsidRPr="00B6645A">
        <w:rPr>
          <w:rFonts w:ascii="Arial" w:hAnsi="Arial" w:cs="Arial"/>
          <w:sz w:val="24"/>
          <w:szCs w:val="24"/>
        </w:rPr>
        <w:t>Miejski Konserwator Zabytków</w:t>
      </w:r>
      <w:r w:rsidR="00DC3BB6" w:rsidRPr="00B6645A">
        <w:rPr>
          <w:rFonts w:ascii="Arial" w:hAnsi="Arial" w:cs="Arial"/>
          <w:sz w:val="24"/>
          <w:szCs w:val="24"/>
        </w:rPr>
        <w:t>,</w:t>
      </w:r>
    </w:p>
    <w:p w14:paraId="70F36028" w14:textId="77777777" w:rsidR="00356E06" w:rsidRPr="00B6645A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 xml:space="preserve">- </w:t>
      </w:r>
      <w:r w:rsidR="00B6645A" w:rsidRPr="00B6645A">
        <w:rPr>
          <w:rFonts w:ascii="Arial" w:hAnsi="Arial" w:cs="Arial"/>
          <w:sz w:val="24"/>
          <w:szCs w:val="24"/>
        </w:rPr>
        <w:t xml:space="preserve">Bartosz Adamczak </w:t>
      </w:r>
      <w:r w:rsidR="00DC3BB6" w:rsidRPr="00B6645A">
        <w:rPr>
          <w:rFonts w:ascii="Arial" w:hAnsi="Arial" w:cs="Arial"/>
          <w:sz w:val="24"/>
          <w:szCs w:val="24"/>
        </w:rPr>
        <w:t>Architekt Miejski,</w:t>
      </w:r>
    </w:p>
    <w:p w14:paraId="43BCC27C" w14:textId="77777777" w:rsidR="00356E06" w:rsidRPr="00B6645A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 xml:space="preserve">- </w:t>
      </w:r>
      <w:r w:rsidR="00B6645A" w:rsidRPr="00B6645A">
        <w:rPr>
          <w:rFonts w:ascii="Arial" w:hAnsi="Arial" w:cs="Arial"/>
          <w:sz w:val="24"/>
          <w:szCs w:val="24"/>
        </w:rPr>
        <w:t xml:space="preserve">Mariusz Suchanecki </w:t>
      </w:r>
      <w:r w:rsidR="00DC3BB6" w:rsidRPr="00B6645A">
        <w:rPr>
          <w:rFonts w:ascii="Arial" w:hAnsi="Arial" w:cs="Arial"/>
          <w:sz w:val="24"/>
          <w:szCs w:val="24"/>
        </w:rPr>
        <w:t>Naczelnik Wydziału Gospodarki Nieruchomościami</w:t>
      </w:r>
      <w:r w:rsidR="00155C8D" w:rsidRPr="00B6645A">
        <w:rPr>
          <w:rFonts w:ascii="Arial" w:hAnsi="Arial" w:cs="Arial"/>
          <w:sz w:val="24"/>
          <w:szCs w:val="24"/>
        </w:rPr>
        <w:t>,</w:t>
      </w:r>
    </w:p>
    <w:p w14:paraId="3B7DF4E0" w14:textId="77777777" w:rsidR="00356E06" w:rsidRPr="00B6645A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>-</w:t>
      </w:r>
      <w:r w:rsidR="00DC3BB6" w:rsidRPr="00B6645A">
        <w:rPr>
          <w:rFonts w:ascii="Arial" w:hAnsi="Arial" w:cs="Arial"/>
          <w:sz w:val="24"/>
          <w:szCs w:val="24"/>
        </w:rPr>
        <w:t xml:space="preserve"> </w:t>
      </w:r>
      <w:r w:rsidR="00B6645A" w:rsidRPr="00B6645A">
        <w:rPr>
          <w:rFonts w:ascii="Arial" w:hAnsi="Arial" w:cs="Arial"/>
          <w:sz w:val="24"/>
          <w:szCs w:val="24"/>
        </w:rPr>
        <w:t xml:space="preserve">Robert Wiśniewski </w:t>
      </w:r>
      <w:r w:rsidR="00DC3BB6" w:rsidRPr="00B6645A">
        <w:rPr>
          <w:rFonts w:ascii="Arial" w:hAnsi="Arial" w:cs="Arial"/>
          <w:sz w:val="24"/>
          <w:szCs w:val="24"/>
        </w:rPr>
        <w:t>Powiatowy Inspektor Nadzoru Budowlanego</w:t>
      </w:r>
      <w:r w:rsidR="00155C8D" w:rsidRPr="00B6645A">
        <w:rPr>
          <w:rFonts w:ascii="Arial" w:hAnsi="Arial" w:cs="Arial"/>
          <w:sz w:val="24"/>
          <w:szCs w:val="24"/>
        </w:rPr>
        <w:t>,</w:t>
      </w:r>
    </w:p>
    <w:p w14:paraId="6A280971" w14:textId="77777777" w:rsidR="00155C8D" w:rsidRPr="00B6645A" w:rsidRDefault="00155C8D" w:rsidP="00356E06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 xml:space="preserve">- </w:t>
      </w:r>
      <w:r w:rsidR="00B6645A" w:rsidRPr="00B6645A">
        <w:rPr>
          <w:rFonts w:ascii="Arial" w:hAnsi="Arial" w:cs="Arial"/>
          <w:sz w:val="24"/>
          <w:szCs w:val="24"/>
        </w:rPr>
        <w:t xml:space="preserve">Agnieszka Sochacka </w:t>
      </w:r>
      <w:r w:rsidRPr="00B6645A">
        <w:rPr>
          <w:rFonts w:ascii="Arial" w:hAnsi="Arial" w:cs="Arial"/>
          <w:sz w:val="24"/>
          <w:szCs w:val="24"/>
        </w:rPr>
        <w:t>Naczelnik Wydziału Organizacyjnego,</w:t>
      </w:r>
    </w:p>
    <w:p w14:paraId="1CFF2C9D" w14:textId="77777777" w:rsidR="00356E06" w:rsidRPr="00B6645A" w:rsidRDefault="00356E06" w:rsidP="005C4AA8">
      <w:pPr>
        <w:jc w:val="both"/>
        <w:rPr>
          <w:rFonts w:ascii="Arial" w:hAnsi="Arial" w:cs="Arial"/>
          <w:sz w:val="24"/>
          <w:szCs w:val="24"/>
        </w:rPr>
      </w:pPr>
      <w:r w:rsidRPr="00B6645A">
        <w:rPr>
          <w:rFonts w:ascii="Arial" w:hAnsi="Arial" w:cs="Arial"/>
          <w:sz w:val="24"/>
          <w:szCs w:val="24"/>
        </w:rPr>
        <w:t>-</w:t>
      </w:r>
      <w:r w:rsidR="005C4AA8" w:rsidRPr="00B6645A">
        <w:rPr>
          <w:rFonts w:ascii="Arial" w:hAnsi="Arial" w:cs="Arial"/>
          <w:sz w:val="24"/>
          <w:szCs w:val="24"/>
        </w:rPr>
        <w:t xml:space="preserve"> </w:t>
      </w:r>
      <w:r w:rsidR="00B6645A" w:rsidRPr="00B6645A">
        <w:rPr>
          <w:rFonts w:ascii="Arial" w:hAnsi="Arial" w:cs="Arial"/>
          <w:sz w:val="24"/>
          <w:szCs w:val="24"/>
        </w:rPr>
        <w:t xml:space="preserve">Grzegorz Schmidt - </w:t>
      </w:r>
      <w:r w:rsidR="005C4AA8" w:rsidRPr="00B6645A">
        <w:rPr>
          <w:rFonts w:ascii="Arial" w:hAnsi="Arial" w:cs="Arial"/>
          <w:sz w:val="24"/>
          <w:szCs w:val="24"/>
        </w:rPr>
        <w:t>Pełnomocnik ds. koordynacji zadań z zakresu partnerstwa publiczno-prywatnego</w:t>
      </w:r>
      <w:r w:rsidR="00DC3BB6" w:rsidRPr="00B6645A">
        <w:rPr>
          <w:rFonts w:ascii="Arial" w:hAnsi="Arial" w:cs="Arial"/>
          <w:sz w:val="24"/>
          <w:szCs w:val="24"/>
        </w:rPr>
        <w:t xml:space="preserve"> </w:t>
      </w:r>
      <w:r w:rsidR="00576A11">
        <w:rPr>
          <w:rFonts w:ascii="Arial" w:hAnsi="Arial" w:cs="Arial"/>
          <w:sz w:val="24"/>
          <w:szCs w:val="24"/>
        </w:rPr>
        <w:t>– Sekretarz</w:t>
      </w:r>
    </w:p>
    <w:p w14:paraId="045F407B" w14:textId="77777777" w:rsidR="004C6204" w:rsidRPr="00EB53F1" w:rsidRDefault="004C6204" w:rsidP="00356E06">
      <w:pPr>
        <w:jc w:val="center"/>
        <w:rPr>
          <w:rFonts w:ascii="Arial" w:hAnsi="Arial" w:cs="Arial"/>
          <w:sz w:val="24"/>
          <w:szCs w:val="24"/>
        </w:rPr>
      </w:pPr>
    </w:p>
    <w:p w14:paraId="5539600F" w14:textId="77777777" w:rsidR="00356E06" w:rsidRPr="00EB53F1" w:rsidRDefault="00356E06" w:rsidP="00356E06">
      <w:pPr>
        <w:jc w:val="center"/>
        <w:rPr>
          <w:rFonts w:ascii="Arial" w:hAnsi="Arial" w:cs="Arial"/>
          <w:sz w:val="24"/>
          <w:szCs w:val="24"/>
        </w:rPr>
      </w:pPr>
      <w:r w:rsidRPr="00EB53F1">
        <w:rPr>
          <w:rFonts w:ascii="Arial" w:hAnsi="Arial" w:cs="Arial"/>
          <w:sz w:val="24"/>
          <w:szCs w:val="24"/>
        </w:rPr>
        <w:t>§ 2</w:t>
      </w:r>
    </w:p>
    <w:p w14:paraId="15271431" w14:textId="77777777" w:rsidR="00356E06" w:rsidRPr="00EB53F1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EB53F1">
        <w:rPr>
          <w:rFonts w:ascii="Arial" w:hAnsi="Arial" w:cs="Arial"/>
          <w:sz w:val="24"/>
          <w:szCs w:val="24"/>
        </w:rPr>
        <w:t>Nadaję Zespołowi regulamin pracy stanowiący Załącznik nr 1 do niniejszego Zarządzenia</w:t>
      </w:r>
    </w:p>
    <w:p w14:paraId="173E4F21" w14:textId="77777777" w:rsidR="004C6204" w:rsidRPr="00EB53F1" w:rsidRDefault="004C6204" w:rsidP="00356E06">
      <w:pPr>
        <w:jc w:val="center"/>
        <w:rPr>
          <w:rFonts w:ascii="Arial" w:hAnsi="Arial" w:cs="Arial"/>
          <w:sz w:val="24"/>
          <w:szCs w:val="24"/>
        </w:rPr>
      </w:pPr>
    </w:p>
    <w:p w14:paraId="4C6E68B9" w14:textId="77777777" w:rsidR="00356E06" w:rsidRPr="00EB53F1" w:rsidRDefault="00356E06" w:rsidP="00356E06">
      <w:pPr>
        <w:jc w:val="center"/>
        <w:rPr>
          <w:rFonts w:ascii="Arial" w:hAnsi="Arial" w:cs="Arial"/>
          <w:sz w:val="24"/>
          <w:szCs w:val="24"/>
        </w:rPr>
      </w:pPr>
      <w:r w:rsidRPr="00EB53F1">
        <w:rPr>
          <w:rFonts w:ascii="Arial" w:hAnsi="Arial" w:cs="Arial"/>
          <w:sz w:val="24"/>
          <w:szCs w:val="24"/>
        </w:rPr>
        <w:t>§ 3</w:t>
      </w:r>
    </w:p>
    <w:p w14:paraId="42B462D7" w14:textId="77777777" w:rsidR="00356E06" w:rsidRPr="00EB53F1" w:rsidRDefault="00356E06" w:rsidP="00356E06">
      <w:pPr>
        <w:jc w:val="both"/>
        <w:rPr>
          <w:rFonts w:ascii="Arial" w:hAnsi="Arial" w:cs="Arial"/>
          <w:sz w:val="24"/>
          <w:szCs w:val="24"/>
        </w:rPr>
      </w:pPr>
      <w:r w:rsidRPr="00EB53F1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1D409F95" w14:textId="77777777" w:rsidR="00356E06" w:rsidRPr="00EB53F1" w:rsidRDefault="00356E06" w:rsidP="00356E06">
      <w:pPr>
        <w:jc w:val="center"/>
        <w:rPr>
          <w:rFonts w:ascii="Arial" w:hAnsi="Arial" w:cs="Arial"/>
          <w:sz w:val="24"/>
          <w:szCs w:val="24"/>
        </w:rPr>
      </w:pPr>
    </w:p>
    <w:p w14:paraId="5336E9EC" w14:textId="77777777" w:rsidR="00356E06" w:rsidRPr="00EB53F1" w:rsidRDefault="00356E06" w:rsidP="00356E06">
      <w:pPr>
        <w:jc w:val="center"/>
        <w:rPr>
          <w:rFonts w:ascii="Arial" w:hAnsi="Arial" w:cs="Arial"/>
          <w:sz w:val="24"/>
          <w:szCs w:val="24"/>
        </w:rPr>
      </w:pPr>
    </w:p>
    <w:p w14:paraId="7CB8F7EB" w14:textId="77777777" w:rsidR="00356E06" w:rsidRPr="00EB53F1" w:rsidRDefault="00356E06" w:rsidP="00356E06">
      <w:pPr>
        <w:jc w:val="center"/>
        <w:rPr>
          <w:rFonts w:ascii="Arial" w:hAnsi="Arial" w:cs="Arial"/>
          <w:b/>
          <w:sz w:val="24"/>
          <w:szCs w:val="24"/>
        </w:rPr>
      </w:pPr>
    </w:p>
    <w:p w14:paraId="5F0BF5DE" w14:textId="77777777" w:rsidR="00356E06" w:rsidRPr="00EB53F1" w:rsidRDefault="00356E06" w:rsidP="00356E06">
      <w:pPr>
        <w:jc w:val="center"/>
        <w:rPr>
          <w:rFonts w:ascii="Arial" w:hAnsi="Arial" w:cs="Arial"/>
          <w:b/>
          <w:sz w:val="24"/>
          <w:szCs w:val="24"/>
        </w:rPr>
      </w:pPr>
    </w:p>
    <w:p w14:paraId="68E43D75" w14:textId="77777777" w:rsidR="00356E06" w:rsidRPr="00EB53F1" w:rsidRDefault="00356E06">
      <w:pPr>
        <w:rPr>
          <w:sz w:val="24"/>
          <w:szCs w:val="24"/>
        </w:rPr>
      </w:pPr>
    </w:p>
    <w:sectPr w:rsidR="00356E06" w:rsidRPr="00EB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4C"/>
    <w:rsid w:val="000C2BE4"/>
    <w:rsid w:val="00155C8D"/>
    <w:rsid w:val="001F1A85"/>
    <w:rsid w:val="002F6F8D"/>
    <w:rsid w:val="003209AD"/>
    <w:rsid w:val="00356E06"/>
    <w:rsid w:val="004C6204"/>
    <w:rsid w:val="004D37C2"/>
    <w:rsid w:val="00576A11"/>
    <w:rsid w:val="005C4AA8"/>
    <w:rsid w:val="005E15DF"/>
    <w:rsid w:val="006D22FE"/>
    <w:rsid w:val="008073C2"/>
    <w:rsid w:val="008251E2"/>
    <w:rsid w:val="0086140F"/>
    <w:rsid w:val="0089679F"/>
    <w:rsid w:val="0098264C"/>
    <w:rsid w:val="00B6645A"/>
    <w:rsid w:val="00DC3BB6"/>
    <w:rsid w:val="00E344F4"/>
    <w:rsid w:val="00E37341"/>
    <w:rsid w:val="00E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0348"/>
  <w15:chartTrackingRefBased/>
  <w15:docId w15:val="{D5EF3C43-0F29-459B-884E-93387A7D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Grzegorz</dc:creator>
  <cp:keywords/>
  <dc:description/>
  <cp:lastModifiedBy>Urzad Leszno</cp:lastModifiedBy>
  <cp:revision>16</cp:revision>
  <cp:lastPrinted>2023-01-04T10:16:00Z</cp:lastPrinted>
  <dcterms:created xsi:type="dcterms:W3CDTF">2022-11-15T14:05:00Z</dcterms:created>
  <dcterms:modified xsi:type="dcterms:W3CDTF">2023-01-05T11:08:00Z</dcterms:modified>
</cp:coreProperties>
</file>