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08" w:rsidRDefault="00FB0708"/>
    <w:tbl>
      <w:tblPr>
        <w:tblStyle w:val="Tabela-Siatka"/>
        <w:tblW w:w="0" w:type="auto"/>
        <w:tblLook w:val="04A0"/>
      </w:tblPr>
      <w:tblGrid>
        <w:gridCol w:w="2084"/>
        <w:gridCol w:w="1907"/>
        <w:gridCol w:w="1640"/>
        <w:gridCol w:w="1726"/>
        <w:gridCol w:w="1896"/>
        <w:gridCol w:w="1580"/>
        <w:gridCol w:w="1655"/>
        <w:gridCol w:w="1732"/>
      </w:tblGrid>
      <w:tr w:rsidR="007A4738" w:rsidRPr="00B87AEF" w:rsidTr="00687965">
        <w:trPr>
          <w:trHeight w:val="495"/>
        </w:trPr>
        <w:tc>
          <w:tcPr>
            <w:tcW w:w="2084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Opis nieruchomości</w:t>
            </w:r>
          </w:p>
        </w:tc>
        <w:tc>
          <w:tcPr>
            <w:tcW w:w="1907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Księga Wieczysta</w:t>
            </w:r>
          </w:p>
        </w:tc>
        <w:tc>
          <w:tcPr>
            <w:tcW w:w="1640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Dane </w:t>
            </w:r>
            <w:r w:rsidR="00687965">
              <w:rPr>
                <w:rFonts w:ascii="Arial" w:hAnsi="Arial" w:cs="Arial"/>
              </w:rPr>
              <w:br/>
            </w:r>
            <w:r w:rsidRPr="00B87AEF">
              <w:rPr>
                <w:rFonts w:ascii="Arial" w:hAnsi="Arial" w:cs="Arial"/>
              </w:rPr>
              <w:t>z ewidencji gruntów</w:t>
            </w:r>
          </w:p>
        </w:tc>
        <w:tc>
          <w:tcPr>
            <w:tcW w:w="1726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Powierzchnia budynków </w:t>
            </w:r>
            <w:r w:rsidR="00687965">
              <w:rPr>
                <w:rFonts w:ascii="Arial" w:hAnsi="Arial" w:cs="Arial"/>
              </w:rPr>
              <w:br/>
            </w:r>
            <w:r w:rsidRPr="00B87AEF">
              <w:rPr>
                <w:rFonts w:ascii="Arial" w:hAnsi="Arial" w:cs="Arial"/>
              </w:rPr>
              <w:t>i lokalu</w:t>
            </w:r>
          </w:p>
        </w:tc>
        <w:tc>
          <w:tcPr>
            <w:tcW w:w="1896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Przeznaczenie </w:t>
            </w:r>
            <w:r w:rsidR="00687965">
              <w:rPr>
                <w:rFonts w:ascii="Arial" w:hAnsi="Arial" w:cs="Arial"/>
              </w:rPr>
              <w:br/>
            </w:r>
            <w:r w:rsidRPr="00B87AEF">
              <w:rPr>
                <w:rFonts w:ascii="Arial" w:hAnsi="Arial" w:cs="Arial"/>
              </w:rPr>
              <w:t>w planie zagospodarowania przestrzennego</w:t>
            </w:r>
          </w:p>
        </w:tc>
        <w:tc>
          <w:tcPr>
            <w:tcW w:w="3235" w:type="dxa"/>
            <w:gridSpan w:val="2"/>
            <w:vAlign w:val="center"/>
          </w:tcPr>
          <w:p w:rsidR="00B87AEF" w:rsidRPr="00B87AEF" w:rsidRDefault="00B87AEF" w:rsidP="00687965">
            <w:pPr>
              <w:jc w:val="center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Sprzedaż  lokalu</w:t>
            </w:r>
          </w:p>
        </w:tc>
        <w:tc>
          <w:tcPr>
            <w:tcW w:w="1732" w:type="dxa"/>
            <w:vMerge w:val="restart"/>
            <w:vAlign w:val="center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Warunki zmiany cen i wysokość opłat oraz termin złożenia wniosku przez osoby, którym przysługuje pierwszeństwo </w:t>
            </w:r>
            <w:r w:rsidR="00687965">
              <w:rPr>
                <w:rFonts w:ascii="Arial" w:hAnsi="Arial" w:cs="Arial"/>
              </w:rPr>
              <w:br/>
            </w:r>
            <w:r w:rsidRPr="00B87AEF">
              <w:rPr>
                <w:rFonts w:ascii="Arial" w:hAnsi="Arial" w:cs="Arial"/>
              </w:rPr>
              <w:t>w nabyciu nieruchomości.</w:t>
            </w:r>
          </w:p>
        </w:tc>
      </w:tr>
      <w:tr w:rsidR="007A4738" w:rsidRPr="00B87AEF" w:rsidTr="00687965">
        <w:trPr>
          <w:trHeight w:val="1800"/>
        </w:trPr>
        <w:tc>
          <w:tcPr>
            <w:tcW w:w="2084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:rsidR="00B87AEF" w:rsidRPr="00B87AEF" w:rsidRDefault="00B87AEF" w:rsidP="00687965">
            <w:pPr>
              <w:jc w:val="center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Cena</w:t>
            </w:r>
          </w:p>
        </w:tc>
        <w:tc>
          <w:tcPr>
            <w:tcW w:w="1655" w:type="dxa"/>
            <w:vAlign w:val="center"/>
          </w:tcPr>
          <w:p w:rsidR="00B87AEF" w:rsidRPr="00B87AEF" w:rsidRDefault="00B87AEF" w:rsidP="00687965">
            <w:pPr>
              <w:jc w:val="center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Wysokość opłat i termin wpłat</w:t>
            </w:r>
          </w:p>
        </w:tc>
        <w:tc>
          <w:tcPr>
            <w:tcW w:w="1732" w:type="dxa"/>
            <w:vMerge/>
          </w:tcPr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</w:tr>
      <w:tr w:rsidR="00687965" w:rsidRPr="00B87AEF" w:rsidTr="00B87AEF">
        <w:tc>
          <w:tcPr>
            <w:tcW w:w="2084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7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0" w:type="dxa"/>
          </w:tcPr>
          <w:p w:rsidR="00687965" w:rsidRPr="00B87AEF" w:rsidRDefault="00687965" w:rsidP="00687965">
            <w:pPr>
              <w:pStyle w:val="Nagwek1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26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96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55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2" w:type="dxa"/>
          </w:tcPr>
          <w:p w:rsidR="00687965" w:rsidRPr="00B87AEF" w:rsidRDefault="00687965" w:rsidP="00687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4738" w:rsidRPr="00B87AEF" w:rsidTr="00B87AEF">
        <w:tc>
          <w:tcPr>
            <w:tcW w:w="2084" w:type="dxa"/>
          </w:tcPr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Lokal mieszkalny</w:t>
            </w:r>
          </w:p>
          <w:p w:rsidR="00B87AEF" w:rsidRPr="00B87AEF" w:rsidRDefault="00F74B5A" w:rsidP="00B87AEF">
            <w:pPr>
              <w:pStyle w:val="Nagwe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w budynku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proofErr w:type="spellStart"/>
            <w:r w:rsidRPr="00B87AEF">
              <w:rPr>
                <w:rFonts w:ascii="Arial" w:hAnsi="Arial" w:cs="Arial"/>
              </w:rPr>
              <w:t>wielomieszkaniowym</w:t>
            </w:r>
            <w:proofErr w:type="spellEnd"/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położonym w Lesznie</w:t>
            </w:r>
          </w:p>
          <w:p w:rsidR="00B87AEF" w:rsidRPr="00B87AEF" w:rsidRDefault="00B87AEF" w:rsidP="00B87AEF">
            <w:pPr>
              <w:rPr>
                <w:rFonts w:ascii="Arial" w:hAnsi="Arial" w:cs="Arial"/>
                <w:bCs/>
              </w:rPr>
            </w:pPr>
            <w:r w:rsidRPr="00B87AEF">
              <w:rPr>
                <w:rFonts w:ascii="Arial" w:hAnsi="Arial" w:cs="Arial"/>
              </w:rPr>
              <w:t xml:space="preserve">przy </w:t>
            </w:r>
            <w:r w:rsidRPr="00B87AEF">
              <w:rPr>
                <w:rFonts w:ascii="Arial" w:hAnsi="Arial" w:cs="Arial"/>
                <w:bCs/>
              </w:rPr>
              <w:t>ulicy</w:t>
            </w:r>
          </w:p>
          <w:p w:rsidR="00B87AEF" w:rsidRPr="00B87AEF" w:rsidRDefault="00F74B5A" w:rsidP="00B87AEF">
            <w:pPr>
              <w:pStyle w:val="Nagwek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Niepodległości 88</w:t>
            </w:r>
          </w:p>
        </w:tc>
        <w:tc>
          <w:tcPr>
            <w:tcW w:w="1907" w:type="dxa"/>
          </w:tcPr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KW grunt Nr </w:t>
            </w:r>
            <w:r w:rsidR="00A25E51">
              <w:rPr>
                <w:rFonts w:ascii="Arial" w:hAnsi="Arial" w:cs="Arial"/>
                <w:b/>
              </w:rPr>
              <w:t>PO1L/000</w:t>
            </w:r>
            <w:r w:rsidR="00687965">
              <w:rPr>
                <w:rFonts w:ascii="Arial" w:hAnsi="Arial" w:cs="Arial"/>
                <w:b/>
              </w:rPr>
              <w:t>56459/9</w:t>
            </w:r>
          </w:p>
        </w:tc>
        <w:tc>
          <w:tcPr>
            <w:tcW w:w="1640" w:type="dxa"/>
          </w:tcPr>
          <w:p w:rsidR="00B87AEF" w:rsidRPr="00B87AEF" w:rsidRDefault="00B87AEF" w:rsidP="00B87AEF">
            <w:pPr>
              <w:pStyle w:val="Nagwek1"/>
              <w:outlineLvl w:val="0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Ark. m. </w:t>
            </w:r>
            <w:r w:rsidR="00687965">
              <w:rPr>
                <w:rFonts w:ascii="Arial" w:hAnsi="Arial" w:cs="Arial"/>
              </w:rPr>
              <w:t>43</w:t>
            </w:r>
          </w:p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</w:p>
          <w:p w:rsidR="00B87AEF" w:rsidRPr="00B87AEF" w:rsidRDefault="00B87AEF" w:rsidP="00B87AEF">
            <w:pPr>
              <w:pStyle w:val="Nagwek1"/>
              <w:outlineLvl w:val="0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Dz. nr </w:t>
            </w:r>
            <w:r w:rsidR="00687965">
              <w:rPr>
                <w:rFonts w:ascii="Arial" w:hAnsi="Arial" w:cs="Arial"/>
              </w:rPr>
              <w:t>14</w:t>
            </w:r>
            <w:r w:rsidR="00A25E51">
              <w:rPr>
                <w:rFonts w:ascii="Arial" w:hAnsi="Arial" w:cs="Arial"/>
              </w:rPr>
              <w:t>/11</w:t>
            </w:r>
            <w:r w:rsidR="00687965">
              <w:rPr>
                <w:rFonts w:ascii="Arial" w:hAnsi="Arial" w:cs="Arial"/>
              </w:rPr>
              <w:t>9</w:t>
            </w:r>
          </w:p>
          <w:p w:rsidR="00B87AEF" w:rsidRPr="00B87AEF" w:rsidRDefault="00B87AEF" w:rsidP="00B87AEF">
            <w:pPr>
              <w:pStyle w:val="Nagwek1"/>
              <w:outlineLvl w:val="0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Pow. 0,</w:t>
            </w:r>
            <w:r w:rsidR="00A25E51">
              <w:rPr>
                <w:rFonts w:ascii="Arial" w:hAnsi="Arial" w:cs="Arial"/>
              </w:rPr>
              <w:t>1</w:t>
            </w:r>
            <w:r w:rsidR="00687965">
              <w:rPr>
                <w:rFonts w:ascii="Arial" w:hAnsi="Arial" w:cs="Arial"/>
              </w:rPr>
              <w:t>134</w:t>
            </w:r>
            <w:r w:rsidR="00A25E51">
              <w:rPr>
                <w:rFonts w:ascii="Arial" w:hAnsi="Arial" w:cs="Arial"/>
              </w:rPr>
              <w:t xml:space="preserve"> ha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</w:p>
          <w:p w:rsidR="00B87AEF" w:rsidRPr="00B87AEF" w:rsidRDefault="00B87AEF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  <w:r w:rsidRPr="00B87AEF">
              <w:rPr>
                <w:rFonts w:ascii="Arial" w:hAnsi="Arial" w:cs="Arial"/>
              </w:rPr>
              <w:t>Powierzchnia użytkowa budynku</w:t>
            </w:r>
          </w:p>
          <w:p w:rsidR="00B87AEF" w:rsidRPr="00B87AEF" w:rsidRDefault="00687965" w:rsidP="00B87A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29C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010</w:t>
            </w:r>
            <w:r w:rsidR="00AB29C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9</w:t>
            </w:r>
            <w:r w:rsidR="00B87AEF" w:rsidRPr="00B87AEF">
              <w:rPr>
                <w:rFonts w:ascii="Arial" w:hAnsi="Arial" w:cs="Arial"/>
                <w:b/>
              </w:rPr>
              <w:t xml:space="preserve"> m</w:t>
            </w:r>
            <w:r w:rsidR="00B87AEF" w:rsidRPr="00D46F29">
              <w:rPr>
                <w:rFonts w:ascii="Arial" w:hAnsi="Arial" w:cs="Arial"/>
                <w:b/>
                <w:vertAlign w:val="superscript"/>
              </w:rPr>
              <w:t>2</w:t>
            </w:r>
          </w:p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powierzchnia</w:t>
            </w:r>
          </w:p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  <w:r w:rsidRPr="00B87AEF">
              <w:rPr>
                <w:rFonts w:ascii="Arial" w:hAnsi="Arial" w:cs="Arial"/>
              </w:rPr>
              <w:t>lokalu</w:t>
            </w:r>
          </w:p>
          <w:p w:rsidR="00B87AEF" w:rsidRPr="00B87AEF" w:rsidRDefault="00687965" w:rsidP="00B87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61</w:t>
            </w:r>
            <w:r w:rsidR="004356E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60</w:t>
            </w:r>
            <w:r w:rsidR="00B87AEF" w:rsidRPr="00B87AEF">
              <w:rPr>
                <w:rFonts w:ascii="Arial" w:hAnsi="Arial" w:cs="Arial"/>
                <w:b/>
              </w:rPr>
              <w:t xml:space="preserve"> m</w:t>
            </w:r>
            <w:r w:rsidR="00B87AEF" w:rsidRPr="004356E2">
              <w:rPr>
                <w:rFonts w:ascii="Arial" w:hAnsi="Arial" w:cs="Arial"/>
                <w:b/>
                <w:vertAlign w:val="superscript"/>
              </w:rPr>
              <w:t>2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</w:p>
          <w:p w:rsidR="00B87AEF" w:rsidRPr="00B87AEF" w:rsidRDefault="00B87AEF" w:rsidP="00687965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Powierzchnia pomieszczenia przynależnego – piwnica </w:t>
            </w:r>
            <w:r w:rsidR="00687965" w:rsidRPr="00687965">
              <w:rPr>
                <w:rFonts w:ascii="Arial" w:hAnsi="Arial" w:cs="Arial"/>
                <w:b/>
              </w:rPr>
              <w:t>6,70</w:t>
            </w:r>
            <w:r w:rsidRPr="00B87AEF">
              <w:rPr>
                <w:rFonts w:ascii="Arial" w:hAnsi="Arial" w:cs="Arial"/>
                <w:b/>
              </w:rPr>
              <w:t xml:space="preserve"> m</w:t>
            </w:r>
            <w:r w:rsidRPr="00D46F2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96" w:type="dxa"/>
          </w:tcPr>
          <w:p w:rsidR="00B87AEF" w:rsidRPr="00B87AEF" w:rsidRDefault="00B87AEF" w:rsidP="007A4738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Budownictwo </w:t>
            </w:r>
            <w:r w:rsidR="007A4738">
              <w:rPr>
                <w:rFonts w:ascii="Arial" w:hAnsi="Arial" w:cs="Arial"/>
              </w:rPr>
              <w:t xml:space="preserve"> usługowe oraz mieszkaniowe jednorodzinne </w:t>
            </w:r>
            <w:r w:rsidR="00AB29CC">
              <w:rPr>
                <w:rFonts w:ascii="Arial" w:hAnsi="Arial" w:cs="Arial"/>
              </w:rPr>
              <w:br/>
            </w:r>
            <w:r w:rsidR="007A4738">
              <w:rPr>
                <w:rFonts w:ascii="Arial" w:hAnsi="Arial" w:cs="Arial"/>
              </w:rPr>
              <w:t>i wielorodzinne.</w:t>
            </w:r>
          </w:p>
        </w:tc>
        <w:tc>
          <w:tcPr>
            <w:tcW w:w="1580" w:type="dxa"/>
          </w:tcPr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  <w:r w:rsidRPr="00B87AEF">
              <w:rPr>
                <w:rFonts w:ascii="Arial" w:hAnsi="Arial" w:cs="Arial"/>
              </w:rPr>
              <w:t>Cena lokalu wraz z prawem własności ułamkowej części gruntu wielkości</w:t>
            </w:r>
          </w:p>
          <w:p w:rsidR="00B87AEF" w:rsidRPr="00B87AEF" w:rsidRDefault="00687965" w:rsidP="00B87A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683/20109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wynosi</w:t>
            </w:r>
          </w:p>
          <w:p w:rsidR="00B87AEF" w:rsidRPr="00B87AEF" w:rsidRDefault="00687965" w:rsidP="00B87A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225.200</w:t>
            </w:r>
            <w:r w:rsidR="004356E2">
              <w:rPr>
                <w:rFonts w:ascii="Arial" w:hAnsi="Arial" w:cs="Arial"/>
                <w:b/>
              </w:rPr>
              <w:t xml:space="preserve">,00 </w:t>
            </w:r>
            <w:r w:rsidR="00B87AEF" w:rsidRPr="00B87AEF">
              <w:rPr>
                <w:rFonts w:ascii="Arial" w:hAnsi="Arial" w:cs="Arial"/>
                <w:b/>
              </w:rPr>
              <w:t>zł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</w:p>
        </w:tc>
        <w:tc>
          <w:tcPr>
            <w:tcW w:w="1655" w:type="dxa"/>
          </w:tcPr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Według protokołu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rokowań</w:t>
            </w:r>
          </w:p>
        </w:tc>
        <w:tc>
          <w:tcPr>
            <w:tcW w:w="1732" w:type="dxa"/>
          </w:tcPr>
          <w:p w:rsidR="00B87AEF" w:rsidRPr="00B87AEF" w:rsidRDefault="00B87AEF" w:rsidP="00B87AEF">
            <w:pPr>
              <w:rPr>
                <w:rFonts w:ascii="Arial" w:hAnsi="Arial" w:cs="Arial"/>
                <w:b/>
              </w:rPr>
            </w:pPr>
            <w:r w:rsidRPr="00B87AEF">
              <w:rPr>
                <w:rFonts w:ascii="Arial" w:hAnsi="Arial" w:cs="Arial"/>
              </w:rPr>
              <w:t>Cena lokalu</w:t>
            </w:r>
            <w:r w:rsidR="00AB29CC">
              <w:rPr>
                <w:rFonts w:ascii="Arial" w:hAnsi="Arial" w:cs="Arial"/>
              </w:rPr>
              <w:br/>
            </w:r>
            <w:r w:rsidRPr="00B87AEF">
              <w:rPr>
                <w:rFonts w:ascii="Arial" w:hAnsi="Arial" w:cs="Arial"/>
              </w:rPr>
              <w:t>i gruntu obowiązuje do dnia</w:t>
            </w:r>
          </w:p>
          <w:p w:rsidR="00B87AEF" w:rsidRPr="00B87AEF" w:rsidRDefault="00B12E31" w:rsidP="00B87AEF">
            <w:pPr>
              <w:ind w:right="-35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4738">
              <w:rPr>
                <w:rFonts w:ascii="Arial" w:hAnsi="Arial" w:cs="Arial"/>
                <w:b/>
              </w:rPr>
              <w:t>0</w:t>
            </w:r>
            <w:r w:rsidR="00B87AEF" w:rsidRPr="00B87AEF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0</w:t>
            </w:r>
            <w:r w:rsidR="00B87AEF" w:rsidRPr="00B87AEF">
              <w:rPr>
                <w:rFonts w:ascii="Arial" w:hAnsi="Arial" w:cs="Arial"/>
                <w:b/>
              </w:rPr>
              <w:t>.2022 r.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Najemcy, którym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przysługuje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pierwszeństwo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w nabyciu lokalu mieszkalnego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na podstawie art.34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ust.1 pkt. 3 i ust.4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ustawy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z dnia 21.08.1997 r.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o gospodarce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nieruchomościami, </w:t>
            </w:r>
          </w:p>
          <w:p w:rsidR="007A4738" w:rsidRDefault="007A4738" w:rsidP="00B87AEF">
            <w:pPr>
              <w:ind w:right="-3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winni</w:t>
            </w:r>
            <w:r w:rsidR="00B87AEF" w:rsidRPr="00B87AEF">
              <w:rPr>
                <w:rFonts w:ascii="Arial" w:hAnsi="Arial" w:cs="Arial"/>
              </w:rPr>
              <w:t xml:space="preserve"> złożyć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wniosek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w terminie 21 dni, </w:t>
            </w:r>
          </w:p>
          <w:p w:rsidR="00B87AEF" w:rsidRPr="00B87AEF" w:rsidRDefault="00B87AEF" w:rsidP="00B87AEF">
            <w:pPr>
              <w:ind w:right="-353"/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 xml:space="preserve">licząc od dnia otrzymania </w:t>
            </w:r>
          </w:p>
          <w:p w:rsidR="00B87AEF" w:rsidRPr="00B87AEF" w:rsidRDefault="00B87AEF" w:rsidP="00B87AEF">
            <w:pPr>
              <w:rPr>
                <w:rFonts w:ascii="Arial" w:hAnsi="Arial" w:cs="Arial"/>
              </w:rPr>
            </w:pPr>
            <w:r w:rsidRPr="00B87AEF">
              <w:rPr>
                <w:rFonts w:ascii="Arial" w:hAnsi="Arial" w:cs="Arial"/>
              </w:rPr>
              <w:t>zawiadomienia</w:t>
            </w:r>
            <w:r w:rsidRPr="00B87AEF">
              <w:rPr>
                <w:rFonts w:ascii="Arial" w:hAnsi="Arial" w:cs="Arial"/>
                <w:b/>
              </w:rPr>
              <w:t>.</w:t>
            </w:r>
          </w:p>
        </w:tc>
      </w:tr>
    </w:tbl>
    <w:p w:rsidR="00B87AEF" w:rsidRPr="00B87AEF" w:rsidRDefault="00B87AEF" w:rsidP="00B87AEF">
      <w:pPr>
        <w:rPr>
          <w:rFonts w:ascii="Arial" w:hAnsi="Arial" w:cs="Arial"/>
        </w:rPr>
      </w:pPr>
      <w:r w:rsidRPr="00B87AEF">
        <w:rPr>
          <w:rFonts w:ascii="Arial" w:hAnsi="Arial" w:cs="Arial"/>
        </w:rPr>
        <w:t>Wywieszono na tablicy ogłoszeń</w:t>
      </w:r>
    </w:p>
    <w:p w:rsidR="00B87AEF" w:rsidRPr="00B87AEF" w:rsidRDefault="00B87AEF" w:rsidP="00B87AEF">
      <w:pPr>
        <w:rPr>
          <w:rFonts w:ascii="Arial" w:hAnsi="Arial" w:cs="Arial"/>
        </w:rPr>
      </w:pPr>
      <w:r w:rsidRPr="00B87AEF">
        <w:rPr>
          <w:rFonts w:ascii="Arial" w:hAnsi="Arial" w:cs="Arial"/>
        </w:rPr>
        <w:t>Leszno, dnia ...............................</w:t>
      </w:r>
    </w:p>
    <w:p w:rsidR="00B87AEF" w:rsidRPr="00B87AEF" w:rsidRDefault="00B87AEF" w:rsidP="00B87AEF">
      <w:pPr>
        <w:rPr>
          <w:rFonts w:ascii="Arial" w:hAnsi="Arial" w:cs="Arial"/>
        </w:rPr>
      </w:pPr>
      <w:r w:rsidRPr="00B87AEF">
        <w:rPr>
          <w:rFonts w:ascii="Arial" w:hAnsi="Arial" w:cs="Arial"/>
        </w:rPr>
        <w:t>Zdjęto z tablicy ogłoszeń</w:t>
      </w:r>
    </w:p>
    <w:p w:rsidR="00B87AEF" w:rsidRPr="00B87AEF" w:rsidRDefault="00B87AEF">
      <w:r w:rsidRPr="00B87AEF">
        <w:rPr>
          <w:rFonts w:ascii="Arial" w:hAnsi="Arial" w:cs="Arial"/>
        </w:rPr>
        <w:t>Leszno, dnia ...............................</w:t>
      </w:r>
    </w:p>
    <w:sectPr w:rsidR="00B87AEF" w:rsidRPr="00B87AEF" w:rsidSect="0052154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CC" w:rsidRDefault="00AB29CC" w:rsidP="00B87AEF">
      <w:r>
        <w:separator/>
      </w:r>
    </w:p>
  </w:endnote>
  <w:endnote w:type="continuationSeparator" w:id="0">
    <w:p w:rsidR="00AB29CC" w:rsidRDefault="00AB29CC" w:rsidP="00B8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CC" w:rsidRDefault="00AB29CC" w:rsidP="00B87AEF">
      <w:r>
        <w:separator/>
      </w:r>
    </w:p>
  </w:footnote>
  <w:footnote w:type="continuationSeparator" w:id="0">
    <w:p w:rsidR="00AB29CC" w:rsidRDefault="00AB29CC" w:rsidP="00B87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CC" w:rsidRPr="00637AD8" w:rsidRDefault="00AB29CC" w:rsidP="00B87AEF">
    <w:pPr>
      <w:jc w:val="right"/>
      <w:rPr>
        <w:rFonts w:ascii="Arial" w:hAnsi="Arial" w:cs="Arial"/>
        <w:b/>
        <w:sz w:val="24"/>
      </w:rPr>
    </w:pPr>
    <w:r w:rsidRPr="00637AD8">
      <w:rPr>
        <w:rFonts w:ascii="Arial" w:hAnsi="Arial" w:cs="Arial"/>
        <w:b/>
        <w:sz w:val="24"/>
      </w:rPr>
      <w:t xml:space="preserve">Załącznik nr 1 do Zarządzenia Nr </w:t>
    </w:r>
    <w:r>
      <w:rPr>
        <w:rFonts w:ascii="Arial" w:hAnsi="Arial" w:cs="Arial"/>
        <w:b/>
        <w:sz w:val="24"/>
      </w:rPr>
      <w:t>39</w:t>
    </w:r>
    <w:r w:rsidRPr="00637AD8">
      <w:rPr>
        <w:rFonts w:ascii="Arial" w:hAnsi="Arial" w:cs="Arial"/>
        <w:b/>
        <w:sz w:val="24"/>
      </w:rPr>
      <w:t>/1/2022</w:t>
    </w:r>
  </w:p>
  <w:p w:rsidR="00AB29CC" w:rsidRPr="00637AD8" w:rsidRDefault="00AB29CC" w:rsidP="00B87AEF">
    <w:pPr>
      <w:jc w:val="right"/>
      <w:rPr>
        <w:rFonts w:ascii="Arial" w:hAnsi="Arial" w:cs="Arial"/>
        <w:b/>
        <w:sz w:val="24"/>
      </w:rPr>
    </w:pPr>
    <w:r w:rsidRPr="00637AD8">
      <w:rPr>
        <w:rFonts w:ascii="Arial" w:hAnsi="Arial" w:cs="Arial"/>
        <w:b/>
        <w:sz w:val="24"/>
      </w:rPr>
      <w:t xml:space="preserve">Prezydenta Miasta Leszna  z dnia </w:t>
    </w:r>
    <w:r>
      <w:rPr>
        <w:rFonts w:ascii="Arial" w:hAnsi="Arial" w:cs="Arial"/>
        <w:b/>
        <w:sz w:val="24"/>
      </w:rPr>
      <w:t>27</w:t>
    </w:r>
    <w:r w:rsidRPr="00637AD8">
      <w:rPr>
        <w:rFonts w:ascii="Arial" w:hAnsi="Arial" w:cs="Arial"/>
        <w:b/>
        <w:sz w:val="24"/>
      </w:rPr>
      <w:t xml:space="preserve"> stycznia 2022 r.</w:t>
    </w:r>
  </w:p>
  <w:p w:rsidR="00AB29CC" w:rsidRPr="00B87AEF" w:rsidRDefault="00AB29CC" w:rsidP="00B87A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546"/>
    <w:rsid w:val="000A4EF2"/>
    <w:rsid w:val="00284020"/>
    <w:rsid w:val="004356E2"/>
    <w:rsid w:val="00521546"/>
    <w:rsid w:val="00687965"/>
    <w:rsid w:val="007A4738"/>
    <w:rsid w:val="00823B8C"/>
    <w:rsid w:val="009B5AB8"/>
    <w:rsid w:val="009F110E"/>
    <w:rsid w:val="00A25E51"/>
    <w:rsid w:val="00AB29CC"/>
    <w:rsid w:val="00B12E31"/>
    <w:rsid w:val="00B87AEF"/>
    <w:rsid w:val="00D46F29"/>
    <w:rsid w:val="00E610BC"/>
    <w:rsid w:val="00F74B5A"/>
    <w:rsid w:val="00FB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5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7AEF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87AE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87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A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B87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7AE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anstachowska</dc:creator>
  <cp:keywords/>
  <dc:description/>
  <cp:lastModifiedBy>anstachowska</cp:lastModifiedBy>
  <cp:revision>6</cp:revision>
  <cp:lastPrinted>2022-04-05T13:19:00Z</cp:lastPrinted>
  <dcterms:created xsi:type="dcterms:W3CDTF">2022-01-05T07:35:00Z</dcterms:created>
  <dcterms:modified xsi:type="dcterms:W3CDTF">2022-04-05T13:25:00Z</dcterms:modified>
</cp:coreProperties>
</file>