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8405F6">
        <w:rPr>
          <w:rFonts w:ascii="Times New Roman" w:hAnsi="Times New Roman" w:cs="Times New Roman"/>
          <w:b/>
        </w:rPr>
        <w:t xml:space="preserve">nr </w:t>
      </w:r>
      <w:r w:rsidR="00DC4727">
        <w:rPr>
          <w:rFonts w:ascii="Times New Roman" w:hAnsi="Times New Roman" w:cs="Times New Roman"/>
          <w:b/>
        </w:rPr>
        <w:t>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3C2676" w:rsidRDefault="003C2676" w:rsidP="00893577">
      <w:pPr>
        <w:jc w:val="center"/>
        <w:rPr>
          <w:rFonts w:ascii="Times New Roman" w:hAnsi="Times New Roman" w:cs="Times New Roman"/>
          <w:b/>
        </w:rPr>
      </w:pPr>
    </w:p>
    <w:p w:rsidR="003C2676" w:rsidRDefault="003C2676" w:rsidP="00893577">
      <w:pPr>
        <w:jc w:val="center"/>
        <w:rPr>
          <w:rFonts w:ascii="Times New Roman" w:hAnsi="Times New Roman" w:cs="Times New Roman"/>
          <w:b/>
        </w:rPr>
      </w:pPr>
      <w:r w:rsidRPr="00531043">
        <w:rPr>
          <w:rFonts w:ascii="Times New Roman" w:hAnsi="Times New Roman"/>
          <w:b/>
        </w:rPr>
        <w:t>„Wykonanie odnowy oznakowania poziomego dróg i ulic miasta Leszna w 202</w:t>
      </w:r>
      <w:r>
        <w:rPr>
          <w:rFonts w:ascii="Times New Roman" w:hAnsi="Times New Roman"/>
          <w:b/>
        </w:rPr>
        <w:t>1</w:t>
      </w:r>
      <w:r w:rsidRPr="00531043">
        <w:rPr>
          <w:rFonts w:ascii="Times New Roman" w:hAnsi="Times New Roman"/>
          <w:b/>
        </w:rPr>
        <w:t xml:space="preserve"> roku oraz wykonanie nowego oznakowania poziomego grubowarstwowego na wybranych ulicach miasta Leszna”</w:t>
      </w:r>
    </w:p>
    <w:p w:rsidR="003C2676" w:rsidRDefault="003C2676" w:rsidP="00893577">
      <w:pPr>
        <w:jc w:val="center"/>
        <w:rPr>
          <w:rFonts w:ascii="Times New Roman" w:hAnsi="Times New Roman" w:cs="Times New Roman"/>
          <w:b/>
        </w:rPr>
      </w:pPr>
    </w:p>
    <w:p w:rsidR="00893577" w:rsidRPr="003C2676" w:rsidRDefault="00893577" w:rsidP="00893577">
      <w:pPr>
        <w:jc w:val="both"/>
        <w:rPr>
          <w:rFonts w:ascii="Times New Roman" w:hAnsi="Times New Roman" w:cs="Times New Roman"/>
        </w:rPr>
      </w:pPr>
      <w:r w:rsidRPr="003C2676">
        <w:rPr>
          <w:rFonts w:ascii="Times New Roman" w:hAnsi="Times New Roman" w:cs="Times New Roman"/>
        </w:rPr>
        <w:t>Odnośnie licz</w:t>
      </w:r>
      <w:r w:rsidR="003C38FB" w:rsidRPr="003C2676">
        <w:rPr>
          <w:rFonts w:ascii="Times New Roman" w:hAnsi="Times New Roman" w:cs="Times New Roman"/>
        </w:rPr>
        <w:t>b</w:t>
      </w:r>
      <w:r w:rsidRPr="003C2676">
        <w:rPr>
          <w:rFonts w:ascii="Times New Roman" w:hAnsi="Times New Roman" w:cs="Times New Roman"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676C4F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:rsidR="00676C4F" w:rsidRPr="00676C4F" w:rsidRDefault="00676C4F" w:rsidP="00676C4F">
            <w:pPr>
              <w:rPr>
                <w:rFonts w:ascii="Times New Roman" w:hAnsi="Times New Roman" w:cs="Times New Roman"/>
                <w:b/>
              </w:rPr>
            </w:pPr>
            <w:r w:rsidRPr="00676C4F">
              <w:rPr>
                <w:rFonts w:ascii="Times New Roman" w:hAnsi="Times New Roman" w:cs="Times New Roman"/>
                <w:b/>
              </w:rPr>
              <w:t xml:space="preserve">Roboty związane z malowaniem nawierzchni </w:t>
            </w:r>
          </w:p>
          <w:p w:rsidR="00893577" w:rsidRPr="008405F6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DF" w:rsidRPr="001929DF" w:rsidRDefault="00E55DE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MZD.271.11</w:t>
    </w:r>
    <w:r w:rsidR="002A3407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43A0B"/>
    <w:rsid w:val="001929DF"/>
    <w:rsid w:val="00197591"/>
    <w:rsid w:val="002A3407"/>
    <w:rsid w:val="002B3E37"/>
    <w:rsid w:val="003C2676"/>
    <w:rsid w:val="003C38FB"/>
    <w:rsid w:val="00676C4F"/>
    <w:rsid w:val="008405F6"/>
    <w:rsid w:val="00893577"/>
    <w:rsid w:val="009A4B68"/>
    <w:rsid w:val="00BD70B7"/>
    <w:rsid w:val="00DC4727"/>
    <w:rsid w:val="00E55DEC"/>
    <w:rsid w:val="00EE4588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cp:lastPrinted>2019-03-20T09:01:00Z</cp:lastPrinted>
  <dcterms:created xsi:type="dcterms:W3CDTF">2020-12-07T10:55:00Z</dcterms:created>
  <dcterms:modified xsi:type="dcterms:W3CDTF">2020-12-07T10:55:00Z</dcterms:modified>
</cp:coreProperties>
</file>