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033AEE" w:rsidRDefault="00033AEE" w:rsidP="00033AEE">
      <w:pPr>
        <w:pStyle w:val="Bezodstpw"/>
        <w:jc w:val="center"/>
        <w:rPr>
          <w:rFonts w:cs="Arial"/>
          <w:color w:val="7F7F7F"/>
        </w:rPr>
      </w:pPr>
      <w:r>
        <w:rPr>
          <w:noProof/>
          <w:lang w:eastAsia="pl-PL"/>
        </w:rPr>
        <w:drawing>
          <wp:inline distT="0" distB="0" distL="0" distR="0">
            <wp:extent cx="1352550" cy="1390650"/>
            <wp:effectExtent l="0" t="0" r="0" b="0"/>
            <wp:docPr id="2" name="Obraz 1" descr="log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logo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2550" cy="1390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object w:dxaOrig="8056" w:dyaOrig="2747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09pt;height:109.5pt" o:ole="">
            <v:imagedata r:id="rId9" o:title=""/>
          </v:shape>
          <o:OLEObject Type="Embed" ProgID="CorelDRAW.Graphic.13" ShapeID="_x0000_i1025" DrawAspect="Content" ObjectID="_1619601986" r:id="rId10"/>
        </w:object>
      </w:r>
    </w:p>
    <w:p w:rsidR="00C82D00" w:rsidRDefault="00BE321F" w:rsidP="002679B9">
      <w:pPr>
        <w:ind w:left="-426"/>
        <w:rPr>
          <w:rFonts w:asciiTheme="minorHAnsi" w:hAnsiTheme="minorHAnsi"/>
          <w:sz w:val="24"/>
          <w:szCs w:val="24"/>
        </w:rPr>
      </w:pPr>
      <w:r w:rsidRPr="00780FF8">
        <w:rPr>
          <w:rFonts w:asciiTheme="minorHAnsi" w:hAnsiTheme="minorHAnsi"/>
          <w:sz w:val="24"/>
          <w:szCs w:val="24"/>
        </w:rPr>
        <w:tab/>
      </w:r>
      <w:r w:rsidRPr="00780FF8">
        <w:rPr>
          <w:rFonts w:asciiTheme="minorHAnsi" w:hAnsiTheme="minorHAnsi"/>
          <w:sz w:val="24"/>
          <w:szCs w:val="24"/>
        </w:rPr>
        <w:tab/>
      </w:r>
      <w:r w:rsidRPr="00780FF8">
        <w:rPr>
          <w:rFonts w:asciiTheme="minorHAnsi" w:hAnsiTheme="minorHAnsi"/>
          <w:sz w:val="24"/>
          <w:szCs w:val="24"/>
        </w:rPr>
        <w:tab/>
      </w:r>
      <w:r w:rsidRPr="00780FF8">
        <w:rPr>
          <w:rFonts w:asciiTheme="minorHAnsi" w:hAnsiTheme="minorHAnsi"/>
          <w:sz w:val="24"/>
          <w:szCs w:val="24"/>
        </w:rPr>
        <w:tab/>
      </w:r>
      <w:r w:rsidRPr="00780FF8">
        <w:rPr>
          <w:rFonts w:asciiTheme="minorHAnsi" w:hAnsiTheme="minorHAnsi"/>
          <w:sz w:val="24"/>
          <w:szCs w:val="24"/>
        </w:rPr>
        <w:tab/>
      </w:r>
      <w:r w:rsidRPr="00780FF8">
        <w:rPr>
          <w:rFonts w:asciiTheme="minorHAnsi" w:hAnsiTheme="minorHAnsi"/>
          <w:sz w:val="24"/>
          <w:szCs w:val="24"/>
        </w:rPr>
        <w:tab/>
      </w:r>
      <w:r w:rsidRPr="00780FF8">
        <w:rPr>
          <w:rFonts w:asciiTheme="minorHAnsi" w:hAnsiTheme="minorHAnsi"/>
          <w:sz w:val="24"/>
          <w:szCs w:val="24"/>
        </w:rPr>
        <w:tab/>
      </w:r>
      <w:r w:rsidRPr="00780FF8">
        <w:rPr>
          <w:rFonts w:asciiTheme="minorHAnsi" w:hAnsiTheme="minorHAnsi"/>
          <w:sz w:val="24"/>
          <w:szCs w:val="24"/>
        </w:rPr>
        <w:tab/>
      </w:r>
      <w:r w:rsidRPr="00780FF8">
        <w:rPr>
          <w:rFonts w:asciiTheme="minorHAnsi" w:hAnsiTheme="minorHAnsi"/>
          <w:sz w:val="24"/>
          <w:szCs w:val="24"/>
        </w:rPr>
        <w:tab/>
      </w:r>
      <w:r w:rsidRPr="00780FF8">
        <w:rPr>
          <w:rFonts w:asciiTheme="minorHAnsi" w:hAnsiTheme="minorHAnsi"/>
          <w:sz w:val="24"/>
          <w:szCs w:val="24"/>
        </w:rPr>
        <w:tab/>
      </w:r>
      <w:r w:rsidRPr="00780FF8">
        <w:rPr>
          <w:rFonts w:asciiTheme="minorHAnsi" w:hAnsiTheme="minorHAnsi"/>
          <w:sz w:val="24"/>
          <w:szCs w:val="24"/>
        </w:rPr>
        <w:tab/>
      </w:r>
    </w:p>
    <w:p w:rsidR="00BE321F" w:rsidRPr="00780FF8" w:rsidRDefault="00BE321F" w:rsidP="00C82D00">
      <w:pPr>
        <w:ind w:left="-426"/>
        <w:jc w:val="right"/>
        <w:rPr>
          <w:rFonts w:asciiTheme="minorHAnsi" w:hAnsiTheme="minorHAnsi"/>
          <w:sz w:val="24"/>
          <w:szCs w:val="24"/>
        </w:rPr>
      </w:pPr>
      <w:r w:rsidRPr="00780FF8">
        <w:rPr>
          <w:rFonts w:asciiTheme="minorHAnsi" w:hAnsiTheme="minorHAnsi"/>
          <w:sz w:val="24"/>
          <w:szCs w:val="24"/>
        </w:rPr>
        <w:t xml:space="preserve">EGZ. NR </w:t>
      </w:r>
      <w:r w:rsidR="00940794">
        <w:rPr>
          <w:rFonts w:asciiTheme="minorHAnsi" w:hAnsiTheme="minorHAnsi"/>
          <w:sz w:val="24"/>
          <w:szCs w:val="24"/>
        </w:rPr>
        <w:t>3</w:t>
      </w:r>
      <w:r w:rsidR="00270070" w:rsidRPr="00780FF8">
        <w:rPr>
          <w:rFonts w:asciiTheme="minorHAnsi" w:hAnsiTheme="minorHAnsi"/>
          <w:sz w:val="24"/>
          <w:szCs w:val="24"/>
        </w:rPr>
        <w:t>/</w:t>
      </w:r>
      <w:r w:rsidR="00A57AB4">
        <w:rPr>
          <w:rFonts w:asciiTheme="minorHAnsi" w:hAnsiTheme="minorHAnsi"/>
          <w:sz w:val="24"/>
          <w:szCs w:val="24"/>
        </w:rPr>
        <w:t>3</w:t>
      </w:r>
    </w:p>
    <w:p w:rsidR="00BE321F" w:rsidRPr="00780FF8" w:rsidRDefault="00BE321F" w:rsidP="007952C8">
      <w:pPr>
        <w:autoSpaceDE w:val="0"/>
        <w:autoSpaceDN w:val="0"/>
        <w:adjustRightInd w:val="0"/>
        <w:spacing w:line="360" w:lineRule="auto"/>
        <w:jc w:val="center"/>
        <w:rPr>
          <w:rFonts w:asciiTheme="minorHAnsi" w:hAnsiTheme="minorHAnsi" w:cs="Arial"/>
          <w:b/>
          <w:sz w:val="24"/>
          <w:szCs w:val="24"/>
        </w:rPr>
      </w:pPr>
      <w:r w:rsidRPr="00780FF8">
        <w:rPr>
          <w:rFonts w:asciiTheme="minorHAnsi" w:hAnsiTheme="minorHAnsi" w:cs="Arial"/>
          <w:b/>
          <w:sz w:val="24"/>
          <w:szCs w:val="24"/>
        </w:rPr>
        <w:t xml:space="preserve">INWENTARYZACJA ZIELENI </w:t>
      </w:r>
      <w:r w:rsidR="00715E4E" w:rsidRPr="00780FF8">
        <w:rPr>
          <w:rFonts w:asciiTheme="minorHAnsi" w:hAnsiTheme="minorHAnsi" w:cs="Arial"/>
          <w:b/>
          <w:sz w:val="24"/>
          <w:szCs w:val="24"/>
        </w:rPr>
        <w:t>WRAZ Z</w:t>
      </w:r>
      <w:r w:rsidR="00D3657D" w:rsidRPr="00780FF8">
        <w:rPr>
          <w:rFonts w:asciiTheme="minorHAnsi" w:hAnsiTheme="minorHAnsi" w:cs="Arial"/>
          <w:b/>
          <w:sz w:val="24"/>
          <w:szCs w:val="24"/>
        </w:rPr>
        <w:t xml:space="preserve"> GOSPODARK</w:t>
      </w:r>
      <w:r w:rsidR="00715E4E" w:rsidRPr="00780FF8">
        <w:rPr>
          <w:rFonts w:asciiTheme="minorHAnsi" w:hAnsiTheme="minorHAnsi" w:cs="Arial"/>
          <w:b/>
          <w:sz w:val="24"/>
          <w:szCs w:val="24"/>
        </w:rPr>
        <w:t>Ą DRZEWOSTANEM</w:t>
      </w:r>
    </w:p>
    <w:tbl>
      <w:tblPr>
        <w:tblW w:w="8931" w:type="dxa"/>
        <w:tblInd w:w="70" w:type="dxa"/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2409"/>
        <w:gridCol w:w="6522"/>
      </w:tblGrid>
      <w:tr w:rsidR="005256BB" w:rsidRPr="00780FF8" w:rsidTr="00BA3235">
        <w:trPr>
          <w:cantSplit/>
          <w:trHeight w:val="1737"/>
        </w:trPr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:rsidR="005256BB" w:rsidRPr="00780FF8" w:rsidRDefault="005256BB" w:rsidP="00364A5F">
            <w:pPr>
              <w:rPr>
                <w:rFonts w:asciiTheme="minorHAnsi" w:hAnsiTheme="minorHAnsi" w:cs="Arial"/>
                <w:b/>
                <w:sz w:val="24"/>
                <w:szCs w:val="24"/>
              </w:rPr>
            </w:pPr>
          </w:p>
          <w:p w:rsidR="005256BB" w:rsidRPr="00780FF8" w:rsidRDefault="005256BB" w:rsidP="00364A5F">
            <w:pPr>
              <w:rPr>
                <w:rFonts w:asciiTheme="minorHAnsi" w:hAnsiTheme="minorHAnsi" w:cs="Arial"/>
                <w:b/>
                <w:sz w:val="24"/>
                <w:szCs w:val="24"/>
              </w:rPr>
            </w:pPr>
            <w:r w:rsidRPr="00780FF8">
              <w:rPr>
                <w:rFonts w:asciiTheme="minorHAnsi" w:hAnsiTheme="minorHAnsi" w:cs="Arial"/>
                <w:b/>
                <w:sz w:val="24"/>
                <w:szCs w:val="24"/>
              </w:rPr>
              <w:t>TEMAT:</w:t>
            </w:r>
          </w:p>
        </w:tc>
        <w:tc>
          <w:tcPr>
            <w:tcW w:w="6522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vAlign w:val="center"/>
          </w:tcPr>
          <w:p w:rsidR="00F67476" w:rsidRPr="00780FF8" w:rsidRDefault="00C94B45" w:rsidP="00F67476">
            <w:pPr>
              <w:autoSpaceDE w:val="0"/>
              <w:autoSpaceDN w:val="0"/>
              <w:adjustRightInd w:val="0"/>
              <w:spacing w:after="0" w:line="240" w:lineRule="auto"/>
              <w:rPr>
                <w:rFonts w:asciiTheme="minorHAnsi" w:hAnsiTheme="minorHAnsi" w:cs="Arial"/>
                <w:sz w:val="24"/>
                <w:szCs w:val="24"/>
              </w:rPr>
            </w:pPr>
            <w:r>
              <w:rPr>
                <w:rFonts w:asciiTheme="minorHAnsi" w:hAnsiTheme="minorHAnsi" w:cs="Arial"/>
                <w:sz w:val="24"/>
                <w:szCs w:val="24"/>
              </w:rPr>
              <w:t>INWENTARYZACJA DENDROLOGICZNA WRAZ Z GOSPODARKĄ DRZEWOSTANEM TERENU ZIELENI PUBLICZNEJ POŁOŻONEGO W LESZNIE PRZY UL. UNII EUROPEJSKIEJ</w:t>
            </w:r>
            <w:r w:rsidR="00C82D00">
              <w:rPr>
                <w:rFonts w:asciiTheme="minorHAnsi" w:hAnsiTheme="minorHAnsi" w:cs="Arial"/>
                <w:sz w:val="24"/>
                <w:szCs w:val="24"/>
              </w:rPr>
              <w:t>.</w:t>
            </w:r>
            <w:r w:rsidR="00742B3B" w:rsidRPr="00780FF8">
              <w:rPr>
                <w:rFonts w:asciiTheme="minorHAnsi" w:hAnsiTheme="minorHAnsi" w:cs="Arial"/>
                <w:sz w:val="24"/>
                <w:szCs w:val="24"/>
              </w:rPr>
              <w:t xml:space="preserve"> </w:t>
            </w:r>
          </w:p>
          <w:p w:rsidR="005256BB" w:rsidRPr="00780FF8" w:rsidRDefault="005256BB" w:rsidP="00F67476">
            <w:pPr>
              <w:autoSpaceDE w:val="0"/>
              <w:autoSpaceDN w:val="0"/>
              <w:adjustRightInd w:val="0"/>
              <w:spacing w:after="0" w:line="240" w:lineRule="auto"/>
              <w:rPr>
                <w:rFonts w:asciiTheme="minorHAnsi" w:hAnsiTheme="minorHAnsi" w:cs="Arial"/>
                <w:sz w:val="24"/>
                <w:szCs w:val="24"/>
              </w:rPr>
            </w:pPr>
          </w:p>
        </w:tc>
      </w:tr>
      <w:tr w:rsidR="00DB41F1" w:rsidRPr="00780FF8" w:rsidTr="00345418">
        <w:trPr>
          <w:cantSplit/>
          <w:trHeight w:val="940"/>
        </w:trPr>
        <w:tc>
          <w:tcPr>
            <w:tcW w:w="2409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B41F1" w:rsidRPr="00780FF8" w:rsidRDefault="00DB41F1" w:rsidP="004F71E0">
            <w:pPr>
              <w:autoSpaceDE w:val="0"/>
              <w:autoSpaceDN w:val="0"/>
              <w:adjustRightInd w:val="0"/>
              <w:spacing w:after="0" w:line="240" w:lineRule="auto"/>
              <w:rPr>
                <w:rFonts w:asciiTheme="minorHAnsi" w:hAnsiTheme="minorHAnsi" w:cs="Arial"/>
                <w:b/>
                <w:sz w:val="24"/>
                <w:szCs w:val="24"/>
              </w:rPr>
            </w:pPr>
            <w:r w:rsidRPr="00780FF8">
              <w:rPr>
                <w:rFonts w:asciiTheme="minorHAnsi" w:hAnsiTheme="minorHAnsi" w:cs="Arial"/>
                <w:b/>
                <w:sz w:val="24"/>
                <w:szCs w:val="24"/>
              </w:rPr>
              <w:t>INWESTOR:</w:t>
            </w:r>
          </w:p>
        </w:tc>
        <w:tc>
          <w:tcPr>
            <w:tcW w:w="65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vAlign w:val="center"/>
          </w:tcPr>
          <w:p w:rsidR="00DB41F1" w:rsidRPr="00780FF8" w:rsidRDefault="00742B3B" w:rsidP="004F71E0">
            <w:pPr>
              <w:autoSpaceDE w:val="0"/>
              <w:autoSpaceDN w:val="0"/>
              <w:adjustRightInd w:val="0"/>
              <w:spacing w:after="0" w:line="240" w:lineRule="auto"/>
              <w:rPr>
                <w:rFonts w:asciiTheme="minorHAnsi" w:hAnsiTheme="minorHAnsi" w:cs="Arial"/>
                <w:sz w:val="24"/>
                <w:szCs w:val="24"/>
              </w:rPr>
            </w:pPr>
            <w:r w:rsidRPr="00780FF8">
              <w:rPr>
                <w:rFonts w:asciiTheme="minorHAnsi" w:hAnsiTheme="minorHAnsi" w:cs="Arial"/>
                <w:sz w:val="24"/>
                <w:szCs w:val="24"/>
              </w:rPr>
              <w:t>MIASTO LESZNO</w:t>
            </w:r>
          </w:p>
        </w:tc>
      </w:tr>
      <w:tr w:rsidR="00DB41F1" w:rsidRPr="00780FF8" w:rsidTr="00345418">
        <w:trPr>
          <w:cantSplit/>
          <w:trHeight w:val="1133"/>
        </w:trPr>
        <w:tc>
          <w:tcPr>
            <w:tcW w:w="2409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B41F1" w:rsidRPr="00780FF8" w:rsidRDefault="00DB41F1" w:rsidP="004F71E0">
            <w:pPr>
              <w:autoSpaceDE w:val="0"/>
              <w:autoSpaceDN w:val="0"/>
              <w:adjustRightInd w:val="0"/>
              <w:spacing w:after="0" w:line="240" w:lineRule="auto"/>
              <w:rPr>
                <w:rFonts w:asciiTheme="minorHAnsi" w:hAnsiTheme="minorHAnsi" w:cs="Arial"/>
                <w:b/>
                <w:sz w:val="24"/>
                <w:szCs w:val="24"/>
              </w:rPr>
            </w:pPr>
            <w:r w:rsidRPr="00780FF8">
              <w:rPr>
                <w:rFonts w:asciiTheme="minorHAnsi" w:hAnsiTheme="minorHAnsi" w:cs="Arial"/>
                <w:b/>
                <w:sz w:val="24"/>
                <w:szCs w:val="24"/>
              </w:rPr>
              <w:t>ADRES INWESTORA:</w:t>
            </w:r>
          </w:p>
        </w:tc>
        <w:tc>
          <w:tcPr>
            <w:tcW w:w="65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vAlign w:val="center"/>
          </w:tcPr>
          <w:p w:rsidR="004F71E0" w:rsidRPr="00780FF8" w:rsidRDefault="00742B3B" w:rsidP="00742B3B">
            <w:pPr>
              <w:autoSpaceDE w:val="0"/>
              <w:autoSpaceDN w:val="0"/>
              <w:adjustRightInd w:val="0"/>
              <w:spacing w:after="0" w:line="240" w:lineRule="auto"/>
              <w:rPr>
                <w:rFonts w:asciiTheme="minorHAnsi" w:hAnsiTheme="minorHAnsi" w:cs="Arial"/>
                <w:sz w:val="24"/>
                <w:szCs w:val="24"/>
              </w:rPr>
            </w:pPr>
            <w:r w:rsidRPr="00780FF8">
              <w:rPr>
                <w:rFonts w:asciiTheme="minorHAnsi" w:hAnsiTheme="minorHAnsi" w:cs="Arial"/>
                <w:sz w:val="24"/>
                <w:szCs w:val="24"/>
              </w:rPr>
              <w:t>Kazimierza Karasia 15, 64-100 Leszno</w:t>
            </w:r>
          </w:p>
        </w:tc>
      </w:tr>
      <w:tr w:rsidR="005256BB" w:rsidRPr="00780FF8" w:rsidTr="00345418">
        <w:trPr>
          <w:cantSplit/>
          <w:trHeight w:val="1328"/>
        </w:trPr>
        <w:tc>
          <w:tcPr>
            <w:tcW w:w="2409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256BB" w:rsidRPr="00780FF8" w:rsidRDefault="004F71E0" w:rsidP="004F71E0">
            <w:pPr>
              <w:autoSpaceDE w:val="0"/>
              <w:autoSpaceDN w:val="0"/>
              <w:adjustRightInd w:val="0"/>
              <w:spacing w:after="0" w:line="240" w:lineRule="auto"/>
              <w:rPr>
                <w:rFonts w:asciiTheme="minorHAnsi" w:hAnsiTheme="minorHAnsi" w:cs="Arial"/>
                <w:b/>
                <w:sz w:val="24"/>
                <w:szCs w:val="24"/>
              </w:rPr>
            </w:pPr>
            <w:r w:rsidRPr="00780FF8">
              <w:rPr>
                <w:rFonts w:asciiTheme="minorHAnsi" w:hAnsiTheme="minorHAnsi" w:cs="Arial"/>
                <w:b/>
                <w:sz w:val="24"/>
                <w:szCs w:val="24"/>
              </w:rPr>
              <w:t>ADRES</w:t>
            </w:r>
            <w:r w:rsidR="005256BB" w:rsidRPr="00780FF8">
              <w:rPr>
                <w:rFonts w:asciiTheme="minorHAnsi" w:hAnsiTheme="minorHAnsi" w:cs="Arial"/>
                <w:b/>
                <w:sz w:val="24"/>
                <w:szCs w:val="24"/>
              </w:rPr>
              <w:t xml:space="preserve"> INWESTYCJI:</w:t>
            </w:r>
          </w:p>
        </w:tc>
        <w:tc>
          <w:tcPr>
            <w:tcW w:w="65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vAlign w:val="center"/>
          </w:tcPr>
          <w:p w:rsidR="00F67476" w:rsidRPr="00780FF8" w:rsidRDefault="00742B3B" w:rsidP="00F67476">
            <w:pPr>
              <w:autoSpaceDE w:val="0"/>
              <w:autoSpaceDN w:val="0"/>
              <w:adjustRightInd w:val="0"/>
              <w:spacing w:after="0" w:line="240" w:lineRule="auto"/>
              <w:rPr>
                <w:rFonts w:asciiTheme="minorHAnsi" w:hAnsiTheme="minorHAnsi" w:cs="Arial"/>
                <w:sz w:val="24"/>
                <w:szCs w:val="24"/>
              </w:rPr>
            </w:pPr>
            <w:r w:rsidRPr="00780FF8">
              <w:rPr>
                <w:rFonts w:asciiTheme="minorHAnsi" w:hAnsiTheme="minorHAnsi" w:cs="Arial"/>
                <w:sz w:val="24"/>
                <w:szCs w:val="24"/>
              </w:rPr>
              <w:t>64-100 LESZNO</w:t>
            </w:r>
            <w:r w:rsidR="00C94B45">
              <w:rPr>
                <w:rFonts w:asciiTheme="minorHAnsi" w:hAnsiTheme="minorHAnsi" w:cs="Arial"/>
                <w:sz w:val="24"/>
                <w:szCs w:val="24"/>
              </w:rPr>
              <w:t>, UL. UNII EUROPEJSKIEJ</w:t>
            </w:r>
          </w:p>
          <w:p w:rsidR="00F67476" w:rsidRPr="00780FF8" w:rsidRDefault="00F67476" w:rsidP="00F67476">
            <w:pPr>
              <w:autoSpaceDE w:val="0"/>
              <w:autoSpaceDN w:val="0"/>
              <w:adjustRightInd w:val="0"/>
              <w:spacing w:after="0" w:line="240" w:lineRule="auto"/>
              <w:rPr>
                <w:rFonts w:asciiTheme="minorHAnsi" w:hAnsiTheme="minorHAnsi" w:cs="Arial"/>
                <w:sz w:val="24"/>
                <w:szCs w:val="24"/>
              </w:rPr>
            </w:pPr>
            <w:r w:rsidRPr="00780FF8">
              <w:rPr>
                <w:rFonts w:asciiTheme="minorHAnsi" w:hAnsiTheme="minorHAnsi" w:cs="Arial"/>
                <w:sz w:val="24"/>
                <w:szCs w:val="24"/>
              </w:rPr>
              <w:t xml:space="preserve">DZIAŁKA NR </w:t>
            </w:r>
            <w:r w:rsidR="00C94B45">
              <w:rPr>
                <w:rFonts w:asciiTheme="minorHAnsi" w:hAnsiTheme="minorHAnsi" w:cs="Arial"/>
                <w:sz w:val="24"/>
                <w:szCs w:val="24"/>
              </w:rPr>
              <w:t>27/27</w:t>
            </w:r>
            <w:r w:rsidR="00B41BCC">
              <w:rPr>
                <w:rFonts w:asciiTheme="minorHAnsi" w:hAnsiTheme="minorHAnsi" w:cs="Arial"/>
                <w:sz w:val="24"/>
                <w:szCs w:val="24"/>
              </w:rPr>
              <w:t>, obręb Leszno</w:t>
            </w:r>
            <w:r w:rsidRPr="00780FF8">
              <w:rPr>
                <w:rFonts w:asciiTheme="minorHAnsi" w:hAnsiTheme="minorHAnsi" w:cs="Arial"/>
                <w:sz w:val="24"/>
                <w:szCs w:val="24"/>
              </w:rPr>
              <w:t xml:space="preserve">. </w:t>
            </w:r>
          </w:p>
          <w:p w:rsidR="004F71E0" w:rsidRPr="00780FF8" w:rsidRDefault="004F71E0" w:rsidP="00F67476">
            <w:pPr>
              <w:autoSpaceDE w:val="0"/>
              <w:autoSpaceDN w:val="0"/>
              <w:adjustRightInd w:val="0"/>
              <w:spacing w:after="0" w:line="240" w:lineRule="auto"/>
              <w:rPr>
                <w:rFonts w:asciiTheme="minorHAnsi" w:hAnsiTheme="minorHAnsi" w:cs="Arial"/>
                <w:sz w:val="24"/>
                <w:szCs w:val="24"/>
              </w:rPr>
            </w:pPr>
          </w:p>
        </w:tc>
      </w:tr>
      <w:tr w:rsidR="005256BB" w:rsidRPr="00780FF8" w:rsidTr="00345418">
        <w:trPr>
          <w:cantSplit/>
          <w:trHeight w:val="483"/>
        </w:trPr>
        <w:tc>
          <w:tcPr>
            <w:tcW w:w="2409" w:type="dxa"/>
            <w:tcBorders>
              <w:top w:val="single" w:sz="6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  <w:vAlign w:val="center"/>
          </w:tcPr>
          <w:p w:rsidR="005256BB" w:rsidRPr="00780FF8" w:rsidRDefault="005256BB" w:rsidP="004F71E0">
            <w:pPr>
              <w:autoSpaceDE w:val="0"/>
              <w:autoSpaceDN w:val="0"/>
              <w:adjustRightInd w:val="0"/>
              <w:spacing w:after="0" w:line="240" w:lineRule="auto"/>
              <w:rPr>
                <w:rFonts w:asciiTheme="minorHAnsi" w:hAnsiTheme="minorHAnsi" w:cs="Arial"/>
                <w:b/>
                <w:sz w:val="24"/>
                <w:szCs w:val="24"/>
              </w:rPr>
            </w:pPr>
            <w:r w:rsidRPr="00780FF8">
              <w:rPr>
                <w:rFonts w:asciiTheme="minorHAnsi" w:hAnsiTheme="minorHAnsi" w:cs="Arial"/>
                <w:b/>
                <w:sz w:val="24"/>
                <w:szCs w:val="24"/>
              </w:rPr>
              <w:t>B</w:t>
            </w:r>
            <w:r w:rsidR="004F71E0" w:rsidRPr="00780FF8">
              <w:rPr>
                <w:rFonts w:asciiTheme="minorHAnsi" w:hAnsiTheme="minorHAnsi" w:cs="Arial"/>
                <w:b/>
                <w:sz w:val="24"/>
                <w:szCs w:val="24"/>
              </w:rPr>
              <w:t>ranża</w:t>
            </w:r>
            <w:r w:rsidRPr="00780FF8">
              <w:rPr>
                <w:rFonts w:asciiTheme="minorHAnsi" w:hAnsiTheme="minorHAnsi" w:cs="Arial"/>
                <w:b/>
                <w:sz w:val="24"/>
                <w:szCs w:val="24"/>
              </w:rPr>
              <w:t>:</w:t>
            </w:r>
          </w:p>
        </w:tc>
        <w:tc>
          <w:tcPr>
            <w:tcW w:w="6522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256BB" w:rsidRPr="00780FF8" w:rsidRDefault="004F71E0" w:rsidP="004F71E0">
            <w:pPr>
              <w:autoSpaceDE w:val="0"/>
              <w:autoSpaceDN w:val="0"/>
              <w:adjustRightInd w:val="0"/>
              <w:spacing w:after="0" w:line="240" w:lineRule="auto"/>
              <w:rPr>
                <w:rFonts w:asciiTheme="minorHAnsi" w:hAnsiTheme="minorHAnsi" w:cs="Arial"/>
                <w:sz w:val="24"/>
                <w:szCs w:val="24"/>
              </w:rPr>
            </w:pPr>
            <w:r w:rsidRPr="00780FF8">
              <w:rPr>
                <w:rFonts w:asciiTheme="minorHAnsi" w:hAnsiTheme="minorHAnsi" w:cs="Arial"/>
                <w:sz w:val="24"/>
                <w:szCs w:val="24"/>
              </w:rPr>
              <w:t>Architektura krajobrazu</w:t>
            </w:r>
            <w:r w:rsidR="005256BB" w:rsidRPr="00780FF8">
              <w:rPr>
                <w:rFonts w:asciiTheme="minorHAnsi" w:hAnsiTheme="minorHAnsi" w:cs="Arial"/>
                <w:sz w:val="24"/>
                <w:szCs w:val="24"/>
              </w:rPr>
              <w:t xml:space="preserve">, </w:t>
            </w:r>
          </w:p>
        </w:tc>
      </w:tr>
      <w:tr w:rsidR="005256BB" w:rsidRPr="00780FF8" w:rsidTr="00345418">
        <w:trPr>
          <w:cantSplit/>
          <w:trHeight w:val="611"/>
        </w:trPr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  <w:vAlign w:val="center"/>
          </w:tcPr>
          <w:p w:rsidR="005256BB" w:rsidRPr="00780FF8" w:rsidRDefault="005256BB" w:rsidP="004F71E0">
            <w:pPr>
              <w:autoSpaceDE w:val="0"/>
              <w:autoSpaceDN w:val="0"/>
              <w:adjustRightInd w:val="0"/>
              <w:spacing w:after="0" w:line="240" w:lineRule="auto"/>
              <w:rPr>
                <w:rFonts w:asciiTheme="minorHAnsi" w:hAnsiTheme="minorHAnsi" w:cs="Arial"/>
                <w:b/>
                <w:sz w:val="24"/>
                <w:szCs w:val="24"/>
              </w:rPr>
            </w:pPr>
            <w:r w:rsidRPr="00780FF8">
              <w:rPr>
                <w:rFonts w:asciiTheme="minorHAnsi" w:hAnsiTheme="minorHAnsi" w:cs="Arial"/>
                <w:b/>
                <w:sz w:val="24"/>
                <w:szCs w:val="24"/>
              </w:rPr>
              <w:t>D</w:t>
            </w:r>
            <w:r w:rsidR="004F71E0" w:rsidRPr="00780FF8">
              <w:rPr>
                <w:rFonts w:asciiTheme="minorHAnsi" w:hAnsiTheme="minorHAnsi" w:cs="Arial"/>
                <w:b/>
                <w:sz w:val="24"/>
                <w:szCs w:val="24"/>
              </w:rPr>
              <w:t>ata</w:t>
            </w:r>
            <w:r w:rsidRPr="00780FF8">
              <w:rPr>
                <w:rFonts w:asciiTheme="minorHAnsi" w:hAnsiTheme="minorHAnsi" w:cs="Arial"/>
                <w:b/>
                <w:sz w:val="24"/>
                <w:szCs w:val="24"/>
              </w:rPr>
              <w:t>:</w:t>
            </w:r>
          </w:p>
        </w:tc>
        <w:tc>
          <w:tcPr>
            <w:tcW w:w="6522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256BB" w:rsidRPr="00780FF8" w:rsidRDefault="00C94B45" w:rsidP="00C94B45">
            <w:pPr>
              <w:autoSpaceDE w:val="0"/>
              <w:autoSpaceDN w:val="0"/>
              <w:adjustRightInd w:val="0"/>
              <w:spacing w:after="0" w:line="240" w:lineRule="auto"/>
              <w:rPr>
                <w:rFonts w:asciiTheme="minorHAnsi" w:hAnsiTheme="minorHAnsi" w:cs="Arial"/>
                <w:sz w:val="24"/>
                <w:szCs w:val="24"/>
              </w:rPr>
            </w:pPr>
            <w:r>
              <w:rPr>
                <w:rFonts w:asciiTheme="minorHAnsi" w:hAnsiTheme="minorHAnsi" w:cs="Arial"/>
                <w:sz w:val="24"/>
                <w:szCs w:val="24"/>
              </w:rPr>
              <w:t>KWIECIEŃ</w:t>
            </w:r>
            <w:r w:rsidR="008E4EF5" w:rsidRPr="00780FF8">
              <w:rPr>
                <w:rFonts w:asciiTheme="minorHAnsi" w:hAnsiTheme="minorHAnsi" w:cs="Arial"/>
                <w:sz w:val="24"/>
                <w:szCs w:val="24"/>
              </w:rPr>
              <w:t xml:space="preserve"> 201</w:t>
            </w:r>
            <w:r>
              <w:rPr>
                <w:rFonts w:asciiTheme="minorHAnsi" w:hAnsiTheme="minorHAnsi" w:cs="Arial"/>
                <w:sz w:val="24"/>
                <w:szCs w:val="24"/>
              </w:rPr>
              <w:t>9</w:t>
            </w:r>
          </w:p>
        </w:tc>
      </w:tr>
    </w:tbl>
    <w:p w:rsidR="00F82BD7" w:rsidRPr="00780FF8" w:rsidRDefault="00F82BD7" w:rsidP="005256BB">
      <w:pPr>
        <w:rPr>
          <w:rFonts w:asciiTheme="minorHAnsi" w:hAnsiTheme="minorHAnsi"/>
          <w:b/>
          <w:sz w:val="24"/>
          <w:szCs w:val="24"/>
        </w:rPr>
      </w:pPr>
    </w:p>
    <w:p w:rsidR="005C1676" w:rsidRPr="00780FF8" w:rsidRDefault="005C1676" w:rsidP="00BE321F">
      <w:pPr>
        <w:jc w:val="center"/>
        <w:rPr>
          <w:rFonts w:asciiTheme="minorHAnsi" w:hAnsiTheme="minorHAnsi"/>
          <w:b/>
          <w:sz w:val="24"/>
          <w:szCs w:val="24"/>
        </w:rPr>
      </w:pPr>
    </w:p>
    <w:p w:rsidR="00345418" w:rsidRPr="00780FF8" w:rsidRDefault="00345418" w:rsidP="00BE321F">
      <w:pPr>
        <w:jc w:val="center"/>
        <w:rPr>
          <w:rFonts w:asciiTheme="minorHAnsi" w:hAnsiTheme="minorHAnsi"/>
          <w:b/>
          <w:sz w:val="24"/>
          <w:szCs w:val="24"/>
        </w:rPr>
      </w:pPr>
    </w:p>
    <w:p w:rsidR="00345418" w:rsidRPr="00780FF8" w:rsidRDefault="00345418" w:rsidP="00BE321F">
      <w:pPr>
        <w:jc w:val="center"/>
        <w:rPr>
          <w:rFonts w:asciiTheme="minorHAnsi" w:hAnsiTheme="minorHAnsi"/>
          <w:b/>
          <w:sz w:val="24"/>
          <w:szCs w:val="24"/>
        </w:rPr>
      </w:pPr>
    </w:p>
    <w:p w:rsidR="00345418" w:rsidRDefault="00345418" w:rsidP="00BE321F">
      <w:pPr>
        <w:jc w:val="center"/>
        <w:rPr>
          <w:rFonts w:asciiTheme="minorHAnsi" w:hAnsiTheme="minorHAnsi"/>
          <w:b/>
          <w:sz w:val="24"/>
          <w:szCs w:val="24"/>
        </w:rPr>
      </w:pPr>
    </w:p>
    <w:p w:rsidR="00033AEE" w:rsidRPr="00780FF8" w:rsidRDefault="00033AEE" w:rsidP="00BE321F">
      <w:pPr>
        <w:jc w:val="center"/>
        <w:rPr>
          <w:rFonts w:asciiTheme="minorHAnsi" w:hAnsiTheme="minorHAnsi"/>
          <w:b/>
          <w:sz w:val="24"/>
          <w:szCs w:val="24"/>
        </w:rPr>
      </w:pPr>
    </w:p>
    <w:p w:rsidR="00997179" w:rsidRPr="00780FF8" w:rsidRDefault="00997179" w:rsidP="00BE321F">
      <w:pPr>
        <w:jc w:val="center"/>
        <w:rPr>
          <w:rFonts w:asciiTheme="minorHAnsi" w:hAnsiTheme="minorHAnsi"/>
          <w:b/>
          <w:sz w:val="24"/>
          <w:szCs w:val="24"/>
        </w:rPr>
      </w:pPr>
    </w:p>
    <w:p w:rsidR="00997179" w:rsidRDefault="00997179" w:rsidP="00BE321F">
      <w:pPr>
        <w:jc w:val="center"/>
        <w:rPr>
          <w:rFonts w:asciiTheme="minorHAnsi" w:hAnsiTheme="minorHAnsi"/>
          <w:b/>
          <w:sz w:val="24"/>
          <w:szCs w:val="24"/>
        </w:rPr>
      </w:pPr>
    </w:p>
    <w:p w:rsidR="00780FF8" w:rsidRPr="00780FF8" w:rsidRDefault="00780FF8" w:rsidP="00BE321F">
      <w:pPr>
        <w:jc w:val="center"/>
        <w:rPr>
          <w:rFonts w:asciiTheme="minorHAnsi" w:hAnsiTheme="minorHAnsi"/>
          <w:b/>
          <w:sz w:val="24"/>
          <w:szCs w:val="24"/>
        </w:rPr>
      </w:pPr>
    </w:p>
    <w:p w:rsidR="00BE321F" w:rsidRPr="00780FF8" w:rsidRDefault="00BE321F" w:rsidP="00BE321F">
      <w:pPr>
        <w:jc w:val="center"/>
        <w:rPr>
          <w:rFonts w:asciiTheme="minorHAnsi" w:hAnsiTheme="minorHAnsi"/>
          <w:b/>
          <w:sz w:val="24"/>
          <w:szCs w:val="24"/>
        </w:rPr>
      </w:pPr>
      <w:r w:rsidRPr="00780FF8">
        <w:rPr>
          <w:rFonts w:asciiTheme="minorHAnsi" w:hAnsiTheme="minorHAnsi"/>
          <w:b/>
          <w:sz w:val="24"/>
          <w:szCs w:val="24"/>
        </w:rPr>
        <w:t>ZESPÓŁ PROJEKTOWY</w:t>
      </w:r>
    </w:p>
    <w:p w:rsidR="00BE321F" w:rsidRPr="00780FF8" w:rsidRDefault="00BE321F" w:rsidP="00BE321F">
      <w:pPr>
        <w:pStyle w:val="JB"/>
        <w:tabs>
          <w:tab w:val="left" w:pos="851"/>
          <w:tab w:val="left" w:pos="1418"/>
          <w:tab w:val="left" w:pos="2835"/>
          <w:tab w:val="left" w:pos="3331"/>
        </w:tabs>
        <w:ind w:left="567"/>
        <w:jc w:val="center"/>
        <w:rPr>
          <w:rFonts w:asciiTheme="minorHAnsi" w:hAnsiTheme="minorHAnsi"/>
          <w:color w:val="auto"/>
          <w:sz w:val="24"/>
          <w:szCs w:val="24"/>
        </w:rPr>
      </w:pPr>
    </w:p>
    <w:p w:rsidR="00BE321F" w:rsidRPr="00780FF8" w:rsidRDefault="00BE321F" w:rsidP="00BE321F">
      <w:pPr>
        <w:rPr>
          <w:rFonts w:asciiTheme="minorHAnsi" w:hAnsiTheme="minorHAnsi"/>
          <w:sz w:val="24"/>
          <w:szCs w:val="24"/>
        </w:rPr>
      </w:pPr>
    </w:p>
    <w:p w:rsidR="00BE321F" w:rsidRPr="00780FF8" w:rsidRDefault="00BE321F" w:rsidP="00BE321F">
      <w:pPr>
        <w:rPr>
          <w:rFonts w:asciiTheme="minorHAnsi" w:hAnsiTheme="minorHAnsi"/>
          <w:sz w:val="24"/>
          <w:szCs w:val="24"/>
        </w:rPr>
      </w:pPr>
    </w:p>
    <w:tbl>
      <w:tblPr>
        <w:tblW w:w="0" w:type="auto"/>
        <w:tblInd w:w="70" w:type="dxa"/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1843"/>
        <w:gridCol w:w="5103"/>
        <w:gridCol w:w="1985"/>
      </w:tblGrid>
      <w:tr w:rsidR="00BE321F" w:rsidRPr="00780FF8" w:rsidTr="005048C0">
        <w:trPr>
          <w:cantSplit/>
          <w:trHeight w:val="720"/>
        </w:trPr>
        <w:tc>
          <w:tcPr>
            <w:tcW w:w="1843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</w:tcPr>
          <w:p w:rsidR="00BE321F" w:rsidRPr="00780FF8" w:rsidRDefault="00BE321F" w:rsidP="00E20470">
            <w:pPr>
              <w:rPr>
                <w:rFonts w:asciiTheme="minorHAnsi" w:hAnsiTheme="minorHAnsi"/>
                <w:sz w:val="24"/>
                <w:szCs w:val="24"/>
              </w:rPr>
            </w:pPr>
            <w:r w:rsidRPr="00780FF8">
              <w:rPr>
                <w:rFonts w:asciiTheme="minorHAnsi" w:hAnsiTheme="minorHAnsi"/>
                <w:sz w:val="24"/>
                <w:szCs w:val="24"/>
              </w:rPr>
              <w:t xml:space="preserve">Część </w:t>
            </w:r>
            <w:r w:rsidR="00E20470">
              <w:rPr>
                <w:rFonts w:asciiTheme="minorHAnsi" w:hAnsiTheme="minorHAnsi"/>
                <w:sz w:val="24"/>
                <w:szCs w:val="24"/>
              </w:rPr>
              <w:t>IZ</w:t>
            </w:r>
          </w:p>
        </w:tc>
        <w:tc>
          <w:tcPr>
            <w:tcW w:w="51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</w:tcPr>
          <w:p w:rsidR="00BE321F" w:rsidRPr="00780FF8" w:rsidRDefault="00BE321F" w:rsidP="005048C0">
            <w:pPr>
              <w:rPr>
                <w:rFonts w:asciiTheme="minorHAnsi" w:hAnsiTheme="minorHAnsi"/>
                <w:sz w:val="24"/>
                <w:szCs w:val="24"/>
              </w:rPr>
            </w:pPr>
            <w:r w:rsidRPr="00780FF8">
              <w:rPr>
                <w:rFonts w:asciiTheme="minorHAnsi" w:hAnsiTheme="minorHAnsi"/>
                <w:sz w:val="24"/>
                <w:szCs w:val="24"/>
              </w:rPr>
              <w:t>Imię i nazwisko</w:t>
            </w:r>
          </w:p>
        </w:tc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</w:tcPr>
          <w:p w:rsidR="00BE321F" w:rsidRPr="00780FF8" w:rsidRDefault="00BE321F" w:rsidP="005048C0">
            <w:pPr>
              <w:rPr>
                <w:rFonts w:asciiTheme="minorHAnsi" w:hAnsiTheme="minorHAnsi"/>
                <w:sz w:val="24"/>
                <w:szCs w:val="24"/>
              </w:rPr>
            </w:pPr>
            <w:r w:rsidRPr="00780FF8">
              <w:rPr>
                <w:rFonts w:asciiTheme="minorHAnsi" w:hAnsiTheme="minorHAnsi"/>
                <w:sz w:val="24"/>
                <w:szCs w:val="24"/>
              </w:rPr>
              <w:t>podpis</w:t>
            </w:r>
          </w:p>
        </w:tc>
      </w:tr>
      <w:tr w:rsidR="00BE321F" w:rsidRPr="00780FF8" w:rsidTr="005048C0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108" w:type="dxa"/>
            <w:right w:w="108" w:type="dxa"/>
          </w:tblCellMar>
          <w:tblLook w:val="01E0" w:firstRow="1" w:lastRow="1" w:firstColumn="1" w:lastColumn="1" w:noHBand="0" w:noVBand="0"/>
        </w:tblPrEx>
        <w:trPr>
          <w:trHeight w:val="555"/>
        </w:trPr>
        <w:tc>
          <w:tcPr>
            <w:tcW w:w="8931" w:type="dxa"/>
            <w:gridSpan w:val="3"/>
            <w:tcBorders>
              <w:top w:val="nil"/>
              <w:left w:val="nil"/>
              <w:right w:val="nil"/>
            </w:tcBorders>
          </w:tcPr>
          <w:p w:rsidR="00BE321F" w:rsidRPr="00780FF8" w:rsidRDefault="00BE321F" w:rsidP="005048C0">
            <w:pPr>
              <w:pStyle w:val="JB"/>
              <w:tabs>
                <w:tab w:val="left" w:pos="851"/>
                <w:tab w:val="left" w:pos="1418"/>
                <w:tab w:val="left" w:pos="2835"/>
                <w:tab w:val="left" w:pos="3331"/>
              </w:tabs>
              <w:spacing w:line="360" w:lineRule="auto"/>
              <w:jc w:val="center"/>
              <w:rPr>
                <w:rFonts w:asciiTheme="minorHAnsi" w:hAnsiTheme="minorHAnsi"/>
                <w:color w:val="auto"/>
                <w:sz w:val="24"/>
                <w:szCs w:val="24"/>
              </w:rPr>
            </w:pPr>
          </w:p>
        </w:tc>
      </w:tr>
      <w:tr w:rsidR="00BE321F" w:rsidRPr="00780FF8" w:rsidTr="005048C0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108" w:type="dxa"/>
            <w:right w:w="108" w:type="dxa"/>
          </w:tblCellMar>
          <w:tblLook w:val="01E0" w:firstRow="1" w:lastRow="1" w:firstColumn="1" w:lastColumn="1" w:noHBand="0" w:noVBand="0"/>
        </w:tblPrEx>
        <w:trPr>
          <w:trHeight w:val="432"/>
        </w:trPr>
        <w:tc>
          <w:tcPr>
            <w:tcW w:w="1843" w:type="dxa"/>
          </w:tcPr>
          <w:p w:rsidR="00BE321F" w:rsidRPr="00780FF8" w:rsidRDefault="00BE321F" w:rsidP="005048C0">
            <w:pPr>
              <w:pStyle w:val="JB"/>
              <w:tabs>
                <w:tab w:val="left" w:pos="851"/>
                <w:tab w:val="left" w:pos="1418"/>
                <w:tab w:val="left" w:pos="2835"/>
                <w:tab w:val="left" w:pos="3331"/>
              </w:tabs>
              <w:spacing w:line="360" w:lineRule="auto"/>
              <w:jc w:val="center"/>
              <w:rPr>
                <w:rFonts w:asciiTheme="minorHAnsi" w:hAnsiTheme="minorHAnsi"/>
                <w:color w:val="auto"/>
                <w:sz w:val="24"/>
                <w:szCs w:val="24"/>
              </w:rPr>
            </w:pPr>
            <w:r w:rsidRPr="00780FF8">
              <w:rPr>
                <w:rFonts w:asciiTheme="minorHAnsi" w:hAnsiTheme="minorHAnsi"/>
                <w:color w:val="auto"/>
                <w:sz w:val="24"/>
                <w:szCs w:val="24"/>
              </w:rPr>
              <w:t>ARCHITEKTURA KRAJOBRAZU</w:t>
            </w:r>
          </w:p>
        </w:tc>
        <w:tc>
          <w:tcPr>
            <w:tcW w:w="5103" w:type="dxa"/>
          </w:tcPr>
          <w:p w:rsidR="00BE321F" w:rsidRPr="00780FF8" w:rsidRDefault="00BE321F" w:rsidP="005048C0">
            <w:pPr>
              <w:pStyle w:val="JB"/>
              <w:tabs>
                <w:tab w:val="left" w:pos="851"/>
                <w:tab w:val="left" w:pos="1418"/>
                <w:tab w:val="left" w:pos="2835"/>
                <w:tab w:val="left" w:pos="3331"/>
              </w:tabs>
              <w:spacing w:line="360" w:lineRule="auto"/>
              <w:rPr>
                <w:rFonts w:asciiTheme="minorHAnsi" w:hAnsiTheme="minorHAnsi" w:cs="Arial"/>
                <w:color w:val="auto"/>
                <w:sz w:val="24"/>
                <w:szCs w:val="24"/>
              </w:rPr>
            </w:pPr>
            <w:r w:rsidRPr="00780FF8">
              <w:rPr>
                <w:rFonts w:asciiTheme="minorHAnsi" w:hAnsiTheme="minorHAnsi" w:cs="Arial"/>
                <w:color w:val="auto"/>
                <w:sz w:val="24"/>
                <w:szCs w:val="24"/>
              </w:rPr>
              <w:t>inż. arch. kraj. Bartosz Głowacz</w:t>
            </w:r>
          </w:p>
          <w:p w:rsidR="00BE321F" w:rsidRPr="00780FF8" w:rsidRDefault="00BE321F" w:rsidP="005048C0">
            <w:pPr>
              <w:pStyle w:val="JB"/>
              <w:tabs>
                <w:tab w:val="left" w:pos="851"/>
                <w:tab w:val="left" w:pos="1418"/>
                <w:tab w:val="left" w:pos="2835"/>
                <w:tab w:val="left" w:pos="3331"/>
              </w:tabs>
              <w:spacing w:line="360" w:lineRule="auto"/>
              <w:rPr>
                <w:rFonts w:asciiTheme="minorHAnsi" w:hAnsiTheme="minorHAnsi"/>
                <w:color w:val="auto"/>
                <w:sz w:val="24"/>
                <w:szCs w:val="24"/>
              </w:rPr>
            </w:pPr>
          </w:p>
        </w:tc>
        <w:tc>
          <w:tcPr>
            <w:tcW w:w="1985" w:type="dxa"/>
          </w:tcPr>
          <w:p w:rsidR="00BE321F" w:rsidRPr="00780FF8" w:rsidRDefault="00BE321F" w:rsidP="005048C0">
            <w:pPr>
              <w:pStyle w:val="JB"/>
              <w:tabs>
                <w:tab w:val="left" w:pos="851"/>
                <w:tab w:val="left" w:pos="1418"/>
                <w:tab w:val="left" w:pos="2835"/>
                <w:tab w:val="left" w:pos="3331"/>
              </w:tabs>
              <w:spacing w:line="360" w:lineRule="auto"/>
              <w:jc w:val="center"/>
              <w:rPr>
                <w:rFonts w:asciiTheme="minorHAnsi" w:hAnsiTheme="minorHAnsi"/>
                <w:color w:val="auto"/>
                <w:sz w:val="24"/>
                <w:szCs w:val="24"/>
              </w:rPr>
            </w:pPr>
          </w:p>
        </w:tc>
      </w:tr>
      <w:tr w:rsidR="00BE321F" w:rsidRPr="00780FF8" w:rsidTr="005048C0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108" w:type="dxa"/>
            <w:right w:w="108" w:type="dxa"/>
          </w:tblCellMar>
          <w:tblLook w:val="01E0" w:firstRow="1" w:lastRow="1" w:firstColumn="1" w:lastColumn="1" w:noHBand="0" w:noVBand="0"/>
        </w:tblPrEx>
        <w:trPr>
          <w:trHeight w:val="709"/>
        </w:trPr>
        <w:tc>
          <w:tcPr>
            <w:tcW w:w="1843" w:type="dxa"/>
          </w:tcPr>
          <w:p w:rsidR="00BE321F" w:rsidRPr="00780FF8" w:rsidRDefault="00BE321F" w:rsidP="005048C0">
            <w:pPr>
              <w:pStyle w:val="JB"/>
              <w:tabs>
                <w:tab w:val="left" w:pos="851"/>
                <w:tab w:val="left" w:pos="1418"/>
                <w:tab w:val="left" w:pos="2835"/>
                <w:tab w:val="left" w:pos="3331"/>
              </w:tabs>
              <w:spacing w:line="360" w:lineRule="auto"/>
              <w:jc w:val="center"/>
              <w:rPr>
                <w:rFonts w:asciiTheme="minorHAnsi" w:hAnsiTheme="minorHAnsi"/>
                <w:color w:val="auto"/>
                <w:sz w:val="24"/>
                <w:szCs w:val="24"/>
              </w:rPr>
            </w:pPr>
            <w:r w:rsidRPr="00780FF8">
              <w:rPr>
                <w:rFonts w:asciiTheme="minorHAnsi" w:hAnsiTheme="minorHAnsi"/>
                <w:color w:val="auto"/>
                <w:sz w:val="24"/>
                <w:szCs w:val="24"/>
              </w:rPr>
              <w:t>ARCHITEKTURA KRAJOBRAZU</w:t>
            </w:r>
          </w:p>
        </w:tc>
        <w:tc>
          <w:tcPr>
            <w:tcW w:w="5103" w:type="dxa"/>
          </w:tcPr>
          <w:p w:rsidR="00BE321F" w:rsidRPr="00780FF8" w:rsidRDefault="00BE321F" w:rsidP="005048C0">
            <w:pPr>
              <w:pStyle w:val="JB"/>
              <w:tabs>
                <w:tab w:val="left" w:pos="851"/>
                <w:tab w:val="left" w:pos="1418"/>
                <w:tab w:val="left" w:pos="2835"/>
                <w:tab w:val="left" w:pos="3331"/>
              </w:tabs>
              <w:spacing w:line="360" w:lineRule="auto"/>
              <w:rPr>
                <w:rFonts w:asciiTheme="minorHAnsi" w:hAnsiTheme="minorHAnsi" w:cs="Arial"/>
                <w:color w:val="auto"/>
                <w:sz w:val="24"/>
                <w:szCs w:val="24"/>
              </w:rPr>
            </w:pPr>
            <w:r w:rsidRPr="00780FF8">
              <w:rPr>
                <w:rFonts w:asciiTheme="minorHAnsi" w:hAnsiTheme="minorHAnsi" w:cs="Arial"/>
                <w:color w:val="auto"/>
                <w:sz w:val="24"/>
                <w:szCs w:val="24"/>
              </w:rPr>
              <w:t>mgr inż. Łukasz Głowacz</w:t>
            </w:r>
          </w:p>
          <w:p w:rsidR="00BE321F" w:rsidRPr="00780FF8" w:rsidRDefault="00BE321F" w:rsidP="005048C0">
            <w:pPr>
              <w:pStyle w:val="JB"/>
              <w:tabs>
                <w:tab w:val="left" w:pos="851"/>
                <w:tab w:val="left" w:pos="1418"/>
                <w:tab w:val="left" w:pos="2835"/>
                <w:tab w:val="left" w:pos="3331"/>
              </w:tabs>
              <w:spacing w:line="360" w:lineRule="auto"/>
              <w:rPr>
                <w:rFonts w:asciiTheme="minorHAnsi" w:hAnsiTheme="minorHAnsi"/>
                <w:color w:val="auto"/>
                <w:sz w:val="24"/>
                <w:szCs w:val="24"/>
              </w:rPr>
            </w:pPr>
          </w:p>
        </w:tc>
        <w:tc>
          <w:tcPr>
            <w:tcW w:w="1985" w:type="dxa"/>
          </w:tcPr>
          <w:p w:rsidR="00BE321F" w:rsidRPr="00780FF8" w:rsidRDefault="00BE321F" w:rsidP="005048C0">
            <w:pPr>
              <w:pStyle w:val="JB"/>
              <w:tabs>
                <w:tab w:val="left" w:pos="851"/>
                <w:tab w:val="left" w:pos="1418"/>
                <w:tab w:val="left" w:pos="2835"/>
                <w:tab w:val="left" w:pos="3331"/>
              </w:tabs>
              <w:spacing w:line="360" w:lineRule="auto"/>
              <w:jc w:val="center"/>
              <w:rPr>
                <w:rFonts w:asciiTheme="minorHAnsi" w:hAnsiTheme="minorHAnsi"/>
                <w:color w:val="auto"/>
                <w:sz w:val="24"/>
                <w:szCs w:val="24"/>
              </w:rPr>
            </w:pPr>
          </w:p>
        </w:tc>
      </w:tr>
      <w:tr w:rsidR="00BE321F" w:rsidRPr="00780FF8" w:rsidTr="005048C0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108" w:type="dxa"/>
            <w:right w:w="108" w:type="dxa"/>
          </w:tblCellMar>
          <w:tblLook w:val="01E0" w:firstRow="1" w:lastRow="1" w:firstColumn="1" w:lastColumn="1" w:noHBand="0" w:noVBand="0"/>
        </w:tblPrEx>
        <w:trPr>
          <w:trHeight w:val="659"/>
        </w:trPr>
        <w:tc>
          <w:tcPr>
            <w:tcW w:w="1843" w:type="dxa"/>
          </w:tcPr>
          <w:p w:rsidR="00BE321F" w:rsidRPr="00780FF8" w:rsidRDefault="00BE321F" w:rsidP="005048C0">
            <w:pPr>
              <w:pStyle w:val="JB"/>
              <w:tabs>
                <w:tab w:val="left" w:pos="851"/>
                <w:tab w:val="left" w:pos="1418"/>
                <w:tab w:val="left" w:pos="2835"/>
                <w:tab w:val="left" w:pos="3331"/>
              </w:tabs>
              <w:spacing w:line="360" w:lineRule="auto"/>
              <w:jc w:val="center"/>
              <w:rPr>
                <w:rFonts w:asciiTheme="minorHAnsi" w:hAnsiTheme="minorHAnsi"/>
                <w:color w:val="auto"/>
                <w:sz w:val="24"/>
                <w:szCs w:val="24"/>
              </w:rPr>
            </w:pPr>
            <w:r w:rsidRPr="00780FF8">
              <w:rPr>
                <w:rFonts w:asciiTheme="minorHAnsi" w:hAnsiTheme="minorHAnsi"/>
                <w:color w:val="auto"/>
                <w:sz w:val="24"/>
                <w:szCs w:val="24"/>
              </w:rPr>
              <w:t xml:space="preserve"> DATA WYKONANIA </w:t>
            </w:r>
          </w:p>
        </w:tc>
        <w:tc>
          <w:tcPr>
            <w:tcW w:w="5103" w:type="dxa"/>
          </w:tcPr>
          <w:p w:rsidR="00BE321F" w:rsidRPr="00780FF8" w:rsidRDefault="00BE321F" w:rsidP="005048C0">
            <w:pPr>
              <w:pStyle w:val="JB"/>
              <w:tabs>
                <w:tab w:val="left" w:pos="851"/>
                <w:tab w:val="left" w:pos="1418"/>
                <w:tab w:val="left" w:pos="2835"/>
                <w:tab w:val="left" w:pos="3331"/>
              </w:tabs>
              <w:spacing w:line="360" w:lineRule="auto"/>
              <w:jc w:val="center"/>
              <w:rPr>
                <w:rFonts w:asciiTheme="minorHAnsi" w:hAnsiTheme="minorHAnsi"/>
                <w:color w:val="auto"/>
                <w:sz w:val="24"/>
                <w:szCs w:val="24"/>
              </w:rPr>
            </w:pPr>
          </w:p>
          <w:p w:rsidR="00BE321F" w:rsidRPr="00780FF8" w:rsidRDefault="00293C3A" w:rsidP="00293C3A">
            <w:pPr>
              <w:pStyle w:val="JB"/>
              <w:tabs>
                <w:tab w:val="left" w:pos="851"/>
                <w:tab w:val="left" w:pos="1418"/>
                <w:tab w:val="left" w:pos="2835"/>
                <w:tab w:val="left" w:pos="3331"/>
              </w:tabs>
              <w:spacing w:line="360" w:lineRule="auto"/>
              <w:jc w:val="center"/>
              <w:rPr>
                <w:rFonts w:asciiTheme="minorHAnsi" w:hAnsiTheme="minorHAnsi"/>
                <w:color w:val="auto"/>
                <w:sz w:val="24"/>
                <w:szCs w:val="24"/>
              </w:rPr>
            </w:pPr>
            <w:r>
              <w:rPr>
                <w:rFonts w:asciiTheme="minorHAnsi" w:hAnsiTheme="minorHAnsi" w:cs="Arial"/>
                <w:sz w:val="24"/>
                <w:szCs w:val="24"/>
              </w:rPr>
              <w:t>Kwiecień 2019</w:t>
            </w:r>
          </w:p>
        </w:tc>
        <w:tc>
          <w:tcPr>
            <w:tcW w:w="1985" w:type="dxa"/>
          </w:tcPr>
          <w:p w:rsidR="00BE321F" w:rsidRPr="00780FF8" w:rsidRDefault="00BE321F" w:rsidP="005048C0">
            <w:pPr>
              <w:pStyle w:val="JB"/>
              <w:tabs>
                <w:tab w:val="left" w:pos="851"/>
                <w:tab w:val="left" w:pos="1418"/>
                <w:tab w:val="left" w:pos="2835"/>
                <w:tab w:val="left" w:pos="3331"/>
              </w:tabs>
              <w:spacing w:line="360" w:lineRule="auto"/>
              <w:jc w:val="center"/>
              <w:rPr>
                <w:rFonts w:asciiTheme="minorHAnsi" w:hAnsiTheme="minorHAnsi"/>
                <w:color w:val="auto"/>
                <w:sz w:val="24"/>
                <w:szCs w:val="24"/>
              </w:rPr>
            </w:pPr>
            <w:r w:rsidRPr="00780FF8">
              <w:rPr>
                <w:rFonts w:asciiTheme="minorHAnsi" w:hAnsiTheme="minorHAnsi"/>
                <w:color w:val="auto"/>
                <w:sz w:val="24"/>
                <w:szCs w:val="24"/>
              </w:rPr>
              <w:t>-------------------</w:t>
            </w:r>
          </w:p>
        </w:tc>
      </w:tr>
    </w:tbl>
    <w:p w:rsidR="00BE321F" w:rsidRPr="00780FF8" w:rsidRDefault="00BE321F" w:rsidP="00BE321F">
      <w:pPr>
        <w:pStyle w:val="JB"/>
        <w:tabs>
          <w:tab w:val="left" w:pos="851"/>
          <w:tab w:val="left" w:pos="1418"/>
          <w:tab w:val="left" w:pos="2835"/>
          <w:tab w:val="left" w:pos="3331"/>
        </w:tabs>
        <w:ind w:left="567"/>
        <w:jc w:val="center"/>
        <w:rPr>
          <w:rFonts w:asciiTheme="minorHAnsi" w:hAnsiTheme="minorHAnsi"/>
          <w:color w:val="auto"/>
          <w:sz w:val="24"/>
          <w:szCs w:val="24"/>
        </w:rPr>
      </w:pPr>
    </w:p>
    <w:p w:rsidR="00096772" w:rsidRPr="00780FF8" w:rsidRDefault="00096772" w:rsidP="00096772">
      <w:pPr>
        <w:jc w:val="center"/>
        <w:rPr>
          <w:rFonts w:asciiTheme="minorHAnsi" w:hAnsiTheme="minorHAnsi"/>
          <w:b/>
          <w:sz w:val="24"/>
          <w:szCs w:val="24"/>
        </w:rPr>
      </w:pPr>
    </w:p>
    <w:p w:rsidR="00BE321F" w:rsidRPr="00780FF8" w:rsidRDefault="00BE321F" w:rsidP="00096772">
      <w:pPr>
        <w:jc w:val="center"/>
        <w:rPr>
          <w:rFonts w:asciiTheme="minorHAnsi" w:hAnsiTheme="minorHAnsi"/>
          <w:b/>
          <w:sz w:val="24"/>
          <w:szCs w:val="24"/>
        </w:rPr>
      </w:pPr>
    </w:p>
    <w:p w:rsidR="00BE321F" w:rsidRPr="00780FF8" w:rsidRDefault="00BE321F" w:rsidP="00096772">
      <w:pPr>
        <w:jc w:val="center"/>
        <w:rPr>
          <w:rFonts w:asciiTheme="minorHAnsi" w:hAnsiTheme="minorHAnsi"/>
          <w:b/>
          <w:sz w:val="24"/>
          <w:szCs w:val="24"/>
        </w:rPr>
      </w:pPr>
    </w:p>
    <w:p w:rsidR="00BE321F" w:rsidRPr="00780FF8" w:rsidRDefault="00BE321F" w:rsidP="00096772">
      <w:pPr>
        <w:jc w:val="center"/>
        <w:rPr>
          <w:rFonts w:asciiTheme="minorHAnsi" w:hAnsiTheme="minorHAnsi"/>
          <w:b/>
          <w:sz w:val="24"/>
          <w:szCs w:val="24"/>
        </w:rPr>
      </w:pPr>
    </w:p>
    <w:p w:rsidR="00BE321F" w:rsidRPr="00780FF8" w:rsidRDefault="00BE321F" w:rsidP="00096772">
      <w:pPr>
        <w:jc w:val="center"/>
        <w:rPr>
          <w:rFonts w:asciiTheme="minorHAnsi" w:hAnsiTheme="minorHAnsi"/>
          <w:b/>
          <w:sz w:val="24"/>
          <w:szCs w:val="24"/>
        </w:rPr>
      </w:pPr>
    </w:p>
    <w:p w:rsidR="00BE321F" w:rsidRPr="00780FF8" w:rsidRDefault="00BE321F" w:rsidP="00096772">
      <w:pPr>
        <w:jc w:val="center"/>
        <w:rPr>
          <w:rFonts w:asciiTheme="minorHAnsi" w:hAnsiTheme="minorHAnsi"/>
          <w:b/>
          <w:sz w:val="24"/>
          <w:szCs w:val="24"/>
        </w:rPr>
      </w:pPr>
    </w:p>
    <w:p w:rsidR="00BE321F" w:rsidRPr="00780FF8" w:rsidRDefault="00BE321F" w:rsidP="00096772">
      <w:pPr>
        <w:jc w:val="center"/>
        <w:rPr>
          <w:rFonts w:asciiTheme="minorHAnsi" w:hAnsiTheme="minorHAnsi"/>
          <w:b/>
          <w:sz w:val="24"/>
          <w:szCs w:val="24"/>
        </w:rPr>
      </w:pPr>
    </w:p>
    <w:p w:rsidR="001C6481" w:rsidRPr="00780FF8" w:rsidRDefault="001C6481" w:rsidP="00096772">
      <w:pPr>
        <w:jc w:val="center"/>
        <w:rPr>
          <w:rFonts w:asciiTheme="minorHAnsi" w:hAnsiTheme="minorHAnsi"/>
          <w:b/>
          <w:sz w:val="24"/>
          <w:szCs w:val="24"/>
        </w:rPr>
      </w:pPr>
    </w:p>
    <w:p w:rsidR="001C6481" w:rsidRPr="00780FF8" w:rsidRDefault="001C6481" w:rsidP="00096772">
      <w:pPr>
        <w:jc w:val="center"/>
        <w:rPr>
          <w:rFonts w:asciiTheme="minorHAnsi" w:hAnsiTheme="minorHAnsi"/>
          <w:b/>
          <w:sz w:val="24"/>
          <w:szCs w:val="24"/>
        </w:rPr>
      </w:pPr>
    </w:p>
    <w:p w:rsidR="001C6481" w:rsidRPr="00780FF8" w:rsidRDefault="001C6481" w:rsidP="00096772">
      <w:pPr>
        <w:jc w:val="center"/>
        <w:rPr>
          <w:rFonts w:asciiTheme="minorHAnsi" w:hAnsiTheme="minorHAnsi"/>
          <w:b/>
          <w:sz w:val="24"/>
          <w:szCs w:val="24"/>
        </w:rPr>
      </w:pPr>
    </w:p>
    <w:p w:rsidR="001C6481" w:rsidRPr="00780FF8" w:rsidRDefault="001C6481" w:rsidP="00096772">
      <w:pPr>
        <w:jc w:val="center"/>
        <w:rPr>
          <w:rFonts w:asciiTheme="minorHAnsi" w:hAnsiTheme="minorHAnsi"/>
          <w:b/>
          <w:sz w:val="24"/>
          <w:szCs w:val="24"/>
        </w:rPr>
      </w:pPr>
    </w:p>
    <w:p w:rsidR="001C6481" w:rsidRPr="00780FF8" w:rsidRDefault="001C6481" w:rsidP="00096772">
      <w:pPr>
        <w:jc w:val="center"/>
        <w:rPr>
          <w:rFonts w:asciiTheme="minorHAnsi" w:hAnsiTheme="minorHAnsi"/>
          <w:b/>
          <w:sz w:val="24"/>
          <w:szCs w:val="24"/>
        </w:rPr>
      </w:pPr>
    </w:p>
    <w:p w:rsidR="001C6481" w:rsidRPr="00780FF8" w:rsidRDefault="001C6481" w:rsidP="00096772">
      <w:pPr>
        <w:jc w:val="center"/>
        <w:rPr>
          <w:rFonts w:asciiTheme="minorHAnsi" w:hAnsiTheme="minorHAnsi"/>
          <w:b/>
          <w:sz w:val="24"/>
          <w:szCs w:val="24"/>
        </w:rPr>
      </w:pPr>
    </w:p>
    <w:p w:rsidR="00096772" w:rsidRPr="00780FF8" w:rsidRDefault="00096772" w:rsidP="007952C8">
      <w:pPr>
        <w:rPr>
          <w:rFonts w:asciiTheme="minorHAnsi" w:hAnsiTheme="minorHAnsi"/>
          <w:b/>
          <w:sz w:val="24"/>
          <w:szCs w:val="24"/>
        </w:rPr>
      </w:pPr>
    </w:p>
    <w:p w:rsidR="002679B9" w:rsidRPr="00780FF8" w:rsidRDefault="002679B9" w:rsidP="005256BB">
      <w:pPr>
        <w:rPr>
          <w:rFonts w:asciiTheme="minorHAnsi" w:hAnsiTheme="minorHAnsi"/>
          <w:b/>
          <w:sz w:val="24"/>
          <w:szCs w:val="24"/>
        </w:rPr>
      </w:pPr>
    </w:p>
    <w:p w:rsidR="00096772" w:rsidRPr="00CB2CD4" w:rsidRDefault="00096772" w:rsidP="001F4F71">
      <w:pPr>
        <w:rPr>
          <w:rFonts w:asciiTheme="minorHAnsi" w:hAnsiTheme="minorHAnsi"/>
          <w:b/>
          <w:sz w:val="24"/>
          <w:szCs w:val="24"/>
        </w:rPr>
      </w:pPr>
      <w:r w:rsidRPr="00CB2CD4">
        <w:rPr>
          <w:rFonts w:asciiTheme="minorHAnsi" w:hAnsiTheme="minorHAnsi"/>
          <w:b/>
          <w:sz w:val="24"/>
          <w:szCs w:val="24"/>
        </w:rPr>
        <w:t>SPIS TREŚCI</w:t>
      </w:r>
    </w:p>
    <w:p w:rsidR="00054402" w:rsidRDefault="00123A0C">
      <w:pPr>
        <w:pStyle w:val="Spistreci1"/>
        <w:tabs>
          <w:tab w:val="right" w:leader="dot" w:pos="9062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r w:rsidRPr="00606A06">
        <w:rPr>
          <w:rFonts w:asciiTheme="minorHAnsi" w:hAnsiTheme="minorHAnsi"/>
          <w:color w:val="FF0000"/>
          <w:szCs w:val="24"/>
        </w:rPr>
        <w:fldChar w:fldCharType="begin"/>
      </w:r>
      <w:r w:rsidR="00096772" w:rsidRPr="00606A06">
        <w:rPr>
          <w:rFonts w:asciiTheme="minorHAnsi" w:hAnsiTheme="minorHAnsi"/>
          <w:color w:val="FF0000"/>
          <w:szCs w:val="24"/>
        </w:rPr>
        <w:instrText xml:space="preserve"> TOC \o "1-2" \h \z \u </w:instrText>
      </w:r>
      <w:r w:rsidRPr="00606A06">
        <w:rPr>
          <w:rFonts w:asciiTheme="minorHAnsi" w:hAnsiTheme="minorHAnsi"/>
          <w:color w:val="FF0000"/>
          <w:szCs w:val="24"/>
        </w:rPr>
        <w:fldChar w:fldCharType="separate"/>
      </w:r>
      <w:hyperlink w:anchor="_Toc7089886" w:history="1">
        <w:r w:rsidR="00054402" w:rsidRPr="00940525">
          <w:rPr>
            <w:rStyle w:val="Hipercze"/>
            <w:noProof/>
          </w:rPr>
          <w:t>1. DANE OGÓLNE</w:t>
        </w:r>
        <w:r w:rsidR="00054402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054402">
          <w:rPr>
            <w:noProof/>
            <w:webHidden/>
          </w:rPr>
          <w:instrText xml:space="preserve"> PAGEREF _Toc7089886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940794">
          <w:rPr>
            <w:noProof/>
            <w:webHidden/>
          </w:rPr>
          <w:t>4</w:t>
        </w:r>
        <w:r>
          <w:rPr>
            <w:noProof/>
            <w:webHidden/>
          </w:rPr>
          <w:fldChar w:fldCharType="end"/>
        </w:r>
      </w:hyperlink>
    </w:p>
    <w:p w:rsidR="00054402" w:rsidRDefault="0074195F">
      <w:pPr>
        <w:pStyle w:val="Spistreci2"/>
        <w:tabs>
          <w:tab w:val="right" w:leader="dot" w:pos="9062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7089887" w:history="1">
        <w:r w:rsidR="00054402" w:rsidRPr="00940525">
          <w:rPr>
            <w:rStyle w:val="Hipercze"/>
            <w:noProof/>
          </w:rPr>
          <w:t>1.1. Podstawa opracowania</w:t>
        </w:r>
        <w:r w:rsidR="00054402">
          <w:rPr>
            <w:noProof/>
            <w:webHidden/>
          </w:rPr>
          <w:tab/>
        </w:r>
        <w:r w:rsidR="00123A0C">
          <w:rPr>
            <w:noProof/>
            <w:webHidden/>
          </w:rPr>
          <w:fldChar w:fldCharType="begin"/>
        </w:r>
        <w:r w:rsidR="00054402">
          <w:rPr>
            <w:noProof/>
            <w:webHidden/>
          </w:rPr>
          <w:instrText xml:space="preserve"> PAGEREF _Toc7089887 \h </w:instrText>
        </w:r>
        <w:r w:rsidR="00123A0C">
          <w:rPr>
            <w:noProof/>
            <w:webHidden/>
          </w:rPr>
        </w:r>
        <w:r w:rsidR="00123A0C">
          <w:rPr>
            <w:noProof/>
            <w:webHidden/>
          </w:rPr>
          <w:fldChar w:fldCharType="separate"/>
        </w:r>
        <w:r w:rsidR="00940794">
          <w:rPr>
            <w:noProof/>
            <w:webHidden/>
          </w:rPr>
          <w:t>4</w:t>
        </w:r>
        <w:r w:rsidR="00123A0C">
          <w:rPr>
            <w:noProof/>
            <w:webHidden/>
          </w:rPr>
          <w:fldChar w:fldCharType="end"/>
        </w:r>
      </w:hyperlink>
    </w:p>
    <w:p w:rsidR="00054402" w:rsidRDefault="0074195F">
      <w:pPr>
        <w:pStyle w:val="Spistreci2"/>
        <w:tabs>
          <w:tab w:val="right" w:leader="dot" w:pos="9062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7089888" w:history="1">
        <w:r w:rsidR="00054402" w:rsidRPr="00940525">
          <w:rPr>
            <w:rStyle w:val="Hipercze"/>
            <w:noProof/>
          </w:rPr>
          <w:t>1.2. Zakres i cel opracowania</w:t>
        </w:r>
        <w:r w:rsidR="00054402">
          <w:rPr>
            <w:noProof/>
            <w:webHidden/>
          </w:rPr>
          <w:tab/>
        </w:r>
        <w:r w:rsidR="00123A0C">
          <w:rPr>
            <w:noProof/>
            <w:webHidden/>
          </w:rPr>
          <w:fldChar w:fldCharType="begin"/>
        </w:r>
        <w:r w:rsidR="00054402">
          <w:rPr>
            <w:noProof/>
            <w:webHidden/>
          </w:rPr>
          <w:instrText xml:space="preserve"> PAGEREF _Toc7089888 \h </w:instrText>
        </w:r>
        <w:r w:rsidR="00123A0C">
          <w:rPr>
            <w:noProof/>
            <w:webHidden/>
          </w:rPr>
        </w:r>
        <w:r w:rsidR="00123A0C">
          <w:rPr>
            <w:noProof/>
            <w:webHidden/>
          </w:rPr>
          <w:fldChar w:fldCharType="separate"/>
        </w:r>
        <w:r w:rsidR="00940794">
          <w:rPr>
            <w:noProof/>
            <w:webHidden/>
          </w:rPr>
          <w:t>4</w:t>
        </w:r>
        <w:r w:rsidR="00123A0C">
          <w:rPr>
            <w:noProof/>
            <w:webHidden/>
          </w:rPr>
          <w:fldChar w:fldCharType="end"/>
        </w:r>
      </w:hyperlink>
    </w:p>
    <w:p w:rsidR="00054402" w:rsidRDefault="0074195F">
      <w:pPr>
        <w:pStyle w:val="Spistreci1"/>
        <w:tabs>
          <w:tab w:val="right" w:leader="dot" w:pos="9062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7089889" w:history="1">
        <w:r w:rsidR="00054402" w:rsidRPr="00940525">
          <w:rPr>
            <w:rStyle w:val="Hipercze"/>
            <w:noProof/>
          </w:rPr>
          <w:t>2. STAN ISTNIEJĄCY</w:t>
        </w:r>
        <w:r w:rsidR="00054402">
          <w:rPr>
            <w:noProof/>
            <w:webHidden/>
          </w:rPr>
          <w:tab/>
        </w:r>
        <w:r w:rsidR="00123A0C">
          <w:rPr>
            <w:noProof/>
            <w:webHidden/>
          </w:rPr>
          <w:fldChar w:fldCharType="begin"/>
        </w:r>
        <w:r w:rsidR="00054402">
          <w:rPr>
            <w:noProof/>
            <w:webHidden/>
          </w:rPr>
          <w:instrText xml:space="preserve"> PAGEREF _Toc7089889 \h </w:instrText>
        </w:r>
        <w:r w:rsidR="00123A0C">
          <w:rPr>
            <w:noProof/>
            <w:webHidden/>
          </w:rPr>
        </w:r>
        <w:r w:rsidR="00123A0C">
          <w:rPr>
            <w:noProof/>
            <w:webHidden/>
          </w:rPr>
          <w:fldChar w:fldCharType="separate"/>
        </w:r>
        <w:r w:rsidR="00940794">
          <w:rPr>
            <w:noProof/>
            <w:webHidden/>
          </w:rPr>
          <w:t>4</w:t>
        </w:r>
        <w:r w:rsidR="00123A0C">
          <w:rPr>
            <w:noProof/>
            <w:webHidden/>
          </w:rPr>
          <w:fldChar w:fldCharType="end"/>
        </w:r>
      </w:hyperlink>
    </w:p>
    <w:p w:rsidR="00054402" w:rsidRDefault="0074195F">
      <w:pPr>
        <w:pStyle w:val="Spistreci2"/>
        <w:tabs>
          <w:tab w:val="right" w:leader="dot" w:pos="9062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7089890" w:history="1">
        <w:r w:rsidR="00054402" w:rsidRPr="00940525">
          <w:rPr>
            <w:rStyle w:val="Hipercze"/>
            <w:noProof/>
          </w:rPr>
          <w:t>2.1. Położenie inwentaryzowanego terenu</w:t>
        </w:r>
        <w:r w:rsidR="00054402">
          <w:rPr>
            <w:noProof/>
            <w:webHidden/>
          </w:rPr>
          <w:tab/>
        </w:r>
        <w:r w:rsidR="00123A0C">
          <w:rPr>
            <w:noProof/>
            <w:webHidden/>
          </w:rPr>
          <w:fldChar w:fldCharType="begin"/>
        </w:r>
        <w:r w:rsidR="00054402">
          <w:rPr>
            <w:noProof/>
            <w:webHidden/>
          </w:rPr>
          <w:instrText xml:space="preserve"> PAGEREF _Toc7089890 \h </w:instrText>
        </w:r>
        <w:r w:rsidR="00123A0C">
          <w:rPr>
            <w:noProof/>
            <w:webHidden/>
          </w:rPr>
        </w:r>
        <w:r w:rsidR="00123A0C">
          <w:rPr>
            <w:noProof/>
            <w:webHidden/>
          </w:rPr>
          <w:fldChar w:fldCharType="separate"/>
        </w:r>
        <w:r w:rsidR="00940794">
          <w:rPr>
            <w:noProof/>
            <w:webHidden/>
          </w:rPr>
          <w:t>4</w:t>
        </w:r>
        <w:r w:rsidR="00123A0C">
          <w:rPr>
            <w:noProof/>
            <w:webHidden/>
          </w:rPr>
          <w:fldChar w:fldCharType="end"/>
        </w:r>
      </w:hyperlink>
    </w:p>
    <w:p w:rsidR="00054402" w:rsidRDefault="0074195F">
      <w:pPr>
        <w:pStyle w:val="Spistreci2"/>
        <w:tabs>
          <w:tab w:val="right" w:leader="dot" w:pos="9062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7089891" w:history="1">
        <w:r w:rsidR="00054402" w:rsidRPr="00940525">
          <w:rPr>
            <w:rStyle w:val="Hipercze"/>
            <w:noProof/>
          </w:rPr>
          <w:t>2.3. Metoda opracowania</w:t>
        </w:r>
        <w:r w:rsidR="00054402">
          <w:rPr>
            <w:noProof/>
            <w:webHidden/>
          </w:rPr>
          <w:tab/>
        </w:r>
        <w:r w:rsidR="00123A0C">
          <w:rPr>
            <w:noProof/>
            <w:webHidden/>
          </w:rPr>
          <w:fldChar w:fldCharType="begin"/>
        </w:r>
        <w:r w:rsidR="00054402">
          <w:rPr>
            <w:noProof/>
            <w:webHidden/>
          </w:rPr>
          <w:instrText xml:space="preserve"> PAGEREF _Toc7089891 \h </w:instrText>
        </w:r>
        <w:r w:rsidR="00123A0C">
          <w:rPr>
            <w:noProof/>
            <w:webHidden/>
          </w:rPr>
        </w:r>
        <w:r w:rsidR="00123A0C">
          <w:rPr>
            <w:noProof/>
            <w:webHidden/>
          </w:rPr>
          <w:fldChar w:fldCharType="separate"/>
        </w:r>
        <w:r w:rsidR="00940794">
          <w:rPr>
            <w:noProof/>
            <w:webHidden/>
          </w:rPr>
          <w:t>4</w:t>
        </w:r>
        <w:r w:rsidR="00123A0C">
          <w:rPr>
            <w:noProof/>
            <w:webHidden/>
          </w:rPr>
          <w:fldChar w:fldCharType="end"/>
        </w:r>
      </w:hyperlink>
    </w:p>
    <w:p w:rsidR="00054402" w:rsidRDefault="0074195F">
      <w:pPr>
        <w:pStyle w:val="Spistreci2"/>
        <w:tabs>
          <w:tab w:val="right" w:leader="dot" w:pos="9062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7089892" w:history="1">
        <w:r w:rsidR="00054402" w:rsidRPr="00940525">
          <w:rPr>
            <w:rStyle w:val="Hipercze"/>
            <w:noProof/>
          </w:rPr>
          <w:t>2.4. Tabela inwentaryzacji dendrologicznej</w:t>
        </w:r>
        <w:r w:rsidR="00054402">
          <w:rPr>
            <w:noProof/>
            <w:webHidden/>
          </w:rPr>
          <w:tab/>
        </w:r>
        <w:r w:rsidR="00123A0C">
          <w:rPr>
            <w:noProof/>
            <w:webHidden/>
          </w:rPr>
          <w:fldChar w:fldCharType="begin"/>
        </w:r>
        <w:r w:rsidR="00054402">
          <w:rPr>
            <w:noProof/>
            <w:webHidden/>
          </w:rPr>
          <w:instrText xml:space="preserve"> PAGEREF _Toc7089892 \h </w:instrText>
        </w:r>
        <w:r w:rsidR="00123A0C">
          <w:rPr>
            <w:noProof/>
            <w:webHidden/>
          </w:rPr>
        </w:r>
        <w:r w:rsidR="00123A0C">
          <w:rPr>
            <w:noProof/>
            <w:webHidden/>
          </w:rPr>
          <w:fldChar w:fldCharType="separate"/>
        </w:r>
        <w:r w:rsidR="00940794">
          <w:rPr>
            <w:noProof/>
            <w:webHidden/>
          </w:rPr>
          <w:t>5</w:t>
        </w:r>
        <w:r w:rsidR="00123A0C">
          <w:rPr>
            <w:noProof/>
            <w:webHidden/>
          </w:rPr>
          <w:fldChar w:fldCharType="end"/>
        </w:r>
      </w:hyperlink>
    </w:p>
    <w:p w:rsidR="00054402" w:rsidRDefault="0074195F">
      <w:pPr>
        <w:pStyle w:val="Spistreci2"/>
        <w:tabs>
          <w:tab w:val="right" w:leader="dot" w:pos="9062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7089893" w:history="1">
        <w:r w:rsidR="00054402" w:rsidRPr="00940525">
          <w:rPr>
            <w:rStyle w:val="Hipercze"/>
            <w:noProof/>
          </w:rPr>
          <w:t>2.5. Drzewa i krzewy do usunięcia.</w:t>
        </w:r>
        <w:r w:rsidR="00054402">
          <w:rPr>
            <w:noProof/>
            <w:webHidden/>
          </w:rPr>
          <w:tab/>
        </w:r>
        <w:r w:rsidR="00123A0C">
          <w:rPr>
            <w:noProof/>
            <w:webHidden/>
          </w:rPr>
          <w:fldChar w:fldCharType="begin"/>
        </w:r>
        <w:r w:rsidR="00054402">
          <w:rPr>
            <w:noProof/>
            <w:webHidden/>
          </w:rPr>
          <w:instrText xml:space="preserve"> PAGEREF _Toc7089893 \h </w:instrText>
        </w:r>
        <w:r w:rsidR="00123A0C">
          <w:rPr>
            <w:noProof/>
            <w:webHidden/>
          </w:rPr>
        </w:r>
        <w:r w:rsidR="00123A0C">
          <w:rPr>
            <w:noProof/>
            <w:webHidden/>
          </w:rPr>
          <w:fldChar w:fldCharType="separate"/>
        </w:r>
        <w:r w:rsidR="00940794">
          <w:rPr>
            <w:noProof/>
            <w:webHidden/>
          </w:rPr>
          <w:t>100</w:t>
        </w:r>
        <w:r w:rsidR="00123A0C">
          <w:rPr>
            <w:noProof/>
            <w:webHidden/>
          </w:rPr>
          <w:fldChar w:fldCharType="end"/>
        </w:r>
      </w:hyperlink>
    </w:p>
    <w:p w:rsidR="00054402" w:rsidRDefault="0074195F">
      <w:pPr>
        <w:pStyle w:val="Spistreci2"/>
        <w:tabs>
          <w:tab w:val="right" w:leader="dot" w:pos="9062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7089894" w:history="1">
        <w:r w:rsidR="00054402" w:rsidRPr="00940525">
          <w:rPr>
            <w:rStyle w:val="Hipercze"/>
            <w:noProof/>
          </w:rPr>
          <w:t>2.6. Dokumentacja fotograficzna.</w:t>
        </w:r>
        <w:r w:rsidR="00054402">
          <w:rPr>
            <w:noProof/>
            <w:webHidden/>
          </w:rPr>
          <w:tab/>
        </w:r>
        <w:r w:rsidR="00123A0C">
          <w:rPr>
            <w:noProof/>
            <w:webHidden/>
          </w:rPr>
          <w:fldChar w:fldCharType="begin"/>
        </w:r>
        <w:r w:rsidR="00054402">
          <w:rPr>
            <w:noProof/>
            <w:webHidden/>
          </w:rPr>
          <w:instrText xml:space="preserve"> PAGEREF _Toc7089894 \h </w:instrText>
        </w:r>
        <w:r w:rsidR="00123A0C">
          <w:rPr>
            <w:noProof/>
            <w:webHidden/>
          </w:rPr>
        </w:r>
        <w:r w:rsidR="00123A0C">
          <w:rPr>
            <w:noProof/>
            <w:webHidden/>
          </w:rPr>
          <w:fldChar w:fldCharType="separate"/>
        </w:r>
        <w:r w:rsidR="00940794">
          <w:rPr>
            <w:noProof/>
            <w:webHidden/>
          </w:rPr>
          <w:t>100</w:t>
        </w:r>
        <w:r w:rsidR="00123A0C">
          <w:rPr>
            <w:noProof/>
            <w:webHidden/>
          </w:rPr>
          <w:fldChar w:fldCharType="end"/>
        </w:r>
      </w:hyperlink>
    </w:p>
    <w:p w:rsidR="00054402" w:rsidRDefault="0074195F">
      <w:pPr>
        <w:pStyle w:val="Spistreci2"/>
        <w:tabs>
          <w:tab w:val="right" w:leader="dot" w:pos="9062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7089895" w:history="1">
        <w:r w:rsidR="00054402" w:rsidRPr="00940525">
          <w:rPr>
            <w:rStyle w:val="Hipercze"/>
            <w:noProof/>
          </w:rPr>
          <w:t>2.7. Komentarz do nazewnictwa związanego z gospodarką drzewostanem:</w:t>
        </w:r>
        <w:r w:rsidR="00054402">
          <w:rPr>
            <w:noProof/>
            <w:webHidden/>
          </w:rPr>
          <w:tab/>
        </w:r>
        <w:r w:rsidR="00123A0C">
          <w:rPr>
            <w:noProof/>
            <w:webHidden/>
          </w:rPr>
          <w:fldChar w:fldCharType="begin"/>
        </w:r>
        <w:r w:rsidR="00054402">
          <w:rPr>
            <w:noProof/>
            <w:webHidden/>
          </w:rPr>
          <w:instrText xml:space="preserve"> PAGEREF _Toc7089895 \h </w:instrText>
        </w:r>
        <w:r w:rsidR="00123A0C">
          <w:rPr>
            <w:noProof/>
            <w:webHidden/>
          </w:rPr>
        </w:r>
        <w:r w:rsidR="00123A0C">
          <w:rPr>
            <w:noProof/>
            <w:webHidden/>
          </w:rPr>
          <w:fldChar w:fldCharType="separate"/>
        </w:r>
        <w:r w:rsidR="00940794">
          <w:rPr>
            <w:noProof/>
            <w:webHidden/>
          </w:rPr>
          <w:t>124</w:t>
        </w:r>
        <w:r w:rsidR="00123A0C">
          <w:rPr>
            <w:noProof/>
            <w:webHidden/>
          </w:rPr>
          <w:fldChar w:fldCharType="end"/>
        </w:r>
      </w:hyperlink>
    </w:p>
    <w:p w:rsidR="00096772" w:rsidRPr="00606A06" w:rsidRDefault="00123A0C" w:rsidP="00096772">
      <w:pPr>
        <w:rPr>
          <w:rFonts w:asciiTheme="minorHAnsi" w:hAnsiTheme="minorHAnsi"/>
          <w:color w:val="FF0000"/>
          <w:sz w:val="24"/>
          <w:szCs w:val="24"/>
        </w:rPr>
      </w:pPr>
      <w:r w:rsidRPr="00606A06">
        <w:rPr>
          <w:rFonts w:asciiTheme="minorHAnsi" w:hAnsiTheme="minorHAnsi"/>
          <w:color w:val="FF0000"/>
          <w:sz w:val="24"/>
          <w:szCs w:val="24"/>
        </w:rPr>
        <w:fldChar w:fldCharType="end"/>
      </w:r>
    </w:p>
    <w:p w:rsidR="00096772" w:rsidRPr="00CB2CD4" w:rsidRDefault="00096772" w:rsidP="00096772">
      <w:pPr>
        <w:rPr>
          <w:rFonts w:asciiTheme="minorHAnsi" w:hAnsiTheme="minorHAnsi"/>
          <w:b/>
          <w:sz w:val="24"/>
          <w:szCs w:val="24"/>
        </w:rPr>
      </w:pPr>
      <w:r w:rsidRPr="00CB2CD4">
        <w:rPr>
          <w:rFonts w:asciiTheme="minorHAnsi" w:hAnsiTheme="minorHAnsi"/>
          <w:b/>
          <w:sz w:val="24"/>
          <w:szCs w:val="24"/>
        </w:rPr>
        <w:t>CZĘŚĆ RYSUNKOWA</w:t>
      </w:r>
    </w:p>
    <w:p w:rsidR="00E401A4" w:rsidRPr="00CB2CD4" w:rsidRDefault="00E401A4" w:rsidP="00E401A4">
      <w:pPr>
        <w:rPr>
          <w:rFonts w:asciiTheme="minorHAnsi" w:hAnsiTheme="minorHAnsi"/>
          <w:sz w:val="24"/>
          <w:szCs w:val="24"/>
        </w:rPr>
      </w:pPr>
      <w:r w:rsidRPr="00CB2CD4">
        <w:rPr>
          <w:rFonts w:asciiTheme="minorHAnsi" w:hAnsiTheme="minorHAnsi"/>
          <w:sz w:val="24"/>
          <w:szCs w:val="24"/>
        </w:rPr>
        <w:t>Rys. nr 1 Inwentaryzacja zieleni</w:t>
      </w:r>
    </w:p>
    <w:p w:rsidR="00353648" w:rsidRDefault="00353648" w:rsidP="00E401A4">
      <w:pPr>
        <w:rPr>
          <w:rFonts w:asciiTheme="minorHAnsi" w:hAnsiTheme="minorHAnsi"/>
          <w:color w:val="FF0000"/>
          <w:sz w:val="24"/>
          <w:szCs w:val="24"/>
        </w:rPr>
      </w:pPr>
    </w:p>
    <w:p w:rsidR="00353648" w:rsidRDefault="00353648" w:rsidP="00E401A4">
      <w:pPr>
        <w:rPr>
          <w:rFonts w:asciiTheme="minorHAnsi" w:hAnsiTheme="minorHAnsi"/>
          <w:color w:val="FF0000"/>
          <w:sz w:val="24"/>
          <w:szCs w:val="24"/>
        </w:rPr>
      </w:pPr>
    </w:p>
    <w:p w:rsidR="00353648" w:rsidRDefault="00353648" w:rsidP="00E401A4">
      <w:pPr>
        <w:rPr>
          <w:rFonts w:asciiTheme="minorHAnsi" w:hAnsiTheme="minorHAnsi"/>
          <w:color w:val="FF0000"/>
          <w:sz w:val="24"/>
          <w:szCs w:val="24"/>
        </w:rPr>
      </w:pPr>
    </w:p>
    <w:p w:rsidR="00353648" w:rsidRDefault="00353648" w:rsidP="00E401A4">
      <w:pPr>
        <w:rPr>
          <w:rFonts w:asciiTheme="minorHAnsi" w:hAnsiTheme="minorHAnsi"/>
          <w:color w:val="FF0000"/>
          <w:sz w:val="24"/>
          <w:szCs w:val="24"/>
        </w:rPr>
      </w:pPr>
    </w:p>
    <w:p w:rsidR="00353648" w:rsidRDefault="00353648" w:rsidP="00E401A4">
      <w:pPr>
        <w:rPr>
          <w:rFonts w:asciiTheme="minorHAnsi" w:hAnsiTheme="minorHAnsi"/>
          <w:color w:val="FF0000"/>
          <w:sz w:val="24"/>
          <w:szCs w:val="24"/>
        </w:rPr>
      </w:pPr>
    </w:p>
    <w:p w:rsidR="00353648" w:rsidRDefault="00353648" w:rsidP="00E401A4">
      <w:pPr>
        <w:rPr>
          <w:rFonts w:asciiTheme="minorHAnsi" w:hAnsiTheme="minorHAnsi"/>
          <w:color w:val="FF0000"/>
          <w:sz w:val="24"/>
          <w:szCs w:val="24"/>
        </w:rPr>
      </w:pPr>
    </w:p>
    <w:p w:rsidR="00353648" w:rsidRDefault="00353648" w:rsidP="00E401A4">
      <w:pPr>
        <w:rPr>
          <w:rFonts w:asciiTheme="minorHAnsi" w:hAnsiTheme="minorHAnsi"/>
          <w:color w:val="FF0000"/>
          <w:sz w:val="24"/>
          <w:szCs w:val="24"/>
        </w:rPr>
      </w:pPr>
    </w:p>
    <w:p w:rsidR="00353648" w:rsidRDefault="00353648" w:rsidP="00E401A4">
      <w:pPr>
        <w:rPr>
          <w:rFonts w:asciiTheme="minorHAnsi" w:hAnsiTheme="minorHAnsi"/>
          <w:color w:val="FF0000"/>
          <w:sz w:val="24"/>
          <w:szCs w:val="24"/>
        </w:rPr>
      </w:pPr>
    </w:p>
    <w:p w:rsidR="00353648" w:rsidRDefault="00353648" w:rsidP="00E401A4">
      <w:pPr>
        <w:rPr>
          <w:rFonts w:asciiTheme="minorHAnsi" w:hAnsiTheme="minorHAnsi"/>
          <w:color w:val="FF0000"/>
          <w:sz w:val="24"/>
          <w:szCs w:val="24"/>
        </w:rPr>
      </w:pPr>
    </w:p>
    <w:p w:rsidR="00353648" w:rsidRDefault="00353648" w:rsidP="00E401A4">
      <w:pPr>
        <w:rPr>
          <w:rFonts w:asciiTheme="minorHAnsi" w:hAnsiTheme="minorHAnsi"/>
          <w:color w:val="FF0000"/>
          <w:sz w:val="24"/>
          <w:szCs w:val="24"/>
        </w:rPr>
      </w:pPr>
    </w:p>
    <w:p w:rsidR="00353648" w:rsidRDefault="00353648" w:rsidP="00E401A4">
      <w:pPr>
        <w:rPr>
          <w:rFonts w:asciiTheme="minorHAnsi" w:hAnsiTheme="minorHAnsi"/>
          <w:color w:val="FF0000"/>
          <w:sz w:val="24"/>
          <w:szCs w:val="24"/>
        </w:rPr>
      </w:pPr>
    </w:p>
    <w:p w:rsidR="00353648" w:rsidRDefault="00353648" w:rsidP="00E401A4">
      <w:pPr>
        <w:rPr>
          <w:rFonts w:asciiTheme="minorHAnsi" w:hAnsiTheme="minorHAnsi"/>
          <w:color w:val="FF0000"/>
          <w:sz w:val="24"/>
          <w:szCs w:val="24"/>
        </w:rPr>
      </w:pPr>
    </w:p>
    <w:p w:rsidR="00353648" w:rsidRDefault="00353648" w:rsidP="00E401A4">
      <w:pPr>
        <w:rPr>
          <w:rFonts w:asciiTheme="minorHAnsi" w:hAnsiTheme="minorHAnsi"/>
          <w:color w:val="FF0000"/>
          <w:sz w:val="24"/>
          <w:szCs w:val="24"/>
        </w:rPr>
      </w:pPr>
    </w:p>
    <w:p w:rsidR="00616AE6" w:rsidRPr="00606A06" w:rsidRDefault="00616AE6" w:rsidP="00E401A4">
      <w:pPr>
        <w:rPr>
          <w:rFonts w:asciiTheme="minorHAnsi" w:hAnsiTheme="minorHAnsi"/>
          <w:color w:val="FF0000"/>
          <w:sz w:val="24"/>
          <w:szCs w:val="24"/>
        </w:rPr>
      </w:pPr>
    </w:p>
    <w:p w:rsidR="00CB263A" w:rsidRPr="00CB263A" w:rsidRDefault="005256BB" w:rsidP="00CB263A">
      <w:pPr>
        <w:autoSpaceDE w:val="0"/>
        <w:autoSpaceDN w:val="0"/>
        <w:adjustRightInd w:val="0"/>
        <w:spacing w:after="0" w:line="240" w:lineRule="auto"/>
        <w:jc w:val="both"/>
        <w:rPr>
          <w:rFonts w:asciiTheme="minorHAnsi" w:hAnsiTheme="minorHAnsi"/>
          <w:sz w:val="28"/>
          <w:szCs w:val="28"/>
          <w:u w:val="single"/>
        </w:rPr>
      </w:pPr>
      <w:bookmarkStart w:id="0" w:name="_Toc347398534"/>
      <w:bookmarkStart w:id="1" w:name="_Toc347261621"/>
      <w:r w:rsidRPr="00CB263A">
        <w:rPr>
          <w:rFonts w:asciiTheme="minorHAnsi" w:hAnsiTheme="minorHAnsi"/>
          <w:sz w:val="28"/>
          <w:szCs w:val="28"/>
          <w:u w:val="single"/>
        </w:rPr>
        <w:lastRenderedPageBreak/>
        <w:t>OPIS DO</w:t>
      </w:r>
      <w:bookmarkEnd w:id="0"/>
      <w:r w:rsidR="00CB263A" w:rsidRPr="00CB263A">
        <w:rPr>
          <w:rFonts w:asciiTheme="minorHAnsi" w:hAnsiTheme="minorHAnsi"/>
          <w:sz w:val="28"/>
          <w:szCs w:val="28"/>
          <w:u w:val="single"/>
        </w:rPr>
        <w:t xml:space="preserve"> INWENTARYZACJA DENDROLOGICZNA WRAZ Z GOSPODARKĄ DRZEWOSTANEM TERENU ZIELENI PUBLICZNEJ POŁOŻONEGO W LESZNIE PRZY UL. UNII EUROPEJSKIEJ. </w:t>
      </w:r>
    </w:p>
    <w:p w:rsidR="005256BB" w:rsidRPr="00CB263A" w:rsidRDefault="005256BB" w:rsidP="005256BB">
      <w:pPr>
        <w:pStyle w:val="Nagwek1"/>
        <w:rPr>
          <w:rFonts w:asciiTheme="minorHAnsi" w:hAnsiTheme="minorHAnsi"/>
          <w:sz w:val="24"/>
          <w:szCs w:val="24"/>
        </w:rPr>
      </w:pPr>
      <w:bookmarkStart w:id="2" w:name="_Toc7089886"/>
      <w:r w:rsidRPr="00CB263A">
        <w:rPr>
          <w:rFonts w:asciiTheme="minorHAnsi" w:hAnsiTheme="minorHAnsi"/>
          <w:sz w:val="24"/>
          <w:szCs w:val="24"/>
        </w:rPr>
        <w:t>1. DANE OGÓLNE</w:t>
      </w:r>
      <w:bookmarkEnd w:id="1"/>
      <w:bookmarkEnd w:id="2"/>
    </w:p>
    <w:p w:rsidR="005256BB" w:rsidRPr="00CB263A" w:rsidRDefault="005256BB" w:rsidP="005256BB">
      <w:pPr>
        <w:pStyle w:val="Nagwek2"/>
        <w:rPr>
          <w:rFonts w:asciiTheme="minorHAnsi" w:hAnsiTheme="minorHAnsi"/>
          <w:szCs w:val="24"/>
        </w:rPr>
      </w:pPr>
      <w:bookmarkStart w:id="3" w:name="_Toc347261622"/>
      <w:bookmarkStart w:id="4" w:name="_Toc7089887"/>
      <w:r w:rsidRPr="00CB263A">
        <w:rPr>
          <w:rFonts w:asciiTheme="minorHAnsi" w:hAnsiTheme="minorHAnsi"/>
          <w:szCs w:val="24"/>
        </w:rPr>
        <w:t>1.1. Podstawa opracowania</w:t>
      </w:r>
      <w:bookmarkEnd w:id="3"/>
      <w:bookmarkEnd w:id="4"/>
    </w:p>
    <w:p w:rsidR="005256BB" w:rsidRPr="00CB263A" w:rsidRDefault="00CB263A" w:rsidP="005256BB">
      <w:pPr>
        <w:pStyle w:val="Styl12ptDolewej"/>
        <w:rPr>
          <w:rFonts w:asciiTheme="minorHAnsi" w:hAnsiTheme="minorHAnsi" w:cs="Arial"/>
          <w:szCs w:val="24"/>
        </w:rPr>
      </w:pPr>
      <w:r w:rsidRPr="00CB263A">
        <w:rPr>
          <w:rFonts w:asciiTheme="minorHAnsi" w:hAnsiTheme="minorHAnsi"/>
          <w:szCs w:val="24"/>
        </w:rPr>
        <w:t>Przedmiotem opracowania jest i</w:t>
      </w:r>
      <w:r w:rsidR="005256BB" w:rsidRPr="00CB263A">
        <w:rPr>
          <w:rFonts w:asciiTheme="minorHAnsi" w:hAnsiTheme="minorHAnsi"/>
          <w:szCs w:val="24"/>
        </w:rPr>
        <w:t>nwentaryzacja dendrologiczna terenu znajdu</w:t>
      </w:r>
      <w:r w:rsidR="00AF2B79" w:rsidRPr="00CB263A">
        <w:rPr>
          <w:rFonts w:asciiTheme="minorHAnsi" w:hAnsiTheme="minorHAnsi"/>
          <w:szCs w:val="24"/>
        </w:rPr>
        <w:t xml:space="preserve">jącego się w </w:t>
      </w:r>
      <w:r w:rsidR="00AE72AA" w:rsidRPr="00CB263A">
        <w:rPr>
          <w:rFonts w:asciiTheme="minorHAnsi" w:hAnsiTheme="minorHAnsi"/>
          <w:szCs w:val="24"/>
        </w:rPr>
        <w:t>Lesznie</w:t>
      </w:r>
      <w:r w:rsidR="00EA3395" w:rsidRPr="00CB263A">
        <w:rPr>
          <w:rFonts w:asciiTheme="minorHAnsi" w:hAnsiTheme="minorHAnsi"/>
          <w:szCs w:val="24"/>
        </w:rPr>
        <w:t xml:space="preserve"> </w:t>
      </w:r>
      <w:r w:rsidRPr="00CB263A">
        <w:rPr>
          <w:rFonts w:asciiTheme="minorHAnsi" w:hAnsiTheme="minorHAnsi"/>
          <w:szCs w:val="24"/>
        </w:rPr>
        <w:t>przy ul</w:t>
      </w:r>
      <w:r w:rsidR="007004D3" w:rsidRPr="00CB263A">
        <w:rPr>
          <w:rFonts w:asciiTheme="minorHAnsi" w:hAnsiTheme="minorHAnsi"/>
          <w:szCs w:val="24"/>
        </w:rPr>
        <w:t>.</w:t>
      </w:r>
      <w:r w:rsidRPr="00CB263A">
        <w:rPr>
          <w:rFonts w:asciiTheme="minorHAnsi" w:hAnsiTheme="minorHAnsi"/>
          <w:szCs w:val="24"/>
        </w:rPr>
        <w:t xml:space="preserve"> Unii Europejskiej.</w:t>
      </w:r>
      <w:r w:rsidR="007004D3" w:rsidRPr="00CB263A">
        <w:rPr>
          <w:rFonts w:asciiTheme="minorHAnsi" w:hAnsiTheme="minorHAnsi"/>
          <w:szCs w:val="24"/>
        </w:rPr>
        <w:t xml:space="preserve"> </w:t>
      </w:r>
      <w:r w:rsidR="005256BB" w:rsidRPr="00CB263A">
        <w:rPr>
          <w:rFonts w:asciiTheme="minorHAnsi" w:hAnsiTheme="minorHAnsi" w:cs="Arial"/>
          <w:szCs w:val="24"/>
        </w:rPr>
        <w:t xml:space="preserve">Inwestorem niniejszego przedsięwzięcia jest </w:t>
      </w:r>
      <w:r w:rsidR="00AE72AA" w:rsidRPr="00CB263A">
        <w:rPr>
          <w:rFonts w:asciiTheme="minorHAnsi" w:hAnsiTheme="minorHAnsi" w:cs="Arial"/>
          <w:szCs w:val="24"/>
        </w:rPr>
        <w:t xml:space="preserve">Miasto Leszno </w:t>
      </w:r>
      <w:r w:rsidR="00E0605A" w:rsidRPr="00CB263A">
        <w:rPr>
          <w:rFonts w:asciiTheme="minorHAnsi" w:hAnsiTheme="minorHAnsi" w:cs="Arial"/>
          <w:szCs w:val="24"/>
        </w:rPr>
        <w:t xml:space="preserve">z siedzibą przy ul. </w:t>
      </w:r>
      <w:r w:rsidR="00AE72AA" w:rsidRPr="00CB263A">
        <w:rPr>
          <w:rFonts w:asciiTheme="minorHAnsi" w:hAnsiTheme="minorHAnsi" w:cs="Arial"/>
          <w:szCs w:val="24"/>
        </w:rPr>
        <w:t>Kazimierza Karasia 15, 64-100 Leszno.</w:t>
      </w:r>
    </w:p>
    <w:p w:rsidR="005256BB" w:rsidRPr="00CB263A" w:rsidRDefault="005256BB" w:rsidP="005256BB">
      <w:pPr>
        <w:pStyle w:val="Nagwek2"/>
        <w:rPr>
          <w:rFonts w:asciiTheme="minorHAnsi" w:hAnsiTheme="minorHAnsi"/>
          <w:szCs w:val="24"/>
        </w:rPr>
      </w:pPr>
      <w:bookmarkStart w:id="5" w:name="_Toc347261623"/>
      <w:bookmarkStart w:id="6" w:name="_Toc7089888"/>
      <w:r w:rsidRPr="00CB263A">
        <w:rPr>
          <w:rFonts w:asciiTheme="minorHAnsi" w:hAnsiTheme="minorHAnsi"/>
          <w:szCs w:val="24"/>
        </w:rPr>
        <w:t>1.2. Zakres i cel opracowania</w:t>
      </w:r>
      <w:bookmarkEnd w:id="5"/>
      <w:bookmarkEnd w:id="6"/>
    </w:p>
    <w:p w:rsidR="005256BB" w:rsidRPr="00CB263A" w:rsidRDefault="005256BB" w:rsidP="005256BB">
      <w:pPr>
        <w:pStyle w:val="Styl12ptDolewej"/>
        <w:rPr>
          <w:rFonts w:asciiTheme="minorHAnsi" w:hAnsiTheme="minorHAnsi"/>
          <w:szCs w:val="24"/>
        </w:rPr>
      </w:pPr>
      <w:r w:rsidRPr="00CB263A">
        <w:rPr>
          <w:rFonts w:asciiTheme="minorHAnsi" w:hAnsiTheme="minorHAnsi"/>
          <w:szCs w:val="24"/>
        </w:rPr>
        <w:t>Niniejsze opracowanie obejmuje szczegółową inwentaryzację dendrologiczną</w:t>
      </w:r>
      <w:r w:rsidR="00EA3395" w:rsidRPr="00CB263A">
        <w:rPr>
          <w:rFonts w:asciiTheme="minorHAnsi" w:hAnsiTheme="minorHAnsi"/>
          <w:szCs w:val="24"/>
        </w:rPr>
        <w:t xml:space="preserve"> </w:t>
      </w:r>
      <w:r w:rsidR="00CB263A" w:rsidRPr="00CB263A">
        <w:rPr>
          <w:rFonts w:asciiTheme="minorHAnsi" w:hAnsiTheme="minorHAnsi"/>
          <w:szCs w:val="24"/>
        </w:rPr>
        <w:t>terenu w obrębie ulic: Unii Europejskiej, Francuskiej i Duńskiej</w:t>
      </w:r>
      <w:r w:rsidR="00AF2B79" w:rsidRPr="00CB263A">
        <w:rPr>
          <w:rFonts w:asciiTheme="minorHAnsi" w:hAnsiTheme="minorHAnsi"/>
          <w:szCs w:val="24"/>
        </w:rPr>
        <w:t xml:space="preserve">. </w:t>
      </w:r>
      <w:r w:rsidRPr="00CB263A">
        <w:rPr>
          <w:rFonts w:asciiTheme="minorHAnsi" w:hAnsiTheme="minorHAnsi"/>
          <w:szCs w:val="24"/>
        </w:rPr>
        <w:t>Opracowanie ma na celu ocenę stanu zdrowotnego drzew i krzewów.</w:t>
      </w:r>
    </w:p>
    <w:p w:rsidR="005256BB" w:rsidRPr="00CB263A" w:rsidRDefault="005256BB" w:rsidP="005256BB">
      <w:pPr>
        <w:pStyle w:val="Nagwek1"/>
        <w:rPr>
          <w:rFonts w:asciiTheme="minorHAnsi" w:hAnsiTheme="minorHAnsi"/>
          <w:sz w:val="24"/>
          <w:szCs w:val="24"/>
        </w:rPr>
      </w:pPr>
      <w:bookmarkStart w:id="7" w:name="_Toc347261624"/>
      <w:bookmarkStart w:id="8" w:name="_Toc7089889"/>
      <w:r w:rsidRPr="00CB263A">
        <w:rPr>
          <w:rFonts w:asciiTheme="minorHAnsi" w:hAnsiTheme="minorHAnsi"/>
          <w:sz w:val="24"/>
          <w:szCs w:val="24"/>
        </w:rPr>
        <w:t>2. STAN ISTNIEJĄCY</w:t>
      </w:r>
      <w:bookmarkEnd w:id="7"/>
      <w:bookmarkEnd w:id="8"/>
    </w:p>
    <w:p w:rsidR="005256BB" w:rsidRPr="00CB263A" w:rsidRDefault="005256BB" w:rsidP="005256BB">
      <w:pPr>
        <w:pStyle w:val="Nagwek2"/>
        <w:rPr>
          <w:rFonts w:asciiTheme="minorHAnsi" w:hAnsiTheme="minorHAnsi"/>
          <w:szCs w:val="24"/>
        </w:rPr>
      </w:pPr>
      <w:bookmarkStart w:id="9" w:name="_Toc347261625"/>
      <w:bookmarkStart w:id="10" w:name="_Toc7089890"/>
      <w:r w:rsidRPr="00CB263A">
        <w:rPr>
          <w:rFonts w:asciiTheme="minorHAnsi" w:hAnsiTheme="minorHAnsi"/>
          <w:szCs w:val="24"/>
        </w:rPr>
        <w:t>2.1. Położenie inwentaryzowanego terenu</w:t>
      </w:r>
      <w:bookmarkEnd w:id="9"/>
      <w:bookmarkEnd w:id="10"/>
    </w:p>
    <w:p w:rsidR="005256BB" w:rsidRPr="003B1DB5" w:rsidRDefault="005256BB" w:rsidP="005256BB">
      <w:pPr>
        <w:pStyle w:val="Styl12ptDolewej"/>
        <w:rPr>
          <w:rFonts w:asciiTheme="minorHAnsi" w:hAnsiTheme="minorHAnsi"/>
          <w:szCs w:val="24"/>
        </w:rPr>
      </w:pPr>
      <w:r w:rsidRPr="003B1DB5">
        <w:rPr>
          <w:rFonts w:asciiTheme="minorHAnsi" w:hAnsiTheme="minorHAnsi"/>
          <w:szCs w:val="24"/>
        </w:rPr>
        <w:t>Teren objęty niniejszą dokumentacją położony jest w</w:t>
      </w:r>
      <w:r w:rsidR="003B1DB5" w:rsidRPr="003B1DB5">
        <w:rPr>
          <w:rFonts w:asciiTheme="minorHAnsi" w:hAnsiTheme="minorHAnsi"/>
          <w:szCs w:val="24"/>
        </w:rPr>
        <w:t xml:space="preserve">e wschodniej części </w:t>
      </w:r>
      <w:r w:rsidR="00AE72AA" w:rsidRPr="003B1DB5">
        <w:rPr>
          <w:rFonts w:asciiTheme="minorHAnsi" w:hAnsiTheme="minorHAnsi"/>
          <w:szCs w:val="24"/>
        </w:rPr>
        <w:t>Leszn</w:t>
      </w:r>
      <w:r w:rsidR="003B1DB5" w:rsidRPr="003B1DB5">
        <w:rPr>
          <w:rFonts w:asciiTheme="minorHAnsi" w:hAnsiTheme="minorHAnsi"/>
          <w:szCs w:val="24"/>
        </w:rPr>
        <w:t>a, zlokalizowany</w:t>
      </w:r>
      <w:r w:rsidR="00F204CD" w:rsidRPr="003B1DB5">
        <w:rPr>
          <w:rFonts w:asciiTheme="minorHAnsi" w:hAnsiTheme="minorHAnsi"/>
          <w:szCs w:val="24"/>
        </w:rPr>
        <w:t xml:space="preserve"> </w:t>
      </w:r>
      <w:r w:rsidR="003172F2" w:rsidRPr="003B1DB5">
        <w:rPr>
          <w:rFonts w:asciiTheme="minorHAnsi" w:hAnsiTheme="minorHAnsi"/>
          <w:szCs w:val="24"/>
        </w:rPr>
        <w:t xml:space="preserve">w </w:t>
      </w:r>
      <w:r w:rsidR="003B1DB5" w:rsidRPr="003B1DB5">
        <w:rPr>
          <w:rFonts w:asciiTheme="minorHAnsi" w:hAnsiTheme="minorHAnsi"/>
          <w:szCs w:val="24"/>
        </w:rPr>
        <w:t>obrębie ulic: Unii Europejskiej, Francuskiej i Duńskiej.</w:t>
      </w:r>
      <w:r w:rsidRPr="003B1DB5">
        <w:rPr>
          <w:rFonts w:asciiTheme="minorHAnsi" w:hAnsiTheme="minorHAnsi"/>
          <w:szCs w:val="24"/>
        </w:rPr>
        <w:t xml:space="preserve"> Przedmiotem opracowania jest szczegółowa inwentaryzacja drzew i krzewów na w/w terenie.</w:t>
      </w:r>
      <w:r w:rsidR="00C9635E" w:rsidRPr="00606A06">
        <w:rPr>
          <w:rFonts w:asciiTheme="minorHAnsi" w:hAnsiTheme="minorHAnsi"/>
          <w:color w:val="FF0000"/>
          <w:szCs w:val="24"/>
        </w:rPr>
        <w:t xml:space="preserve"> </w:t>
      </w:r>
      <w:r w:rsidR="00C9635E" w:rsidRPr="003B1DB5">
        <w:rPr>
          <w:rFonts w:asciiTheme="minorHAnsi" w:hAnsiTheme="minorHAnsi"/>
          <w:szCs w:val="24"/>
        </w:rPr>
        <w:t>Zinwentaryzowane ro</w:t>
      </w:r>
      <w:r w:rsidR="00A811B8" w:rsidRPr="003B1DB5">
        <w:rPr>
          <w:rFonts w:asciiTheme="minorHAnsi" w:hAnsiTheme="minorHAnsi"/>
          <w:szCs w:val="24"/>
        </w:rPr>
        <w:t>ś</w:t>
      </w:r>
      <w:r w:rsidR="00C9635E" w:rsidRPr="003B1DB5">
        <w:rPr>
          <w:rFonts w:asciiTheme="minorHAnsi" w:hAnsiTheme="minorHAnsi"/>
          <w:szCs w:val="24"/>
        </w:rPr>
        <w:t>liny znajdują się na dział</w:t>
      </w:r>
      <w:r w:rsidR="00AF2B79" w:rsidRPr="003B1DB5">
        <w:rPr>
          <w:rFonts w:asciiTheme="minorHAnsi" w:hAnsiTheme="minorHAnsi"/>
          <w:szCs w:val="24"/>
        </w:rPr>
        <w:t>ce</w:t>
      </w:r>
      <w:r w:rsidR="00C9635E" w:rsidRPr="003B1DB5">
        <w:rPr>
          <w:rFonts w:asciiTheme="minorHAnsi" w:hAnsiTheme="minorHAnsi"/>
          <w:szCs w:val="24"/>
        </w:rPr>
        <w:t xml:space="preserve"> o nr </w:t>
      </w:r>
      <w:proofErr w:type="spellStart"/>
      <w:r w:rsidR="00C9635E" w:rsidRPr="003B1DB5">
        <w:rPr>
          <w:rFonts w:asciiTheme="minorHAnsi" w:hAnsiTheme="minorHAnsi"/>
          <w:szCs w:val="24"/>
        </w:rPr>
        <w:t>ewid</w:t>
      </w:r>
      <w:proofErr w:type="spellEnd"/>
      <w:r w:rsidR="00C9635E" w:rsidRPr="003B1DB5">
        <w:rPr>
          <w:rFonts w:asciiTheme="minorHAnsi" w:hAnsiTheme="minorHAnsi"/>
          <w:szCs w:val="24"/>
        </w:rPr>
        <w:t>.</w:t>
      </w:r>
      <w:r w:rsidR="00EA3395" w:rsidRPr="003B1DB5">
        <w:rPr>
          <w:rFonts w:asciiTheme="minorHAnsi" w:hAnsiTheme="minorHAnsi"/>
          <w:szCs w:val="24"/>
        </w:rPr>
        <w:t>:</w:t>
      </w:r>
      <w:r w:rsidR="00AE72AA" w:rsidRPr="003B1DB5">
        <w:rPr>
          <w:rFonts w:asciiTheme="minorHAnsi" w:hAnsiTheme="minorHAnsi" w:cs="Arial"/>
          <w:szCs w:val="24"/>
        </w:rPr>
        <w:t xml:space="preserve"> </w:t>
      </w:r>
      <w:r w:rsidR="003B1DB5" w:rsidRPr="003B1DB5">
        <w:rPr>
          <w:rFonts w:asciiTheme="minorHAnsi" w:hAnsiTheme="minorHAnsi" w:cs="Arial"/>
          <w:szCs w:val="24"/>
        </w:rPr>
        <w:t>27/27</w:t>
      </w:r>
      <w:r w:rsidR="00AE72AA" w:rsidRPr="003B1DB5">
        <w:rPr>
          <w:rFonts w:asciiTheme="minorHAnsi" w:hAnsiTheme="minorHAnsi" w:cs="Arial"/>
          <w:szCs w:val="24"/>
        </w:rPr>
        <w:t>,</w:t>
      </w:r>
      <w:r w:rsidR="00BA3235" w:rsidRPr="003B1DB5">
        <w:rPr>
          <w:rFonts w:asciiTheme="minorHAnsi" w:eastAsiaTheme="minorHAnsi" w:hAnsiTheme="minorHAnsi" w:cs="Arial"/>
          <w:szCs w:val="24"/>
        </w:rPr>
        <w:t xml:space="preserve"> obręb </w:t>
      </w:r>
      <w:r w:rsidR="003B1DB5" w:rsidRPr="003B1DB5">
        <w:rPr>
          <w:rFonts w:asciiTheme="minorHAnsi" w:eastAsiaTheme="minorHAnsi" w:hAnsiTheme="minorHAnsi" w:cs="Arial"/>
          <w:szCs w:val="24"/>
        </w:rPr>
        <w:t>Leszno</w:t>
      </w:r>
      <w:r w:rsidR="003172F2" w:rsidRPr="003B1DB5">
        <w:rPr>
          <w:rFonts w:asciiTheme="minorHAnsi" w:eastAsiaTheme="minorHAnsi" w:hAnsiTheme="minorHAnsi" w:cs="Arial"/>
          <w:szCs w:val="24"/>
        </w:rPr>
        <w:t>,</w:t>
      </w:r>
      <w:r w:rsidR="00C9635E" w:rsidRPr="003B1DB5">
        <w:rPr>
          <w:rFonts w:asciiTheme="minorHAnsi" w:hAnsiTheme="minorHAnsi"/>
          <w:szCs w:val="24"/>
        </w:rPr>
        <w:t xml:space="preserve"> należących do </w:t>
      </w:r>
      <w:r w:rsidR="00AE72AA" w:rsidRPr="003B1DB5">
        <w:rPr>
          <w:rFonts w:asciiTheme="minorHAnsi" w:hAnsiTheme="minorHAnsi"/>
          <w:szCs w:val="24"/>
        </w:rPr>
        <w:t>Miasta Leszna</w:t>
      </w:r>
      <w:r w:rsidR="003B1DB5" w:rsidRPr="003B1DB5">
        <w:rPr>
          <w:rFonts w:asciiTheme="minorHAnsi" w:hAnsiTheme="minorHAnsi"/>
          <w:szCs w:val="24"/>
        </w:rPr>
        <w:t>.</w:t>
      </w:r>
    </w:p>
    <w:p w:rsidR="005256BB" w:rsidRPr="00B41BCC" w:rsidRDefault="005256BB" w:rsidP="005256BB">
      <w:pPr>
        <w:pStyle w:val="Nagwek2"/>
        <w:rPr>
          <w:rFonts w:asciiTheme="minorHAnsi" w:hAnsiTheme="minorHAnsi"/>
          <w:szCs w:val="24"/>
        </w:rPr>
      </w:pPr>
      <w:bookmarkStart w:id="11" w:name="_Toc347261626"/>
      <w:bookmarkStart w:id="12" w:name="_Toc7089891"/>
      <w:r w:rsidRPr="00B41BCC">
        <w:rPr>
          <w:rFonts w:asciiTheme="minorHAnsi" w:hAnsiTheme="minorHAnsi"/>
          <w:szCs w:val="24"/>
        </w:rPr>
        <w:t>2.3. Metoda opracowania</w:t>
      </w:r>
      <w:bookmarkEnd w:id="11"/>
      <w:bookmarkEnd w:id="12"/>
    </w:p>
    <w:p w:rsidR="005256BB" w:rsidRPr="00B41BCC" w:rsidRDefault="005256BB" w:rsidP="005256BB">
      <w:pPr>
        <w:pStyle w:val="Styl12ptDolewej"/>
        <w:rPr>
          <w:rFonts w:asciiTheme="minorHAnsi" w:hAnsiTheme="minorHAnsi"/>
          <w:szCs w:val="24"/>
        </w:rPr>
      </w:pPr>
      <w:r w:rsidRPr="00B41BCC">
        <w:rPr>
          <w:rFonts w:asciiTheme="minorHAnsi" w:hAnsiTheme="minorHAnsi"/>
          <w:szCs w:val="24"/>
        </w:rPr>
        <w:t xml:space="preserve">W inwentaryzacji przyjęto nazewnictwo zgodne ze stosowanym w „Dendrologii" Wł. </w:t>
      </w:r>
      <w:proofErr w:type="spellStart"/>
      <w:r w:rsidRPr="00B41BCC">
        <w:rPr>
          <w:rFonts w:asciiTheme="minorHAnsi" w:hAnsiTheme="minorHAnsi"/>
          <w:szCs w:val="24"/>
        </w:rPr>
        <w:t>Senety</w:t>
      </w:r>
      <w:proofErr w:type="spellEnd"/>
      <w:r w:rsidRPr="00B41BCC">
        <w:rPr>
          <w:rFonts w:asciiTheme="minorHAnsi" w:hAnsiTheme="minorHAnsi"/>
          <w:szCs w:val="24"/>
        </w:rPr>
        <w:t xml:space="preserve">. </w:t>
      </w:r>
    </w:p>
    <w:p w:rsidR="005256BB" w:rsidRPr="00B41BCC" w:rsidRDefault="005256BB" w:rsidP="005256BB">
      <w:pPr>
        <w:pStyle w:val="Styl12ptDolewej"/>
        <w:rPr>
          <w:rFonts w:asciiTheme="minorHAnsi" w:hAnsiTheme="minorHAnsi"/>
          <w:szCs w:val="24"/>
        </w:rPr>
      </w:pPr>
      <w:r w:rsidRPr="00B41BCC">
        <w:rPr>
          <w:rFonts w:asciiTheme="minorHAnsi" w:hAnsiTheme="minorHAnsi"/>
          <w:szCs w:val="24"/>
        </w:rPr>
        <w:t xml:space="preserve">Inwentaryzacja składa się z : </w:t>
      </w:r>
    </w:p>
    <w:p w:rsidR="005256BB" w:rsidRPr="002237DA" w:rsidRDefault="005256BB" w:rsidP="005256BB">
      <w:pPr>
        <w:pStyle w:val="Styl12ptDolewej"/>
        <w:numPr>
          <w:ilvl w:val="0"/>
          <w:numId w:val="1"/>
        </w:numPr>
        <w:rPr>
          <w:rFonts w:asciiTheme="minorHAnsi" w:hAnsiTheme="minorHAnsi" w:cs="Arial"/>
          <w:szCs w:val="24"/>
        </w:rPr>
      </w:pPr>
      <w:r w:rsidRPr="002237DA">
        <w:rPr>
          <w:rFonts w:asciiTheme="minorHAnsi" w:hAnsiTheme="minorHAnsi" w:cs="Arial"/>
          <w:szCs w:val="24"/>
        </w:rPr>
        <w:t xml:space="preserve">Inwentaryzacji </w:t>
      </w:r>
      <w:r w:rsidR="00B41BCC" w:rsidRPr="002237DA">
        <w:rPr>
          <w:rFonts w:asciiTheme="minorHAnsi" w:hAnsiTheme="minorHAnsi" w:cs="Arial"/>
          <w:szCs w:val="24"/>
        </w:rPr>
        <w:t>opisowa</w:t>
      </w:r>
      <w:r w:rsidRPr="002237DA">
        <w:rPr>
          <w:rFonts w:asciiTheme="minorHAnsi" w:hAnsiTheme="minorHAnsi" w:cs="Arial"/>
          <w:szCs w:val="24"/>
        </w:rPr>
        <w:t xml:space="preserve"> która zawiera: </w:t>
      </w:r>
    </w:p>
    <w:p w:rsidR="005256BB" w:rsidRPr="002237DA" w:rsidRDefault="005256BB" w:rsidP="005256BB">
      <w:pPr>
        <w:pStyle w:val="Styl12ptDolewej"/>
        <w:numPr>
          <w:ilvl w:val="1"/>
          <w:numId w:val="1"/>
        </w:numPr>
        <w:rPr>
          <w:rFonts w:asciiTheme="minorHAnsi" w:hAnsiTheme="minorHAnsi" w:cs="Arial"/>
          <w:szCs w:val="24"/>
        </w:rPr>
      </w:pPr>
      <w:r w:rsidRPr="002237DA">
        <w:rPr>
          <w:rFonts w:asciiTheme="minorHAnsi" w:hAnsiTheme="minorHAnsi" w:cs="Arial"/>
          <w:szCs w:val="24"/>
        </w:rPr>
        <w:t>tabelaryczny wykaz gatunkowy drzew i krzewów (nazwa łacińska i nazwa polska),</w:t>
      </w:r>
    </w:p>
    <w:p w:rsidR="005256BB" w:rsidRPr="002237DA" w:rsidRDefault="005256BB" w:rsidP="005256BB">
      <w:pPr>
        <w:pStyle w:val="Styl12ptDolewej"/>
        <w:numPr>
          <w:ilvl w:val="1"/>
          <w:numId w:val="1"/>
        </w:numPr>
        <w:rPr>
          <w:rFonts w:asciiTheme="minorHAnsi" w:hAnsiTheme="minorHAnsi" w:cs="Arial"/>
          <w:szCs w:val="24"/>
        </w:rPr>
      </w:pPr>
      <w:r w:rsidRPr="002237DA">
        <w:rPr>
          <w:rFonts w:asciiTheme="minorHAnsi" w:hAnsiTheme="minorHAnsi" w:cs="Arial"/>
          <w:szCs w:val="24"/>
        </w:rPr>
        <w:t xml:space="preserve">szacunkową wysokość drzew w metrach, </w:t>
      </w:r>
    </w:p>
    <w:p w:rsidR="005256BB" w:rsidRPr="002237DA" w:rsidRDefault="005256BB" w:rsidP="005256BB">
      <w:pPr>
        <w:pStyle w:val="Styl12ptDolewej"/>
        <w:numPr>
          <w:ilvl w:val="1"/>
          <w:numId w:val="1"/>
        </w:numPr>
        <w:rPr>
          <w:rFonts w:asciiTheme="minorHAnsi" w:hAnsiTheme="minorHAnsi" w:cs="Arial"/>
          <w:szCs w:val="24"/>
        </w:rPr>
      </w:pPr>
      <w:r w:rsidRPr="002237DA">
        <w:rPr>
          <w:rFonts w:asciiTheme="minorHAnsi" w:hAnsiTheme="minorHAnsi" w:cs="Arial"/>
          <w:szCs w:val="24"/>
        </w:rPr>
        <w:t>szacunkowa szerokość korony drzewa,</w:t>
      </w:r>
    </w:p>
    <w:p w:rsidR="00DE498F" w:rsidRPr="002237DA" w:rsidRDefault="00DE498F" w:rsidP="00DE498F">
      <w:pPr>
        <w:pStyle w:val="Styl12ptDolewej"/>
        <w:numPr>
          <w:ilvl w:val="1"/>
          <w:numId w:val="1"/>
        </w:numPr>
        <w:rPr>
          <w:rFonts w:asciiTheme="minorHAnsi" w:hAnsiTheme="minorHAnsi" w:cs="Arial"/>
          <w:szCs w:val="24"/>
        </w:rPr>
      </w:pPr>
      <w:r w:rsidRPr="002237DA">
        <w:rPr>
          <w:rFonts w:asciiTheme="minorHAnsi" w:hAnsiTheme="minorHAnsi" w:cs="Arial"/>
          <w:szCs w:val="24"/>
        </w:rPr>
        <w:t>średnicę pni drzew podane w cm, mierzone na wysokości 5 cm od ziemi,</w:t>
      </w:r>
    </w:p>
    <w:p w:rsidR="00DE498F" w:rsidRDefault="00DE498F" w:rsidP="00DE498F">
      <w:pPr>
        <w:pStyle w:val="Styl12ptDolewej"/>
        <w:numPr>
          <w:ilvl w:val="1"/>
          <w:numId w:val="1"/>
        </w:numPr>
        <w:rPr>
          <w:rFonts w:asciiTheme="minorHAnsi" w:hAnsiTheme="minorHAnsi" w:cs="Arial"/>
          <w:szCs w:val="24"/>
        </w:rPr>
      </w:pPr>
      <w:r w:rsidRPr="002237DA">
        <w:rPr>
          <w:rFonts w:asciiTheme="minorHAnsi" w:hAnsiTheme="minorHAnsi" w:cs="Arial"/>
          <w:szCs w:val="24"/>
        </w:rPr>
        <w:t>średnicę pni drzew podane w cm, mierzone na wysokości 130 cm od ziemi,</w:t>
      </w:r>
    </w:p>
    <w:p w:rsidR="002237DA" w:rsidRPr="002237DA" w:rsidRDefault="002237DA" w:rsidP="00DE498F">
      <w:pPr>
        <w:pStyle w:val="Styl12ptDolewej"/>
        <w:numPr>
          <w:ilvl w:val="1"/>
          <w:numId w:val="1"/>
        </w:numPr>
        <w:rPr>
          <w:rFonts w:asciiTheme="minorHAnsi" w:hAnsiTheme="minorHAnsi" w:cs="Arial"/>
          <w:szCs w:val="24"/>
        </w:rPr>
      </w:pPr>
      <w:r>
        <w:rPr>
          <w:rFonts w:asciiTheme="minorHAnsi" w:hAnsiTheme="minorHAnsi" w:cs="Arial"/>
          <w:szCs w:val="24"/>
        </w:rPr>
        <w:t>powierzchnię terenu oraz wysokość dla krzewów,</w:t>
      </w:r>
    </w:p>
    <w:p w:rsidR="005256BB" w:rsidRPr="002237DA" w:rsidRDefault="005256BB" w:rsidP="005256BB">
      <w:pPr>
        <w:pStyle w:val="Styl12ptDolewej"/>
        <w:numPr>
          <w:ilvl w:val="1"/>
          <w:numId w:val="1"/>
        </w:numPr>
        <w:rPr>
          <w:rFonts w:asciiTheme="minorHAnsi" w:hAnsiTheme="minorHAnsi" w:cs="Arial"/>
          <w:szCs w:val="24"/>
        </w:rPr>
      </w:pPr>
      <w:r w:rsidRPr="002237DA">
        <w:rPr>
          <w:rFonts w:asciiTheme="minorHAnsi" w:hAnsiTheme="minorHAnsi" w:cs="Arial"/>
          <w:szCs w:val="24"/>
        </w:rPr>
        <w:t>określenie stanu zachowania zieleni istniejącej.</w:t>
      </w:r>
    </w:p>
    <w:p w:rsidR="005256BB" w:rsidRPr="002237DA" w:rsidRDefault="005256BB" w:rsidP="005256BB">
      <w:pPr>
        <w:pStyle w:val="Styl12ptDolewej"/>
        <w:numPr>
          <w:ilvl w:val="1"/>
          <w:numId w:val="1"/>
        </w:numPr>
        <w:rPr>
          <w:rFonts w:asciiTheme="minorHAnsi" w:hAnsiTheme="minorHAnsi" w:cs="Arial"/>
          <w:szCs w:val="24"/>
        </w:rPr>
      </w:pPr>
      <w:r w:rsidRPr="002237DA">
        <w:rPr>
          <w:rFonts w:asciiTheme="minorHAnsi" w:hAnsiTheme="minorHAnsi" w:cs="Arial"/>
          <w:szCs w:val="24"/>
        </w:rPr>
        <w:t>Do inwentaryzacji użyto następujących sprzętów:</w:t>
      </w:r>
    </w:p>
    <w:p w:rsidR="005256BB" w:rsidRPr="002237DA" w:rsidRDefault="005256BB" w:rsidP="005256BB">
      <w:pPr>
        <w:pStyle w:val="Styl12ptDolewej"/>
        <w:numPr>
          <w:ilvl w:val="2"/>
          <w:numId w:val="1"/>
        </w:numPr>
        <w:rPr>
          <w:rFonts w:asciiTheme="minorHAnsi" w:hAnsiTheme="minorHAnsi" w:cs="Arial"/>
          <w:szCs w:val="24"/>
        </w:rPr>
      </w:pPr>
      <w:r w:rsidRPr="002237DA">
        <w:rPr>
          <w:rFonts w:asciiTheme="minorHAnsi" w:hAnsiTheme="minorHAnsi" w:cs="Arial"/>
          <w:szCs w:val="24"/>
        </w:rPr>
        <w:t xml:space="preserve">miary firmy </w:t>
      </w:r>
      <w:proofErr w:type="spellStart"/>
      <w:r w:rsidRPr="002237DA">
        <w:rPr>
          <w:rFonts w:asciiTheme="minorHAnsi" w:hAnsiTheme="minorHAnsi" w:cs="Arial"/>
          <w:szCs w:val="24"/>
        </w:rPr>
        <w:t>Modeco</w:t>
      </w:r>
      <w:proofErr w:type="spellEnd"/>
      <w:r w:rsidRPr="002237DA">
        <w:rPr>
          <w:rFonts w:asciiTheme="minorHAnsi" w:hAnsiTheme="minorHAnsi" w:cs="Arial"/>
          <w:szCs w:val="24"/>
        </w:rPr>
        <w:t xml:space="preserve">, </w:t>
      </w:r>
    </w:p>
    <w:p w:rsidR="005256BB" w:rsidRPr="002237DA" w:rsidRDefault="005256BB" w:rsidP="005256BB">
      <w:pPr>
        <w:pStyle w:val="Styl12ptDolewej"/>
        <w:numPr>
          <w:ilvl w:val="2"/>
          <w:numId w:val="1"/>
        </w:numPr>
        <w:rPr>
          <w:rFonts w:asciiTheme="minorHAnsi" w:hAnsiTheme="minorHAnsi" w:cs="Arial"/>
          <w:szCs w:val="24"/>
        </w:rPr>
      </w:pPr>
      <w:r w:rsidRPr="002237DA">
        <w:rPr>
          <w:rFonts w:asciiTheme="minorHAnsi" w:hAnsiTheme="minorHAnsi" w:cs="Arial"/>
          <w:szCs w:val="24"/>
        </w:rPr>
        <w:t xml:space="preserve">wysokościomierz firmy Silva. </w:t>
      </w:r>
    </w:p>
    <w:p w:rsidR="00B41BCC" w:rsidRPr="00B41BCC" w:rsidRDefault="00B41BCC" w:rsidP="00B41BCC">
      <w:pPr>
        <w:pStyle w:val="Styl12ptDolewej"/>
        <w:numPr>
          <w:ilvl w:val="0"/>
          <w:numId w:val="1"/>
        </w:numPr>
        <w:rPr>
          <w:rFonts w:asciiTheme="minorHAnsi" w:hAnsiTheme="minorHAnsi" w:cs="Arial"/>
          <w:szCs w:val="24"/>
        </w:rPr>
      </w:pPr>
      <w:r w:rsidRPr="00B41BCC">
        <w:rPr>
          <w:rFonts w:asciiTheme="minorHAnsi" w:hAnsiTheme="minorHAnsi" w:cs="Arial"/>
          <w:szCs w:val="24"/>
        </w:rPr>
        <w:t>Dokumentacja fotograficzna terenu opracowania</w:t>
      </w:r>
    </w:p>
    <w:p w:rsidR="00B41BCC" w:rsidRDefault="00B41BCC" w:rsidP="00B41BCC">
      <w:pPr>
        <w:pStyle w:val="Styl12ptDolewej"/>
        <w:numPr>
          <w:ilvl w:val="0"/>
          <w:numId w:val="1"/>
        </w:numPr>
        <w:rPr>
          <w:rFonts w:asciiTheme="minorHAnsi" w:hAnsiTheme="minorHAnsi" w:cs="Arial"/>
          <w:szCs w:val="24"/>
        </w:rPr>
      </w:pPr>
      <w:r w:rsidRPr="00B41BCC">
        <w:rPr>
          <w:rFonts w:asciiTheme="minorHAnsi" w:hAnsiTheme="minorHAnsi" w:cs="Arial"/>
          <w:szCs w:val="24"/>
        </w:rPr>
        <w:lastRenderedPageBreak/>
        <w:t>Część graficzna w formie mapy z naniesionym drzewostanem, który został wrysowany na mapę w wyniku szczegółowych pomiarów geodezyjnych.</w:t>
      </w:r>
    </w:p>
    <w:p w:rsidR="0063739C" w:rsidRDefault="0063739C" w:rsidP="005256BB">
      <w:pPr>
        <w:pStyle w:val="Styl12ptDolewej"/>
        <w:rPr>
          <w:rFonts w:asciiTheme="minorHAnsi" w:hAnsiTheme="minorHAnsi" w:cs="Arial"/>
          <w:szCs w:val="24"/>
        </w:rPr>
      </w:pPr>
    </w:p>
    <w:p w:rsidR="005256BB" w:rsidRPr="002237DA" w:rsidRDefault="005256BB" w:rsidP="005256BB">
      <w:pPr>
        <w:pStyle w:val="Styl12ptDolewej"/>
        <w:rPr>
          <w:rFonts w:asciiTheme="minorHAnsi" w:hAnsiTheme="minorHAnsi" w:cs="Arial"/>
          <w:szCs w:val="24"/>
        </w:rPr>
      </w:pPr>
      <w:r w:rsidRPr="002237DA">
        <w:rPr>
          <w:rFonts w:asciiTheme="minorHAnsi" w:hAnsiTheme="minorHAnsi" w:cs="Arial"/>
          <w:szCs w:val="24"/>
        </w:rPr>
        <w:t xml:space="preserve">Przy opisie stanu zdrowotnego inwentaryzowanych roślin szczególną uwagę zwrócono na stan: </w:t>
      </w:r>
    </w:p>
    <w:p w:rsidR="005256BB" w:rsidRPr="002237DA" w:rsidRDefault="005256BB" w:rsidP="005256BB">
      <w:pPr>
        <w:pStyle w:val="Styl12ptDolewej"/>
        <w:numPr>
          <w:ilvl w:val="0"/>
          <w:numId w:val="9"/>
        </w:numPr>
        <w:ind w:left="1494"/>
        <w:rPr>
          <w:rFonts w:asciiTheme="minorHAnsi" w:hAnsiTheme="minorHAnsi" w:cs="Arial"/>
          <w:szCs w:val="24"/>
        </w:rPr>
      </w:pPr>
      <w:r w:rsidRPr="002237DA">
        <w:rPr>
          <w:rFonts w:asciiTheme="minorHAnsi" w:hAnsiTheme="minorHAnsi" w:cs="Arial"/>
          <w:szCs w:val="24"/>
        </w:rPr>
        <w:t xml:space="preserve">pnia: zaburzenia statyki, </w:t>
      </w:r>
      <w:r w:rsidR="002237DA" w:rsidRPr="002237DA">
        <w:rPr>
          <w:rFonts w:asciiTheme="minorHAnsi" w:hAnsiTheme="minorHAnsi" w:cs="Arial"/>
          <w:szCs w:val="24"/>
        </w:rPr>
        <w:t xml:space="preserve">kolizje, </w:t>
      </w:r>
      <w:r w:rsidRPr="002237DA">
        <w:rPr>
          <w:rFonts w:asciiTheme="minorHAnsi" w:hAnsiTheme="minorHAnsi" w:cs="Arial"/>
          <w:szCs w:val="24"/>
        </w:rPr>
        <w:t>ubytki  wgłębne, ślady żerowania owadów, listwy martwicy, wypróchnienia</w:t>
      </w:r>
      <w:r w:rsidR="002237DA" w:rsidRPr="002237DA">
        <w:rPr>
          <w:rFonts w:asciiTheme="minorHAnsi" w:hAnsiTheme="minorHAnsi" w:cs="Arial"/>
          <w:szCs w:val="24"/>
        </w:rPr>
        <w:t>, rozłamania przewodników, ubytki kory</w:t>
      </w:r>
      <w:r w:rsidRPr="002237DA">
        <w:rPr>
          <w:rFonts w:asciiTheme="minorHAnsi" w:hAnsiTheme="minorHAnsi" w:cs="Arial"/>
          <w:szCs w:val="24"/>
        </w:rPr>
        <w:t xml:space="preserve"> </w:t>
      </w:r>
      <w:proofErr w:type="spellStart"/>
      <w:r w:rsidRPr="002237DA">
        <w:rPr>
          <w:rFonts w:asciiTheme="minorHAnsi" w:hAnsiTheme="minorHAnsi" w:cs="Arial"/>
          <w:szCs w:val="24"/>
        </w:rPr>
        <w:t>itp</w:t>
      </w:r>
      <w:proofErr w:type="spellEnd"/>
      <w:r w:rsidRPr="002237DA">
        <w:rPr>
          <w:rFonts w:asciiTheme="minorHAnsi" w:hAnsiTheme="minorHAnsi" w:cs="Arial"/>
          <w:szCs w:val="24"/>
        </w:rPr>
        <w:t xml:space="preserve">; </w:t>
      </w:r>
    </w:p>
    <w:p w:rsidR="005256BB" w:rsidRPr="002237DA" w:rsidRDefault="005256BB" w:rsidP="005256BB">
      <w:pPr>
        <w:pStyle w:val="Styl12ptDolewej"/>
        <w:numPr>
          <w:ilvl w:val="0"/>
          <w:numId w:val="9"/>
        </w:numPr>
        <w:ind w:left="1494"/>
        <w:rPr>
          <w:rFonts w:asciiTheme="minorHAnsi" w:hAnsiTheme="minorHAnsi" w:cs="Arial"/>
          <w:szCs w:val="24"/>
        </w:rPr>
      </w:pPr>
      <w:r w:rsidRPr="002237DA">
        <w:rPr>
          <w:rFonts w:asciiTheme="minorHAnsi" w:hAnsiTheme="minorHAnsi" w:cs="Arial"/>
          <w:szCs w:val="24"/>
        </w:rPr>
        <w:t>korony:  połamane i suche konary, asymetrie, obecność jemioły dziuple itp.</w:t>
      </w:r>
    </w:p>
    <w:p w:rsidR="002237DA" w:rsidRPr="002237DA" w:rsidRDefault="002237DA" w:rsidP="005256BB">
      <w:pPr>
        <w:pStyle w:val="Styl12ptDolewej"/>
        <w:numPr>
          <w:ilvl w:val="0"/>
          <w:numId w:val="9"/>
        </w:numPr>
        <w:ind w:left="1494"/>
        <w:rPr>
          <w:rFonts w:asciiTheme="minorHAnsi" w:hAnsiTheme="minorHAnsi" w:cs="Arial"/>
          <w:szCs w:val="24"/>
        </w:rPr>
      </w:pPr>
      <w:r w:rsidRPr="002237DA">
        <w:rPr>
          <w:rFonts w:asciiTheme="minorHAnsi" w:hAnsiTheme="minorHAnsi" w:cs="Arial"/>
          <w:szCs w:val="24"/>
        </w:rPr>
        <w:t>ogólne: zdolność drzewa, krzewu do regeneracji,</w:t>
      </w:r>
    </w:p>
    <w:p w:rsidR="005256BB" w:rsidRPr="00606A06" w:rsidRDefault="002237DA" w:rsidP="002237DA">
      <w:pPr>
        <w:pStyle w:val="Styl12ptDolewej"/>
        <w:ind w:left="720"/>
        <w:rPr>
          <w:rFonts w:asciiTheme="minorHAnsi" w:hAnsiTheme="minorHAnsi" w:cs="Arial"/>
          <w:color w:val="FF0000"/>
          <w:szCs w:val="24"/>
        </w:rPr>
      </w:pPr>
      <w:r>
        <w:rPr>
          <w:rFonts w:asciiTheme="minorHAnsi" w:hAnsiTheme="minorHAnsi" w:cs="Arial"/>
          <w:color w:val="FF0000"/>
          <w:szCs w:val="24"/>
        </w:rPr>
        <w:tab/>
      </w:r>
    </w:p>
    <w:p w:rsidR="005256BB" w:rsidRPr="002237DA" w:rsidRDefault="005256BB" w:rsidP="005256BB">
      <w:pPr>
        <w:pStyle w:val="Styl12ptDolewej"/>
        <w:rPr>
          <w:rFonts w:asciiTheme="minorHAnsi" w:hAnsiTheme="minorHAnsi"/>
          <w:b/>
          <w:szCs w:val="24"/>
        </w:rPr>
      </w:pPr>
      <w:r w:rsidRPr="002237DA">
        <w:rPr>
          <w:rFonts w:asciiTheme="minorHAnsi" w:hAnsiTheme="minorHAnsi"/>
          <w:b/>
          <w:szCs w:val="24"/>
        </w:rPr>
        <w:t>2.4. Opis istniejącej zieleni</w:t>
      </w:r>
    </w:p>
    <w:p w:rsidR="005256BB" w:rsidRPr="00606A06" w:rsidRDefault="005256BB" w:rsidP="005256BB">
      <w:pPr>
        <w:pStyle w:val="Styl12ptDolewej"/>
        <w:rPr>
          <w:rFonts w:asciiTheme="minorHAnsi" w:hAnsiTheme="minorHAnsi"/>
          <w:color w:val="FF0000"/>
          <w:szCs w:val="24"/>
        </w:rPr>
      </w:pPr>
    </w:p>
    <w:p w:rsidR="005256BB" w:rsidRPr="00CE4035" w:rsidRDefault="00CE4035" w:rsidP="00CE4035">
      <w:pPr>
        <w:jc w:val="both"/>
        <w:rPr>
          <w:sz w:val="24"/>
          <w:szCs w:val="24"/>
        </w:rPr>
      </w:pPr>
      <w:r>
        <w:rPr>
          <w:sz w:val="24"/>
          <w:szCs w:val="24"/>
        </w:rPr>
        <w:tab/>
      </w:r>
      <w:r w:rsidR="005256BB" w:rsidRPr="00CE4035">
        <w:rPr>
          <w:sz w:val="24"/>
          <w:szCs w:val="24"/>
        </w:rPr>
        <w:t xml:space="preserve">Teren objęty opracowaniem położony jest </w:t>
      </w:r>
      <w:r w:rsidR="002237DA" w:rsidRPr="00CE4035">
        <w:rPr>
          <w:sz w:val="24"/>
          <w:szCs w:val="24"/>
        </w:rPr>
        <w:t xml:space="preserve">we wschodniej części </w:t>
      </w:r>
      <w:r w:rsidR="00AE72AA" w:rsidRPr="00CE4035">
        <w:rPr>
          <w:sz w:val="24"/>
          <w:szCs w:val="24"/>
        </w:rPr>
        <w:t>miasta Leszna</w:t>
      </w:r>
      <w:r w:rsidRPr="00CE4035">
        <w:rPr>
          <w:sz w:val="24"/>
          <w:szCs w:val="24"/>
        </w:rPr>
        <w:t xml:space="preserve"> w obrębie ulic: Unii Europejskiej, Francuskiej i Duńskiej.</w:t>
      </w:r>
      <w:r w:rsidR="00921896" w:rsidRPr="00CE4035">
        <w:rPr>
          <w:sz w:val="24"/>
          <w:szCs w:val="24"/>
        </w:rPr>
        <w:t xml:space="preserve"> </w:t>
      </w:r>
      <w:r w:rsidR="002237DA" w:rsidRPr="00CE4035">
        <w:rPr>
          <w:sz w:val="24"/>
          <w:szCs w:val="24"/>
        </w:rPr>
        <w:t>Opisywane miejsce obecnie stanowi szeroki pas nieurządzonego zaniedbanego terenu - z przeznaczeniem na teren zieleni rekreacyjnej, mający służyć mieszkańcom istniejącego osiedla.</w:t>
      </w:r>
      <w:r w:rsidRPr="00CE4035">
        <w:rPr>
          <w:sz w:val="24"/>
          <w:szCs w:val="24"/>
        </w:rPr>
        <w:t xml:space="preserve"> </w:t>
      </w:r>
      <w:r w:rsidR="002237DA" w:rsidRPr="00CE4035">
        <w:rPr>
          <w:sz w:val="24"/>
          <w:szCs w:val="24"/>
        </w:rPr>
        <w:t xml:space="preserve">Na terenie, będącym przedmiotem opracowania, znajduje się wiele nieuporządkowanych i zaniedbanych </w:t>
      </w:r>
      <w:proofErr w:type="spellStart"/>
      <w:r w:rsidR="002237DA" w:rsidRPr="00CE4035">
        <w:rPr>
          <w:sz w:val="24"/>
          <w:szCs w:val="24"/>
        </w:rPr>
        <w:t>nasadzeń</w:t>
      </w:r>
      <w:proofErr w:type="spellEnd"/>
      <w:r w:rsidR="002237DA" w:rsidRPr="00CE4035">
        <w:rPr>
          <w:sz w:val="24"/>
          <w:szCs w:val="24"/>
        </w:rPr>
        <w:t xml:space="preserve"> drzew i krzewów. Miejsce to charakteryzuje się wyraźnie zróżnicowaną rzeźbą terenu. Całość stanowią nieużytki przez co teren ten stał się składowiskiem licznych odpadów i śmieci.</w:t>
      </w:r>
      <w:r w:rsidRPr="00CE4035">
        <w:rPr>
          <w:sz w:val="24"/>
          <w:szCs w:val="24"/>
        </w:rPr>
        <w:t xml:space="preserve"> </w:t>
      </w:r>
      <w:r w:rsidR="005256BB" w:rsidRPr="00CE4035">
        <w:rPr>
          <w:sz w:val="24"/>
          <w:szCs w:val="24"/>
        </w:rPr>
        <w:t xml:space="preserve">Występują tu głównie nasadzenia </w:t>
      </w:r>
      <w:r w:rsidR="00431396" w:rsidRPr="00CE4035">
        <w:rPr>
          <w:sz w:val="24"/>
          <w:szCs w:val="24"/>
        </w:rPr>
        <w:t xml:space="preserve">drzew o charakterze </w:t>
      </w:r>
      <w:r w:rsidR="003172F2" w:rsidRPr="00CE4035">
        <w:rPr>
          <w:sz w:val="24"/>
          <w:szCs w:val="24"/>
        </w:rPr>
        <w:t>śródmiejskim</w:t>
      </w:r>
      <w:r w:rsidR="005256BB" w:rsidRPr="00CE4035">
        <w:rPr>
          <w:sz w:val="24"/>
          <w:szCs w:val="24"/>
        </w:rPr>
        <w:t xml:space="preserve"> i towarzyszące im pojedyncze skupiska krzewów</w:t>
      </w:r>
      <w:r w:rsidR="00741B0E" w:rsidRPr="00CE4035">
        <w:rPr>
          <w:sz w:val="24"/>
          <w:szCs w:val="24"/>
        </w:rPr>
        <w:t xml:space="preserve"> w tym wiele zinwentaryzowanych roślin to nasadzenie w wieku poniżej 10 lat</w:t>
      </w:r>
      <w:r w:rsidR="00431396" w:rsidRPr="00CE4035">
        <w:rPr>
          <w:sz w:val="24"/>
          <w:szCs w:val="24"/>
        </w:rPr>
        <w:t>.</w:t>
      </w:r>
    </w:p>
    <w:p w:rsidR="005256BB" w:rsidRPr="00CE4035" w:rsidRDefault="00CE4035" w:rsidP="00CE4035">
      <w:pPr>
        <w:jc w:val="both"/>
        <w:rPr>
          <w:sz w:val="24"/>
          <w:szCs w:val="24"/>
        </w:rPr>
      </w:pPr>
      <w:r>
        <w:rPr>
          <w:sz w:val="24"/>
          <w:szCs w:val="24"/>
        </w:rPr>
        <w:tab/>
      </w:r>
      <w:r w:rsidR="005256BB" w:rsidRPr="00CE4035">
        <w:rPr>
          <w:sz w:val="24"/>
          <w:szCs w:val="24"/>
        </w:rPr>
        <w:t xml:space="preserve">Na opracowywanym terenie zinwentaryzowano </w:t>
      </w:r>
      <w:r w:rsidRPr="00CE4035">
        <w:rPr>
          <w:sz w:val="24"/>
          <w:szCs w:val="24"/>
        </w:rPr>
        <w:t>750</w:t>
      </w:r>
      <w:r w:rsidR="00EA3395" w:rsidRPr="00CE4035">
        <w:rPr>
          <w:sz w:val="24"/>
          <w:szCs w:val="24"/>
        </w:rPr>
        <w:t xml:space="preserve"> </w:t>
      </w:r>
      <w:r w:rsidR="005256BB" w:rsidRPr="00CE4035">
        <w:rPr>
          <w:sz w:val="24"/>
          <w:szCs w:val="24"/>
        </w:rPr>
        <w:t xml:space="preserve">pozycji drzew i krzewów. Szczegółowy stan zachowania roślin opisano w tabeli inwentaryzacji dendrologicznej.  </w:t>
      </w:r>
      <w:r w:rsidR="0043625F">
        <w:rPr>
          <w:sz w:val="24"/>
          <w:szCs w:val="24"/>
        </w:rPr>
        <w:t xml:space="preserve">Inwentaryzację wykonano w okresie marzec - kwiecień 2019 roku. </w:t>
      </w:r>
    </w:p>
    <w:p w:rsidR="0074195F" w:rsidRDefault="0074195F" w:rsidP="00096772">
      <w:pPr>
        <w:pStyle w:val="Nagwek2"/>
        <w:rPr>
          <w:rFonts w:asciiTheme="minorHAnsi" w:hAnsiTheme="minorHAnsi"/>
          <w:szCs w:val="24"/>
        </w:rPr>
      </w:pPr>
      <w:bookmarkStart w:id="13" w:name="_Toc7089892"/>
    </w:p>
    <w:p w:rsidR="0074195F" w:rsidRDefault="0074195F">
      <w:pPr>
        <w:rPr>
          <w:rFonts w:asciiTheme="minorHAnsi" w:eastAsia="Times New Roman" w:hAnsiTheme="minorHAnsi" w:cs="Arial"/>
          <w:b/>
          <w:bCs/>
          <w:iCs/>
          <w:sz w:val="24"/>
          <w:szCs w:val="24"/>
          <w:lang w:eastAsia="pl-PL"/>
        </w:rPr>
      </w:pPr>
      <w:r>
        <w:rPr>
          <w:rFonts w:asciiTheme="minorHAnsi" w:hAnsiTheme="minorHAnsi"/>
          <w:szCs w:val="24"/>
        </w:rPr>
        <w:br w:type="page"/>
      </w:r>
    </w:p>
    <w:p w:rsidR="0074195F" w:rsidRPr="0074195F" w:rsidRDefault="0074195F" w:rsidP="0074195F">
      <w:pPr>
        <w:pStyle w:val="Nagwek2"/>
        <w:rPr>
          <w:rFonts w:asciiTheme="minorHAnsi" w:hAnsiTheme="minorHAnsi"/>
          <w:szCs w:val="24"/>
        </w:rPr>
      </w:pPr>
      <w:r w:rsidRPr="0074195F">
        <w:rPr>
          <w:rFonts w:asciiTheme="minorHAnsi" w:hAnsiTheme="minorHAnsi"/>
          <w:szCs w:val="24"/>
        </w:rPr>
        <w:lastRenderedPageBreak/>
        <w:t>2.4. Tabela inwentaryzacji dendrologicznej</w:t>
      </w:r>
    </w:p>
    <w:p w:rsidR="0074195F" w:rsidRPr="0074195F" w:rsidRDefault="0074195F" w:rsidP="0074195F">
      <w:pPr>
        <w:pStyle w:val="Nagwek2"/>
        <w:rPr>
          <w:rFonts w:asciiTheme="minorHAnsi" w:hAnsiTheme="minorHAnsi"/>
          <w:szCs w:val="24"/>
        </w:rPr>
      </w:pPr>
      <w:r w:rsidRPr="0074195F">
        <w:rPr>
          <w:rFonts w:asciiTheme="minorHAnsi" w:hAnsiTheme="minorHAnsi"/>
          <w:szCs w:val="24"/>
        </w:rPr>
        <w:t>Tabela inwentaryzacyjna oznaczenia w zakresie A0001 - A0500</w:t>
      </w:r>
    </w:p>
    <w:tbl>
      <w:tblPr>
        <w:tblW w:w="9081" w:type="dxa"/>
        <w:tblInd w:w="6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717"/>
        <w:gridCol w:w="1559"/>
        <w:gridCol w:w="851"/>
        <w:gridCol w:w="993"/>
        <w:gridCol w:w="567"/>
        <w:gridCol w:w="425"/>
        <w:gridCol w:w="3827"/>
        <w:gridCol w:w="142"/>
      </w:tblGrid>
      <w:tr w:rsidR="0074195F" w:rsidRPr="0074195F" w:rsidTr="006C75D6">
        <w:trPr>
          <w:trHeight w:val="2141"/>
        </w:trPr>
        <w:tc>
          <w:tcPr>
            <w:tcW w:w="717" w:type="dxa"/>
            <w:shd w:val="clear" w:color="000000" w:fill="C2D69A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l.p.</w:t>
            </w:r>
          </w:p>
        </w:tc>
        <w:tc>
          <w:tcPr>
            <w:tcW w:w="1559" w:type="dxa"/>
            <w:shd w:val="clear" w:color="000000" w:fill="C2D69A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Nazwa polska / nazwa łacińska  </w:t>
            </w:r>
          </w:p>
        </w:tc>
        <w:tc>
          <w:tcPr>
            <w:tcW w:w="851" w:type="dxa"/>
            <w:shd w:val="clear" w:color="000000" w:fill="C2D69A"/>
            <w:textDirection w:val="btLr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Obwód pnia na h = 5 cm [cm]</w:t>
            </w:r>
          </w:p>
        </w:tc>
        <w:tc>
          <w:tcPr>
            <w:tcW w:w="993" w:type="dxa"/>
            <w:shd w:val="clear" w:color="000000" w:fill="C2D69A"/>
            <w:textDirection w:val="btLr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Obwód pnia na h = 130 cm [cm]</w:t>
            </w:r>
          </w:p>
        </w:tc>
        <w:tc>
          <w:tcPr>
            <w:tcW w:w="567" w:type="dxa"/>
            <w:shd w:val="clear" w:color="000000" w:fill="C2D69A"/>
            <w:textDirection w:val="btLr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Średnica korony [m]</w:t>
            </w:r>
          </w:p>
        </w:tc>
        <w:tc>
          <w:tcPr>
            <w:tcW w:w="425" w:type="dxa"/>
            <w:shd w:val="clear" w:color="000000" w:fill="C2D69A"/>
            <w:textDirection w:val="btLr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Wysokość  [m]</w:t>
            </w:r>
          </w:p>
        </w:tc>
        <w:tc>
          <w:tcPr>
            <w:tcW w:w="3969" w:type="dxa"/>
            <w:gridSpan w:val="2"/>
            <w:shd w:val="clear" w:color="000000" w:fill="C2D69A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Uwagi</w:t>
            </w:r>
          </w:p>
        </w:tc>
      </w:tr>
      <w:tr w:rsidR="0074195F" w:rsidRPr="0074195F" w:rsidTr="006C75D6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A0001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Klon zwyczajny  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Acer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platanoides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82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70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6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9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Pojedyncze suche konary, uszkodzenia kory (otarcia, odpadająca kora), spękania na pniu, rany po cięciu. Symetria korony prawidłowa. Zdolność do regeneracji średnia. Drzewo do pielęgnacji.</w:t>
            </w:r>
          </w:p>
        </w:tc>
      </w:tr>
      <w:tr w:rsidR="0074195F" w:rsidRPr="0074195F" w:rsidTr="006C75D6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A0002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Klon jawor         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Acer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pseudoplatanus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60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51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6,5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Statyka drzewa zaburzona 15%. Posiada pojedyncze suche konary, rany po cięciu. Korona jednostronna kolidująca z sąsiednimi drzewami. Zdolność do regeneracji duża. Drzewo do pielęgnacji.</w:t>
            </w:r>
          </w:p>
        </w:tc>
      </w:tr>
      <w:tr w:rsidR="0074195F" w:rsidRPr="0074195F" w:rsidTr="006C75D6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A0003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Klon jesionolistny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Acer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negundo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89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74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6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11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Kora na pniu posiada spękania. Pojedyncze suche konary, Symetria korony prawidłowa, kolizja z sąsiednimi drzewami. Zdolność do regeneracji duża. Drzewo do pielęgnacji.</w:t>
            </w:r>
          </w:p>
        </w:tc>
      </w:tr>
      <w:tr w:rsidR="0074195F" w:rsidRPr="0074195F" w:rsidTr="006C75D6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A0004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Klon zwyczajny  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Acer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platanoides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160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151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8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9,5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Statyka drzewa zaburzona 10%. Posiada pojedyncze suche konary, rany po cięciu. Od wys. 3,5 m posiada kilka przewodników. Korona ładna, rozłożysta. Zdolność do regeneracji duża. Drzewo do pielęgnacji.</w:t>
            </w:r>
          </w:p>
        </w:tc>
      </w:tr>
      <w:tr w:rsidR="0074195F" w:rsidRPr="0074195F" w:rsidTr="006C75D6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lastRenderedPageBreak/>
              <w:t>A0005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Jesion wyniosły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Fraxinus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excelsior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109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95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6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10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Drzewo posiada pojedyncze suche konary. Symetria korony prawidłowa. Zdolność drzewa do regeneracji duża. Drzewo do pielęgnacji.</w:t>
            </w:r>
          </w:p>
        </w:tc>
      </w:tr>
      <w:tr w:rsidR="0074195F" w:rsidRPr="0074195F" w:rsidTr="006C75D6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A0006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Brzoza brodawkowata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Betula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pendula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72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57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4,5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7,5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Pojedyncze odarcia kory i rany na pniu. Symetria korony prawidłowa. Pojedyncze suche konary. Zdolność do regeneracji duża. Drzewo do pielęgnacji.</w:t>
            </w:r>
          </w:p>
        </w:tc>
      </w:tr>
      <w:tr w:rsidR="0074195F" w:rsidRPr="0074195F" w:rsidTr="006C75D6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A0007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Jesion wyniosły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Fraxinus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excelsior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101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90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6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8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Statyka drzewa zaburzona 5 %. Posiada pojedyncze rany po cięciu. Symetria korony prawidłowa. Posiada pojedyncze suche konary. Zdolność do regeneracji duża. Drzewo do pielęgnacji.</w:t>
            </w:r>
          </w:p>
        </w:tc>
      </w:tr>
      <w:tr w:rsidR="0074195F" w:rsidRPr="0074195F" w:rsidTr="006C75D6">
        <w:trPr>
          <w:trHeight w:val="1815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A0008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Topola Szara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Populus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canescens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115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107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6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12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Drzewo posiada duże odarcia kory na h = ok. 160 cm. Statyka drzewa zaburzona 5 % (pień lekko wygięty w kształcie litery S). Posiada pojedyncze rany na pniu po cięciu. Symetria korony prawidłowa. Pojedyncze suche konary. Zdolność do regeneracji duża. Drzewo do pielęgnacji.</w:t>
            </w:r>
          </w:p>
        </w:tc>
      </w:tr>
      <w:tr w:rsidR="0074195F" w:rsidRPr="0074195F" w:rsidTr="006C75D6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A0009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Topola Szara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Populus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canescens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151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110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9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11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Statyka drzewa zaburzona 15 %. Posiada blizny po cięciu. U podstawy pnia próchnica. Symetria korony prawidłowa. Posiada pojedyncze suche konary. Zdolność do regeneracji duża. Drzewo do pielęgnacji.</w:t>
            </w:r>
          </w:p>
        </w:tc>
      </w:tr>
      <w:tr w:rsidR="0074195F" w:rsidRPr="0074195F" w:rsidTr="006C75D6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A0010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Topola Szara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Populus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canescens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98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86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7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11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Statyka drzewa zaburzona 10 %. Na pniu widoczne rany po cięciu. Korona drzewa asymetryczna. Posiada pojedyncze suche konary. Zdolność do regeneracji duża. Drzewo do pielęgnacji.</w:t>
            </w:r>
          </w:p>
        </w:tc>
      </w:tr>
      <w:tr w:rsidR="0074195F" w:rsidRPr="0074195F" w:rsidTr="006C75D6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lastRenderedPageBreak/>
              <w:t>A0011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Klon jesionolistny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Acer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negundo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55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46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7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8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Statyka drzewa zaburzona 5 %. Symetria korony prawidłowa. Korona nisko osadzona. Pojedyncze suche konary. Kolizja korony z sąsiednimi drzewami. Zdolność do regeneracji duża. Drzewo do pielęgnacji.</w:t>
            </w:r>
          </w:p>
        </w:tc>
      </w:tr>
      <w:tr w:rsidR="0074195F" w:rsidRPr="0074195F" w:rsidTr="006C75D6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A0012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Klon jesionolistny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Acer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negundo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49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39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6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7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Statyka drzewa zaburzona 5 %. Symetria korony prawidłowa. Korona nisko osadzona. Pojedyncze suche konary. Kolizja korony z sąsiednimi drzewami. Zdolność do regeneracji duża. Drzewo do pielęgnacji.</w:t>
            </w:r>
          </w:p>
        </w:tc>
      </w:tr>
      <w:tr w:rsidR="0074195F" w:rsidRPr="0074195F" w:rsidTr="006C75D6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A0013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Robinia biała     Robinia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pseudoacacia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94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69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6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8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Symetria korony prawidłowa. Korona nisko osadzona. Pojedyncze suche konary. Zdolność do regeneracji duża. Drzewo do pielęgnacji.</w:t>
            </w:r>
          </w:p>
        </w:tc>
      </w:tr>
      <w:tr w:rsidR="0074195F" w:rsidRPr="0074195F" w:rsidTr="006C75D6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A0014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Klon jesionolistny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Acer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negundo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58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47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6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7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Korona nisko osadzona. Pojedyncze suche konary. Kolizja korony z sąsiednimi drzewami. Zdolność do regeneracji duża. Drzewo do pielęgnacji.</w:t>
            </w:r>
          </w:p>
        </w:tc>
      </w:tr>
      <w:tr w:rsidR="0074195F" w:rsidRPr="0074195F" w:rsidTr="006C75D6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A0015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Klon jesionolistny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Acer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negundo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43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36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4,5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6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Statyka drzewa zaburzona 5 %. Korona nisko osadzona, asymetryczna. Pojedyncze suche konary. Kolizja korony z sąsiednimi drzewami. Zdolność do regeneracji duża. Drzewo do pielęgnacji.</w:t>
            </w:r>
          </w:p>
        </w:tc>
      </w:tr>
      <w:tr w:rsidR="0074195F" w:rsidRPr="0074195F" w:rsidTr="006C75D6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A0016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Robinia biała     Robinia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pseudoacacia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70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44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5,5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7,5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Statyka drzewa zaburzona 45 %. Symetria korony prawidłowa. Korona nisko osadzona. Wiele suchych i połamanych konarów. Zdolność do regeneracji średnia. Drzewo do pielęgnacji.</w:t>
            </w:r>
          </w:p>
        </w:tc>
      </w:tr>
      <w:tr w:rsidR="0074195F" w:rsidRPr="0074195F" w:rsidTr="006C75D6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lastRenderedPageBreak/>
              <w:t>A0017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Klon jesionolistny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Acer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negundo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51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39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7,5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Statyka drzewa zaburzona 5%  (pień lekko wygięty w kształcie litery S). Drzewo porośnięte pnączem. Korona nisko osadzona, asymetryczna. Wiele suchych i połamanych konarów. Zdolność do regeneracji duża. Drzewo do pielęgnacji.</w:t>
            </w:r>
          </w:p>
        </w:tc>
      </w:tr>
      <w:tr w:rsidR="0074195F" w:rsidRPr="0074195F" w:rsidTr="006C75D6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A0018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Klon jesionolistny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Acer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negundo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53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27+25+10+7+17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6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Drzewo posiada wiele przewodników. Próchnica na rozwidleniu pni. Symetria korony prawidłowa. Korona nisko osadzona. Pojedyncze suche konary. Zdolność do regeneracji duża. Drzewo do pielęgnacji.</w:t>
            </w:r>
          </w:p>
        </w:tc>
      </w:tr>
      <w:tr w:rsidR="0074195F" w:rsidRPr="0074195F" w:rsidTr="006C75D6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A0019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Klon jesionolistny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Acer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negundo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50+(11)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37+(8+6)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4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7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Drzewo posiada wiele przewodników. Statyka drzewa zaburzona 3 %. Symetria korony prawidłowa. Korona nisko osadzona. Pojedyncze suche konary. Zdolność do regeneracji duża. Drzewo do pielęgnacji.</w:t>
            </w:r>
          </w:p>
        </w:tc>
      </w:tr>
      <w:tr w:rsidR="0074195F" w:rsidRPr="0074195F" w:rsidTr="006C75D6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A0020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Klon jesionolistny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Acer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negundo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69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29+14+26+11+33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7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Drzewo posiada wiele przewodników. Symetria korony prawidłowa. Korona nisko osadzona, rozłożysta. Pojedyncze suche konary. Zdolność do regeneracji duża. Drzewo do pielęgnacji.</w:t>
            </w:r>
          </w:p>
        </w:tc>
      </w:tr>
      <w:tr w:rsidR="0074195F" w:rsidRPr="0074195F" w:rsidTr="006C75D6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A0021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Klon jesionolistny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Acer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negundo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75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30+44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6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7,5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Korona drzewa nisko osadzona, asymetryczna. Kolizja korony z sąsiadującymi drzewami. Pojedyncze suche konary. Zdolność do regeneracji duża. Drzewo do pielęgnacji.</w:t>
            </w:r>
          </w:p>
        </w:tc>
      </w:tr>
      <w:tr w:rsidR="0074195F" w:rsidRPr="0074195F" w:rsidTr="006C75D6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A0022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Klon jesionolistny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Acer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negundo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48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32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4,5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6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Posiada pojedyncze rany na pniu. Korona asymetryczna. Kolizja korony z sąsiadującymi drzewami. Pojedyncze suche konary. Zdolność do regeneracji duża. Drzewo do pielęgnacji.</w:t>
            </w:r>
          </w:p>
        </w:tc>
      </w:tr>
      <w:tr w:rsidR="0074195F" w:rsidRPr="0074195F" w:rsidTr="006C75D6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lastRenderedPageBreak/>
              <w:t>A0023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Śliwa tarnina  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Prunus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spinosa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50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18+38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4,5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6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Korona drzewa nisko osadzona, nieuporządkowana (poprzerastana).  Pojedyncze suche konary. Zdolność do regeneracji duża. Drzewo do pielęgnacji.</w:t>
            </w:r>
          </w:p>
        </w:tc>
      </w:tr>
      <w:tr w:rsidR="0074195F" w:rsidRPr="0074195F" w:rsidTr="006C75D6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A0024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Topola Szara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Populus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canescens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42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38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4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8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Statyka drzewa zaburzona 5 %. Symetria korony prawidłowa. Pojedyncze suche konary. Kolizja korony z sąsiednimi drzewami. Zdolność do regeneracji duża. Drzewo do pielęgnacji.</w:t>
            </w:r>
          </w:p>
        </w:tc>
      </w:tr>
      <w:tr w:rsidR="0074195F" w:rsidRPr="0074195F" w:rsidTr="006C75D6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A0025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Topola Szara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Populus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canescens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72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45+38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6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9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Statyka drzewa zaburzona 5 %. Symetria korony prawidłowa. Korona nisko osadzona.  Pojedyncze suche konary. Kolizja korony z sąsiednimi drzewami. Zdolność do regeneracji duża. Drzewo do pielęgnacji.</w:t>
            </w:r>
          </w:p>
        </w:tc>
      </w:tr>
      <w:tr w:rsidR="0074195F" w:rsidRPr="0074195F" w:rsidTr="006C75D6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A0026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Śliwa tarnina  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Prunus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spinosa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32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13+12+14+22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3,5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5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Drzewo posiada wiele przewodników od wys. 40 cm. Delikatnie porośnięty pnączem. Symetria korony prawidłowa. Korona nisko osadzona. Pojedyncze suche konary. Kolizja korony z sąsiednimi drzewami. Zdolność do regeneracji duża. Drzewo do pielęgnacji.</w:t>
            </w:r>
          </w:p>
        </w:tc>
      </w:tr>
      <w:tr w:rsidR="0074195F" w:rsidRPr="0074195F" w:rsidTr="006C75D6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A0027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Śliwa tarnina  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Prunus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spinosa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38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20+24+21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3,5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4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Drzewo posiada wiele przewodników. Symetria korony prawidłowa. Pojedyncze suche konary. Kolizja korony z sąsiednimi drzewami. Zdolność do regeneracji duża. Drzewo do pielęgnacji.</w:t>
            </w:r>
          </w:p>
        </w:tc>
      </w:tr>
      <w:tr w:rsidR="0074195F" w:rsidRPr="0074195F" w:rsidTr="006C75D6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A0028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Śliwa tarnina  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Prunus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spinosa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32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15+24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3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4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Korona drzewa nisko osadzona, nieuporządkowana (poprzerastana).  Pojedyncze suche konary. Kolizja korony z sąsiednimi drzewami. Zdolność do regeneracji duża. Drzewo </w:t>
            </w:r>
            <w:r w:rsidRPr="0074195F">
              <w:rPr>
                <w:rFonts w:asciiTheme="minorHAnsi" w:hAnsiTheme="minorHAnsi"/>
                <w:szCs w:val="24"/>
              </w:rPr>
              <w:lastRenderedPageBreak/>
              <w:t>do pielęgnacji.</w:t>
            </w:r>
          </w:p>
        </w:tc>
      </w:tr>
      <w:tr w:rsidR="0074195F" w:rsidRPr="0074195F" w:rsidTr="006C75D6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lastRenderedPageBreak/>
              <w:t>A0029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Brzoza brodawkowata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Betula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pendula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72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51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6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9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Statyka drzewa zaburzona 10 %. Korona nisko osadzona, asymetryczna.  Pojedyncze suche konary. Kolizja korony z sąsiednimi drzewami. Zdolność do regeneracji duża. Drzewo do pielęgnacji.</w:t>
            </w:r>
          </w:p>
        </w:tc>
      </w:tr>
      <w:tr w:rsidR="0074195F" w:rsidRPr="0074195F" w:rsidTr="006C75D6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A0030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Brzoza brodawkowata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Betula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pendula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89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65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9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11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Statyka drzewa zaburzona 5 %. Korona asymetryczna.  Pojedyncze suche konary. Kolizja korony z sąsiednimi drzewami. Zdolność do regeneracji duża. Drzewo do pielęgnacji.</w:t>
            </w:r>
          </w:p>
        </w:tc>
      </w:tr>
      <w:tr w:rsidR="0074195F" w:rsidRPr="0074195F" w:rsidTr="006C75D6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A0031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Brzoza brodawkowata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Betula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pendula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55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41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4,5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9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Delikatnie porośnięty pnączem. Korona drzewa asymetryczna. Pojedyncze suche konary. Kolizja korony z sąsiednimi drzewami. Zdolność do regeneracji duża. Drzewo do pielęgnacji.</w:t>
            </w:r>
          </w:p>
        </w:tc>
      </w:tr>
      <w:tr w:rsidR="0074195F" w:rsidRPr="0074195F" w:rsidTr="006C75D6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A0032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Brzoza brodawkowata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Betula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pendula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65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47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4,5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9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Statyka drzewa zaburzona 5 %. Korona asymetryczna.  Pojedyncze suche konary. Kolizja korony z sąsiednimi drzewami. Zdolność do regeneracji duża. Drzewo do pielęgnacji.</w:t>
            </w:r>
          </w:p>
        </w:tc>
      </w:tr>
      <w:tr w:rsidR="0074195F" w:rsidRPr="0074195F" w:rsidTr="006C75D6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A0033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Dąb szypułkowy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Quercus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robur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63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51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6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7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Statyka drzewa zaburzona 5 %. Korona asymetryczna, nisko osadzona.  Pojedyncze suche konary. Kolizja korony z sąsiednimi drzewami. Zdolność do regeneracji duża. Drzewo do pielęgnacji.</w:t>
            </w:r>
          </w:p>
        </w:tc>
      </w:tr>
      <w:tr w:rsidR="0074195F" w:rsidRPr="0074195F" w:rsidTr="006C75D6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lastRenderedPageBreak/>
              <w:t>A0034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Wierzba biała        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Salix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alba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54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35+18+10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4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6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Drzewo wielopienne od wys. 80 cm. Symetria korony prawidłowa. Korona nisko osadzona.  Pojedyncze suche konary. Zdolność do regeneracji duża. Drzewo do pielęgnacji.</w:t>
            </w:r>
          </w:p>
        </w:tc>
      </w:tr>
      <w:tr w:rsidR="0074195F" w:rsidRPr="0074195F" w:rsidTr="006C75D6">
        <w:trPr>
          <w:trHeight w:val="1785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A0035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Wierzba biała        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Salix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alba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110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32+48+20+38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4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6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Drzewo wielopienne. Statyka drzewa zaburzona 5 %. Korona drzewa rozłożysta (poprzerastana) do uporządkowania. Korona nisko osadzona.  Pojedyncze suche konary. Kolizja korony z sąsiednimi drzewami. Zdolność do regeneracji średnia. Drzewo do pielęgnacji.</w:t>
            </w:r>
          </w:p>
        </w:tc>
      </w:tr>
      <w:tr w:rsidR="0074195F" w:rsidRPr="0074195F" w:rsidTr="006C75D6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A0036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nie istnieje 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</w:p>
        </w:tc>
      </w:tr>
      <w:tr w:rsidR="0074195F" w:rsidRPr="0074195F" w:rsidTr="006C75D6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A0037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Głóg jednoszyjkowy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Crataegus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monogyna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35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21+20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3,5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5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Statyka drzewa zaburzona 10 %. Symetria korony prawidłowa. Korona nisko osadzona.  Pojedyncze suche konary. Kolizja korony z sąsiednimi drzewami. Zdolność do regeneracji duża. Drzewo do pielęgnacji.</w:t>
            </w:r>
          </w:p>
        </w:tc>
      </w:tr>
      <w:tr w:rsidR="0074195F" w:rsidRPr="0074195F" w:rsidTr="006C75D6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A0038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Wierzba biała        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Salix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alba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87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52+53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11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Drzewo posiada pęknięcie na rozwidleniu pni. Symetria korony prawidłowa. Korona nisko osadzona.  Pojedyncze suche konary. Kolizja korony z sąsiednimi drzewami. Zdolność do regeneracji duża. Drzewo do pielęgnacji.</w:t>
            </w:r>
          </w:p>
        </w:tc>
      </w:tr>
      <w:tr w:rsidR="0074195F" w:rsidRPr="0074195F" w:rsidTr="006C75D6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A0039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Wierzba biała        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Salix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alba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69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58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4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10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Statyka drzewa zaburzona 5 %. Symetria korony prawidłowa. Korona nisko osadzona.  Pojedyncze suche konary. Kolizja korony z sąsiednimi drzewami. Zdolność do regeneracji </w:t>
            </w:r>
            <w:r w:rsidRPr="0074195F">
              <w:rPr>
                <w:rFonts w:asciiTheme="minorHAnsi" w:hAnsiTheme="minorHAnsi"/>
                <w:szCs w:val="24"/>
              </w:rPr>
              <w:lastRenderedPageBreak/>
              <w:t>duża. Drzewo do pielęgnacji.</w:t>
            </w:r>
          </w:p>
        </w:tc>
      </w:tr>
      <w:tr w:rsidR="0074195F" w:rsidRPr="0074195F" w:rsidTr="006C75D6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lastRenderedPageBreak/>
              <w:t>A0040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Wierzba biała        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Salix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alba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75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57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6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9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Statyka drzewa zaburzona 5 %. Korona asymetryczna, nisko osadzona.  Pojedyncze suche konary. Kolizja korony z sąsiednimi drzewami. Zdolność do regeneracji duża. Drzewo do pielęgnacji.</w:t>
            </w:r>
          </w:p>
        </w:tc>
      </w:tr>
      <w:tr w:rsidR="0074195F" w:rsidRPr="0074195F" w:rsidTr="006C75D6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A0041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Śliwa tarnina  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Prunus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spinosa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44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22+25+12+17+13+10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3,5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4,5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Drzewo wielopienne. Korona drzewa poprzerastana do uporządkowania. Korona nisko osadzona.  Pojedyncze suche konary.  Zdolność do regeneracji duża. Drzewo do pielęgnacji.</w:t>
            </w:r>
          </w:p>
        </w:tc>
      </w:tr>
      <w:tr w:rsidR="0074195F" w:rsidRPr="0074195F" w:rsidTr="006C75D6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A0042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Śliwa tarnina  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Prunus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spinosa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40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13+6+21+26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3,5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4,5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Statyka drzewa zaburzona 5 %. Pień u podstawy lekko wygięty w kształcie litery S. Symetria korony prawidłowa. Korona nisko osadzona do uporządkowania. Pojedyncze suche konary. Zdolność do regeneracji duża. Drzewo do pielęgnacji.</w:t>
            </w:r>
          </w:p>
        </w:tc>
      </w:tr>
      <w:tr w:rsidR="0074195F" w:rsidRPr="0074195F" w:rsidTr="006C75D6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A0043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Wierzba biała        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Salix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alba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79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29+55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4,5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8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Statyka drzewa zaburzona 10 %. Jeden z przewodników ucięty. Symetria korony prawidłowa. Korona nisko osadzona.  Pojedyncze suche konary. Kolizja korony z sąsiednimi drzewami. Zdolność do regeneracji duża. Drzewo do pielęgnacji.</w:t>
            </w:r>
          </w:p>
        </w:tc>
      </w:tr>
      <w:tr w:rsidR="0074195F" w:rsidRPr="0074195F" w:rsidTr="006C75D6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A0044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Wierzba biała        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Salix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alba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151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55+75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6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11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Statyka drzewa zaburzona 5 %. Jeden z przewodników ucięty. Symetria korony prawidłowa. Korona nisko osadzona do uporządkowania.  Pojedyncze suche konary. Zdolność do regeneracji duża. Drzewo do </w:t>
            </w:r>
            <w:r w:rsidRPr="0074195F">
              <w:rPr>
                <w:rFonts w:asciiTheme="minorHAnsi" w:hAnsiTheme="minorHAnsi"/>
                <w:szCs w:val="24"/>
              </w:rPr>
              <w:lastRenderedPageBreak/>
              <w:t>pielęgnacji.</w:t>
            </w:r>
          </w:p>
        </w:tc>
      </w:tr>
      <w:tr w:rsidR="0074195F" w:rsidRPr="0074195F" w:rsidTr="006C75D6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lastRenderedPageBreak/>
              <w:t>A0045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Topola osika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Populus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tremula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70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52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5,5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9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Statyka drzewa zaburzona 10 %. Pień lekko wygięty w kształcie litery S. Symetria korony prawidłowa. Korona nisko osadzona. Pojedyncze suche konary. Kolizja korony z sąsiednimi drzewami. Zdolność do regeneracji duża. Drzewo do pielęgnacji.</w:t>
            </w:r>
          </w:p>
        </w:tc>
      </w:tr>
      <w:tr w:rsidR="0074195F" w:rsidRPr="0074195F" w:rsidTr="006C75D6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A0046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Topola osika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Populus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tremula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48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34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3,5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8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Symetria korony prawidłowa. Pojedyncze suche konary. Kolizja korony z sąsiednimi drzewami. Zdolność do regeneracji duża. Drzewo do pielęgnacji.</w:t>
            </w:r>
          </w:p>
        </w:tc>
      </w:tr>
      <w:tr w:rsidR="0074195F" w:rsidRPr="0074195F" w:rsidTr="006C75D6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A0047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Wierzba biała        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Salix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alba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35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28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2,5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6,5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Symetria korony prawidłowa. Pojedyncze suche konary. Zdolność do regeneracji duża. Drzewo do pielęgnacji.</w:t>
            </w:r>
          </w:p>
        </w:tc>
      </w:tr>
      <w:tr w:rsidR="0074195F" w:rsidRPr="0074195F" w:rsidTr="006C75D6">
        <w:trPr>
          <w:trHeight w:val="1800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A0048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Brzoza brodawkowata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Betula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pendula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217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167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7,5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13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Statyka drzewa zaburzona 15 %. Pień lekko wygięty w kształcie litery S. Pojedyncze rany na pniu i próchnica u podstawy. Symetria korony prawidłowa. Wiele suchych i połamanych konarów (stwarzają zagrożenie).  Zdolność do regeneracji średnia. Drzewo do pielęgnacji.</w:t>
            </w:r>
          </w:p>
        </w:tc>
      </w:tr>
      <w:tr w:rsidR="0074195F" w:rsidRPr="0074195F" w:rsidTr="006C75D6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A0049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Topola Szara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Populus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canescens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31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23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3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6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Symetria korony prawidłowa. Pojedyncze suche konary. Zdolność do regeneracji duża. Drzewo do pielęgnacji.</w:t>
            </w:r>
          </w:p>
        </w:tc>
      </w:tr>
      <w:tr w:rsidR="0074195F" w:rsidRPr="0074195F" w:rsidTr="006C75D6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lastRenderedPageBreak/>
              <w:t>A0050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Topola Szara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Populus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canescens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32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25+24+40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3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6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Korona drzewa asymetryczna. Pojedyncze suche konary. Kolizja korony z sąsiednimi drzewami (rośnie pod drzewem nr 48). Zdolność do regeneracji duża. Drzewo do pielęgnacji.</w:t>
            </w:r>
          </w:p>
        </w:tc>
      </w:tr>
      <w:tr w:rsidR="0074195F" w:rsidRPr="0074195F" w:rsidTr="006C75D6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A0051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Topola Szara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Populus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canescens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48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34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4,5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8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Na wys. ok. 3 m przewodnik lekko wygięty. Korona nisko osadzona z lekką asymetrią.  Pojedyncze suche konary. Kolizja korony z sąsiednimi drzewami. Zdolność do regeneracji duża. Drzewo do pielęgnacji.</w:t>
            </w:r>
          </w:p>
        </w:tc>
      </w:tr>
      <w:tr w:rsidR="0074195F" w:rsidRPr="0074195F" w:rsidTr="006C75D6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A0052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Topola Szara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Populus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canescens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48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36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4,5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8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Symetria korony prawidłowa. Korona nisko osadzona.  Pojedyncze suche konary. Kolizja korony z sąsiednimi drzewami (stłamszony przez sąsiednie drzewa). Zdolność do regeneracji duża. Drzewo do pielęgnacji.</w:t>
            </w:r>
          </w:p>
        </w:tc>
      </w:tr>
      <w:tr w:rsidR="0074195F" w:rsidRPr="0074195F" w:rsidTr="006C75D6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A0053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Topola Szara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Populus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canescens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55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42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6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9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Drzewo porośnięte pnączem. Symetria korony prawidłowa. Korona nisko osadzona. Pojedyncze suche konary. Kolizja korony z sąsiadującymi drzewami. Zdolność do regeneracji duża. Drzewo do pielęgnacji.</w:t>
            </w:r>
          </w:p>
        </w:tc>
      </w:tr>
      <w:tr w:rsidR="0074195F" w:rsidRPr="0074195F" w:rsidTr="006C75D6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A0054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Topola Szara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Populus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canescens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36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27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8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3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Symetria korony prawidłowa. Pojedyncze suche konary. Kolizja korony z sąsiadującymi drzewami. Zdolność do regeneracji duża. Drzewo do pielęgnacji.</w:t>
            </w:r>
          </w:p>
        </w:tc>
      </w:tr>
      <w:tr w:rsidR="0074195F" w:rsidRPr="0074195F" w:rsidTr="006C75D6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A0055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Klon jesionolistny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Acer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negundo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87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12+17+24+32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4,5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6,5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Drzewo posiada wiele przewodników od podstawy. Porośnięte pnączem. Symetria korony prawidłowa. Pojedyncze suche konary. Zdolność do regeneracji duża. Drzewo do pielęgnacji.</w:t>
            </w:r>
          </w:p>
        </w:tc>
      </w:tr>
      <w:tr w:rsidR="0074195F" w:rsidRPr="0074195F" w:rsidTr="006C75D6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lastRenderedPageBreak/>
              <w:t>A0056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Klon jesionolistny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Acer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negundo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53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45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7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9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Ładny. Symetria korony prawidłowa. Pojedyncze suche konary. Korona nisko osadzona. Kolizja korony z sąsiadującymi drzewami. Zdolność do regeneracji duża. Drzewo do pielęgnacji.</w:t>
            </w:r>
          </w:p>
        </w:tc>
      </w:tr>
      <w:tr w:rsidR="0074195F" w:rsidRPr="0074195F" w:rsidTr="006C75D6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A0057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Klon jesionolistny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Acer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negundo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50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34 +24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9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Drzewo posiada dwa przewodniki od wys. 30 cm. Symetria korony prawidłowa. Pojedyncze suche konary. Korona nisko osadzona. Zdolność do regeneracji duża. Drzewo do pielęgnacji.</w:t>
            </w:r>
          </w:p>
        </w:tc>
      </w:tr>
      <w:tr w:rsidR="0074195F" w:rsidRPr="0074195F" w:rsidTr="006C75D6">
        <w:trPr>
          <w:trHeight w:val="1950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A0058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Klon jesionolistny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Acer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negundo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40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29+15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4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6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Drzewo posiada dwa przewodniki od wys. 90 cm. Statyka drzewa zaburzona 15 %. Pojedyncze rany na pniu. Porośnięty pnączem. Symetria korony prawidłowa. Pojedyncze suche konary. Zdolność do regeneracji duża. Drzewo do pielęgnacji.</w:t>
            </w:r>
          </w:p>
        </w:tc>
      </w:tr>
      <w:tr w:rsidR="0074195F" w:rsidRPr="0074195F" w:rsidTr="006C75D6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A0059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Brzoza brodawkowata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Betula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pendula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105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71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5,5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11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Statyka drzewa zaburzona 20 %. Symetria korony prawidłowa. Pojedyncze suche konary. Kolizja korony z sąsiednimi drzewami. Zdolność do regeneracji duża. Drzewo do pielęgnacji.</w:t>
            </w:r>
          </w:p>
        </w:tc>
      </w:tr>
      <w:tr w:rsidR="0074195F" w:rsidRPr="0074195F" w:rsidTr="006C75D6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A0060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Brzoza brodawkowata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Betula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pendula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42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28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3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6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Statyka drzewa zaburzona 10 %. Pień lekko wygięty w kształcie litery S. Symetria korony prawidłowa.  Pojedyncze suche konary. Kolizja korony z sąsiednimi drzewami. Zdolność do regeneracji duża. Drzewo do pielęgnacji.</w:t>
            </w:r>
          </w:p>
        </w:tc>
      </w:tr>
      <w:tr w:rsidR="0074195F" w:rsidRPr="0074195F" w:rsidTr="006C75D6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lastRenderedPageBreak/>
              <w:t>A0061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Brzoza brodawkowata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Betula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pendula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44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25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3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6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Statyka drzewa zaburzona 5 %.Przewodnik złamany. Korona asymetryczna.  Wiele suchych i połamanych konarów. Kolizja korony z sąsiednimi drzewami. Zdolność do regeneracji niewielka. Drzewo do wycinki.</w:t>
            </w:r>
          </w:p>
        </w:tc>
      </w:tr>
      <w:tr w:rsidR="0074195F" w:rsidRPr="0074195F" w:rsidTr="006C75D6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A0062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Brzoza brodawkowata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Betula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pendula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92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75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6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11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Statyka drzewa zaburzona 5 %. Pień lekko wygięty w kształcie litery S. Korona asymetryczna.  Pojedyncze suche konary. Kolizja korony z sąsiednimi drzewami. Zdolność do regeneracji duża. Drzewo do pielęgnacji.</w:t>
            </w:r>
          </w:p>
        </w:tc>
      </w:tr>
      <w:tr w:rsidR="0074195F" w:rsidRPr="0074195F" w:rsidTr="006C75D6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A0063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Brzoza brodawkowata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Betula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pendula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85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58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4,5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10,5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Statyka drzewa zaburzona 10 %. Pojedyncze bruzdy na pniu. Korona asymetryczna.  Pojedyncze suche konary. Kolizja korony z sąsiednimi drzewami. Zdolność do regeneracji duża. Drzewo do pielęgnacji.</w:t>
            </w:r>
          </w:p>
        </w:tc>
      </w:tr>
      <w:tr w:rsidR="0074195F" w:rsidRPr="0074195F" w:rsidTr="006C75D6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A0064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Brzoza brodawkowata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Betula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pendula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97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81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6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9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Drzewo obumarłe. Zagraża bezpieczeństwu. Drzewo do wycinki.</w:t>
            </w:r>
          </w:p>
        </w:tc>
      </w:tr>
      <w:tr w:rsidR="0074195F" w:rsidRPr="0074195F" w:rsidTr="006C75D6">
        <w:trPr>
          <w:trHeight w:val="1980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A0065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Topola Szara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Populus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canescens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44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29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4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7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Statyka drzewa zaburzona 5 %. Pień lekko wygięty w kształcie litery S. Przewodnik złamany na wys. Ok. 5 m. Drzewo porośnięte pnączem. Nisko osadzona korona.  Pojedyncze suche konary. Kolizja korony z sąsiednimi drzewami. Zdolność do regeneracji średnia. Drzewo do pielęgnacji.</w:t>
            </w:r>
          </w:p>
        </w:tc>
      </w:tr>
      <w:tr w:rsidR="0074195F" w:rsidRPr="0074195F" w:rsidTr="006C75D6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lastRenderedPageBreak/>
              <w:t>A0066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Topola Szara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Populus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canescens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37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28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3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9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Niewielka korona. Zdolność do regeneracji średnia. Drzewo do pielęgnacji.</w:t>
            </w:r>
          </w:p>
        </w:tc>
      </w:tr>
      <w:tr w:rsidR="0074195F" w:rsidRPr="0074195F" w:rsidTr="006C75D6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A0067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Topola Szara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Populus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canescens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50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37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4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9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Drzewo porośnięte pnączem. Symetria korony prawidłowa. Pojedyncze suche konary. Korona nisko osadzona. Nieciekawa forma drzewa. Zdolność do regeneracji duża. Drzewo do pielęgnacji.</w:t>
            </w:r>
          </w:p>
        </w:tc>
      </w:tr>
      <w:tr w:rsidR="0074195F" w:rsidRPr="0074195F" w:rsidTr="006C75D6">
        <w:trPr>
          <w:trHeight w:val="1830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A0068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Topola Szara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Populus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canescens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44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41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4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8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Pień na wys. ok. 2m  lekko wygięty w kształcie litery S.  Drzewo porośnięte pnączem. Symetria korony prawidłowa. Nisko osadzona korona.  Pojedyncze suche konary. Zdolność do regeneracji duża. Drzewo do pielęgnacji.</w:t>
            </w:r>
          </w:p>
        </w:tc>
      </w:tr>
      <w:tr w:rsidR="0074195F" w:rsidRPr="0074195F" w:rsidTr="006C75D6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A0069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Topola Szara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Populus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canescens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78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65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12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Drzewo porośnięte pnączem. Pojedyncze rany na pniu. Nisko osadzona korona.  Pojedyncze suche konary. Kolizja korony z sąsiednimi drzewami. Zdolność do regeneracji duża. Drzewo do pielęgnacji.</w:t>
            </w:r>
          </w:p>
        </w:tc>
      </w:tr>
      <w:tr w:rsidR="0074195F" w:rsidRPr="0074195F" w:rsidTr="006C75D6">
        <w:trPr>
          <w:trHeight w:val="1860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A0070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Jesion wyniosły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Fraxinus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excelsior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51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44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4,5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9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Drzewo mocno porośnięte pnączem. Przewodnik w górnej części wygięty w kształcie litery S.   Korona asymetryczna. Pojedyncze suche konary. Kolizja korony z sąsiednimi drzewami (mocno zdominowany przez sąsiednie drzewa). Zdolność do regeneracji średnia. Drzewo do pielęgnacji.</w:t>
            </w:r>
          </w:p>
        </w:tc>
      </w:tr>
      <w:tr w:rsidR="0074195F" w:rsidRPr="0074195F" w:rsidTr="006C75D6">
        <w:trPr>
          <w:trHeight w:val="2040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lastRenderedPageBreak/>
              <w:t>A0071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Jesion wyniosły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Fraxinus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excelsior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115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87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7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14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Statyka drzewa zaburzona 5 %. Drzewo porośnięte pnączem. Symetria korony prawidłowa (korona rozłożysta) Nisko osadzona korona.  Pojedyncze suche konary. Kolizja korony z sąsiednimi drzewami. Zdolność do regeneracji duża. Drzewo do pielęgnacji.</w:t>
            </w:r>
          </w:p>
        </w:tc>
      </w:tr>
      <w:tr w:rsidR="0074195F" w:rsidRPr="0074195F" w:rsidTr="006C75D6">
        <w:trPr>
          <w:trHeight w:val="1815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A0072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Topola Szara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Populus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canescens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32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24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3,5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8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Statyka drzewa zaburzona 5 %. Pień w górnej części wygięty w kształcie litery S. Korona drzewa asymetryczna.  Pojedyncze suche konary. Kolizja korony z sąsiednimi drzewami (mocno zdominowany przez sąsiednie drzewa). Zdolność do regeneracji średnia. Drzewo do wycinki.</w:t>
            </w:r>
          </w:p>
        </w:tc>
      </w:tr>
      <w:tr w:rsidR="0074195F" w:rsidRPr="0074195F" w:rsidTr="006C75D6">
        <w:trPr>
          <w:trHeight w:val="1560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A0073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Topola Szara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Populus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canescens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72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30+45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10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Posiada dwa przewodniki od wys. 30 cm. Drzewo porośnięte pnączem. Symetria korony prawidłowa. Nisko osadzona korona.  Pojedyncze suche konary. Kolizja korony z sąsiednimi drzewami. Zdolność do regeneracji duża. Drzewo do pielęgnacji.</w:t>
            </w:r>
          </w:p>
        </w:tc>
      </w:tr>
      <w:tr w:rsidR="0074195F" w:rsidRPr="0074195F" w:rsidTr="006C75D6">
        <w:trPr>
          <w:trHeight w:val="1860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A0074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Topola Szara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Populus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canescens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37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39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3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7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Drzewo porośnięte pnączem. Przewodnik w górnej części wygięty w kształcie litery S. Korona asymetryczna nisko osadzona. Pojedyncze suche konary. Kolizja korony z sąsiednimi drzewami (mocno zdominowany przez sąsiednie drzewa). Zdolność do regeneracji średnia. Drzewo do wycinki.</w:t>
            </w:r>
          </w:p>
        </w:tc>
      </w:tr>
      <w:tr w:rsidR="0074195F" w:rsidRPr="0074195F" w:rsidTr="006C75D6">
        <w:trPr>
          <w:trHeight w:val="1890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A0075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Topola Szara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Populus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canescens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33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26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3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7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Drzewo porośnięte pnączem. Przewodnik w górnej części wygięty w kształcie litery S. Korona asymetryczna nisko osadzona. Pojedyncze suche konary. Kolizja korony z sąsiednimi drzewami (mocno </w:t>
            </w:r>
            <w:r w:rsidRPr="0074195F">
              <w:rPr>
                <w:rFonts w:asciiTheme="minorHAnsi" w:hAnsiTheme="minorHAnsi"/>
                <w:szCs w:val="24"/>
              </w:rPr>
              <w:lastRenderedPageBreak/>
              <w:t>zdominowany przez sąsiednie drzewa). Zdolność do regeneracji średnia. Drzewo do wycinki.</w:t>
            </w:r>
          </w:p>
        </w:tc>
      </w:tr>
      <w:tr w:rsidR="0074195F" w:rsidRPr="0074195F" w:rsidTr="006C75D6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lastRenderedPageBreak/>
              <w:t>A0076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Topola Szara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Populus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canescens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42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32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4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11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Niewielka korona. Zdolność do regeneracji średnia. Drzewo do pielęgnacji.</w:t>
            </w:r>
          </w:p>
        </w:tc>
      </w:tr>
      <w:tr w:rsidR="0074195F" w:rsidRPr="0074195F" w:rsidTr="006C75D6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A0077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Wierzba biała        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Salix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alba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65+43+51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26+29+23+10+26+33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6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Drzewo wielopienne. Statyka drzewa zaburzona 30%. Asymetryczna korona nisko osadzona. Wiele suchych i połamanych konarów. Kolizja korony z sąsiednimi drzewami. Zdolność do regeneracji średnia. Drzewo do pielęgnacji.</w:t>
            </w:r>
          </w:p>
        </w:tc>
      </w:tr>
      <w:tr w:rsidR="0074195F" w:rsidRPr="0074195F" w:rsidTr="006C75D6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A0078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Wierzba biała        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Salix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alba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178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44+55+41+43+37+10+11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8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8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Drzewo wielopienne. Statyka drzewa zaburzona 30%. Asymetryczna korona nisko osadzona. Wiele suchych i połamanych konarów. Kolizja korony z sąsiednimi drzewami. Zdolność do regeneracji średnia. Drzewo do pielęgnacji.</w:t>
            </w:r>
          </w:p>
        </w:tc>
      </w:tr>
      <w:tr w:rsidR="0074195F" w:rsidRPr="0074195F" w:rsidTr="006C75D6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A0079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Wierzba biała        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Salix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alba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141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120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9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8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Posiada dwa przewodniki od wys. ok. 5 m. Symetria korony prawidłowa. Nisko osadzona korona.  Pojedyncze suche konary. Kolizja korony z sąsiednimi drzewami. Zdolność do regeneracji duża. Drzewo do pielęgnacji.</w:t>
            </w:r>
          </w:p>
        </w:tc>
      </w:tr>
      <w:tr w:rsidR="0074195F" w:rsidRPr="0074195F" w:rsidTr="006C75D6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A0080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Jesion wyniosły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Fraxinus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excelsior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97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66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10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11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Na pniu widoczne mechaniczne odarcia kory. W dolnej części pnia próchnica. Symetria korony prawidłowa. Pojedyncze suche konary. Zdolność do regeneracji duża. Drzewo do pielęgnacji.</w:t>
            </w:r>
          </w:p>
        </w:tc>
      </w:tr>
      <w:tr w:rsidR="0074195F" w:rsidRPr="0074195F" w:rsidTr="006C75D6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lastRenderedPageBreak/>
              <w:t>A0081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Śliwa tarnina  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Prunus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spinosa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55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24+35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6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Drzewo dwupienne. Pojedyncze suche konary. Nisko osadzona korona. Symetria korony prawidłowa. Zdolność do regeneracji duża. Drzewo do pielęgnacji.</w:t>
            </w:r>
          </w:p>
        </w:tc>
      </w:tr>
      <w:tr w:rsidR="0074195F" w:rsidRPr="0074195F" w:rsidTr="006C75D6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A0082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Brzoza brodawkowata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Betula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pendula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156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92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7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13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Zaburzona statyka drzewa 5%. Ładne. Pojedyncze suche konary. Zdolność do regeneracji duża. Drzewo do pielęgnacji.</w:t>
            </w:r>
          </w:p>
        </w:tc>
      </w:tr>
      <w:tr w:rsidR="0074195F" w:rsidRPr="0074195F" w:rsidTr="006C75D6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A0083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Lipa drobnolistna 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Tilia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cordata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52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31+12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4,5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7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Zaburzona statyka drzewa 5%. Odrosty od dołu. Nisko osadzona korona. Kolizja korony z sąsiednimi drzewami. Pojedyncze suche konary. Zdolność do regeneracji duża. Drzewo do pielęgnacji.</w:t>
            </w:r>
          </w:p>
        </w:tc>
      </w:tr>
      <w:tr w:rsidR="0074195F" w:rsidRPr="0074195F" w:rsidTr="006C75D6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A0084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Wierzba biała        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Salix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alba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97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25+32+24+16+25+14+27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4,5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7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Drzewo wielopienne. Statyka zaburzona 10%. Kolizja pnia z sąsiednim drzewami. Liczne suche i połamane konary. Kolizja korony z sąsiednimi drzewami. Zły ogólny stan sanitarny. Zdolność do regeneracji średnia. Drzewo do wycinki.</w:t>
            </w:r>
          </w:p>
        </w:tc>
      </w:tr>
      <w:tr w:rsidR="0074195F" w:rsidRPr="0074195F" w:rsidTr="006C75D6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A0085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Wierzba biała        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Salix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alba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74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13+27+23+12+12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4,5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7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Drzewo wielopienne. Statyka zaburzona 15%. Kolizja pnia z sąsiednim drzewami. Liczne suche i połamane konary. Kolizja korony z sąsiednimi drzewami. Zły ogólny stan sanitarny. Zdolność do regeneracji średnia. Drzewo do wycinki.</w:t>
            </w:r>
          </w:p>
        </w:tc>
      </w:tr>
      <w:tr w:rsidR="0074195F" w:rsidRPr="0074195F" w:rsidTr="006C75D6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A0086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Wierzba biała        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Salix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alba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63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27+22+12+16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4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7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Drzewo wielopienne. Statyka zaburzona 15%. Kolizja pnia z sąsiednim drzewami. Liczne suche i połamane konary. Kolizja korony z sąsiednimi drzewami. Zły ogólny stan sanitarny. Zdolność do regeneracji </w:t>
            </w:r>
            <w:r w:rsidRPr="0074195F">
              <w:rPr>
                <w:rFonts w:asciiTheme="minorHAnsi" w:hAnsiTheme="minorHAnsi"/>
                <w:szCs w:val="24"/>
              </w:rPr>
              <w:lastRenderedPageBreak/>
              <w:t>średnia. Drzewo do wycinki.</w:t>
            </w:r>
          </w:p>
        </w:tc>
      </w:tr>
      <w:tr w:rsidR="0074195F" w:rsidRPr="0074195F" w:rsidTr="006C75D6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lastRenderedPageBreak/>
              <w:t>A0087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nie istnieje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</w:p>
        </w:tc>
      </w:tr>
      <w:tr w:rsidR="0074195F" w:rsidRPr="0074195F" w:rsidTr="006C75D6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A0088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Głóg jednoszyjkowy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Crataegus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monogyna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78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60+24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5,5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7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Statyka drzewa zaburzona 10 %. Pień lekko wygięty w kształcie litery S. Nisko osadzona nieuporządkowana korona.  Liczne suche konary. Zdolność do regeneracji duża. Drzewo do pielęgnacji.</w:t>
            </w:r>
          </w:p>
        </w:tc>
      </w:tr>
      <w:tr w:rsidR="0074195F" w:rsidRPr="0074195F" w:rsidTr="006C75D6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A0089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Dąb szypułkowy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Quercus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robur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35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23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2,5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6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Rośnie w dużym zagęszczeniu. Kolizja korony z sąsiednimi drzewami. Pojedyncze suche konary. Zdolność do regeneracji duża. Drzewo do pielęgnacji.</w:t>
            </w:r>
          </w:p>
        </w:tc>
      </w:tr>
      <w:tr w:rsidR="0074195F" w:rsidRPr="0074195F" w:rsidTr="006C75D6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A0090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Głóg jednoszyjkowy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Crataegus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monogyna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32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20+15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3,5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5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Rośnie w dużym zagęszczeniu. Nisko osadzona korona. Kolizja korony z sąsiednimi drzewami. Pojedyncze suche konary. Zdolność do regeneracji duża. Drzewo do pielęgnacji.</w:t>
            </w:r>
          </w:p>
        </w:tc>
      </w:tr>
      <w:tr w:rsidR="0074195F" w:rsidRPr="0074195F" w:rsidTr="006C75D6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A0091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Głóg jednoszyjkowy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Crataegus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monogyna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30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24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3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6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Kolizja korony z sąsiednimi drzewami. Pojedyncze suche konary. Zdolność do regeneracji duża. Drzewo do pielęgnacji.</w:t>
            </w:r>
          </w:p>
        </w:tc>
      </w:tr>
      <w:tr w:rsidR="0074195F" w:rsidRPr="0074195F" w:rsidTr="006C75D6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A0092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Głóg jednoszyjkowy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Crataegus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monogyna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31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11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3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6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Statyka drzewa zaburzona 10%. Rośnie w dużym zagęszczeniu. Kolizja korony z sąsiednimi drzewami. Pojedyncze suche konary. Zdolność do regeneracji duża. Drzewo do pielęgnacji.</w:t>
            </w:r>
          </w:p>
        </w:tc>
      </w:tr>
      <w:tr w:rsidR="0074195F" w:rsidRPr="0074195F" w:rsidTr="006C75D6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lastRenderedPageBreak/>
              <w:t>A0093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Śliwa tarnina  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Prunus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spinosa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54+14+16+10+38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24+16+14+13+16+19+22+18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5,5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Statyka drzewa zaburzona 5%. Rośnie w dużym zagęszczeniu.  Nisko osadzona korona. Liczne suche konary. Zdolność do regeneracji średnia. Drzewo do pielęgnacji.</w:t>
            </w:r>
          </w:p>
        </w:tc>
      </w:tr>
      <w:tr w:rsidR="0074195F" w:rsidRPr="0074195F" w:rsidTr="006C75D6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A0094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Śliwa tarnina  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Prunus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spinosa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41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16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3,5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5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Statyka drzewa zaburzona 10%. Pojedyncze otarcia kory. Rośnie w dużym zagęszczeniu. Kolizja korony z sąsiednimi drzewami. Pojedyncze suche konary. Zdolność do regeneracji duża. Drzewo do pielęgnacji.</w:t>
            </w:r>
          </w:p>
        </w:tc>
      </w:tr>
      <w:tr w:rsidR="0074195F" w:rsidRPr="0074195F" w:rsidTr="006C75D6">
        <w:trPr>
          <w:trHeight w:val="2550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A0095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Wierzba biała        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Salix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alba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263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32+14+13+31+10+27+14+18+33+43+15+10+12+8+9+8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7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7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Statyka drzewa zaburzona 15%. Wiele pni wyrastających z jednego (pozostałość po starym drzewie). Próchnica na pniu od dołu. Liczne suche i połamane konary. Zły ogólny stan sanitarny. Zdolność do regeneracji niemożliwa. Zagraża bezpieczeństwu. Drzewo do wycinki.</w:t>
            </w:r>
          </w:p>
        </w:tc>
      </w:tr>
      <w:tr w:rsidR="0074195F" w:rsidRPr="0074195F" w:rsidTr="006C75D6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A0096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Wierzba biała        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Salix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alba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69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46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6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8,5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Statyka drzewa zaburzona 30% (pień w kształcie litery "S"). Liczne suche i połamane konary. Korona asymetryczna nisko osadzona. Zdolnoś</w:t>
            </w:r>
            <w:r w:rsidRPr="0074195F">
              <w:rPr>
                <w:rFonts w:asciiTheme="minorHAnsi" w:hAnsiTheme="minorHAnsi" w:hint="eastAsia"/>
                <w:szCs w:val="24"/>
              </w:rPr>
              <w:t>ć</w:t>
            </w:r>
            <w:r w:rsidRPr="0074195F">
              <w:rPr>
                <w:rFonts w:asciiTheme="minorHAnsi" w:hAnsiTheme="minorHAnsi"/>
                <w:szCs w:val="24"/>
              </w:rPr>
              <w:t xml:space="preserve"> do regeneracji niewielka. Drzewo do wycinki.</w:t>
            </w:r>
          </w:p>
        </w:tc>
      </w:tr>
      <w:tr w:rsidR="0074195F" w:rsidRPr="0074195F" w:rsidTr="006C75D6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A0097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Klon zwyczajny  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Acer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platanoides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124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85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7,5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15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Statyka drzewa zaburzona 5%. Ładny. Kolizja korony z drzewem nr 99. Pojedyncze suche konary. Zdolność do regeneracji duża. Drzewo do pielęgnacji.</w:t>
            </w:r>
          </w:p>
        </w:tc>
      </w:tr>
      <w:tr w:rsidR="0074195F" w:rsidRPr="0074195F" w:rsidTr="006C75D6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A0098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Śliwa tarnina  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Prunus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spinosa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77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55+13+18+19+19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6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7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Posiada liczne odrosty u podstawy. Korona nieuporządkowana. Pojedyncze suche konary. Zdolność do regeneracji duża. Drzewo do pielęgnacji.</w:t>
            </w:r>
          </w:p>
        </w:tc>
      </w:tr>
      <w:tr w:rsidR="0074195F" w:rsidRPr="0074195F" w:rsidTr="006C75D6">
        <w:trPr>
          <w:trHeight w:val="1845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lastRenderedPageBreak/>
              <w:t>A0099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Wierzba biała        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Salix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alba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367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339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13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20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Posiada dwa przewodniki od h = 150 cm. Pęknięcia i dziupla na rozwidleniu przewodników. Rany po cięciu. Na pniu ogniska próchnicy. Liczne suche, połamane i niebezpiecznie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przewisające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konary. Kolizja korony z drzewem nr 97. Zdolność do regeneracji niewielka. Drzewo do wycinki</w:t>
            </w:r>
          </w:p>
        </w:tc>
      </w:tr>
      <w:tr w:rsidR="0074195F" w:rsidRPr="0074195F" w:rsidTr="006C75D6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A0100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Jesion wyniosły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Fraxinus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excelsior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90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62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8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12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Pień w górnej części wygięty w kształcie litery S.  Drzewo rośnie pod drzewem nr 99. Symetria korony prawidłowa. Liczne suche konary. Zdolność do regeneracji duża. Drzewo do pielęgnacji.</w:t>
            </w:r>
          </w:p>
        </w:tc>
      </w:tr>
      <w:tr w:rsidR="0074195F" w:rsidRPr="0074195F" w:rsidTr="006C75D6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A0101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Topola Osika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Populus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tremula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36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31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3,5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8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Drzewo rośnie w dużym zagęszczeniu. Kolizja korony z sąsiednimi drzewami. Symetria korony prawidłowa. Pojedyncze suche konary. Zdolność do regeneracji duża. Drzewo do pielęgnacji.</w:t>
            </w:r>
          </w:p>
        </w:tc>
      </w:tr>
      <w:tr w:rsidR="0074195F" w:rsidRPr="0074195F" w:rsidTr="006C75D6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A0102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Topola osika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Populus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tremula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58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17+29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4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9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Drzewo rośnie w dużym zagęszczeniu. Kolizja korony z sąsiednimi drzewami. Symetria korony prawidłowa. Pojedyncze suche konary. Zdolność do regeneracji duża. Drzewo do pielęgnacji.</w:t>
            </w:r>
          </w:p>
        </w:tc>
      </w:tr>
      <w:tr w:rsidR="0074195F" w:rsidRPr="0074195F" w:rsidTr="006C75D6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A0103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Topola Osika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Populus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tremula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42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27+11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3,5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9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Pień w górnej części lekko wygięty w kształcie litery "S".  Drzewo rośnie w dużym zagęszczeniu. Kolizja korony z sąsiednimi drzewami. Symetria korony prawidłowa. Pojedyncze suche konary. Zdolność do regeneracji duża. Drzewo do pielęgnacji.</w:t>
            </w:r>
          </w:p>
        </w:tc>
      </w:tr>
      <w:tr w:rsidR="0074195F" w:rsidRPr="0074195F" w:rsidTr="006C75D6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lastRenderedPageBreak/>
              <w:t>A0104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Lipa drobnolistna 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Tilia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cordata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35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23+13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4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7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Dwa przewodniki od wys. 0,7 m. Drzewo rośnie w dużym zagęszczeniu. Kolizja korony z sąsiednimi drzewami. Symetria korony prawidłowa. Pojedyncze suche konary. Zdolność do regeneracji duża. Drzewo do pielęgnacji.</w:t>
            </w:r>
          </w:p>
        </w:tc>
      </w:tr>
      <w:tr w:rsidR="0074195F" w:rsidRPr="0074195F" w:rsidTr="006C75D6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A0105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Lipa drobnolistna 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Tilia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cordata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72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27+24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8,5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Drzewo dwupienne. Rośnie w dużym zagęszczeniu. Kolizja korony z sąsiednimi drzewami. Symetria korony prawidłowa. Korona nisko osadzona.  Pojedyncze suche konary. Zdolność do regeneracji duża. Drzewo do pielęgnacji.</w:t>
            </w:r>
          </w:p>
        </w:tc>
      </w:tr>
      <w:tr w:rsidR="0074195F" w:rsidRPr="0074195F" w:rsidTr="006C75D6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A0106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Klon zwyczajny  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Acer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platanoides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111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83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8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14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Zaburzona statyka drzewa 10%. Dwa przewodniki od wys. 4 m. Drzewo rośnie w dużym zagęszczeniu. Kolizja korony z sąsiednimi drzewami. Symetria korony prawidłowa. Pojedyncze suche konary. Zdolność do regeneracji duża. Drzewo do pielęgnacji.</w:t>
            </w:r>
          </w:p>
        </w:tc>
      </w:tr>
      <w:tr w:rsidR="0074195F" w:rsidRPr="0074195F" w:rsidTr="006C75D6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A0107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Topola Osika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Populus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tremula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39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29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4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9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Kolizja pnia z sąsiednim drzewem. Drzewo rośnie w dużym zagęszczeniu. Kolizja korony z sąsiednimi drzewami. Symetria korony prawidłowa. Pojedyncze suche konary. Zdolność do regeneracji duża. Drzewo do pielęgnacji.</w:t>
            </w:r>
          </w:p>
        </w:tc>
      </w:tr>
      <w:tr w:rsidR="0074195F" w:rsidRPr="0074195F" w:rsidTr="006C75D6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A0108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Topola Osika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Populus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tremula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47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28+15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3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8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Drzewo dwupienne. Rośnie w dużym zagęszczeniu. Kolizja korony z sąsiednimi drzewami. Symetria korony prawidłowa. Korona nisko osadzona.  Pojedyncze suche konary. Zdolność do regeneracji duża. Drzewo do pielęgnacji.</w:t>
            </w:r>
          </w:p>
        </w:tc>
      </w:tr>
      <w:tr w:rsidR="0074195F" w:rsidRPr="0074195F" w:rsidTr="006C75D6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lastRenderedPageBreak/>
              <w:t>A0109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Topola Osika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Populus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tremula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33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27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3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10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Rośnie w dużym zagęszczeniu. Kolizja korony z sąsiednimi drzewami. Symetria korony prawidłowa. Korona nisko osadzona.  Pojedyncze suche konary. Zdolność do regeneracji duża. Drzewo do pielęgnacji.</w:t>
            </w:r>
          </w:p>
        </w:tc>
      </w:tr>
      <w:tr w:rsidR="0074195F" w:rsidRPr="0074195F" w:rsidTr="006C75D6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A0110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Głóg jednoszyjkowy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Crataegus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monogyna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55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37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4,5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8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Obecność gniazda. Zaburzona statyka drzewa 15%. Rośnie w dużym zagęszczeniu. Kolizja korony z sąsiednimi drzewami.  Korona nisko osadzona. Pojedyncze suche konary. Zdolność do regeneracji średnia. Drzewo do pielęgnacji.</w:t>
            </w:r>
          </w:p>
        </w:tc>
      </w:tr>
      <w:tr w:rsidR="0074195F" w:rsidRPr="0074195F" w:rsidTr="006C75D6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A0111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Topola Osika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Populus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tremula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42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28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3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9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Pień na wys. 1,7 m lekko wygięty w kształcie litery "S".  Drzewo rośnie w dużym zagęszczeniu. Kolizja korony z sąsiednimi drzewami. Pojedyncze suche konary. Zdolność do regeneracji duża. Drzewo do pielęgnacji.</w:t>
            </w:r>
          </w:p>
        </w:tc>
      </w:tr>
      <w:tr w:rsidR="0074195F" w:rsidRPr="0074195F" w:rsidTr="006C75D6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A0112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Topola Osika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Populus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tremula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42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31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3,5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9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Drzewo rośnie w dużym zagęszczeniu. Korona nisko osadzona. Kolizja korony z sąsiednimi drzewami. Pojedyncze suche konary. Zdolność do regeneracji duża. Drzewo do pielęgnacji.</w:t>
            </w:r>
          </w:p>
        </w:tc>
      </w:tr>
      <w:tr w:rsidR="0074195F" w:rsidRPr="0074195F" w:rsidTr="006C75D6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A0113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Topola Osika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Populus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tremula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30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24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3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9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Pień na wys. 4,5 m wygięty w kształcie litery "S".  Drzewo rośnie w dużym zagęszczeniu. Korona nisko osadzona. Kolizja korony z sąsiednimi drzewami. Pojedyncze suche konary. Zdolność do regeneracji duża. Drzewo do pielęgnacji.</w:t>
            </w:r>
          </w:p>
        </w:tc>
      </w:tr>
      <w:tr w:rsidR="0074195F" w:rsidRPr="0074195F" w:rsidTr="006C75D6">
        <w:trPr>
          <w:trHeight w:val="1755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A0114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Topola Szara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Populus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canescens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47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17+32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3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9,5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Drzewo dwupienne. Pień na wys. 4,5 m wygięty w kształcie litery "S".  Drzewo rośnie w dużym zagęszczeniu. Korona nisko osadzona. Kolizja korony z sąsiednimi drzewami. Pojedyncze </w:t>
            </w:r>
            <w:r w:rsidRPr="0074195F">
              <w:rPr>
                <w:rFonts w:asciiTheme="minorHAnsi" w:hAnsiTheme="minorHAnsi"/>
                <w:szCs w:val="24"/>
              </w:rPr>
              <w:lastRenderedPageBreak/>
              <w:t>suche konary. Zdolność do regeneracji duża. Drzewo do pielęgnacji.</w:t>
            </w:r>
          </w:p>
        </w:tc>
      </w:tr>
      <w:tr w:rsidR="0074195F" w:rsidRPr="0074195F" w:rsidTr="006C75D6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lastRenderedPageBreak/>
              <w:t>A0115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Topola Szara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Populus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canescens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46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37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3,5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10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Zaburzona statyka drzewa 5%. Drzewo rośnie w dużym zagęszczeniu. Korona nisko osadzona. Kolizja korony z sąsiednimi drzewami. Pojedyncze suche konary. Zdolność do regeneracji duża. Drzewo do pielęgnacji.</w:t>
            </w:r>
          </w:p>
        </w:tc>
      </w:tr>
      <w:tr w:rsidR="0074195F" w:rsidRPr="0074195F" w:rsidTr="006C75D6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A0116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Topola Szara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Populus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canescens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47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30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4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9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Pień od podstawy wygięty w kształcie litery "S".  Drzewo rośnie w dużym zagęszczeniu. Korona nisko osadzona. Kolizja korony z sąsiednimi drzewami. Pojedyncze suche konary. Zdolność do regeneracji duża. Drzewo do pielęgnacji.</w:t>
            </w:r>
          </w:p>
        </w:tc>
      </w:tr>
      <w:tr w:rsidR="0074195F" w:rsidRPr="0074195F" w:rsidTr="006C75D6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A0117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Wierzba biała        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Salix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alba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42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34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4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7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Pień wygięty w kształcie litery "S".  Drzewo rośnie w dużym zagęszczeniu. Korona nisko osadzona. Kolizja korony z sąsiednimi drzewami. Pojedyncze suche konary. Zdolność do regeneracji średnia. Drzewo do pielęgnacji.</w:t>
            </w:r>
          </w:p>
        </w:tc>
      </w:tr>
      <w:tr w:rsidR="0074195F" w:rsidRPr="0074195F" w:rsidTr="006C75D6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A0118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Topola Osika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Populus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tremula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46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15+17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3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6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Drzewo wielopienne. Rośnie w dużym zagęszczeniu.  Kolizja korony z sąsiednimi drzewami. Pojedyncze suche konary. Zdolność do regeneracji średnia. Drzewo do pielęgnacji.</w:t>
            </w:r>
          </w:p>
        </w:tc>
      </w:tr>
      <w:tr w:rsidR="0074195F" w:rsidRPr="0074195F" w:rsidTr="006C75D6">
        <w:trPr>
          <w:trHeight w:val="1890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A0119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Topola Osika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Populus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tremula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47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20+21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4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7,5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Drzewo dwupienne. Pień w dolnej części lekko wygięty w kształcie litery "S".  Drzewo rośnie w dużym zagęszczeniu. Symetria korony prawidłowa.  Kolizja korony z sąsiednimi drzewami. Pojedyncze suche konary. Zdolność do regeneracji </w:t>
            </w:r>
            <w:r w:rsidRPr="0074195F">
              <w:rPr>
                <w:rFonts w:asciiTheme="minorHAnsi" w:hAnsiTheme="minorHAnsi"/>
                <w:szCs w:val="24"/>
              </w:rPr>
              <w:lastRenderedPageBreak/>
              <w:t>duża. Drzewo do pielęgnacji.</w:t>
            </w:r>
          </w:p>
        </w:tc>
      </w:tr>
      <w:tr w:rsidR="0074195F" w:rsidRPr="0074195F" w:rsidTr="006C75D6">
        <w:trPr>
          <w:trHeight w:val="1890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lastRenderedPageBreak/>
              <w:t>A0120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Topola Szara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Populus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canescens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34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27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4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8,5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Pień w górnej części lekko wygięty w kształcie litery "S".  Drzewo rośnie w dużym zagęszczeniu. Symetria korony prawidłowa. Kolizja korony z sąsiednimi drzewami. Pojedyncze suche konary. Zdolność do regeneracji duża. Drzewo do pielęgnacji.</w:t>
            </w:r>
          </w:p>
        </w:tc>
      </w:tr>
      <w:tr w:rsidR="0074195F" w:rsidRPr="0074195F" w:rsidTr="006C75D6">
        <w:trPr>
          <w:trHeight w:val="1725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A0121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Topola Szara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Populus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canescens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30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24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4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9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Pień w górnej części lekko wygięty w kształcie litery "S".  Drzewo rośnie w dużym zagęszczeniu. Symetria korony prawidłowa. Kolizja korony z sąsiednimi drzewami. Pojedyncze suche konary. Zdolność do regeneracji duża. Drzewo do pielęgnacji.</w:t>
            </w:r>
          </w:p>
        </w:tc>
      </w:tr>
      <w:tr w:rsidR="0074195F" w:rsidRPr="0074195F" w:rsidTr="006C75D6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A0122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Topola Szara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Populus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canescens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35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23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3,5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8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Drzewo rośnie w dużym zagęszczeniu. Symetria korony prawidłowa. Korona nisko osadzona. Kolizja korony z sąsiednimi drzewami. Pojedyncze suche konary. Zdolność do regeneracji duża. Drzewo do pielęgnacji.</w:t>
            </w:r>
          </w:p>
        </w:tc>
      </w:tr>
      <w:tr w:rsidR="0074195F" w:rsidRPr="0074195F" w:rsidTr="006C75D6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A0123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Topola Szara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Populus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canescens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52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40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4,5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11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Drzewo rośnie w dużym zagęszczeniu. Symetria korony prawidłowa. Korona nisko osadzona. Kolizja korony z sąsiednimi drzewami. Pojedyncze suche konary. Zdolność do regeneracji duża. Drzewo do pielęgnacji.</w:t>
            </w:r>
          </w:p>
        </w:tc>
      </w:tr>
      <w:tr w:rsidR="0074195F" w:rsidRPr="0074195F" w:rsidTr="006C75D6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A0124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Topola Szara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Populus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canescens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37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28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4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10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Drzewo rośnie w dużym zagęszczeniu. Symetria korony prawidłowa. Korona nisko osadzona. Kolizja korony z sąsiednimi drzewami. Pojedyncze suche konary. Zdolność do regeneracji </w:t>
            </w:r>
            <w:r w:rsidRPr="0074195F">
              <w:rPr>
                <w:rFonts w:asciiTheme="minorHAnsi" w:hAnsiTheme="minorHAnsi"/>
                <w:szCs w:val="24"/>
              </w:rPr>
              <w:lastRenderedPageBreak/>
              <w:t>duża. Drzewo do pielęgnacji.</w:t>
            </w:r>
          </w:p>
        </w:tc>
      </w:tr>
      <w:tr w:rsidR="0074195F" w:rsidRPr="0074195F" w:rsidTr="006C75D6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lastRenderedPageBreak/>
              <w:t>A0125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Jesion wyniosły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Fraxinus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excelsior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72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18+20+13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3,5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8,5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Drzewo wielopienne. Rośnie w dużym zagęszczeniu. Symetria korony prawidłowa. Korona nisko osadzona. Kolizja korony z sąsiednimi drzewami. Pojedyncze suche konary. Zdolność do regeneracji duża. Drzewo do pielęgnacji.</w:t>
            </w:r>
          </w:p>
        </w:tc>
      </w:tr>
      <w:tr w:rsidR="0074195F" w:rsidRPr="0074195F" w:rsidTr="006C75D6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A0126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Topola osika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Populus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tremula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30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23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3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8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Rośnie w dużym zagęszczeniu. Symetria korony prawidłowa. Kolizja korony z sąsiednimi drzewami. Pojedyncze suche konary. Zdolność do regeneracji duża. Drzewo do pielęgnacji.</w:t>
            </w:r>
          </w:p>
        </w:tc>
      </w:tr>
      <w:tr w:rsidR="0074195F" w:rsidRPr="0074195F" w:rsidTr="006C75D6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A0127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Topola osika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Populus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tremula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33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25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3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9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Pień od wys. 3 m lekko wygięty w kształcie litery "S". Rośnie w dużym zagęszczeniu. Symetria korony prawidłowa. Kolizja korony z sąsiednimi drzewami. Pojedyncze suche konary. Zdolność do regeneracji duża. Drzewo do pielęgnacji.</w:t>
            </w:r>
          </w:p>
        </w:tc>
      </w:tr>
      <w:tr w:rsidR="0074195F" w:rsidRPr="0074195F" w:rsidTr="006C75D6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A0128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Topola osika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Populus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tremula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28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25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3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9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Rośnie w dużym zagęszczeniu. Symetria korony prawidłowa. Kolizja korony z sąsiednimi drzewami. Pojedyncze suche konary. Zdolność do regeneracji duża. Drzewo do pielęgnacji.</w:t>
            </w:r>
          </w:p>
        </w:tc>
      </w:tr>
      <w:tr w:rsidR="0074195F" w:rsidRPr="0074195F" w:rsidTr="006C75D6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A0129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Topola osika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Populus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tremula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52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33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4,5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10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Drzewo rośnie w dużym zagęszczeniu. Symetria korony prawidłowa. Korona nisko osadzona. Kolizja korony z sąsiednimi drzewami. Pojedyncze suche konary. Zdolność do regeneracji </w:t>
            </w:r>
            <w:r w:rsidRPr="0074195F">
              <w:rPr>
                <w:rFonts w:asciiTheme="minorHAnsi" w:hAnsiTheme="minorHAnsi"/>
                <w:szCs w:val="24"/>
              </w:rPr>
              <w:lastRenderedPageBreak/>
              <w:t>duża. Drzewo do pielęgnacji.</w:t>
            </w:r>
          </w:p>
        </w:tc>
      </w:tr>
      <w:tr w:rsidR="0074195F" w:rsidRPr="0074195F" w:rsidTr="006C75D6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lastRenderedPageBreak/>
              <w:t>A0130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Topola osika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Populus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tremula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41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33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4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9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Drzewo rośnie w dużym zagęszczeniu. Symetria korony prawidłowa. Korona nisko osadzona. Kolizja korony z sąsiednimi drzewami. Pojedyncze suche konary. Zdolność do regeneracji duża. Drzewo do pielęgnacji.</w:t>
            </w:r>
          </w:p>
        </w:tc>
      </w:tr>
      <w:tr w:rsidR="0074195F" w:rsidRPr="0074195F" w:rsidTr="006C75D6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A0131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Topola Szara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Populus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canescens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34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27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3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9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Drzewo rośnie w dużym zagęszczeniu. Symetria korony prawidłowa. Korona nisko osadzona. Kolizja korony z sąsiednimi drzewami. Pojedyncze suche konary. Zdolność do regeneracji duża. Drzewo do pielęgnacji.</w:t>
            </w:r>
          </w:p>
        </w:tc>
      </w:tr>
      <w:tr w:rsidR="0074195F" w:rsidRPr="0074195F" w:rsidTr="006C75D6">
        <w:trPr>
          <w:trHeight w:val="1830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A0132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Topola Szara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Populus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canescens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47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30+9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3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9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Pień na wys. 4,5 m lekko wygięty w kształcie litery "S". Drzewo rośnie w dużym zagęszczeniu. Symetria korony prawidłowa. Korona nisko osadzona. Kolizja korony z sąsiednimi drzewami. Pojedyncze suche konary. Zdolność do regeneracji duża. Drzewo do pielęgnacji.</w:t>
            </w:r>
          </w:p>
        </w:tc>
      </w:tr>
      <w:tr w:rsidR="0074195F" w:rsidRPr="0074195F" w:rsidTr="006C75D6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A0133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Topola Osika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Populus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tremula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104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66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6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14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Ładne. Symetria korony prawidłowa. Kolizja korony z sąsiednim drzewem. Pojedyncze suche konary. Zdolność do regeneracji duża. Drzewo do pielęgnacji.</w:t>
            </w:r>
          </w:p>
        </w:tc>
      </w:tr>
      <w:tr w:rsidR="0074195F" w:rsidRPr="0074195F" w:rsidTr="006C75D6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A0134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Topola Szara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Populus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canescens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94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64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6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14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Symetria korony prawidłowa. Kolizja korony z sąsiednim drzewem. Pojedyncze suche konary. Zdolność do regeneracji duża. Drzewo do pielęgnacji.</w:t>
            </w:r>
          </w:p>
        </w:tc>
      </w:tr>
      <w:tr w:rsidR="0074195F" w:rsidRPr="0074195F" w:rsidTr="006C75D6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lastRenderedPageBreak/>
              <w:t>A0135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Brzoza brodawkowata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Betula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pendula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36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20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3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8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Drzewo rośnie w dużym zagęszczeniu. Kolizja korony z sąsiednimi drzewami. Pojedyncze suche konary. Zdolność do regeneracji duża. Drzewo do pielęgnacji.</w:t>
            </w:r>
          </w:p>
        </w:tc>
      </w:tr>
      <w:tr w:rsidR="0074195F" w:rsidRPr="0074195F" w:rsidTr="006C75D6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A0136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Brzoza brodawkowata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Betula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pendula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45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27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3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10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Drzewo rośnie w dużym zagęszczeniu. Kolizja korony z sąsiednimi drzewami. Pojedyncze suche konary. Zdolność do regeneracji duża. Drzewo do pielęgnacji.</w:t>
            </w:r>
          </w:p>
        </w:tc>
      </w:tr>
      <w:tr w:rsidR="0074195F" w:rsidRPr="0074195F" w:rsidTr="006C75D6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A0137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Jesion wyniosły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Fraxinus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excelsior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107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53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12,5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Pień od podstawy wygięty w kształcie litery "S". Kolizja pnia z sąsiednim drzewem. Symetria korony prawidłowa. Kolizja korony z sąsiednimi drzewami. Pojedyncze suche konary. Zdolność do regeneracji średnia. Drzewo do pielęgnacji.</w:t>
            </w:r>
          </w:p>
        </w:tc>
      </w:tr>
      <w:tr w:rsidR="0074195F" w:rsidRPr="0074195F" w:rsidTr="006C75D6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A0138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Topola Osika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Populus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tremula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30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21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3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7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Drzewo rośnie w dużym zagęszczeniu. Kolizja korony z sąsiednimi drzewami. Korona nisko osadzona. Pojedyncze suche konary. Zdolność do regeneracji duża. Drzewo do pielęgnacji.</w:t>
            </w:r>
          </w:p>
        </w:tc>
      </w:tr>
      <w:tr w:rsidR="0074195F" w:rsidRPr="0074195F" w:rsidTr="006C75D6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A0139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Topola Osika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Populus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tremula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40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24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3,5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8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Pień na wys. 2,5 m lekko wygięty w kształcie litery "S". Drzewo rośnie w dużym zagęszczeniu. Kolizja korony z sąsiednimi drzewami. Korona nisko osadzona. Pojedyncze suche konary. Zdolność do regeneracji duża. Drzewo do pielęgnacji.</w:t>
            </w:r>
          </w:p>
        </w:tc>
      </w:tr>
      <w:tr w:rsidR="0074195F" w:rsidRPr="0074195F" w:rsidTr="006C75D6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A0140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Topola Szara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Populus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canescens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36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19+15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4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7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Drzewo dwupienne. Rośnie w dużym zagęszczeniu. Kolizja korony z sąsiednimi drzewami. Korona nisko osadzona. Pojedyncze suche konary. Zdolność do regeneracji duża. Drzewo do pielęgnacji.</w:t>
            </w:r>
          </w:p>
        </w:tc>
      </w:tr>
      <w:tr w:rsidR="0074195F" w:rsidRPr="0074195F" w:rsidTr="006C75D6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lastRenderedPageBreak/>
              <w:t>A0141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Topola Szara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Populus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canescens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43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22+4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3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7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Rośnie w dużym zagęszczeniu. Kolizja korony z sąsiednimi drzewami. Symetria korony prawidłowa. Pojedyncze suche konary. Zdolność do regeneracji duża. Drzewo do pielęgnacji.</w:t>
            </w:r>
          </w:p>
        </w:tc>
      </w:tr>
      <w:tr w:rsidR="0074195F" w:rsidRPr="0074195F" w:rsidTr="006C75D6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A0142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Topola Szara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Populus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canescens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53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27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3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8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Rośnie w dużym zagęszczeniu. Kolizja korony z sąsiednimi drzewami. Symetria korony prawidłowa. Pojedyncze suche konary. Zdolność do regeneracji duża. Drzewo do pielęgnacji.</w:t>
            </w:r>
          </w:p>
        </w:tc>
      </w:tr>
      <w:tr w:rsidR="0074195F" w:rsidRPr="0074195F" w:rsidTr="006C75D6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A0143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Topola Szara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Populus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canescens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54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33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4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10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Zaburzona statyka drzewa 5%. Rośnie w dużym zagęszczeniu. Kolizja korony z sąsiednimi drzewami. Symetria korony prawidłowa. Pojedyncze suche konary. Zdolność do regeneracji duża. Drzewo do pielęgnacji.</w:t>
            </w:r>
          </w:p>
        </w:tc>
      </w:tr>
      <w:tr w:rsidR="0074195F" w:rsidRPr="0074195F" w:rsidTr="006C75D6">
        <w:trPr>
          <w:trHeight w:val="1830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A0144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Wierzba biała        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Salix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alba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133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30+13+49+10+37+18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12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Drzewo wielopienne. Zaburzona statyka drzewa 30%. Rośnie w dużym zagęszczeniu. Korona nisko osadzona. Kolizja korony z sąsiednimi drzewami. Symetria korony prawidłowa. Liczne suche konary. Zdolność do regeneracji średnia. Drzewo do pielęgnacji.</w:t>
            </w:r>
          </w:p>
        </w:tc>
      </w:tr>
      <w:tr w:rsidR="0074195F" w:rsidRPr="0074195F" w:rsidTr="006C75D6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A0145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Topola Szara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Populus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canescens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60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12+40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4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11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Rośnie w dużym zagęszczeniu. Kolizja korony z sąsiednimi drzewami. Nisko osadzona korona. Symetria korony prawidłowa. Pojedyncze suche konary. Zdolność do regeneracji duża. Drzewo do pielęgnacji.</w:t>
            </w:r>
          </w:p>
        </w:tc>
      </w:tr>
      <w:tr w:rsidR="0074195F" w:rsidRPr="0074195F" w:rsidTr="006C75D6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A0146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Topola Szara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Populus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canescens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33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27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3,5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11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Pień na wys. 3,5 m lekko wygięty w kształcie litery "S". Drzewo rośnie w dużym zagęszczeniu. Kolizja korony z sąsiednimi drzewami. Pojedyncze suche konary. Zdolność do regeneracji </w:t>
            </w:r>
            <w:r w:rsidRPr="0074195F">
              <w:rPr>
                <w:rFonts w:asciiTheme="minorHAnsi" w:hAnsiTheme="minorHAnsi"/>
                <w:szCs w:val="24"/>
              </w:rPr>
              <w:lastRenderedPageBreak/>
              <w:t>duża. Drzewo do pielęgnacji.</w:t>
            </w:r>
          </w:p>
        </w:tc>
      </w:tr>
      <w:tr w:rsidR="0074195F" w:rsidRPr="0074195F" w:rsidTr="006C75D6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lastRenderedPageBreak/>
              <w:t>A0147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Topola Szara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Populus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canescens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43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34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4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12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Drzewo rośnie w dużym zagęszczeniu. Kolizja korony z sąsiednimi drzewami. Symetria korony prawidłowa. Korona nisko osadzona. Pojedyncze suche konary. Zdolność do regeneracji duża. Drzewo do pielęgnacji.</w:t>
            </w:r>
          </w:p>
        </w:tc>
      </w:tr>
      <w:tr w:rsidR="0074195F" w:rsidRPr="0074195F" w:rsidTr="006C75D6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A0148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Topola Szara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Populus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canescens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38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29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3,5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11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Drzewo rośnie w dużym zagęszczeniu. Kolizja korony z sąsiednimi drzewami. Symetria korony prawidłowa. Korona nisko osadzona. Pojedyncze suche konary. Zdolność do regeneracji duża. Drzewo do pielęgnacji.</w:t>
            </w:r>
          </w:p>
        </w:tc>
      </w:tr>
      <w:tr w:rsidR="0074195F" w:rsidRPr="0074195F" w:rsidTr="006C75D6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A0149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Topola Szara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Populus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canescens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50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35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4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12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Drzewo rośnie w dużym zagęszczeniu. Kolizja korony z sąsiednimi drzewami. Symetria korony prawidłowa.  Pojedyncze suche konary. Zdolność do regeneracji duża. Drzewo do pielęgnacji.</w:t>
            </w:r>
          </w:p>
        </w:tc>
      </w:tr>
      <w:tr w:rsidR="0074195F" w:rsidRPr="0074195F" w:rsidTr="006C75D6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A0150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Topola Szara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Populus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canescens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10+28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19+6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3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9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Pień lekko wygięty w kształcie litery "S". Drzewo rośnie w dużym zagęszczeniu. Kolizja korony z sąsiednimi drzewami. Pojedyncze suche konary. Zdolność do regeneracji duża. Drzewo do pielęgnacji.</w:t>
            </w:r>
          </w:p>
        </w:tc>
      </w:tr>
      <w:tr w:rsidR="0074195F" w:rsidRPr="0074195F" w:rsidTr="006C75D6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A0151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Topola Szara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Populus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canescens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37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23+4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4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9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Pień na wys. 3,5 m lekko wygięty w kształcie litery "S". Drzewo rośnie w dużym zagęszczeniu.  Posiada odrosty. Kolizja korony z sąsiednimi drzewami. Pojedyncze suche konary. Zdolność do regeneracji duża. Drzewo do pielęgnacji.</w:t>
            </w:r>
          </w:p>
        </w:tc>
      </w:tr>
      <w:tr w:rsidR="0074195F" w:rsidRPr="0074195F" w:rsidTr="006C75D6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lastRenderedPageBreak/>
              <w:t>A0152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Topola Szara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Populus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canescens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43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28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3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10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Drzewo rośnie w dużym zagęszczeniu. Kolizja korony z sąsiednimi drzewami. Symetria korony prawidłowa.  Pojedyncze suche konary. Zdolność do regeneracji duża. Drzewo do pielęgnacji.</w:t>
            </w:r>
          </w:p>
        </w:tc>
      </w:tr>
      <w:tr w:rsidR="0074195F" w:rsidRPr="0074195F" w:rsidTr="006C75D6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A0153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Topola Szara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Populus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canescens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32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23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3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7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Zaburzona statyka drzewa 5%. Rośnie w dużym zagęszczeniu. Kolizja korony z sąsiednimi drzewami. Symetria korony prawidłowa. Pojedyncze suche konary. Zdolność do regeneracji duża. Drzewo do pielęgnacji.</w:t>
            </w:r>
          </w:p>
        </w:tc>
      </w:tr>
      <w:tr w:rsidR="0074195F" w:rsidRPr="0074195F" w:rsidTr="006C75D6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A0154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Wierzba biała        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Salix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alba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140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114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7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15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Zaburzona statyka drzewa 25%. Rany i dziuple na pniu. Liczne suche konary. Kolizja korony z sąsiednimi drzewami. Zły ogólny stan sanitarny.  Zdolność do regeneracji niewielka. Drzewo do wycinki.</w:t>
            </w:r>
          </w:p>
        </w:tc>
      </w:tr>
      <w:tr w:rsidR="0074195F" w:rsidRPr="0074195F" w:rsidTr="006C75D6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A0155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Śliwa tarnina  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Prunus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spinosa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49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22+16+27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3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6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Drzewo wielopienne. Zaburzona statyka drzewa 5%. Rośnie w dużym zagęszczeniu. Kolizja korony z sąsiednimi drzewami. Symetria korony prawidłowa. Pojedyncze suche konary. Zdolność do regeneracji duża. Drzewo do pielęgnacji.</w:t>
            </w:r>
          </w:p>
        </w:tc>
      </w:tr>
      <w:tr w:rsidR="0074195F" w:rsidRPr="0074195F" w:rsidTr="006C75D6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A0156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Klon zwyczajny  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Acer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platanoides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40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29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4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10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Drzewo rośnie w dużym zagęszczeniu. Kolizja korony z sąsiednimi drzewami. Symetria korony prawidłowa.  Pojedyncze suche konary. Zdolność do regeneracji duża. Drzewo do pielęgnacji.</w:t>
            </w:r>
          </w:p>
        </w:tc>
      </w:tr>
      <w:tr w:rsidR="0074195F" w:rsidRPr="0074195F" w:rsidTr="006C75D6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A0157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Topola Osika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Populus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tremula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35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24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3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9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Drzewo rośnie w dużym zagęszczeniu. Kolizja korony z sąsiednimi drzewami. Symetria korony prawidłowa.  Pojedyncze suche konary. Zdolność do regeneracji duża. Drzewo do </w:t>
            </w:r>
            <w:r w:rsidRPr="0074195F">
              <w:rPr>
                <w:rFonts w:asciiTheme="minorHAnsi" w:hAnsiTheme="minorHAnsi"/>
                <w:szCs w:val="24"/>
              </w:rPr>
              <w:lastRenderedPageBreak/>
              <w:t>pielęgnacji.</w:t>
            </w:r>
          </w:p>
        </w:tc>
      </w:tr>
      <w:tr w:rsidR="0074195F" w:rsidRPr="0074195F" w:rsidTr="006C75D6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lastRenderedPageBreak/>
              <w:t>A0158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Topola Osika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Populus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tremula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32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24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3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9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Nisko osadzona korona. Kolizja korony z sąsiednimi drzewami. Symetria korony prawidłowa.  Pojedyncze suche konary. Zdolność do regeneracji duża. Drzewo do pielęgnacji.</w:t>
            </w:r>
          </w:p>
        </w:tc>
      </w:tr>
      <w:tr w:rsidR="0074195F" w:rsidRPr="0074195F" w:rsidTr="006C75D6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A0159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Topola Szara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Populus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canescens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41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16+15+13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3,5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3,5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Pień w dolnej części wygięty lekko w kształcie litery "S". Kolizja pnia z sąsiednim drzewem. Symetria korony prawidłowa. Kolizja korony z sąsiednimi drzewami. Pojedyncze suche konary. Zdolność do regeneracji duża. Drzewo do pielęgnacji.</w:t>
            </w:r>
          </w:p>
        </w:tc>
      </w:tr>
      <w:tr w:rsidR="0074195F" w:rsidRPr="0074195F" w:rsidTr="006C75D6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A0160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Topola Szara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Populus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canescens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41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27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4,5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9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Pień w dolnej części wygięty lekko w kształcie litery "S". Kolizja pnia z sąsiednim drzewem. Symetria korony prawidłowa. Kolizja korony z sąsiednimi drzewami. Pojedyncze suche konary. Zdolność do regeneracji duża. Drzewo do pielęgnacji.</w:t>
            </w:r>
          </w:p>
        </w:tc>
      </w:tr>
      <w:tr w:rsidR="0074195F" w:rsidRPr="0074195F" w:rsidTr="006C75D6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A0161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Brzoza brodawkowata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Betula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pendula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35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22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3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9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Kolizja korony z sąsiednimi drzewami. Symetria korony prawidłowa.  Pojedyncze suche konary. Zdolność do regeneracji duża. Drzewo do pielęgnacji.</w:t>
            </w:r>
          </w:p>
        </w:tc>
      </w:tr>
      <w:tr w:rsidR="0074195F" w:rsidRPr="0074195F" w:rsidTr="006C75D6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A0162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Topola Szara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Populus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canescens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106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93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6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15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Rdzawy pień u podstawy. Symetria korony prawidłowa.  Pojedyncze suche konary. Zdolność do regeneracji duża. Drzewo do pielęgnacji.</w:t>
            </w:r>
          </w:p>
        </w:tc>
      </w:tr>
      <w:tr w:rsidR="0074195F" w:rsidRPr="0074195F" w:rsidTr="006C75D6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lastRenderedPageBreak/>
              <w:t>A0163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Topola Szara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Populus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canescens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33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24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3,5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9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Drzewo rośnie w dużym zagęszczeniu. Kolizja korony z sąsiednimi drzewami. Symetria korony prawidłowa.  Pojedyncze suche konary. Zdolność do regeneracji duża. Drzewo do pielęgnacji.</w:t>
            </w:r>
          </w:p>
        </w:tc>
      </w:tr>
      <w:tr w:rsidR="0074195F" w:rsidRPr="0074195F" w:rsidTr="006C75D6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A0164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Topola Szara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Populus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canescens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29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21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3,5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9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Kolizja korony z sąsiednimi drzewami. Symetria korony prawidłowa.  Pojedyncze suche konary. Zdolność do regeneracji duża. Drzewo do pielęgnacji.</w:t>
            </w:r>
          </w:p>
        </w:tc>
      </w:tr>
      <w:tr w:rsidR="0074195F" w:rsidRPr="0074195F" w:rsidTr="006C75D6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A0165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Klon jawor         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Acer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pseudoplatanus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46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24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3,5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9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Zaburzona statyka drzewa 5%. Drzewo rośnie w dużym zagęszczeniu. Kolizja korony z sąsiednimi drzewami. Pojedyncze suche konary. Zdolność do regeneracji duża. Drzewo do pielęgnacji.</w:t>
            </w:r>
          </w:p>
        </w:tc>
      </w:tr>
      <w:tr w:rsidR="0074195F" w:rsidRPr="0074195F" w:rsidTr="006C75D6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A0166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Topola Szara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Populus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canescens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165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113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9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Zaburzona statyka drzewa 10%. Kolizja korony z sąsiednimi drzewami. Liczne suche konary. Niebezpiecznie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przewisające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konary. Zdolność do regeneracji duża. Drzewo do pielęgnacji.</w:t>
            </w:r>
          </w:p>
        </w:tc>
      </w:tr>
      <w:tr w:rsidR="0074195F" w:rsidRPr="0074195F" w:rsidTr="006C75D6">
        <w:trPr>
          <w:trHeight w:val="2130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A0167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Leszczyna pospolita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Corylus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avellana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109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14+17+15+18+12+11+19+10+8+21+20+10+22+15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7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Drzewo wielopienne. Pojedyncze suche konary. Kolizja korony z sąsiednimi drzewami. Zdolność do regeneracji duża. Drzewo do pielęgnacji.</w:t>
            </w:r>
          </w:p>
        </w:tc>
      </w:tr>
      <w:tr w:rsidR="0074195F" w:rsidRPr="0074195F" w:rsidTr="006C75D6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A0168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Topola Szara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Populus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canescens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43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32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3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8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Nisko osadzona korona drzewa. Kolizja korony z sąsiednimi drzewami. Symetria korony prawidłowa.  Pojedyncze suche konary. Zdolność do regeneracji duża. Drzewo do pielęgnacji.</w:t>
            </w:r>
          </w:p>
        </w:tc>
      </w:tr>
      <w:tr w:rsidR="0074195F" w:rsidRPr="0074195F" w:rsidTr="006C75D6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lastRenderedPageBreak/>
              <w:t>A0169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Nie istnieje 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</w:p>
        </w:tc>
      </w:tr>
      <w:tr w:rsidR="0074195F" w:rsidRPr="0074195F" w:rsidTr="006C75D6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A0170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Topola Szara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Populus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canescens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548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303+249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25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Drzewo dwupienne. Posiada dużą dziuple u podstawy. Liczne suche i połamane konary. Drzewo zagraża bezpieczeństwu. Zdolność do regeneracji średnia. Drzewo do wycinki.</w:t>
            </w:r>
          </w:p>
        </w:tc>
      </w:tr>
      <w:tr w:rsidR="0074195F" w:rsidRPr="0074195F" w:rsidTr="006C75D6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A0171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Topola Szara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Populus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canescens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37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26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3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8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Pień na wys. 2,5 m lekko wygięty w kształcie litery "S". Drzewo rośnie w dużym zagęszczeniu. Nisko osadzona korona. Kolizja korony z sąsiednimi drzewami. Pojedyncze suche konary. Zdolność do regeneracji duża. Drzewo do pielęgnacji.</w:t>
            </w:r>
          </w:p>
        </w:tc>
      </w:tr>
      <w:tr w:rsidR="0074195F" w:rsidRPr="0074195F" w:rsidTr="006C75D6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A0172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Brzoza brodawkowata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Betula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pendula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36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22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3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8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Drzewo rośnie w dużym zagęszczeniu. Nisko osadzona korona. Kolizja korony z sąsiednimi drzewami. Symetria korony prawidłowa. Pojedyncze suche konary. Zdolność do regeneracji duża. Drzewo do pielęgnacji.</w:t>
            </w:r>
          </w:p>
        </w:tc>
      </w:tr>
      <w:tr w:rsidR="0074195F" w:rsidRPr="0074195F" w:rsidTr="006C75D6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A0173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Topola Szara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Populus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canescens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112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75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6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15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Kolizja korony z sąsiednimi drzewami. Symetria korony prawidłowa. Pojedyncze suche konary. Zdolność do regeneracji duża. Drzewo do pielęgnacji.</w:t>
            </w:r>
          </w:p>
        </w:tc>
      </w:tr>
      <w:tr w:rsidR="0074195F" w:rsidRPr="0074195F" w:rsidTr="006C75D6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A0174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Topola Szara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Populus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canescens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114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82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6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15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Kolizja korony z sąsiednimi drzewami. Symetria korony prawidłowa. Pojedyncze suche konary. Zdolność do regeneracji duża. Drzewo do pielęgnacji.</w:t>
            </w:r>
          </w:p>
        </w:tc>
      </w:tr>
      <w:tr w:rsidR="0074195F" w:rsidRPr="0074195F" w:rsidTr="006C75D6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lastRenderedPageBreak/>
              <w:t>A0175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Topola Szara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Populus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canescens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40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28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4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9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Zaburzona statyka drzewa 5%. Kolizja korony z sąsiednimi drzewami. Symetria korony prawidłowa. Pojedyncze suche konary. Zdolność do regeneracji duża. Drzewo do pielęgnacji.</w:t>
            </w:r>
          </w:p>
        </w:tc>
      </w:tr>
      <w:tr w:rsidR="0074195F" w:rsidRPr="0074195F" w:rsidTr="006C75D6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A0176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Brzoza brodawkowata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Betula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pendula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52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20+25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4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8,5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Drzewo dwupienne. Zaburzona statyka drzewa 5%. Kolizja korony z sąsiednimi drzewami. Symetria korony prawidłowa. Pojedyncze suche konary. Zdolność do regeneracji duża. Drzewo do pielęgnacji.</w:t>
            </w:r>
          </w:p>
        </w:tc>
      </w:tr>
      <w:tr w:rsidR="0074195F" w:rsidRPr="0074195F" w:rsidTr="006C75D6">
        <w:trPr>
          <w:trHeight w:val="1995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A0177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Wierzba biała        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Salix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alba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181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15+26+18+24+25+29+31+10+27+44+24+27+24+20+16+30+30+38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6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Drzewo wielopienne. Pojedyncze suche konary. Zdolność do regeneracji duża. Drzewo do pielęgnacji.</w:t>
            </w:r>
          </w:p>
        </w:tc>
      </w:tr>
      <w:tr w:rsidR="0074195F" w:rsidRPr="0074195F" w:rsidTr="006C75D6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A0178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Topola Szara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Populus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canescens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30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22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3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6,5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Drzewo rośnie w dużym zagęszczeniu. Kolizja korony z sąsiednimi drzewami. Symetria korony prawidłowa. Pojedyncze suche konary. Zdolność do regeneracji duża. Drzewo do pielęgnacji.</w:t>
            </w:r>
          </w:p>
        </w:tc>
      </w:tr>
      <w:tr w:rsidR="0074195F" w:rsidRPr="0074195F" w:rsidTr="006C75D6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A0179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Topola Szara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Populus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canescens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40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26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6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Zaburzona statyka drzewa 5%. Kolizja korony z sąsiednimi drzewami. Symetria korony prawidłowa. Pojedyncze suche konary. Zdolność do regeneracji duża. Drzewo do pielęgnacji.</w:t>
            </w:r>
          </w:p>
        </w:tc>
      </w:tr>
      <w:tr w:rsidR="0074195F" w:rsidRPr="0074195F" w:rsidTr="006C75D6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lastRenderedPageBreak/>
              <w:t>A0180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Wierzba biała        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Salix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alba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6 x 6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6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Forma krzewiasta. Zajmuje powierzchnię 36 m². Posiada liczny posusz, i nieregularną formę. Zdziczały. Krzew do pielęgnacji</w:t>
            </w:r>
          </w:p>
        </w:tc>
      </w:tr>
      <w:tr w:rsidR="0074195F" w:rsidRPr="0074195F" w:rsidTr="006C75D6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A0181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Brzoza brodawkowata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Betula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pendula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126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71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6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12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Drzewo dwupienne. Nisko osadzona korona. Symetria korony prawidłowa. Pojedyncze suche konary. Zdolność do regeneracji duża. Drzewo do pielęgnacji.</w:t>
            </w:r>
          </w:p>
        </w:tc>
      </w:tr>
      <w:tr w:rsidR="0074195F" w:rsidRPr="0074195F" w:rsidTr="006C75D6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A0182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nie istnieje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</w:p>
        </w:tc>
      </w:tr>
      <w:tr w:rsidR="0074195F" w:rsidRPr="0074195F" w:rsidTr="006C75D6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A0183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Śliwa tarnina  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Prunus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spinosa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31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12+26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4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5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Zaburzona statyka drzewa 10%. Rośnie w dużym zagęszczeniu. Nisko osadzona korona. Kolizja korony z sąsiednimi drzewami. Symetria korony prawidłowa. Pojedyncze suche konary. Zdolność do regeneracji duża. Drzewo do pielęgnacji.</w:t>
            </w:r>
          </w:p>
        </w:tc>
      </w:tr>
      <w:tr w:rsidR="0074195F" w:rsidRPr="0074195F" w:rsidTr="006C75D6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A0184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Czeremcha amerykańska   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Prunus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serotina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49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34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4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8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Rośnie w dużym zagęszczeniu. Kolizja korony z sąsiednimi drzewami. Symetria korony prawidłowa. Pojedyncze suche konary. Zdolność do regeneracji duża. Drzewo do pielęgnacji.</w:t>
            </w:r>
          </w:p>
        </w:tc>
      </w:tr>
      <w:tr w:rsidR="0074195F" w:rsidRPr="0074195F" w:rsidTr="006C75D6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A0185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Topola Osika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Populus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tremula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35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18+17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3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6,5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Drzewo dwupienne. Kolizja korony z sąsiednimi drzewami. Symetria korony prawidłowa. Pojedyncze suche konary. Zdolność do regeneracji duża. Drzewo do pielęgnacji.</w:t>
            </w:r>
          </w:p>
        </w:tc>
      </w:tr>
      <w:tr w:rsidR="0074195F" w:rsidRPr="0074195F" w:rsidTr="006C75D6">
        <w:trPr>
          <w:trHeight w:val="2310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lastRenderedPageBreak/>
              <w:t>A0186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Wierzba biała        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Salix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alba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220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16+16+19+25+26+19+19+15+21+13+12+12+11+18+16+14+12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6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8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Drzewo wielopienne (wszystkie pnie wyrastają z jednego starego pnia u podstawy). Drzewo porośnięte przez pnącze. Liczny posusz. Zdziczałe. Zdolność do regeneracji średnia. Drzewo do pielęgnacji.</w:t>
            </w:r>
          </w:p>
        </w:tc>
      </w:tr>
      <w:tr w:rsidR="0074195F" w:rsidRPr="0074195F" w:rsidTr="006C75D6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A0187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Topola Osika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Populus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tremula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28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22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3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7,5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Drzewo porośnięte przez pnącze. Symetria korony prawidłowa. Pojedyncze suche konary. Zdolność do regeneracji duża. Drzewo do pielęgnacji.</w:t>
            </w:r>
          </w:p>
        </w:tc>
      </w:tr>
      <w:tr w:rsidR="0074195F" w:rsidRPr="0074195F" w:rsidTr="006C75D6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A0188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Topola Osika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Populus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tremula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33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26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3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7,5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Drzewo porośnięte przez pnącze. Korona asymetryczna. Pojedyncze suche konary. Zdolność do regeneracji duża. Drzewo do pielęgnacji.</w:t>
            </w:r>
          </w:p>
        </w:tc>
      </w:tr>
      <w:tr w:rsidR="0074195F" w:rsidRPr="0074195F" w:rsidTr="006C75D6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A0189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Topola Osika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Populus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tremula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138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106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7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15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Kolizja korony z sąsiednimi drzewami. Symetria korony prawidłowa. Korona rozłożysta. liczne suche konary. Zdolność do regeneracji duża. Drzewo do pielęgnacji.</w:t>
            </w:r>
          </w:p>
        </w:tc>
      </w:tr>
      <w:tr w:rsidR="0074195F" w:rsidRPr="0074195F" w:rsidTr="006C75D6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A0190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Topola Osika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Populus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tremula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47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40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4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17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Kolizja korony z sąsiednimi drzewami. Symetria korony prawidłowa. Pojedyncze suche konary. Zdolność do regeneracji duża. Drzewo do pielęgnacji.</w:t>
            </w:r>
          </w:p>
        </w:tc>
      </w:tr>
      <w:tr w:rsidR="0074195F" w:rsidRPr="0074195F" w:rsidTr="006C75D6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A0191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Topola Szara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Populus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canescens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31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22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3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7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Pień na wys.3 m lekko wygięty w kształcie litery "S".  Kolizja korony z sąsiednimi drzewami. Symetria korony prawidłowa. Pojedyncze suche konary. Zdolność do regeneracji duża. Drzewo do pielęgnacji.</w:t>
            </w:r>
          </w:p>
        </w:tc>
      </w:tr>
      <w:tr w:rsidR="0074195F" w:rsidRPr="0074195F" w:rsidTr="006C75D6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lastRenderedPageBreak/>
              <w:t>A0192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Topola Szara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Populus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canescens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36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28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3,5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9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Drzewo porośnięte przez pnącze.  Kolizja korony z sąsiednimi drzewami. Korona jednostronna. Pojedyncze suche konary. Zdolność do regeneracji duża. Drzewo do pielęgnacji.</w:t>
            </w:r>
          </w:p>
        </w:tc>
      </w:tr>
      <w:tr w:rsidR="0074195F" w:rsidRPr="0074195F" w:rsidTr="006C75D6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A0193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Topola Osika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Populus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tremula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40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34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4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10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Kolizja korony z sąsiednimi drzewami. Symetria korony prawidłowa. Pojedyncze suche konary. Zdolność do regeneracji duża. Drzewo do pielęgnacji.</w:t>
            </w:r>
          </w:p>
        </w:tc>
      </w:tr>
      <w:tr w:rsidR="0074195F" w:rsidRPr="0074195F" w:rsidTr="006C75D6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A0194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Topola Szara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Populus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canescens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38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24+17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4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7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Mocno zaburzona statyka drzewa u podstawy 45%. Symetria korony prawidłowa. Nisko osadzona korona.  Pojedyncze suche konary. Zdolność do regeneracji duża. Drzewo do pielęgnacji.</w:t>
            </w:r>
          </w:p>
        </w:tc>
      </w:tr>
      <w:tr w:rsidR="0074195F" w:rsidRPr="0074195F" w:rsidTr="006C75D6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A0195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Topola Szara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Populus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canescens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46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38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4,5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11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Kolizja pnia z sąsiednim drzewem. Symetria korony prawidłowa. Kolizja korony z sąsiednimi drzewami.  Pojedyncze suche konary. Zdolność do regeneracji duża. Drzewo do pielęgnacji.</w:t>
            </w:r>
          </w:p>
        </w:tc>
      </w:tr>
      <w:tr w:rsidR="0074195F" w:rsidRPr="0074195F" w:rsidTr="006C75D6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A0196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Topola Szara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Populus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canescens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49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35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3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10,5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Kolizja pnia z sąsiednim drzewem. Symetria korony prawidłowa. Kolizja korony z sąsiednimi drzewami.  Pojedyncze suche konary. Zdolność do regeneracji duża. Drzewo do pielęgnacji.</w:t>
            </w:r>
          </w:p>
        </w:tc>
      </w:tr>
      <w:tr w:rsidR="0074195F" w:rsidRPr="0074195F" w:rsidTr="006C75D6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A0197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Topola Szara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Populus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canescens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47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34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3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10,5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Kolizja pnia z sąsiednim drzewem. Symetria korony prawidłowa. Kolizja korony z sąsiednimi drzewami.  Pojedyncze suche konary. Zdolność do regeneracji duża. Drzewo do pielęgnacji.</w:t>
            </w:r>
          </w:p>
        </w:tc>
      </w:tr>
      <w:tr w:rsidR="0074195F" w:rsidRPr="0074195F" w:rsidTr="006C75D6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lastRenderedPageBreak/>
              <w:t>A0198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Topola Szara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Populus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canescens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40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31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3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10,5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Pień na wys.2,5 m lekko wygięty w kształcie litery "S".  Symetria korony prawidłowa. Kolizja korony z sąsiednimi drzewami.  Pojedyncze suche konary. Zdolność do regeneracji duża. Drzewo do pielęgnacji.</w:t>
            </w:r>
          </w:p>
        </w:tc>
      </w:tr>
      <w:tr w:rsidR="0074195F" w:rsidRPr="0074195F" w:rsidTr="006C75D6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A0199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Topola Szara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Populus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canescens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29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20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3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8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Zaburzona statyka drzewa 5%.  Korona jednostronna. Kolizja korony z sąsiednimi drzewami.  Pojedyncze suche konary. Zdolność do regeneracji duża. Drzewo do pielęgnacji.</w:t>
            </w:r>
          </w:p>
        </w:tc>
      </w:tr>
      <w:tr w:rsidR="0074195F" w:rsidRPr="0074195F" w:rsidTr="006C75D6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A0200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Topola Szara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Populus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canescens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34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25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3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9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Symetria korony prawidłowa. Kolizja korony z sąsiednimi drzewami.  Pojedyncze suche konary. Zdolność do regeneracji duża. Drzewo do pielęgnacji.</w:t>
            </w:r>
          </w:p>
        </w:tc>
      </w:tr>
      <w:tr w:rsidR="0074195F" w:rsidRPr="0074195F" w:rsidTr="006C75D6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A0201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Topola Szara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Populus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canescens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42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28+8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3,5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10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Drzewo dwupienne. Liczne suche konary. Symetria korony prawidłowa. Kolizja korony z sąsiednimi drzewami. Zdolność do regeneracji średnia. Drzewo do pielęgnacji.</w:t>
            </w:r>
          </w:p>
        </w:tc>
      </w:tr>
      <w:tr w:rsidR="0074195F" w:rsidRPr="0074195F" w:rsidTr="006C75D6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A0202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Topola Szara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Populus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canescens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34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9+21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3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8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Drzewo dwupienne. Rośnie w dużym zagęszczeniu. Liczne suche konary. Symetria korony prawidłowa. Drzewo do pielęgnacji. Zdolność do regeneracji średnia. Drzewo do wycinki.</w:t>
            </w:r>
          </w:p>
        </w:tc>
      </w:tr>
      <w:tr w:rsidR="0074195F" w:rsidRPr="0074195F" w:rsidTr="006C75D6">
        <w:trPr>
          <w:trHeight w:val="1830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A0203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Wierzba biała        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Salix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alba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201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135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8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15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Zaburzona statyka drzewa 10%. Odpadająca kora na pniu. Dziupla u podstawy. Dużo suchych i połamanych konarów. Zły ogólny stan sanitarny. Drzewo do pielęgnacji. Zdolność do regeneracji niewielka. Drzewo do wycinki.</w:t>
            </w:r>
          </w:p>
        </w:tc>
      </w:tr>
      <w:tr w:rsidR="0074195F" w:rsidRPr="0074195F" w:rsidTr="006C75D6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lastRenderedPageBreak/>
              <w:t>A0204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Wierzba biała        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Salix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alba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137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99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6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Pozostałość po drzewie - sam pień obumarły. Drzewo do wycinki.</w:t>
            </w:r>
          </w:p>
        </w:tc>
      </w:tr>
      <w:tr w:rsidR="0074195F" w:rsidRPr="0074195F" w:rsidTr="006C75D6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A0205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Topola Szara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Populus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canescens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99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70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7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14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Symetria korony prawidłowa.  Pojedyncze suche konary. Zdolność do regeneracji duża. Drzewo do pielęgnacji.</w:t>
            </w:r>
          </w:p>
        </w:tc>
      </w:tr>
      <w:tr w:rsidR="0074195F" w:rsidRPr="0074195F" w:rsidTr="006C75D6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A0206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Głóg jednoszyjkowy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Crataegus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monogyna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44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10+17+16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4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6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Drzewo wielopienne. Symetria korony prawidłowa.  Pojedyncze suche konary. Zdolność do regeneracji duża. Drzewo do pielęgnacji.</w:t>
            </w:r>
          </w:p>
        </w:tc>
      </w:tr>
      <w:tr w:rsidR="0074195F" w:rsidRPr="0074195F" w:rsidTr="006C75D6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A0207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Topola Szara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Populus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canescens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7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52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4,5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15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Rośnie w dużym zagęszczeniu. Symetria korony prawidłowa.  Pojedyncze suche konary. Zdolność do regeneracji duża. Drzewo do pielęgnacji.</w:t>
            </w:r>
          </w:p>
        </w:tc>
      </w:tr>
      <w:tr w:rsidR="0074195F" w:rsidRPr="0074195F" w:rsidTr="006C75D6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A0208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Topola Szara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Populus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canescens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59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44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14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Drzewo rośnie w zagęszczeniu. Pień w górnej części lekko wygięty w kształcie litery "S". Korona asymetryczna.  Pojedyncze suche konary. Zdolność do regeneracji duża. Drzewo do pielęgnacji.</w:t>
            </w:r>
          </w:p>
        </w:tc>
      </w:tr>
      <w:tr w:rsidR="0074195F" w:rsidRPr="0074195F" w:rsidTr="006C75D6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A0209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Topola Szara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Populus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canescens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52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39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3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14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Drzewo rośnie w zagęszczeniu. Pień w górnej części lekko wygięty w kształcie litery "S". Korona asymetryczna.  Pojedyncze suche konary. Zdolność do regeneracji duża. Drzewo do pielęgnacji.</w:t>
            </w:r>
          </w:p>
        </w:tc>
      </w:tr>
      <w:tr w:rsidR="0074195F" w:rsidRPr="0074195F" w:rsidTr="006C75D6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A0210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Topola Szara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Populus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canescens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77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56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4,5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16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Rośnie w zagęszczeniu. Symetria korony prawidłowa.  Kolizja korony z sąsiednimi drzewami.  Pojedyncze suche konary. Zdolność do regeneracji </w:t>
            </w:r>
            <w:r w:rsidRPr="0074195F">
              <w:rPr>
                <w:rFonts w:asciiTheme="minorHAnsi" w:hAnsiTheme="minorHAnsi"/>
                <w:szCs w:val="24"/>
              </w:rPr>
              <w:lastRenderedPageBreak/>
              <w:t>duża. Drzewo do pielęgnacji.</w:t>
            </w:r>
          </w:p>
        </w:tc>
      </w:tr>
      <w:tr w:rsidR="0074195F" w:rsidRPr="0074195F" w:rsidTr="006C75D6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lastRenderedPageBreak/>
              <w:t>A0211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Topola Szara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Populus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canescens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50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38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6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13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Otarcia kory na wys. 1,8 m. Rośnie w zagęszczeniu. Korona asymetryczna.  Kolizja korony z sąsiednimi drzewami.  Liczne suche konary. Zdolność do regeneracji duża. Drzewo do pielęgnacji.</w:t>
            </w:r>
          </w:p>
        </w:tc>
      </w:tr>
      <w:tr w:rsidR="0074195F" w:rsidRPr="0074195F" w:rsidTr="006C75D6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A0212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Topola Szara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Populus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canescens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62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47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15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Rośnie w zagęszczeniu. Symetria korony prawidłowa.  Kolizja korony z sąsiednimi drzewami.  Pojedyncze suche konary. Zdolność do regeneracji duża. Drzewo do pielęgnacji.</w:t>
            </w:r>
          </w:p>
        </w:tc>
      </w:tr>
      <w:tr w:rsidR="0074195F" w:rsidRPr="0074195F" w:rsidTr="006C75D6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A0213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Brzoza brodawkowata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Betula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pendula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52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11+23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3,5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8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Drzewo dwupienne. Zaburzona statyka drzewa 15%. Rośnie w zagęszczeniu. Symetria korony prawidłowa.  Kolizja korony z sąsiednimi drzewami.  Pojedyncze suche konary. Zdolność do regeneracji duża. Drzewo do pielęgnacji.</w:t>
            </w:r>
          </w:p>
        </w:tc>
      </w:tr>
      <w:tr w:rsidR="0074195F" w:rsidRPr="0074195F" w:rsidTr="006C75D6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A0214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Topola Szara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Populus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canescens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106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79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7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16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Rośnie w zagęszczeniu. Symetria korony prawidłowa.  Kolizja korony z sąsiednimi drzewami.  Pojedyncze suche konary. Zdolność do regeneracji duża. Drzewo do pielęgnacji.</w:t>
            </w:r>
          </w:p>
        </w:tc>
      </w:tr>
      <w:tr w:rsidR="0074195F" w:rsidRPr="0074195F" w:rsidTr="006C75D6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A0215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Topola Szara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Populus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canescens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77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56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7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15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Rośnie w zagęszczeniu. Symetria korony prawidłowa.  Kolizja korony z sąsiednimi drzewami.  Pojedyncze suche konary. Zdolność do regeneracji duża. Drzewo do pielęgnacji.</w:t>
            </w:r>
          </w:p>
        </w:tc>
      </w:tr>
      <w:tr w:rsidR="0074195F" w:rsidRPr="0074195F" w:rsidTr="006C75D6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lastRenderedPageBreak/>
              <w:t>A0216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Topola Szara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Populus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canescens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102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70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8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16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Rośnie w zagęszczeniu. Symetria korony prawidłowa.  Kolizja korony z sąsiednimi drzewami.  Pojedyncze suche konary. Zdolność do regeneracji duża. Drzewo do pielęgnacji.</w:t>
            </w:r>
          </w:p>
        </w:tc>
      </w:tr>
      <w:tr w:rsidR="0074195F" w:rsidRPr="0074195F" w:rsidTr="006C75D6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A0217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Topola Szara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Populus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canescens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80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53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4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16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Rośnie w zagęszczeniu. Symetria korony prawidłowa.  Kolizja korony z sąsiednimi drzewami.  Pojedyncze suche konary. Zdolność do regeneracji duża. Drzewo do pielęgnacji.</w:t>
            </w:r>
          </w:p>
        </w:tc>
      </w:tr>
      <w:tr w:rsidR="0074195F" w:rsidRPr="0074195F" w:rsidTr="006C75D6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A0218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Topola Szara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Populus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canescens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91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63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4,5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14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Rośnie w zagęszczeniu. Symetria korony prawidłowa.  Kolizja korony z sąsiednimi drzewami.  Pojedyncze suche konary. Zdolność do regeneracji duża. Drzewo do pielęgnacji.</w:t>
            </w:r>
          </w:p>
        </w:tc>
      </w:tr>
      <w:tr w:rsidR="0074195F" w:rsidRPr="0074195F" w:rsidTr="006C75D6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A0219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Topola Szara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Populus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canescens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70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50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4,5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14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Rośnie w zagęszczeniu. Symetria korony prawidłowa.  Kolizja korony z sąsiednimi drzewami.  Pojedyncze suche konary. Zdolność do regeneracji duża. Drzewo do pielęgnacji.</w:t>
            </w:r>
          </w:p>
        </w:tc>
      </w:tr>
      <w:tr w:rsidR="0074195F" w:rsidRPr="0074195F" w:rsidTr="006C75D6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A0220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Topola Szara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Populus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canescens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58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42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3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10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Rośnie w zagęszczeniu. Mała korona - brak słońca.  Pojedyncze suche konary. Zdolność do regeneracji duża. Drzewo do pielęgnacji.</w:t>
            </w:r>
          </w:p>
        </w:tc>
      </w:tr>
      <w:tr w:rsidR="0074195F" w:rsidRPr="0074195F" w:rsidTr="006C75D6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A0221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Topola Szara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Populus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canescens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105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56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3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14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Rośnie w zagęszczeniu. Symetria korony prawidłowa.  Kolizja korony z sąsiednimi drzewami.  Pojedyncze suche konary. Zdolność do regeneracji duża. Drzewo do pielęgnacji.</w:t>
            </w:r>
          </w:p>
        </w:tc>
      </w:tr>
      <w:tr w:rsidR="0074195F" w:rsidRPr="0074195F" w:rsidTr="006C75D6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A0222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Topola Szara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Populus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canescens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84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59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5,5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15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Rośnie w zagęszczeniu.  Pień na wys. 4 m lekko wygięty w kształcie litery "S". Symetria korony prawidłowa.  Kolizja korony z sąsiednimi drzewami.  Pojedyncze suche konary. Zdolność do </w:t>
            </w:r>
            <w:r w:rsidRPr="0074195F">
              <w:rPr>
                <w:rFonts w:asciiTheme="minorHAnsi" w:hAnsiTheme="minorHAnsi"/>
                <w:szCs w:val="24"/>
              </w:rPr>
              <w:lastRenderedPageBreak/>
              <w:t>regeneracji duża. Drzewo do pielęgnacji.</w:t>
            </w:r>
          </w:p>
        </w:tc>
      </w:tr>
      <w:tr w:rsidR="0074195F" w:rsidRPr="0074195F" w:rsidTr="006C75D6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lastRenderedPageBreak/>
              <w:t>A0223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Topola Szara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Populus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canescens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87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54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4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14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Rośnie w zagęszczeniu.  Pień na wys. 4 m lekko wygięty w kształcie litery "S". Symetria korony prawidłowa.  Kolizja korony z sąsiednimi drzewami.  Pojedyncze suche konary. Zdolność do regeneracji duża. Drzewo do pielęgnacji.</w:t>
            </w:r>
          </w:p>
        </w:tc>
      </w:tr>
      <w:tr w:rsidR="0074195F" w:rsidRPr="0074195F" w:rsidTr="006C75D6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A0224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Topola Szara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Populus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canescens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41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24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4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7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Rośnie w zagęszczeniu.  Zaburzona statyka drzewa 5%. Pień w górnej części lekko wygięty w kształcie litery "S". Brak słońca. Kolizja korony z sąsiednimi drzewami.  Pojedyncze suche konary. Zdolność do regeneracji duża. Drzewo do pielęgnacji.</w:t>
            </w:r>
          </w:p>
        </w:tc>
      </w:tr>
      <w:tr w:rsidR="0074195F" w:rsidRPr="0074195F" w:rsidTr="006C75D6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A0225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Topola Szara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Populus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canescens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105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67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6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14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Symetria korony prawidłowa. Pojedyncze suche konary. Zdolność do regeneracji duża. Drzewo do pielęgnacji.</w:t>
            </w:r>
          </w:p>
        </w:tc>
      </w:tr>
      <w:tr w:rsidR="0074195F" w:rsidRPr="0074195F" w:rsidTr="006C75D6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A0226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Topola Szara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Populus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canescens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76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58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14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Rośnie w zagęszczeniu. Symetria korony prawidłowa. Kolizja korony z sąsiednimi drzewami. Liczne suche konary. Zdolność do regeneracji duża. Drzewo do pielęgnacji.</w:t>
            </w:r>
          </w:p>
        </w:tc>
      </w:tr>
      <w:tr w:rsidR="0074195F" w:rsidRPr="0074195F" w:rsidTr="006C75D6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A0227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Topola Szara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Populus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canescens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95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64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4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14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Rośnie w zagęszczeniu. Symetria korony prawidłowa. Kolizja korony z sąsiednimi drzewami. Liczne suche konary. Zdolność do regeneracji duża. Drzewo do pielęgnacji.</w:t>
            </w:r>
          </w:p>
        </w:tc>
      </w:tr>
      <w:tr w:rsidR="0074195F" w:rsidRPr="0074195F" w:rsidTr="006C75D6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lastRenderedPageBreak/>
              <w:t>A0228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Topola Szara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Populus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canescens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84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58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4,5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15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Rośnie w zagęszczeniu. Symetria korony prawidłowa. Kolizja korony z sąsiednimi drzewami. Liczne suche konary. Zdolność do regeneracji duża. Drzewo do pielęgnacji.</w:t>
            </w:r>
          </w:p>
        </w:tc>
      </w:tr>
      <w:tr w:rsidR="0074195F" w:rsidRPr="0074195F" w:rsidTr="006C75D6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A0229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Topola Szara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Populus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canescens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48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35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2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10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Rośnie w zagęszczeniu. Rany i odarcia kory w górnej części pnia. Symetria korony prawidłowa. Kolizja korony z sąsiednimi drzewami. Pojedyncze suche konary. Zdolność do regeneracji duża. Drzewo do pielęgnacji.</w:t>
            </w:r>
          </w:p>
        </w:tc>
      </w:tr>
      <w:tr w:rsidR="0074195F" w:rsidRPr="0074195F" w:rsidTr="006C75D6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A0230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Topola Szara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Populus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canescens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70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39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3,5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12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Rośnie w zagęszczeniu. Zaburzona statyka drzewa 5%. Symetria korony prawidłowa. Kolizja korony z sąsiednimi drzewami. Pojedyncze suche konary. Zdolność do regeneracji duża. Drzewo do pielęgnacji.</w:t>
            </w:r>
          </w:p>
        </w:tc>
      </w:tr>
      <w:tr w:rsidR="0074195F" w:rsidRPr="0074195F" w:rsidTr="006C75D6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A0231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Topola Szara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Populus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canescens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46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30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2,5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10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Rośnie w zagęszczeniu. Niewielka korona - brak słońca. Liczne suche konary. Kolizja korony z sąsiednimi drzewami. Zdolność do regeneracji średnia. Drzewo do pielęgnacji.</w:t>
            </w:r>
          </w:p>
        </w:tc>
      </w:tr>
      <w:tr w:rsidR="0074195F" w:rsidRPr="0074195F" w:rsidTr="006C75D6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A0232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Topola Szara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Populus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canescens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48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32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3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11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Rośnie w zagęszczeniu. Symetria korony prawidłowa. Kolizja korony z sąsiednimi drzewami. Liczne suche konary. Zdolność do regeneracji duża. Drzewo do pielęgnacji.</w:t>
            </w:r>
          </w:p>
        </w:tc>
      </w:tr>
      <w:tr w:rsidR="0074195F" w:rsidRPr="0074195F" w:rsidTr="006C75D6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A0233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Wierzba biała        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Salix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alba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102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36+39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3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9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Drzewo Obumarłe. Zagraża bezpieczeństwu. Trzy pnie od podstawy. Porośnięte pnączem. Zdolność do regeneracji niemożliwa. Drzewo do wycinki.</w:t>
            </w:r>
          </w:p>
        </w:tc>
      </w:tr>
      <w:tr w:rsidR="0074195F" w:rsidRPr="0074195F" w:rsidTr="006C75D6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lastRenderedPageBreak/>
              <w:t>A0234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Wierzba biała        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Salix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alba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68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52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3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9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Drzewo Obumarłe. Zagraża bezpieczeństwu. Trzy pnie od podstawy. Porośnięte pnączem. Zdolność do regeneracji niemożliwa. Drzewo do wycinki.</w:t>
            </w:r>
          </w:p>
        </w:tc>
      </w:tr>
      <w:tr w:rsidR="0074195F" w:rsidRPr="0074195F" w:rsidTr="006C75D6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A0235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Topola Szara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Populus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canescens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55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41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4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12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Pień od wys. 2,5 m wygięty w kształcie litery "S". Porośnięte pnączem. Liczne suche konary. Zdolność do regeneracji średnia. Drzewo do pielęgnacji.</w:t>
            </w:r>
          </w:p>
        </w:tc>
      </w:tr>
      <w:tr w:rsidR="0074195F" w:rsidRPr="0074195F" w:rsidTr="006C75D6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A0236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Topola Szara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Populus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canescens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88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48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5,5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14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Symetria korony prawidłowa. Kolizja korony z sąsiednimi drzewami. Pojedyncze suche konary. Zdolność do regeneracji duża. Drzewo do pielęgnacji.</w:t>
            </w:r>
          </w:p>
        </w:tc>
      </w:tr>
      <w:tr w:rsidR="0074195F" w:rsidRPr="0074195F" w:rsidTr="006C75D6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A0237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Topola Szara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Populus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canescens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33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17+8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3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7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Zaburzona statyka drzewa 10 %. Korona asymetryczna. Kolizja korony z sąsiednimi drzewami. Rośnie pod drzewem nr 236.  Liczne suche konary. Zdolność do regeneracji średnia. Drzewo do wycinki.</w:t>
            </w:r>
          </w:p>
        </w:tc>
      </w:tr>
      <w:tr w:rsidR="0074195F" w:rsidRPr="0074195F" w:rsidTr="006C75D6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A0238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Topola Szara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Populus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canescens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69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80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7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14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Rośnie w zagęszczeniu. Korona asymetryczna. Kolizja korony z sąsiednimi drzewami. Liczne suche konary. Zdolność do regeneracji duża. Drzewo do pielęgnacji.</w:t>
            </w:r>
          </w:p>
        </w:tc>
      </w:tr>
      <w:tr w:rsidR="0074195F" w:rsidRPr="0074195F" w:rsidTr="006C75D6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A0239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Topola Szara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Populus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canescens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81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63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15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Rośnie w zagęszczeniu. Symetria korony prawidłowa. Kolizja korony z sąsiednimi drzewami. Liczne suche konary. Zdolność do regeneracji duża. Drzewo do pielęgnacji.</w:t>
            </w:r>
          </w:p>
        </w:tc>
      </w:tr>
      <w:tr w:rsidR="0074195F" w:rsidRPr="0074195F" w:rsidTr="006C75D6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lastRenderedPageBreak/>
              <w:t>A0240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Topola Szara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Populus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canescens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84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50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4,5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14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Rośnie w zagęszczeniu. Symetria korony prawidłowa. Kolizja korony z sąsiednimi drzewami. Liczne suche konary. Zdolność do regeneracji duża. Drzewo do pielęgnacji.</w:t>
            </w:r>
          </w:p>
        </w:tc>
      </w:tr>
      <w:tr w:rsidR="0074195F" w:rsidRPr="0074195F" w:rsidTr="006C75D6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A0241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Topola Szara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Populus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canescens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81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57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4,5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15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Rośnie w zagęszczeniu. Symetria korony prawidłowa. Kolizja korony z sąsiednimi drzewami. Liczne suche konary. Zdolność do regeneracji duża. Drzewo do pielęgnacji.</w:t>
            </w:r>
          </w:p>
        </w:tc>
      </w:tr>
      <w:tr w:rsidR="0074195F" w:rsidRPr="0074195F" w:rsidTr="006C75D6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A0242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Topola Szara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Populus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canescens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77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49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3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13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Rośnie w zagęszczeniu. Korona asymetryczna. Kolizja korony z sąsiednimi drzewami. Liczne suche konary. Zdolność do regeneracji duża. Drzewo do pielęgnacji.</w:t>
            </w:r>
          </w:p>
        </w:tc>
      </w:tr>
      <w:tr w:rsidR="0074195F" w:rsidRPr="0074195F" w:rsidTr="006C75D6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A0243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Topola Szara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Populus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canescens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81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56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15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Rośnie w zagęszczeniu. Symetria korony prawidłowa. Kolizja korony z sąsiednimi drzewami. Pojedyncze suche konary. Zdolność do regeneracji duża. Drzewo do pielęgnacji.</w:t>
            </w:r>
          </w:p>
        </w:tc>
      </w:tr>
      <w:tr w:rsidR="0074195F" w:rsidRPr="0074195F" w:rsidTr="006C75D6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A0244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Topola Szara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Populus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canescens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144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94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8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15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Rośnie w zagęszczeniu. Korona asymetryczna. Kolizja korony z sąsiednimi drzewami. Pojedyncze suche konary. Zdolność do regeneracji duża. Drzewo do pielęgnacji.</w:t>
            </w:r>
          </w:p>
        </w:tc>
      </w:tr>
      <w:tr w:rsidR="0074195F" w:rsidRPr="0074195F" w:rsidTr="006C75D6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A0245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Topola Szara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Populus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canescens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44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25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3,5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6,5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Rośnie w zagęszczeniu. Zaburzona statyka drzewa 10%. Symetria korony prawidłowa. Kolizja korony z sąsiednimi drzewami. Pojedyncze suche konary. Zdolność do regeneracji duża. Drzewo do pielęgnacji.</w:t>
            </w:r>
          </w:p>
        </w:tc>
      </w:tr>
      <w:tr w:rsidR="0074195F" w:rsidRPr="0074195F" w:rsidTr="006C75D6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lastRenderedPageBreak/>
              <w:t>A0246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Jesion wyniosły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Fraxinus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excelsior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43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17+8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3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6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Rośnie w zagęszczeniu. Drzewo dwupienne.  Zaburzona statyka drzewa 15%. Mało światła. Kolizja korony z sąsiednimi drzewami. Pojedyncze suche konary. Zdolność do regeneracji duża. Drzewo do pielęgnacji.</w:t>
            </w:r>
          </w:p>
        </w:tc>
      </w:tr>
      <w:tr w:rsidR="0074195F" w:rsidRPr="0074195F" w:rsidTr="006C75D6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A0247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Topola Szara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Populus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canescens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62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46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3,5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14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Pień w górnej części lekko wygięty w kształcie litery "S". Korona asymetryczna.   Liczne suche konary. Zdolność do regeneracji duża. Drzewo do pielęgnacji.</w:t>
            </w:r>
          </w:p>
        </w:tc>
      </w:tr>
      <w:tr w:rsidR="0074195F" w:rsidRPr="0074195F" w:rsidTr="006C75D6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A0248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Topola Szara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Populus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canescens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31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24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3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6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Zaburzona statyka drzewa 30% (w górnej części). Mocno porośnięty pnączem. Korona jednostronna.  Kolizja korony z sąsiednimi drzewami. Pojedyncze suche konary. Zdolność do regeneracji niewielka. Drzewo do wycinki.</w:t>
            </w:r>
          </w:p>
        </w:tc>
      </w:tr>
      <w:tr w:rsidR="0074195F" w:rsidRPr="0074195F" w:rsidTr="006C75D6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A0249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Topola Szara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Populus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canescens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76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48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13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Rośnie w zagęszczeniu. Symetria korony prawidłowa. Kolizja korony z sąsiednimi drzewami. Pojedyncze suche konary. Zdolność do regeneracji duża. Drzewo do pielęgnacji.</w:t>
            </w:r>
          </w:p>
        </w:tc>
      </w:tr>
      <w:tr w:rsidR="0074195F" w:rsidRPr="0074195F" w:rsidTr="006C75D6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A0250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Topola Szara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Populus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canescens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49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36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3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13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Rośnie w zagęszczeniu. Pień od wys. 5 m wygięty w kształcie litery "S". Zaburzona statyka drzewa 10%. Symetria korony prawidłowa. Kolizja korony z sąsiednimi drzewami. Pojedyncze suche konary. Zdolność do regeneracji duża. Drzewo do pielęgnacji.</w:t>
            </w:r>
          </w:p>
        </w:tc>
      </w:tr>
      <w:tr w:rsidR="0074195F" w:rsidRPr="0074195F" w:rsidTr="006C75D6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lastRenderedPageBreak/>
              <w:t>A0251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Topola Szara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Populus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canescens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74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53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4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14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Rośnie w zagęszczeniu. Korona asymetryczna. Kolizja korony z sąsiednimi drzewami. Liczne suche konary. Zdolność do regeneracji duża. Drzewo do pielęgnacji.</w:t>
            </w:r>
          </w:p>
        </w:tc>
      </w:tr>
      <w:tr w:rsidR="0074195F" w:rsidRPr="0074195F" w:rsidTr="006C75D6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A0252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Topola Szara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Populus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canescens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42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32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2,5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Pozostałość po drzewie w formie złamanego pnia. Drzewo obumarłe. Przewodnik złamany na wys. 2,5 m. Obecność grzybów. Zdolność do regeneracji niemożliwa. Drzewo do wycinki.</w:t>
            </w:r>
          </w:p>
        </w:tc>
      </w:tr>
      <w:tr w:rsidR="0074195F" w:rsidRPr="0074195F" w:rsidTr="006C75D6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A0253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Topola Szara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Populus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canescens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55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46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3,5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14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Rośnie w zagęszczeniu. Symetria korony prawidłowa. Kolizja korony z sąsiednimi drzewami. Liczne suche konary. Zdolność do regeneracji duża. Drzewo do pielęgnacji.</w:t>
            </w:r>
          </w:p>
        </w:tc>
      </w:tr>
      <w:tr w:rsidR="0074195F" w:rsidRPr="0074195F" w:rsidTr="006C75D6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A0254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Topola Szara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Populus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canescens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56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43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4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14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Rośnie w zagęszczeniu. Symetria korony prawidłowa. Kolizja korony z sąsiednimi drzewami. Liczne suche konary. Zdolność do regeneracji duża. Drzewo do pielęgnacji.</w:t>
            </w:r>
          </w:p>
        </w:tc>
      </w:tr>
      <w:tr w:rsidR="0074195F" w:rsidRPr="0074195F" w:rsidTr="006C75D6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A0255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Jesion wyniosły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Fraxinus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excelsior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66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20+17+6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6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9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Drzewo wielopienne. Rośnie w zagęszczeniu. Symetria korony prawidłowa. Kolizja korony z sąsiednimi drzewami. Liczne suche konary. Zdolność do regeneracji duża. Drzewo do pielęgnacji.</w:t>
            </w:r>
          </w:p>
        </w:tc>
      </w:tr>
      <w:tr w:rsidR="0074195F" w:rsidRPr="0074195F" w:rsidTr="006C75D6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A0256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Topola Szara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Populus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canescens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56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38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3,5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13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Rośnie w zagęszczeniu. Pień w górnej części lekko wygięty w kształcie litery "S". Symetria korony prawidłowa. Kolizja korony z sąsiednimi drzewami. Liczne suche konary. Zdolność do regeneracji duża. Drzewo do pielęgnacji.</w:t>
            </w:r>
          </w:p>
        </w:tc>
      </w:tr>
      <w:tr w:rsidR="0074195F" w:rsidRPr="0074195F" w:rsidTr="006C75D6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lastRenderedPageBreak/>
              <w:t>A0257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Topola Szara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Populus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canescens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66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47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4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14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Rośnie w zagęszczeniu. Pień w górnej części lekko wygięty w kształcie litery "S". Symetria korony prawidłowa. Kolizja korony z sąsiednimi drzewami. Liczne suche konary. Zdolność do regeneracji duża. Drzewo do pielęgnacji.</w:t>
            </w:r>
          </w:p>
        </w:tc>
      </w:tr>
      <w:tr w:rsidR="0074195F" w:rsidRPr="0074195F" w:rsidTr="006C75D6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A0258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Topola Szara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Populus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canescens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62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45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4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11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Rośnie w zagęszczeniu. Symetria korony prawidłowa. Kolizja korony z sąsiednimi drzewami. Liczne suche konary. Zdolność do regeneracji duża. Drzewo do pielęgnacji.</w:t>
            </w:r>
          </w:p>
        </w:tc>
      </w:tr>
      <w:tr w:rsidR="0074195F" w:rsidRPr="0074195F" w:rsidTr="006C75D6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A0259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Topola Szara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Populus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canescens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96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64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16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Rośnie w zagęszczeniu. Korona asymetryczna. Kolizja korony z sąsiednimi drzewami. Liczne suche konary. Zdolność do regeneracji duża. Drzewo do pielęgnacji.</w:t>
            </w:r>
          </w:p>
        </w:tc>
      </w:tr>
      <w:tr w:rsidR="0074195F" w:rsidRPr="0074195F" w:rsidTr="006C75D6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A0260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Jesion wyniosły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Fraxinus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excelsior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68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19+16+12+8+9+15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7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Rośnie pod sąsiednimi topolami - brak światła. Drzewo wielopienne. Symetria korony prawidłowa.  Kolizja korony z sąsiednimi drzewami. Liczne suche konary. Zdolność do regeneracji duża. Drzewo do pielęgnacji.</w:t>
            </w:r>
          </w:p>
        </w:tc>
      </w:tr>
      <w:tr w:rsidR="0074195F" w:rsidRPr="0074195F" w:rsidTr="006C75D6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A0261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Topola Szara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Populus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canescens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111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81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6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15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Rośnie w zagęszczeniu. Korona asymetryczna. Kolizja korony z sąsiednimi drzewami. Liczne suche konary. Zdolność do regeneracji duża. Drzewo do pielęgnacji.</w:t>
            </w:r>
          </w:p>
        </w:tc>
      </w:tr>
      <w:tr w:rsidR="0074195F" w:rsidRPr="0074195F" w:rsidTr="006C75D6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A0262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Topola Szara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Populus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canescens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109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76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7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16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Rośnie w zagęszczeniu. Korona asymetryczna. Kolizja korony z sąsiednimi drzewami. Liczne suche konary. Zdolność do regeneracji duża. Drzewo do pielęgnacji.</w:t>
            </w:r>
          </w:p>
        </w:tc>
      </w:tr>
      <w:tr w:rsidR="0074195F" w:rsidRPr="0074195F" w:rsidTr="006C75D6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lastRenderedPageBreak/>
              <w:t>A0263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Bez czarny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Sambucus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nigra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79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25+15+20+10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3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3,5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Rośnie w zagęszczeniu. Drzewo wielopienne. Porośnięte pnączem. Zdziczały.  Liczne suche konary. Zdolność do regeneracji średnia. Drzewo do pielęgnacji.</w:t>
            </w:r>
          </w:p>
        </w:tc>
      </w:tr>
      <w:tr w:rsidR="0074195F" w:rsidRPr="0074195F" w:rsidTr="006C75D6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A0264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Jesion wyniosły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Fraxinus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excelsior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75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24+27+25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6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Rośnie w zagęszczeniu. Drzewo wielopienne. Symetria korony prawidłowa. Kolizja korony z sąsiednimi drzewami. Pojedyncze suche konary. Zdolność do regeneracji duża. Drzewo do pielęgnacji.</w:t>
            </w:r>
          </w:p>
        </w:tc>
      </w:tr>
      <w:tr w:rsidR="0074195F" w:rsidRPr="0074195F" w:rsidTr="006C75D6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A0265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Jesion wyniosły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Fraxinus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excelsior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68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9+7+26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4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8,5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Rośnie w zagęszczeniu. Drzewo wielopienne (pierwotnie 4 pnie jednak jeden jest złamany). Symetria korony prawidłowa. Kolizja korony z sąsiednimi drzewami. Pojedyncze suche konary. Zdolność do regeneracji duża. Drzewo do pielęgnacji.</w:t>
            </w:r>
          </w:p>
        </w:tc>
      </w:tr>
      <w:tr w:rsidR="0074195F" w:rsidRPr="0074195F" w:rsidTr="006C75D6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A0266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Topola Szara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Populus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canescens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48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32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3,5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10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Rośnie w zagęszczeniu. Korona asymetryczna. Kolizja korony z sąsiednimi drzewami. Liczne suche konary. Zdolność do regeneracji średnia. Drzewo do pielęgnacji.</w:t>
            </w:r>
          </w:p>
        </w:tc>
      </w:tr>
      <w:tr w:rsidR="0074195F" w:rsidRPr="0074195F" w:rsidTr="006C75D6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A0267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Topola Szara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Populus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canescens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96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62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14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Rośnie w zagęszczeniu. Symetria korony prawidłowa. Kolizja korony z sąsiednimi drzewami. Liczne suche konary. Zdolność do regeneracji duża. Drzewo do pielęgnacji.</w:t>
            </w:r>
          </w:p>
        </w:tc>
      </w:tr>
      <w:tr w:rsidR="0074195F" w:rsidRPr="0074195F" w:rsidTr="006C75D6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A0268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Topola Szara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Populus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canescens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105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68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6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15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Rośnie w zagęszczeniu. Zaburzona statyka drzewa 10%. Korona asymetryczna. Kolizja korony z sąsiednimi drzewami. Liczne suche konary. Zdolność do regeneracji duża. Drzewo do pielęgnacji.</w:t>
            </w:r>
          </w:p>
        </w:tc>
      </w:tr>
      <w:tr w:rsidR="0074195F" w:rsidRPr="0074195F" w:rsidTr="006C75D6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lastRenderedPageBreak/>
              <w:t>A0269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Topola Szara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Populus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canescens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97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68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6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16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Rośnie w zagęszczeniu. Korona asymetryczna. Kolizja korony z sąsiednimi drzewami. Liczne suche konary. Zdolność do regeneracji duża. Drzewo do pielęgnacji.</w:t>
            </w:r>
          </w:p>
        </w:tc>
      </w:tr>
      <w:tr w:rsidR="0074195F" w:rsidRPr="0074195F" w:rsidTr="006C75D6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A0270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Jesion wyniosły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Fraxinus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excelsior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82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70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14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Rośnie w zagęszczeniu. Zaburzona statyka drzewa 10%. Pień wygięty w kształcie litery "S". Korona asymetryczna - nieuporządkowana. Kolizja korony z sąsiednimi drzewami. Liczne suche konary. Zdolność do regeneracji średnia. Drzewo do pielęgnacji.</w:t>
            </w:r>
          </w:p>
        </w:tc>
      </w:tr>
      <w:tr w:rsidR="0074195F" w:rsidRPr="0074195F" w:rsidTr="006C75D6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A0271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Jesion wyniosły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Fraxinus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excelsior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74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24+25+13+10+9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6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7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Drzewo wielopienne. Korona asymetryczna. Kolizja korony z sąsiednimi drzewami. Nisko osadzona korona. Pojedyncze suche konary. Zdolność do regeneracji duża. Drzewo do pielęgnacji.</w:t>
            </w:r>
          </w:p>
        </w:tc>
      </w:tr>
      <w:tr w:rsidR="0074195F" w:rsidRPr="0074195F" w:rsidTr="006C75D6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A0272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Topola Szara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Populus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canescens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122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91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7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16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Symetria korony prawidłowa. Kolizja korony z sąsiednimi drzewami. Liczne suche konary. Zdolność do regeneracji duża. Drzewo do pielęgnacji.</w:t>
            </w:r>
          </w:p>
        </w:tc>
      </w:tr>
      <w:tr w:rsidR="0074195F" w:rsidRPr="0074195F" w:rsidTr="006C75D6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A0273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Śliwa tarnina  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Prunus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spinosa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34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13+19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3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6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Rośnie w zagęszczeniu. Symetria korony prawidłowa. Kolizja korony z sąsiednimi drzewami. Pojedyncze suche konary. Zdolność do regeneracji duża. Drzewo do pielęgnacji.</w:t>
            </w:r>
          </w:p>
        </w:tc>
      </w:tr>
      <w:tr w:rsidR="0074195F" w:rsidRPr="0074195F" w:rsidTr="006C75D6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A0274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Topola Szara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Populus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canescens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76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54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6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14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Korona asymetryczna. Kolizja korony z sąsiednimi drzewami. Pojedyncze suche konary. Zdolność do regeneracji duża. Drzewo do pielęgnacji.</w:t>
            </w:r>
          </w:p>
        </w:tc>
      </w:tr>
      <w:tr w:rsidR="0074195F" w:rsidRPr="0074195F" w:rsidTr="006C75D6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lastRenderedPageBreak/>
              <w:t>A0275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Śliwa tarnina  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Prunus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spinosa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74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18+11+11+17+16+16+8+19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4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6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Drzewo wielopienne. Symetria korony prawidłowa. Kolizja korony z sąsiednimi drzewami. Pojedyncze suche konary. Zdolność do regeneracji duża. Drzewo do pielęgnacji.</w:t>
            </w:r>
          </w:p>
        </w:tc>
      </w:tr>
      <w:tr w:rsidR="0074195F" w:rsidRPr="0074195F" w:rsidTr="006C75D6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A0276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Topola Szara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Populus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canescens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98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61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16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Rośnie w zagęszczeniu. Symetria korony prawidłowa. Kolizja korony z sąsiednimi drzewami. Pojedyncze suche konary. Zdolność do regeneracji duża. Drzewo do pielęgnacji.</w:t>
            </w:r>
          </w:p>
        </w:tc>
      </w:tr>
      <w:tr w:rsidR="0074195F" w:rsidRPr="0074195F" w:rsidTr="006C75D6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A0277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Topola Szara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Populus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canescens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34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22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2,5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7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Rośnie w zagęszczeniu (brak miejsca). Symetria korony prawidłowa. Kolizja korony z sąsiednimi drzewami. Pojedyncze suche konary. Zdolność do regeneracji duża. Drzewo do pielęgnacji.</w:t>
            </w:r>
          </w:p>
        </w:tc>
      </w:tr>
      <w:tr w:rsidR="0074195F" w:rsidRPr="0074195F" w:rsidTr="006C75D6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A0278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Topola Szara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Populus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canescens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36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25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3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8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Pień na wys. 3 lekko wygięty w kształcie litery "S". Symetria korony prawidłowa. Kolizja korony z sąsiednimi drzewami. Pojedyncze suche konary. Zdolność do regeneracji duża. Drzewo do pielęgnacji.</w:t>
            </w:r>
          </w:p>
        </w:tc>
      </w:tr>
      <w:tr w:rsidR="0074195F" w:rsidRPr="0074195F" w:rsidTr="006C75D6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A0279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Jesion wyniosły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Fraxinus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excelsior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91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16+22+12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6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5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Zaburzona statyka drzewa 15%. Pień  wygięty w kształcie litery "S". Otarcia i łuszczenie kory na pniu. Korona asymetryczna. Kolizja korony z sąsiednimi drzewami. Liczne suche konary. Zdolność do regeneracji niemożliwa. Drzewo do wycinki.</w:t>
            </w:r>
          </w:p>
        </w:tc>
      </w:tr>
      <w:tr w:rsidR="0074195F" w:rsidRPr="0074195F" w:rsidTr="006C75D6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A0280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Topola Szara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Populus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canescens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56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44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2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14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  <w:u w:val="single"/>
              </w:rPr>
              <w:t>Drzewo poza granicą opracowania.</w:t>
            </w:r>
            <w:r w:rsidRPr="0074195F">
              <w:rPr>
                <w:rFonts w:asciiTheme="minorHAnsi" w:hAnsiTheme="minorHAnsi"/>
                <w:szCs w:val="24"/>
              </w:rPr>
              <w:t xml:space="preserve"> Wierzchołek mocno zagięty. Liczne suche i połamane konary. Korona asymetryczna (zanikająca). Zły ogólny stan sanitarny. Drzewo zagraża bezpieczeństwu. Zdolność do regeneracji niemożliwa. Drzewo do </w:t>
            </w:r>
            <w:r w:rsidRPr="0074195F">
              <w:rPr>
                <w:rFonts w:asciiTheme="minorHAnsi" w:hAnsiTheme="minorHAnsi"/>
                <w:szCs w:val="24"/>
              </w:rPr>
              <w:lastRenderedPageBreak/>
              <w:t>wycinki.</w:t>
            </w:r>
          </w:p>
        </w:tc>
      </w:tr>
      <w:tr w:rsidR="0074195F" w:rsidRPr="0074195F" w:rsidTr="006C75D6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lastRenderedPageBreak/>
              <w:t>A0281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Topola Szara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Populus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canescens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85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64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16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Zaburzona statyka drzewa 5%. Symetria korony prawidłowa. Pojedyncze suche konary. Zdolność do regeneracji duża. Drzewo do pielęgnacji.</w:t>
            </w:r>
          </w:p>
        </w:tc>
      </w:tr>
      <w:tr w:rsidR="0074195F" w:rsidRPr="0074195F" w:rsidTr="006C75D6">
        <w:trPr>
          <w:trHeight w:val="2025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A0282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Brzoza brodawkowata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Betula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pendula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208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135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8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12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Zaburzona statyka drzewa 15%. Odarcia kory i rany  na pniu. Dziupla u podstawy.  Próchnica. Asymetryczna korona. Liczne suche i połamane konary. Obecność grzybów. Drzewo zagraża bezpieczeństwu. Zdolność do regeneracji niemożliwa. Drzewo do wycinki.</w:t>
            </w:r>
          </w:p>
        </w:tc>
      </w:tr>
      <w:tr w:rsidR="0074195F" w:rsidRPr="0074195F" w:rsidTr="006C75D6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A0283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Jesion wyniosły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Fraxinus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excelsior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55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20+13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4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7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  <w:u w:val="single"/>
              </w:rPr>
              <w:t>Drzewo poza granicą opracowania.</w:t>
            </w:r>
            <w:r w:rsidRPr="0074195F">
              <w:rPr>
                <w:rFonts w:asciiTheme="minorHAnsi" w:hAnsiTheme="minorHAnsi"/>
                <w:szCs w:val="24"/>
              </w:rPr>
              <w:t xml:space="preserve"> Symetria korony prawidłowa. Pojedyncze suche konary. Zdolność do regeneracji duża. Drzewo do pielęgnacji.</w:t>
            </w:r>
          </w:p>
        </w:tc>
      </w:tr>
      <w:tr w:rsidR="0074195F" w:rsidRPr="0074195F" w:rsidTr="006C75D6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A0284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Jesion wyniosły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Fraxinus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excelsior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89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50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6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14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Rośnie w dużym zagęszczeniu. Zaburzona statyka drzewa 10%. Pień wygięty na wys. 0,7 m. Symetria korony prawidłowa. Kolizja korony z sąsiednimi drzewami. Pojedyncze suche konary. Zdolność do regeneracji duża. Drzewo do pielęgnacji.</w:t>
            </w:r>
          </w:p>
        </w:tc>
      </w:tr>
      <w:tr w:rsidR="0074195F" w:rsidRPr="0074195F" w:rsidTr="006C75D6">
        <w:trPr>
          <w:trHeight w:val="2160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A0285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Śliwa tarnina  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Prunus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spinosa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104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87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5,5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11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Rośnie w dużym zagęszczeniu. Zaburzona statyka drzewa 40%. Rany na pniu. Pień wygięty w górnej części w kształcie litery "S". Symetria korony prawidłowa. Kolizja korony z sąsiednimi drzewami. Pojedyncze suche konary. Zdolność do regeneracji </w:t>
            </w:r>
            <w:r w:rsidRPr="0074195F">
              <w:rPr>
                <w:rFonts w:asciiTheme="minorHAnsi" w:hAnsiTheme="minorHAnsi"/>
                <w:szCs w:val="24"/>
              </w:rPr>
              <w:lastRenderedPageBreak/>
              <w:t>duża. Drzewo do pielęgnacji.</w:t>
            </w:r>
          </w:p>
        </w:tc>
      </w:tr>
      <w:tr w:rsidR="0074195F" w:rsidRPr="0074195F" w:rsidTr="006C75D6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lastRenderedPageBreak/>
              <w:t>A0286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Brzoza brodawkowata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Betula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pendula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64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51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12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Drzewo obumarłe. Zaburzona statyka drzewa 40%. Odarcia kory, rany na pniu. Liczne suche konary. Zdolność do regeneracji niemożliwa. Drzewo do wycinki.</w:t>
            </w:r>
          </w:p>
        </w:tc>
      </w:tr>
      <w:tr w:rsidR="0074195F" w:rsidRPr="0074195F" w:rsidTr="006C75D6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A0287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Brzoza brodawkowata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Betula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pendula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70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47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12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Drzewo obumarłe. Zaburzona statyka drzewa 40%. Odarcia kory, rany na pniu. Liczne suche konary. Zdolność do regeneracji niemożliwa. Drzewo do wycinki.</w:t>
            </w:r>
          </w:p>
        </w:tc>
      </w:tr>
      <w:tr w:rsidR="0074195F" w:rsidRPr="0074195F" w:rsidTr="006C75D6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A0288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Topola Szara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Populus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canescens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39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28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2,5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10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Rośnie w dużym zagęszczeniu. Symetria korony prawidłowa. Kolizja korony z sąsiednimi drzewami. Pojedyncze suche konary. Zdolność do regeneracji duża. Drzewo do pielęgnacji.</w:t>
            </w:r>
          </w:p>
        </w:tc>
      </w:tr>
      <w:tr w:rsidR="0074195F" w:rsidRPr="0074195F" w:rsidTr="006C75D6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A0289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Wierzba biała        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Salix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alba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241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146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7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17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Drzewo obumarłe. Zaburzona statyka drzewa 45%. Odarcia kory, rany na pniu. Niebezpiecznie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przewisające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konary.  Liczne suche konary. Zdolność do regeneracji niewielka. Drzewo do wycinki.</w:t>
            </w:r>
          </w:p>
        </w:tc>
      </w:tr>
      <w:tr w:rsidR="0074195F" w:rsidRPr="0074195F" w:rsidTr="006C75D6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A0290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Jesion wyniosły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Fraxinus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excelsior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130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76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8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18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Rośnie w dużym zagęszczeniu. Rdzawy pień u podstawy. Korona asymetryczna. Kolizja korony z sąsiednimi drzewami. Pojedyncze suche konary. Zdolność do regeneracji duża. Drzewo do pielęgnacji.</w:t>
            </w:r>
          </w:p>
        </w:tc>
      </w:tr>
      <w:tr w:rsidR="0074195F" w:rsidRPr="0074195F" w:rsidTr="006C75D6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lastRenderedPageBreak/>
              <w:t>A0291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Klon jesionolistny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Acer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negundo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102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30+14+13+24+19+16+14+25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10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6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  <w:u w:val="single"/>
              </w:rPr>
              <w:t>Drzewo poza granicą opracowania.</w:t>
            </w:r>
            <w:r w:rsidRPr="0074195F">
              <w:rPr>
                <w:rFonts w:asciiTheme="minorHAnsi" w:hAnsiTheme="minorHAnsi"/>
                <w:szCs w:val="24"/>
              </w:rPr>
              <w:t xml:space="preserve"> Drzewo wielopienne. Korona rozłożysta. Kolizja korony z sąsiednimi drzewami. Liczne suche konary. Zdziczały. Zdolność do regeneracji średnia. Drzewo do wycinki.</w:t>
            </w:r>
          </w:p>
        </w:tc>
      </w:tr>
      <w:tr w:rsidR="0074195F" w:rsidRPr="0074195F" w:rsidTr="006C75D6">
        <w:trPr>
          <w:trHeight w:val="1890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A0292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Wierzba biała        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Salix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alba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58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13+21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18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  <w:u w:val="single"/>
              </w:rPr>
              <w:t>Drzewo poza granicą opracowania.</w:t>
            </w:r>
            <w:r w:rsidRPr="0074195F">
              <w:rPr>
                <w:rFonts w:asciiTheme="minorHAnsi" w:hAnsiTheme="minorHAnsi"/>
                <w:szCs w:val="24"/>
              </w:rPr>
              <w:t xml:space="preserve"> Zaburzona statyka drzewa 10%. Pęknięty pień. Liczne dziuple i rany na pniu. Próchnica i obecność grzybów. Kolizja korony z sąsiednimi drzewami. Zły ogólny stan sanitarny. Drzewo zagraża bezpieczeństwu. Zdolność do regeneracji niemożliwa. Drzewo do wycinki.</w:t>
            </w:r>
          </w:p>
        </w:tc>
      </w:tr>
      <w:tr w:rsidR="0074195F" w:rsidRPr="0074195F" w:rsidTr="006C75D6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A0293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Głóg jednoszyjkowy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Crataegus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monogyna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58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13+21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4,5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7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Drzewo dwupienne. Rośnie w dużym zagęszczeniu. Porośnięty pnączem. Symetria korony prawidłowa. Kolizja korony z sąsiednimi drzewami. Pojedyncze suche konary. Zdolność do regeneracji duża. Drzewo do pielęgnacji.</w:t>
            </w:r>
          </w:p>
        </w:tc>
      </w:tr>
      <w:tr w:rsidR="0074195F" w:rsidRPr="0074195F" w:rsidTr="006C75D6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A0294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Jabłoń              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Malus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sp.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182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128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8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2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Pień w górnej części wygięty w kształcie litery "S". Odarcia kory oraz rany na pniu. Liczne suche konary. Asymetryczna nisko osadzona korona. Zdolność do regeneracji średnia. Drzewo do wycinki.</w:t>
            </w:r>
          </w:p>
        </w:tc>
      </w:tr>
      <w:tr w:rsidR="0074195F" w:rsidRPr="0074195F" w:rsidTr="006C75D6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A0295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Jesion wyniosły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Fraxinus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excelsior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79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41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9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Zaburzona statyka drzewa 5%. Odarcia i łuszczenie kory na pniu. Drzewo obumarłe. Próchnica i obecność grzybów. Drzewo zagraża bezpieczeństwu. Zdolność do regeneracji niemożliwa. Drzewo do wycinki.</w:t>
            </w:r>
          </w:p>
        </w:tc>
      </w:tr>
      <w:tr w:rsidR="0074195F" w:rsidRPr="0074195F" w:rsidTr="006C75D6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lastRenderedPageBreak/>
              <w:t>A0296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Śliwa tarnina  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Prunus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spinosa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45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22+22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4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8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Rośnie w dużym zagęszczeniu. Drzewo porośnięte pnączem. Nieuporządkowana korona. Kolizja korony z sąsiednimi drzewami. Pojedyncze suche konary. Zdolność do regeneracji duża. Drzewo do pielęgnacji.</w:t>
            </w:r>
          </w:p>
        </w:tc>
      </w:tr>
      <w:tr w:rsidR="0074195F" w:rsidRPr="0074195F" w:rsidTr="006C75D6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A0297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Grusza pospolita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Pyrus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communis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38+35+19+22+17+22+11+20+13+9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16+16+25+26+14+18+13+12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4,5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6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Drzewo porośnięte pnączem. Nieuporządkowana korona. Pojedyncze suche konary. Zdolność do regeneracji duża. Drzewo do pielęgnacji.</w:t>
            </w:r>
          </w:p>
        </w:tc>
      </w:tr>
      <w:tr w:rsidR="0074195F" w:rsidRPr="0074195F" w:rsidTr="006C75D6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A0298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Jesion wyniosły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Fraxinus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excelsior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48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26+21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4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8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Drzewo dwupienne. Rośnie w dużym zagęszczeniu. Drzewo porośnięte pnączem. Nieuporządkowana korona. Kolizja korony z sąsiednimi drzewami. Pojedyncze suche konary. Zdolność do regeneracji duża. Drzewo do pielęgnacji.</w:t>
            </w:r>
          </w:p>
        </w:tc>
      </w:tr>
      <w:tr w:rsidR="0074195F" w:rsidRPr="0074195F" w:rsidTr="006C75D6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A0299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Klon jawor         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Acer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pseudoplatanus</w:t>
            </w:r>
            <w:proofErr w:type="spellEnd"/>
          </w:p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51+(43)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12+20+18+(27+18)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4,5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9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Drzewo wielopienne. Rośnie w dużym zagęszczeniu. Zaburzona statyka drzewa 45%. Symetria korony prawidłowa. Kolizja korony z sąsiednimi drzewami. Pojedyncze suche konary. Zdolność do regeneracji średnia. Drzewo do pielęgnacji.</w:t>
            </w:r>
          </w:p>
        </w:tc>
      </w:tr>
      <w:tr w:rsidR="0074195F" w:rsidRPr="0074195F" w:rsidTr="006C75D6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A0300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Leszczyna pospolita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Corylus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avellana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5 m x 5 m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7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Krzew zajmujący powierzchnię 25 m². Pojedyncze suche konary. Kolizja z sąsiednim drzewem. Zdolność do regeneracji duża. Krzew do pielęgnacji.</w:t>
            </w:r>
          </w:p>
        </w:tc>
      </w:tr>
      <w:tr w:rsidR="0074195F" w:rsidRPr="0074195F" w:rsidTr="006C75D6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lastRenderedPageBreak/>
              <w:t>A0301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Czeremcha amerykańska   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Prunus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serotina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120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77+20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8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16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Zaburzona statyka drzewa 10%. Pień wygięty w kształcie litery "S". Rośnie w dużym zagęszczeniu. Liczne suche konary. Symetria korony prawidłowa. Kolizja korony z sąsiednimi drzewami. Zdolność do regeneracji duża. Drzewo do pielęgnacji.</w:t>
            </w:r>
          </w:p>
        </w:tc>
      </w:tr>
      <w:tr w:rsidR="0074195F" w:rsidRPr="0074195F" w:rsidTr="006C75D6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A0302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Leszczyna pospolita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Corylus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avellana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4 m x 5 m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7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Krzew zajmujący powierzchnię 20 m². Pojedyncze suche konary. Kolizja z sąsiednim drzewem. Zdolność do regeneracji duża. Krzew do pielęgnacji.</w:t>
            </w:r>
          </w:p>
        </w:tc>
      </w:tr>
      <w:tr w:rsidR="0074195F" w:rsidRPr="0074195F" w:rsidTr="006C75D6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A0303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Lipa drobnolistna 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Tilia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cordata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233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169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12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22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Pęknięcia kory i rany na pniu. Odrosty korzeniowe. Liczne suche konary. Symetria korony prawidłowa. Niebezpiecznie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przewisające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konary. Zdolność do regeneracji średnia. Drzewo do pielęgnacji.</w:t>
            </w:r>
          </w:p>
        </w:tc>
      </w:tr>
      <w:tr w:rsidR="0074195F" w:rsidRPr="0074195F" w:rsidTr="006C75D6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A0304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Leszczyna pospolita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Corylus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avellana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5 m x 5 m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7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Krzew zajmujący powierzchnię 25 m². Pojedyncze suche konary. Kolizja z sąsiednim drzewem. Zdolność do regeneracji duża. Krzew do pielęgnacji.</w:t>
            </w:r>
          </w:p>
        </w:tc>
      </w:tr>
      <w:tr w:rsidR="0074195F" w:rsidRPr="0074195F" w:rsidTr="006C75D6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A0305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Lipa drobnolistna 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Tilia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cordata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75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15+24+21+9+9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4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7,5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Drzewo wielopienne. Odrosty korzeniowe. Pojedyncze suche konary. Symetria korony prawidłowa. Kolizja korony z sąsiednimi drzewami. Zdolność do regeneracji duża. Drzewo do pielęgnacji.</w:t>
            </w:r>
          </w:p>
        </w:tc>
      </w:tr>
      <w:tr w:rsidR="0074195F" w:rsidRPr="0074195F" w:rsidTr="006C75D6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A0306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Wierzba biała        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Salix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alba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238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161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20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Zaburzona statyka drzewa 10%. Liczne suche konary. Symetria korony prawidłowa. Kolizja korony z sąsiednimi drzewami. Zdolność do regeneracji duża. Drzewo do pielęgnacji.</w:t>
            </w:r>
          </w:p>
        </w:tc>
      </w:tr>
      <w:tr w:rsidR="0074195F" w:rsidRPr="0074195F" w:rsidTr="006C75D6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lastRenderedPageBreak/>
              <w:t>A0307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Śliwa tarnina  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Prunus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spinosa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189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124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9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14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Zaburzona statyka drzewa 10%. Wycięty jeden z przewodników. Liczne suche konary. Korona  nieuporządkowana, nisko osadzona. Zdolność do regeneracji duża. Drzewo do pielęgnacji.</w:t>
            </w:r>
          </w:p>
        </w:tc>
      </w:tr>
      <w:tr w:rsidR="0074195F" w:rsidRPr="0074195F" w:rsidTr="006C75D6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A0308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Lipa drobnolistna 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Tilia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cordata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109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24+33+30+28+12+10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7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9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Drzewo wielopienne. Pojedyncze suche i połamane konary. Kolizja korony z sąsiednimi drzewami (rośnie pod drzewem nr 306). Zdolność do regeneracji duża. Drzewo do pielęgnacji.</w:t>
            </w:r>
          </w:p>
        </w:tc>
      </w:tr>
      <w:tr w:rsidR="0074195F" w:rsidRPr="0074195F" w:rsidTr="006C75D6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A0309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Lipa drobnolistna 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Tilia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cordata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43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26+18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4,5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6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Drzewo dwupienne od wys. 0,7 m. Lekkie pęknięcie na rozwidleniu przewodników.  Pojedyncze suche konary. Symetria korony prawidłowa. Kolizja korony z sąsiednimi drzewami. Zdolność do regeneracji duża. Drzewo do pielęgnacji.</w:t>
            </w:r>
          </w:p>
        </w:tc>
      </w:tr>
      <w:tr w:rsidR="0074195F" w:rsidRPr="0074195F" w:rsidTr="006C75D6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A0310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Lipa drobnolistna 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Tilia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cordata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35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22+12+12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4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6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Drzewo dwupienne od wys. 0,7 m. Lekkie pęknięcie na rozwidleniu przewodników.  Pojedyncze suche konary. Symetria korony prawidłowa. Kolizja korony z sąsiednimi drzewami. Zdolność do regeneracji duża. Drzewo do pielęgnacji.</w:t>
            </w:r>
          </w:p>
        </w:tc>
      </w:tr>
      <w:tr w:rsidR="0074195F" w:rsidRPr="0074195F" w:rsidTr="006C75D6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A0311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Lipa drobnolistna 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Tilia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cordata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49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35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4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8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Pojedyncze suche konary. Symetria korony prawidłowa. Kolizja korony z sąsiednimi drzewami. Zdolność do regeneracji duża. Drzewo do pielęgnacji.</w:t>
            </w:r>
          </w:p>
        </w:tc>
      </w:tr>
      <w:tr w:rsidR="0074195F" w:rsidRPr="0074195F" w:rsidTr="006C75D6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A0312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Lipa drobnolistna 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Tilia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cordata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32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25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4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8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Pojedyncze suche konary. Symetria korony prawidłowa. Kolizja korony z sąsiednimi drzewami. Zdolność do regeneracji duża. Drzewo do </w:t>
            </w:r>
            <w:r w:rsidRPr="0074195F">
              <w:rPr>
                <w:rFonts w:asciiTheme="minorHAnsi" w:hAnsiTheme="minorHAnsi"/>
                <w:szCs w:val="24"/>
              </w:rPr>
              <w:lastRenderedPageBreak/>
              <w:t>pielęgnacji.</w:t>
            </w:r>
          </w:p>
        </w:tc>
      </w:tr>
      <w:tr w:rsidR="0074195F" w:rsidRPr="0074195F" w:rsidTr="006C75D6">
        <w:trPr>
          <w:trHeight w:val="1995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lastRenderedPageBreak/>
              <w:t>A0313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Wierzba biała        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Salix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alba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173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55+74+71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8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18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Drzewo wielopienne. Zaburzona statyka drzewa 10%. Rośnie w dużym zagęszczeniu. Pęknięcie na rozwidleniu przewodników. Ogniska próchnicy u podstawy. Liczne suche konary. Symetria korony prawidłowa. Kolizja korony z sąsiednimi drzewami. Zdolność do regeneracji średnia. Drzewo do wycinki.</w:t>
            </w:r>
          </w:p>
        </w:tc>
      </w:tr>
      <w:tr w:rsidR="0074195F" w:rsidRPr="0074195F" w:rsidTr="006C75D6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A0314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Lipa drobnolistna 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Tilia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cordata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35+42+22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20+25+9+17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3,5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9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Drzewo wielopienne. Rośnie pod drzewem nr 313. Pojedyncze suche konary. Korona jednostronna. Kolizja korony z sąsiednimi drzewami. Zdolność do regeneracji duża. Drzewo do pielęgnacji.</w:t>
            </w:r>
          </w:p>
        </w:tc>
      </w:tr>
      <w:tr w:rsidR="0074195F" w:rsidRPr="0074195F" w:rsidTr="006C75D6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A0315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Lipa drobnolistna 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Tilia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cordata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73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16+24+29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4,5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8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Drzewo wielopienne. Zaburzona statyka drzewa 5%. Pojedyncze suche konary. Symetria korony prawidłowa. Kolizja korony z sąsiednimi drzewami. Zdolność do regeneracji duża. Drzewo do pielęgnacji.</w:t>
            </w:r>
          </w:p>
        </w:tc>
      </w:tr>
      <w:tr w:rsidR="0074195F" w:rsidRPr="0074195F" w:rsidTr="006C75D6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A0316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Lipa drobnolistna 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Tilia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cordata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113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17+28+9+ 10+6+9+3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4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9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Drzewo wielopienne. Rośnie w dużym zagęszczeniu. Pojedyncze suche konary. Symetria korony prawidłowa. Kolizja korony z sąsiednimi drzewami. Zdolność do regeneracji duża. Drzewo do pielęgnacji.</w:t>
            </w:r>
          </w:p>
        </w:tc>
      </w:tr>
      <w:tr w:rsidR="0074195F" w:rsidRPr="0074195F" w:rsidTr="006C75D6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A0317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Czeremcha amerykańska   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Prunus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serotina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46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31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4,5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11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Drzewo wielopienne. Rośnie w dużym zagęszczeniu. Pojedyncze suche konary. Symetria korony prawidłowa. Kolizja korony z sąsiednimi drzewami. Zdolność do regeneracji duża. Drzewo </w:t>
            </w:r>
            <w:r w:rsidRPr="0074195F">
              <w:rPr>
                <w:rFonts w:asciiTheme="minorHAnsi" w:hAnsiTheme="minorHAnsi"/>
                <w:szCs w:val="24"/>
              </w:rPr>
              <w:lastRenderedPageBreak/>
              <w:t>do pielęgnacji.</w:t>
            </w:r>
          </w:p>
        </w:tc>
      </w:tr>
      <w:tr w:rsidR="0074195F" w:rsidRPr="0074195F" w:rsidTr="006C75D6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lastRenderedPageBreak/>
              <w:t>A0318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Śliwa tarnina  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Prunus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spinosa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30+35+30+19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19+17+27+22+18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6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8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Drzewo wielopienne. Przewodniki kolidują same o siebie.  Pojedyncze suche konary. Symetria korony prawidłowa. Kolizja korony z sąsiednimi drzewami. Zdolność do regeneracji duża. Drzewo do pielęgnacji.</w:t>
            </w:r>
          </w:p>
        </w:tc>
      </w:tr>
      <w:tr w:rsidR="0074195F" w:rsidRPr="0074195F" w:rsidTr="006C75D6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A0319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Śliwa tarnina  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Prunus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spinosa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38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25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3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7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Zaburzona statyka drzewa 10%. Pień lekko wygięty w kształcie litery "S".  Pojedyncze suche konary. Symetria korony prawidłowa. Korona nisko osadzona. Kolizja korony z sąsiednimi drzewami. Zdolność do regeneracji duża. Drzewo do pielęgnacji.</w:t>
            </w:r>
          </w:p>
        </w:tc>
      </w:tr>
      <w:tr w:rsidR="0074195F" w:rsidRPr="0074195F" w:rsidTr="006C75D6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A0320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Brzoza brodawkowata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Betula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pendula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121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77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6,5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15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Zaburzona statyka drzewa 5%. Pojedyncze suche konary. Korona nisko osadzona, asymetryczna.  Kolizja korony z sąsiednimi drzewami. Zdolność do regeneracji duża. Drzewo do pielęgnacji.</w:t>
            </w:r>
          </w:p>
        </w:tc>
      </w:tr>
      <w:tr w:rsidR="0074195F" w:rsidRPr="0074195F" w:rsidTr="006C75D6">
        <w:trPr>
          <w:trHeight w:val="2115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A0321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Topola Szara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Populus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canescens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435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358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25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Zaburzona statyka drzewa w górnej części 10%. Liczne rany. Niebezpiecznie przewijające duże konary. Liczny suche i połamane konary. Symetria korony prawidłowa (po cięciu pielęgnacyjnym starci statykę) Drzewo zagraża bezpieczeństwu. Zdolność do regeneracji średnia. Drzewo do wycinki.</w:t>
            </w:r>
          </w:p>
        </w:tc>
      </w:tr>
      <w:tr w:rsidR="0074195F" w:rsidRPr="0074195F" w:rsidTr="006C75D6">
        <w:trPr>
          <w:trHeight w:val="2040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lastRenderedPageBreak/>
              <w:t>A0322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Topola Szara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Populus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canescens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439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345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25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Liczne rany. Niebezpiecznie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przewisające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duże konary. Liczny suche i połamane konary. Korona asymetryczna (po cięciu pielęgnacyjnym starci statykę) Drzewo zagraża bezpieczeństwu. Zdolność do regeneracji średnia. Drzewo do wycinki.</w:t>
            </w:r>
          </w:p>
        </w:tc>
      </w:tr>
      <w:tr w:rsidR="0074195F" w:rsidRPr="0074195F" w:rsidTr="006C75D6">
        <w:trPr>
          <w:trHeight w:val="2220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A0323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Topola Szara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Populus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canescens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408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320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12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24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Lekko zaburzona statyka drzewa. Liczne rany i dziuple. Próchnica w górnej części. Niebezpiecznie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przewisające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duże konary. Liczny suche i połamane konary. Korona nisko osadzona, asymetryczna (po cięciu pielęgnacyjnym starci statykę) Drzewo zagraża bezpieczeństwu. Zdolność do regeneracji średnia. Drzewo do wycinki.</w:t>
            </w:r>
          </w:p>
        </w:tc>
      </w:tr>
      <w:tr w:rsidR="0074195F" w:rsidRPr="0074195F" w:rsidTr="006C75D6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A0324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Brzoza brodawkowata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Betula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pendula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122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85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7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16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Zaburzona statyka drzewa 10%. Rośnie w dużym zagęszczeniu. Pojedyncze suche konary. Symetria korony prawidłowa. Nisko osadzona korona. Kolizja korony z sąsiednimi drzewami. Zdolność do regeneracji duża. Drzewo do pielęgnacji.</w:t>
            </w:r>
          </w:p>
        </w:tc>
      </w:tr>
      <w:tr w:rsidR="0074195F" w:rsidRPr="0074195F" w:rsidTr="006C75D6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A0325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Brzoza brodawkowata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Betula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pendula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93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65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6,5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13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Zaburzona statyka drzewa 5%. Rośnie w dużym zagęszczeniu. Pojedyncze suche konary. Korona asymetryczna. Kolizja korony z sąsiednimi drzewami. Zdolność do regeneracji duża. Drzewo do pielęgnacji.</w:t>
            </w:r>
          </w:p>
        </w:tc>
      </w:tr>
      <w:tr w:rsidR="0074195F" w:rsidRPr="0074195F" w:rsidTr="006C75D6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A0326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Brzoza brodawkowata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Betula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pendula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95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64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6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13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Zaburzona statyka drzewa 35%. Pojedyncze suche konary. Symetria korony prawidłowa. Kolizja korony z sąsiednimi drzewami. Zdolność do regeneracji duża. Drzewo do pielęgnacji.</w:t>
            </w:r>
          </w:p>
        </w:tc>
      </w:tr>
      <w:tr w:rsidR="0074195F" w:rsidRPr="0074195F" w:rsidTr="006C75D6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lastRenderedPageBreak/>
              <w:t>A0327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Brzoza brodawkowata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Betula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pendula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101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59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6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12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Zaburzona statyka drzewa 20%. Pojedyncze suche konary. Symetria korony prawidłowa. Kolizja korony z sąsiednimi drzewami. Zdolność do regeneracji duża. Drzewo do pielęgnacji.</w:t>
            </w:r>
          </w:p>
        </w:tc>
      </w:tr>
      <w:tr w:rsidR="0074195F" w:rsidRPr="0074195F" w:rsidTr="006C75D6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A0328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Brzoza brodawkowata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Betula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pendula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138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89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7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15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Małe ogniska próchnicy u podstawy. Pojedyncze suche konary. Symetria korony prawidłowa. Kolizja korony z sąsiednimi drzewami. Zdolność do regeneracji duża. Drzewo do pielęgnacji.</w:t>
            </w:r>
          </w:p>
        </w:tc>
      </w:tr>
      <w:tr w:rsidR="0074195F" w:rsidRPr="0074195F" w:rsidTr="006C75D6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A0329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Brzoza brodawkowata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Betula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pendula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97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66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7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15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Pień w górnej części lekko wygięty w kształcie litery "S". Pojedyncze suche konary. Symetria korony prawidłowa. Kolizja korony z sąsiednimi drzewami. Zdolność do regeneracji duża. Drzewo do pielęgnacji.</w:t>
            </w:r>
          </w:p>
        </w:tc>
      </w:tr>
      <w:tr w:rsidR="0074195F" w:rsidRPr="0074195F" w:rsidTr="006C75D6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A0330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Topola Szara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Populus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canescens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36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32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4,5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9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Rośnie w dużym zagęszczeniu. Pojedyncze suche konary. Symetria korony prawidłowa. Kolizja korony z sąsiednimi drzewami. Zdolność do regeneracji duża. Drzewo do pielęgnacji.</w:t>
            </w:r>
          </w:p>
        </w:tc>
      </w:tr>
      <w:tr w:rsidR="0074195F" w:rsidRPr="0074195F" w:rsidTr="006C75D6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A0331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Klon zwyczajny  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Acer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platanoides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91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70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10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12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Lekko zaburzona statyka u podstawy. Pojedyncze suche konary. Symetria korony prawidłowa. Zdolność do regeneracji duża. Drzewo do pielęgnacji.</w:t>
            </w:r>
          </w:p>
        </w:tc>
      </w:tr>
      <w:tr w:rsidR="0074195F" w:rsidRPr="0074195F" w:rsidTr="006C75D6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A0332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Topola Szara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Populus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canescens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42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30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3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8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Rośnie w dużym zagęszczeniu. Pojedyncze suche konary. Symetria korony prawidłowa. Kolizja korony z sąsiednimi drzewami. Zdolność do regeneracji duża. Drzewo do pielęgnacji.</w:t>
            </w:r>
          </w:p>
        </w:tc>
      </w:tr>
      <w:tr w:rsidR="0074195F" w:rsidRPr="0074195F" w:rsidTr="006C75D6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lastRenderedPageBreak/>
              <w:t>A0333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Topola Szara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Populus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canescens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141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100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12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20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Rdzawy pień u podstawy. Niebezpiecznie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przewisające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konary. Liczne suche konary. Symetria korony prawidłowa. Kolizja korony z sąsiednimi drzewami. Zdolność do regeneracji duża. Drzewo do pielęgnacji.</w:t>
            </w:r>
          </w:p>
        </w:tc>
      </w:tr>
      <w:tr w:rsidR="0074195F" w:rsidRPr="0074195F" w:rsidTr="006C75D6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A0334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Brzoza brodawkowata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Betula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pendula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123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85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8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17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Zaburzona statyka drzewa 10%.Pień w górnej części wygięty w kształcie litery "S". Dziupla na wys. 80 cm.  Pojedyncze suche konary. Symetria korony prawidłowa. Zdolność do regeneracji duża. Drzewo do pielęgnacji.</w:t>
            </w:r>
          </w:p>
        </w:tc>
      </w:tr>
      <w:tr w:rsidR="0074195F" w:rsidRPr="0074195F" w:rsidTr="006C75D6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A0335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Brzoza brodawkowata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Betula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pendula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124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88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8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17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Zaburzona statyka drzewa 5%. Pojedyncze suche konary. Symetria korony prawidłowa. Zdolność do regeneracji duża. Drzewo do pielęgnacji.</w:t>
            </w:r>
          </w:p>
        </w:tc>
      </w:tr>
      <w:tr w:rsidR="0074195F" w:rsidRPr="0074195F" w:rsidTr="006C75D6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A0336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Brzoza brodawkowata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Betula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pendula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74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47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6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15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Zaburzona statyka drzewa 15%. Pień  wygięty w kształcie litery "S".  Pojedyncze suche konary. Lekka asymetria korony. Zdolność do regeneracji duża. Drzewo do pielęgnacji.</w:t>
            </w:r>
          </w:p>
        </w:tc>
      </w:tr>
      <w:tr w:rsidR="0074195F" w:rsidRPr="0074195F" w:rsidTr="006C75D6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A0337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Brzoza brodawkowata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Betula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pendula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135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72+47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7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17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Drzewo dwupienne od wys. 0,3 m. Dziupla na rozwidleniu pni. Pojedyncze suche konary. Symetria korony prawidłowa. Zdolność do regeneracji duża. Drzewo do pielęgnacji.</w:t>
            </w:r>
          </w:p>
        </w:tc>
      </w:tr>
      <w:tr w:rsidR="0074195F" w:rsidRPr="0074195F" w:rsidTr="006C75D6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A0338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Brzoza brodawkowata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Betula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pendula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133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66+57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8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17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Drzewo dwupienne. Zaburzona statyka drzewa 5%. Pojedyncze suche konary. Kolizja korony z sąsiednimi drzewami. Symetria korony prawidłowa. Zdolność do regeneracji </w:t>
            </w:r>
            <w:r w:rsidRPr="0074195F">
              <w:rPr>
                <w:rFonts w:asciiTheme="minorHAnsi" w:hAnsiTheme="minorHAnsi"/>
                <w:szCs w:val="24"/>
              </w:rPr>
              <w:lastRenderedPageBreak/>
              <w:t>duża. Drzewo do pielęgnacji.</w:t>
            </w:r>
          </w:p>
        </w:tc>
      </w:tr>
      <w:tr w:rsidR="0074195F" w:rsidRPr="0074195F" w:rsidTr="006C75D6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lastRenderedPageBreak/>
              <w:t>A0339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Brzoza brodawkowata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Betula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pendula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80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53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17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Zaburzona statyka drzewa 5%. Pojedyncze suche konary. Kolizja korony z sąsiednimi drzewami. Symetria korony prawidłowa. Zdolność do regeneracji duża. Drzewo do pielęgnacji.</w:t>
            </w:r>
          </w:p>
        </w:tc>
      </w:tr>
      <w:tr w:rsidR="0074195F" w:rsidRPr="0074195F" w:rsidTr="006C75D6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A0340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Brzoza brodawkowata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Betula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pendula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93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55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15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Zaburzona statyka drzewa 15%. Pień w górnej części  wygięty w kształcie litery "S".  Pojedyncze suche konary. Symetria korony prawidłowa. Korona nisko osadzona. Zdolność do regeneracji duża. Drzewo do pielęgnacji.</w:t>
            </w:r>
          </w:p>
        </w:tc>
      </w:tr>
      <w:tr w:rsidR="0074195F" w:rsidRPr="0074195F" w:rsidTr="006C75D6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A0341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Dąb szypułkowy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Quercus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robur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56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39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7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8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Ładny. Rośnie pod topolą. Pojedyncze suche konary.  Symetria korony prawidłowa. Zdolność do regeneracji duża. Drzewo do pielęgnacji.</w:t>
            </w:r>
          </w:p>
        </w:tc>
      </w:tr>
      <w:tr w:rsidR="0074195F" w:rsidRPr="0074195F" w:rsidTr="006C75D6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A0342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Brzoza brodawkowata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Betula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pendula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111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67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6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13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Zaburzona statyka drzewa 20%. Pojedyncze suche konary. Symetria korony prawidłowa. Korona nisko osadzona. Kolizja korony z sąsiednimi drzewami. Zdolność do regeneracji duża. Drzewo do pielęgnacji.</w:t>
            </w:r>
          </w:p>
        </w:tc>
      </w:tr>
      <w:tr w:rsidR="0074195F" w:rsidRPr="0074195F" w:rsidTr="006C75D6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A0343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Brzoza brodawkowata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Betula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pendula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129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92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7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15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Zaburzona statyka drzewa 10%. Pojedyncze suche konary. Korona asymetryczna. Kolizja korony z sąsiednimi drzewami. Zdolność do regeneracji duża. Drzewo do pielęgnacji.</w:t>
            </w:r>
          </w:p>
        </w:tc>
      </w:tr>
      <w:tr w:rsidR="0074195F" w:rsidRPr="0074195F" w:rsidTr="006C75D6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lastRenderedPageBreak/>
              <w:t>A0344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Brzoza brodawkowata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Betula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pendula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86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51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5,5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14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Zaburzona statyka drzewa 10%. Pojedyncze suche konary. Korona jednostronna. Korona nisko osadzona. Kolizja korony z sąsiednimi drzewami. Zdolność do regeneracji duża. Drzewo do pielęgnacji.</w:t>
            </w:r>
          </w:p>
        </w:tc>
      </w:tr>
      <w:tr w:rsidR="0074195F" w:rsidRPr="0074195F" w:rsidTr="006C75D6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A0345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Brzoza brodawkowata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Betula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pendula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127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69+7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14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Zaburzona statyka drzewa 10%. Pojedyncze suche konary. Korona jednostronna. Korona nisko osadzona. Kolizja korony z sąsiednimi drzewami. Zdolność do regeneracji duża. Drzewo do pielęgnacji.</w:t>
            </w:r>
          </w:p>
        </w:tc>
      </w:tr>
      <w:tr w:rsidR="0074195F" w:rsidRPr="0074195F" w:rsidTr="006C75D6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A0346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Brzoza brodawkowata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Betula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pendula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84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6+57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6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14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Zaburzona statyka drzewa 10%. Pojedyncze suche konary. Korona jednostronna. Kolizja korony z sąsiednimi drzewami. Zdolność do regeneracji duża. Drzewo do pielęgnacji.</w:t>
            </w:r>
          </w:p>
        </w:tc>
      </w:tr>
      <w:tr w:rsidR="0074195F" w:rsidRPr="0074195F" w:rsidTr="006C75D6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A0347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Klon zwyczajny  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Acer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platanoides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90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63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7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9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Zaburzona statyka drzewa 5%. Rośnie pod drzewem nr 348. Pojedyncze suche konary. Symetria korony prawidłowa. Nisko osadzona korona. Kolizja korony z sąsiednimi drzewami. Zdolność do regeneracji duża. Drzewo do pielęgnacji.</w:t>
            </w:r>
          </w:p>
        </w:tc>
      </w:tr>
      <w:tr w:rsidR="0074195F" w:rsidRPr="0074195F" w:rsidTr="006C75D6">
        <w:trPr>
          <w:trHeight w:val="2055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A0348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Topola Szara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Populus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canescens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274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203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12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25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W górnej części przewodnik złamany i obumarły. Liczne rany, dziuple na pniu i odpadająca kora. Wiele niebezpiecznie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przewisających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konarów. Korona jednostronna. Liczne suche konary. Zagraża bezpieczeństwu. Zdolność do regeneracji niewielka. Drzewo do wycinki.</w:t>
            </w:r>
          </w:p>
        </w:tc>
      </w:tr>
      <w:tr w:rsidR="0074195F" w:rsidRPr="0074195F" w:rsidTr="006C75D6">
        <w:trPr>
          <w:trHeight w:val="1875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lastRenderedPageBreak/>
              <w:t>A0349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Topola Szara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Populus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canescens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347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263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8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9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Drzewo obumarłe. Duże ubytki kory. Liczne rany, dziuple na pniu. Wiele niebezpiecznie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przewisających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konarów. Korona jednostronna. Liczne suche konary. Zagraża bezpieczeństwu. Zdolność do regeneracji niemożliwa. Drzewo do wycinki.</w:t>
            </w:r>
          </w:p>
        </w:tc>
      </w:tr>
      <w:tr w:rsidR="0074195F" w:rsidRPr="0074195F" w:rsidTr="006C75D6">
        <w:trPr>
          <w:trHeight w:val="1770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A0350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Topola Szara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Populus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canescens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272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210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25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Liczne rany, dziuple na pniu i odpadająca kora. Wiele niebezpiecznie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przewisających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konarów. Liczne suche konary. Zagraża bezpieczeństwu. Zdolność do regeneracji niewielka. Drzewo do wycinki.</w:t>
            </w:r>
          </w:p>
        </w:tc>
      </w:tr>
      <w:tr w:rsidR="0074195F" w:rsidRPr="0074195F" w:rsidTr="006C75D6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A0351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Topola Szara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Populus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canescens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496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368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16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27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Liczne rany, dziuple na pniu i odpadająca kora. Wiele niebezpiecznie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przewisających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konarów. Liczne suche konary. Zagraża bezpieczeństwu. Zdolność do regeneracji niewielka. Drzewo do wycinki.</w:t>
            </w:r>
          </w:p>
        </w:tc>
      </w:tr>
      <w:tr w:rsidR="0074195F" w:rsidRPr="0074195F" w:rsidTr="006C75D6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A0352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Wierzba biała        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Salix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alba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369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177+190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14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24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Drzewo dwupienne. Rany na pniu oraz ogniska próchnicy u podstawy. Niebezpiecznie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przewisające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konary. Liczny posusz. Drzewo zagraża bezpieczeństwu. Zdolność do regeneracji średnia. Drzewo do wycinki.</w:t>
            </w:r>
          </w:p>
        </w:tc>
      </w:tr>
      <w:tr w:rsidR="0074195F" w:rsidRPr="0074195F" w:rsidTr="006C75D6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A0353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nie istnieje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</w:p>
        </w:tc>
      </w:tr>
      <w:tr w:rsidR="0074195F" w:rsidRPr="0074195F" w:rsidTr="006C75D6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lastRenderedPageBreak/>
              <w:t>A0354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Topola Szara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Populus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canescens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131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83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7,5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13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Pojedyncze suche konary. Symetria korony prawidłowa. Zdolność do regeneracji duża. Drzewo do pielęgnacji.</w:t>
            </w:r>
          </w:p>
        </w:tc>
      </w:tr>
      <w:tr w:rsidR="0074195F" w:rsidRPr="0074195F" w:rsidTr="006C75D6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A0355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Topola Szara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Populus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canescens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185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104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6,5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13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  <w:u w:val="single"/>
              </w:rPr>
              <w:t>Drzewo poza granicą opracowania.</w:t>
            </w:r>
            <w:r w:rsidRPr="0074195F">
              <w:rPr>
                <w:rFonts w:asciiTheme="minorHAnsi" w:hAnsiTheme="minorHAnsi"/>
                <w:szCs w:val="24"/>
              </w:rPr>
              <w:t xml:space="preserve"> Pojedyncze suche konary. Symetria korony prawidłowa. Zdolność do regeneracji duża. Drzewo do pielęgnacji.</w:t>
            </w:r>
          </w:p>
        </w:tc>
      </w:tr>
      <w:tr w:rsidR="0074195F" w:rsidRPr="0074195F" w:rsidTr="006C75D6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A0356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Topola Szara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Populus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canescens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82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44+40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4,5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10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Drzewo dwupienne od wys. 0,3 m. Pojedyncze suche konary. Symetria korony prawidłowa. Zdolność do regeneracji duża. Drzewo do pielęgnacji.</w:t>
            </w:r>
          </w:p>
        </w:tc>
      </w:tr>
      <w:tr w:rsidR="0074195F" w:rsidRPr="0074195F" w:rsidTr="006C75D6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A0357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Topola Szara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Populus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canescens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42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28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3,5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9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Pień w górnej części lekko wygięty w kształcie litery "S". Pojedyncze suche konary. Symetria korony prawidłowa. Zdolność do regeneracji duża. Drzewo do pielęgnacji.</w:t>
            </w:r>
          </w:p>
        </w:tc>
      </w:tr>
      <w:tr w:rsidR="0074195F" w:rsidRPr="0074195F" w:rsidTr="006C75D6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A0358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Topola Szara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Populus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canescens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74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30+28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4,5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10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Drzewo dwupienne. Porośnięty lekko pnączem. Pojedyncze suche konary. Symetria korony prawidłowa. Kolizja korony z sąsiednimi drzewami. Zdolność do regeneracji duża. Drzewo do pielęgnacji.</w:t>
            </w:r>
          </w:p>
        </w:tc>
      </w:tr>
      <w:tr w:rsidR="0074195F" w:rsidRPr="0074195F" w:rsidTr="006C75D6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A0359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Topola Szara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Populus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canescens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52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31+11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3,5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11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Zaburzona statyka drzewa 5%. Pojedyncze suche konary. Symetria korony prawidłowa. Kolizja korony z sąsiednimi drzewami. Zdolność do regeneracji duża. Drzewo do pielęgnacji.</w:t>
            </w:r>
          </w:p>
        </w:tc>
      </w:tr>
      <w:tr w:rsidR="0074195F" w:rsidRPr="0074195F" w:rsidTr="006C75D6">
        <w:trPr>
          <w:trHeight w:val="1845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lastRenderedPageBreak/>
              <w:t>A0360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Topola Szara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Populus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canescens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38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25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3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11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Rośnie w dużym zagęszczeniu. Zaburzona statyka drzewa 15%. Pień w dolnej części lekko wygięty w kształcie litery "S". Pojedyncze suche konary. Symetria korony prawidłowa. Kolizja korony z sąsiednimi drzewami. Zdolność do regeneracji duża. Drzewo do pielęgnacji.</w:t>
            </w:r>
          </w:p>
        </w:tc>
      </w:tr>
      <w:tr w:rsidR="0074195F" w:rsidRPr="0074195F" w:rsidTr="006C75D6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A0361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Topola Szara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Populus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canescens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51+(16)+(29)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31+(12)+(18)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4,5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11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Drzewo wielopienne. Rośnie w dużym zagęszczeniu. Zaburzona statyka drzewa 10%. Pojedyncze suche konary. Symetria korony prawidłowa. Kolizja korony z sąsiednimi drzewami. Zdolność do regeneracji duża. Drzewo do pielęgnacji.</w:t>
            </w:r>
          </w:p>
        </w:tc>
      </w:tr>
      <w:tr w:rsidR="0074195F" w:rsidRPr="0074195F" w:rsidTr="006C75D6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A0362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Topola Szara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Populus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canescens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42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27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3,5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11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Drzewo wielopienne. Rośnie w dużym zagęszczeniu. Zaburzona statyka drzewa 10%. Pojedyncze suche konary. Symetria korony prawidłowa. Kolizja korony z sąsiednimi drzewami. Zdolność do regeneracji duża. Drzewo do pielęgnacji.</w:t>
            </w:r>
          </w:p>
        </w:tc>
      </w:tr>
      <w:tr w:rsidR="0074195F" w:rsidRPr="0074195F" w:rsidTr="006C75D6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A0363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Śliwa tarnina  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Prunus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spinosa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42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20+23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4,5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7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Pojedyncze suche konary. Symetria korony prawidłowa. Korona nisko osadzona. Kolizja korony z sąsiednimi drzewami. Zdolność do regeneracji duża. Drzewo do pielęgnacji.</w:t>
            </w:r>
          </w:p>
        </w:tc>
      </w:tr>
      <w:tr w:rsidR="0074195F" w:rsidRPr="0074195F" w:rsidTr="006C75D6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A0364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Topola Szara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Populus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canescens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40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25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4,5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9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Rośnie w dużym zagęszczeniu. Pień w dolnej części lekko wygięty w kształcie litery "S". Pojedyncze suche konary. Symetria korony prawidłowa. Kolizja korony z sąsiednimi drzewami. Zdolność do regeneracji duża. Drzewo do pielęgnacji.</w:t>
            </w:r>
          </w:p>
        </w:tc>
      </w:tr>
      <w:tr w:rsidR="0074195F" w:rsidRPr="0074195F" w:rsidTr="006C75D6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lastRenderedPageBreak/>
              <w:t>A0365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Topola Szara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Populus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canescens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37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22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3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8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Zaburzona statyka drzewa 10%. Pojedyncze suche konary. Symetria korony prawidłowa. Kolizja korony z sąsiednimi drzewami. Zdolność do regeneracji duża. Drzewo do pielęgnacji.</w:t>
            </w:r>
          </w:p>
        </w:tc>
      </w:tr>
      <w:tr w:rsidR="0074195F" w:rsidRPr="0074195F" w:rsidTr="006C75D6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A0366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Topola Szara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Populus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canescens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45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28+7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3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10,5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Pojedyncze suche konary. Symetria korony prawidłowa. Kolizja korony z sąsiednimi drzewami. Zdolność do regeneracji duża. Drzewo do pielęgnacji.</w:t>
            </w:r>
          </w:p>
        </w:tc>
      </w:tr>
      <w:tr w:rsidR="0074195F" w:rsidRPr="0074195F" w:rsidTr="006C75D6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A0367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Topola Szara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Populus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canescens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35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25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3,5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12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Rośnie w dużym zagęszczeniu. Pojedyncze suche konary. Symetria korony prawidłowa. Kolizja korony z sąsiednimi drzewami. Zdolność do regeneracji duża. Drzewo do pielęgnacji.</w:t>
            </w:r>
          </w:p>
        </w:tc>
      </w:tr>
      <w:tr w:rsidR="0074195F" w:rsidRPr="0074195F" w:rsidTr="006C75D6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A0368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Topola Szara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Populus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canescens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40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26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3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12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Rośnie w dużym zagęszczeniu. Pojedyncze suche konary. Symetria korony prawidłowa. Kolizja korony z sąsiednimi drzewami. Zdolność do regeneracji duża. Drzewo do pielęgnacji.</w:t>
            </w:r>
          </w:p>
        </w:tc>
      </w:tr>
      <w:tr w:rsidR="0074195F" w:rsidRPr="0074195F" w:rsidTr="006C75D6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A0369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Topola Szara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Populus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canescens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47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31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3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11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Rośnie w dużym zagęszczeniu. Pień w górnej części lekko wygięty w kształcie litery "S". Pojedyncze suche konary. Symetria korony prawidłowa. Kolizja korony z sąsiednimi drzewami. Zdolność do regeneracji duża. Drzewo do pielęgnacji.</w:t>
            </w:r>
          </w:p>
        </w:tc>
      </w:tr>
      <w:tr w:rsidR="0074195F" w:rsidRPr="0074195F" w:rsidTr="006C75D6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A0370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Topola Szara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Populus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canescens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50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34+6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3,5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12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Rośnie w dużym zagęszczeniu. Pojedyncze suche konary. Symetria korony prawidłowa. Kolizja korony z sąsiednimi drzewami. Zdolność do regeneracji duża. Drzewo do </w:t>
            </w:r>
            <w:r w:rsidRPr="0074195F">
              <w:rPr>
                <w:rFonts w:asciiTheme="minorHAnsi" w:hAnsiTheme="minorHAnsi"/>
                <w:szCs w:val="24"/>
              </w:rPr>
              <w:lastRenderedPageBreak/>
              <w:t>pielęgnacji.</w:t>
            </w:r>
          </w:p>
        </w:tc>
      </w:tr>
      <w:tr w:rsidR="0074195F" w:rsidRPr="0074195F" w:rsidTr="006C75D6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lastRenderedPageBreak/>
              <w:t>A0371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Topola Szara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Populus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canescens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44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30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3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12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Pień w dolnej części lekko wygięty w kształcie litery "S". Pojedyncze suche konary. Symetria korony prawidłowa. Kolizja korony z sąsiednimi drzewami. Zdolność do regeneracji duża. Drzewo do pielęgnacji.</w:t>
            </w:r>
          </w:p>
        </w:tc>
      </w:tr>
      <w:tr w:rsidR="0074195F" w:rsidRPr="0074195F" w:rsidTr="006C75D6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A0372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Topola Szara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Populus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canescens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41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28+7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4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12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Pojedyncze suche konary. Symetria korony prawidłowa. Kolizja korony z sąsiednimi drzewami. Zdolność do regeneracji duża. Drzewo do pielęgnacji.</w:t>
            </w:r>
          </w:p>
        </w:tc>
      </w:tr>
      <w:tr w:rsidR="0074195F" w:rsidRPr="0074195F" w:rsidTr="006C75D6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A0373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Topola Szara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Populus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canescens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45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10+26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3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10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Rośnie w dużym zagęszczeniu. Zaburzona statyka drzewa 5%. Pojedyncze suche konary. Symetria korony prawidłowa. Kolizja korony z sąsiednimi drzewami. Zdolność do regeneracji duża. Drzewo do pielęgnacji.</w:t>
            </w:r>
          </w:p>
        </w:tc>
      </w:tr>
      <w:tr w:rsidR="0074195F" w:rsidRPr="0074195F" w:rsidTr="006C75D6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A0374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Topola Szara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Populus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canescens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39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25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3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10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Rośnie w dużym zagęszczeniu. Zaburzona statyka drzewa 5%. Pojedyncze suche konary. Symetria korony prawidłowa. Kolizja korony z sąsiednimi drzewami. Zdolność do regeneracji duża. Drzewo do pielęgnacji.</w:t>
            </w:r>
          </w:p>
        </w:tc>
      </w:tr>
      <w:tr w:rsidR="0074195F" w:rsidRPr="0074195F" w:rsidTr="006C75D6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A0375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Topola Szara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Populus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canescens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42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26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3,5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9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Rośnie w dużym zagęszczeniu. Pojedyncze suche konary. Symetria korony prawidłowa. Kolizja korony z sąsiednimi drzewami. Zdolność do regeneracji duża. Drzewo do pielęgnacji.</w:t>
            </w:r>
          </w:p>
        </w:tc>
      </w:tr>
      <w:tr w:rsidR="0074195F" w:rsidRPr="0074195F" w:rsidTr="006C75D6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lastRenderedPageBreak/>
              <w:t>A0376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Topola Szara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Populus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canescens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50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28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3,5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9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Rośnie w dużym zagęszczeniu. Zaburzona statyka drzewa 10%. Kolizja pnia z sąsiednim drzewem. Pojedyncze suche konary. Symetria korony prawidłowa. Kolizja korony z sąsiednimi drzewami. Zdolność do regeneracji duża. Drzewo do pielęgnacji.</w:t>
            </w:r>
          </w:p>
        </w:tc>
      </w:tr>
      <w:tr w:rsidR="0074195F" w:rsidRPr="0074195F" w:rsidTr="006C75D6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A0377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Topola Szara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Populus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canescens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39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23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4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10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Rośnie w dużym zagęszczeniu. Zaburzona statyka drzewa 10%. Kolizja pnia z sąsiednim drzewem. Pojedyncze suche konary. Symetria korony prawidłowa. Kolizja korony z sąsiednimi drzewami. Zdolność do regeneracji duża. Drzewo do pielęgnacji.</w:t>
            </w:r>
          </w:p>
        </w:tc>
      </w:tr>
      <w:tr w:rsidR="0074195F" w:rsidRPr="0074195F" w:rsidTr="006C75D6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A0378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Topola Szara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Populus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canescens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49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31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3,5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9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Rośnie w dużym zagęszczeniu. Pojedyncze suche konary. Symetria korony prawidłowa. Kolizja korony z sąsiednimi drzewami. Zdolność do regeneracji duża. Drzewo do pielęgnacji.</w:t>
            </w:r>
          </w:p>
        </w:tc>
      </w:tr>
      <w:tr w:rsidR="0074195F" w:rsidRPr="0074195F" w:rsidTr="006C75D6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A0379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Klon zwyczajny  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Acer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platanoides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44+32+18+22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8+6+25+14+6+12+13+12+9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4,5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7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Rośnie w dużym zagęszczeniu. Rośnie pod drzewem nr 380. Pojedyncze suche konary. Korona jednostronna. Kolizja korony z sąsiednimi drzewami. Zdolność do regeneracji duża. Drzewo do pielęgnacji.</w:t>
            </w:r>
          </w:p>
        </w:tc>
      </w:tr>
      <w:tr w:rsidR="0074195F" w:rsidRPr="0074195F" w:rsidTr="006C75D6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A0380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Klon zwyczajny  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Acer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platanoides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105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81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9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14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Zaburzona statyka drzewa 5%. Kolizja pnia z sąsiednim drzewem. Pojedyncze suche konary. Symetria korony prawidłowa. Kolizja korony z sąsiednimi drzewami. Zdolność do regeneracji duża. Drzewo do pielęgnacji.</w:t>
            </w:r>
          </w:p>
        </w:tc>
      </w:tr>
      <w:tr w:rsidR="0074195F" w:rsidRPr="0074195F" w:rsidTr="006C75D6">
        <w:trPr>
          <w:trHeight w:val="1875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lastRenderedPageBreak/>
              <w:t>A0381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Klon zwyczajny  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Acer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platanoides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68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25+12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4,5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5,5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Drzewo dwupienne. Rośnie w dużym zagęszczeniu. Zaburzona statyka drzewa 5%. Kolizja pnia z sąsiednim drzewem. Pojedyncze suche konary. Korona jednostronna. Kolizja korony z sąsiednimi drzewami. Zdolność do regeneracji duża. Drzewo do pielęgnacji.</w:t>
            </w:r>
          </w:p>
        </w:tc>
      </w:tr>
      <w:tr w:rsidR="0074195F" w:rsidRPr="0074195F" w:rsidTr="006C75D6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A0382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Klon zwyczajny  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Acer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platanoides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64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20+22+10+13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3,5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7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Drzewo wielopienne. Zaburzona statyka drzewa 5%. Kolizja pnia z sąsiednim drzewem. Pojedyncze suche konary. Symetria korony prawidłowa. Kolizja korony z sąsiednimi drzewami. Zdolność do regeneracji duża. Drzewo do pielęgnacji.</w:t>
            </w:r>
          </w:p>
        </w:tc>
      </w:tr>
      <w:tr w:rsidR="0074195F" w:rsidRPr="0074195F" w:rsidTr="006C75D6">
        <w:trPr>
          <w:trHeight w:val="1875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A0383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Klon zwyczajny  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Acer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platanoides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98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29+25+3,5+8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3,5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8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Drzewo dwupienne (3 ucięte pnie u podstawy). Rośnie w dużym zagęszczeniu. Zaburzona statyka drzewa 5%. Kolizja pnia z sąsiednim drzewem. Pojedyncze suche konary. Korona jednostronna. Kolizja korony z sąsiednimi drzewami. Zdolność do regeneracji duża. Drzewo do pielęgnacji.</w:t>
            </w:r>
          </w:p>
        </w:tc>
      </w:tr>
      <w:tr w:rsidR="0074195F" w:rsidRPr="0074195F" w:rsidTr="006C75D6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A0384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Klon zwyczajny  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Acer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platanoides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253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250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20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Zaburzona statyka drzewa 10%. Rdzawy pień u podstawy. Rany na pniu po cięciu. Pojedyncze suche konary. Symetria korony prawidłowa. Kolizja korony z sąsiednimi drzewami. Zdolność do regeneracji duża. Drzewo do pielęgnacji.</w:t>
            </w:r>
          </w:p>
        </w:tc>
      </w:tr>
      <w:tr w:rsidR="0074195F" w:rsidRPr="0074195F" w:rsidTr="006C75D6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A0385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Jesion wyniosły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Fraxinus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excelsior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82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51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12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Zaburzona statyka drzewa 5%. Rdzawy pień u podstawy. Pojedyncze suche konary. Symetria korony prawidłowa. Kolizja korony z sąsiednimi drzewami. Zdolność do regeneracji duża. Drzewo do </w:t>
            </w:r>
            <w:r w:rsidRPr="0074195F">
              <w:rPr>
                <w:rFonts w:asciiTheme="minorHAnsi" w:hAnsiTheme="minorHAnsi"/>
                <w:szCs w:val="24"/>
              </w:rPr>
              <w:lastRenderedPageBreak/>
              <w:t>pielęgnacji.</w:t>
            </w:r>
          </w:p>
        </w:tc>
      </w:tr>
      <w:tr w:rsidR="0074195F" w:rsidRPr="0074195F" w:rsidTr="006C75D6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lastRenderedPageBreak/>
              <w:t>A0386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Klon zwyczajny  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Acer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platanoides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77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61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7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11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Pień wygięty w kształcie litery "S". Podłużne pęknięcia kory. Pojedyncze suche konary. Symetria korony prawidłowa. Kolizja korony z sąsiednimi drzewami. Zdolność do regeneracji duża. Drzewo do pielęgnacji.</w:t>
            </w:r>
          </w:p>
        </w:tc>
      </w:tr>
      <w:tr w:rsidR="0074195F" w:rsidRPr="0074195F" w:rsidTr="006C75D6">
        <w:trPr>
          <w:trHeight w:val="1935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A0387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Topola Szara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Populus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canescens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41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11+23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3,5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8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Drzewo dwupienne. Pień w górnej części lekko wygięty w kształcie litery "S". Pęknięcia kory na jednym z przewodników. Pojedyncze suche konary. Symetria korony prawidłowa. Kolizja korony z sąsiednimi drzewami. Zdolność do regeneracji duża. Drzewo do pielęgnacji.</w:t>
            </w:r>
          </w:p>
        </w:tc>
      </w:tr>
      <w:tr w:rsidR="0074195F" w:rsidRPr="0074195F" w:rsidTr="006C75D6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A0388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Dąb szypułkowy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Quercus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robur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92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60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5,5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10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Pojedyncze suche konary. Symetria korony prawidłowa. Korona nisko osadzona. Zdolność do regeneracji duża. Drzewo do pielęgnacji.</w:t>
            </w:r>
          </w:p>
        </w:tc>
      </w:tr>
      <w:tr w:rsidR="0074195F" w:rsidRPr="0074195F" w:rsidTr="006C75D6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A0389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Topola Szara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Populus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canescens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35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26+9+7+7+12+6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4,5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7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Drzewo wielopienne. Rana na pniu na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wys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0,3 m. Pojedyncze suche konary. Symetria korony prawidłowa. Korona nisko osadzona. Kolizja korony z sąsiednimi drzewami. Zdolność do regeneracji duża. Drzewo do pielęgnacji.</w:t>
            </w:r>
          </w:p>
        </w:tc>
      </w:tr>
      <w:tr w:rsidR="0074195F" w:rsidRPr="0074195F" w:rsidTr="006C75D6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A0390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Topola Szara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Populus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canescens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126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85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7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15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Pień w górnej części lekko wygięty w kształcie litery "S". Rdzawy pień u podstawy. Pojedyncze suche konary. Kolizja korony z sąsiednimi drzewami. Zdolność do regeneracji duża. Drzewo </w:t>
            </w:r>
            <w:r w:rsidRPr="0074195F">
              <w:rPr>
                <w:rFonts w:asciiTheme="minorHAnsi" w:hAnsiTheme="minorHAnsi"/>
                <w:szCs w:val="24"/>
              </w:rPr>
              <w:lastRenderedPageBreak/>
              <w:t>do pielęgnacji.</w:t>
            </w:r>
          </w:p>
        </w:tc>
      </w:tr>
      <w:tr w:rsidR="0074195F" w:rsidRPr="0074195F" w:rsidTr="006C75D6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lastRenderedPageBreak/>
              <w:t>A0391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Topola Szara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Populus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canescens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31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23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3,5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9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Pojedyncze suche konary. Symetria korony prawidłowa. Kolizja korony z sąsiednimi drzewami. Zdolność do regeneracji duża. Drzewo do pielęgnacji.</w:t>
            </w:r>
          </w:p>
        </w:tc>
      </w:tr>
      <w:tr w:rsidR="0074195F" w:rsidRPr="0074195F" w:rsidTr="006C75D6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A0392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Topola Szara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Populus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canescens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163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114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8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17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Drzewo dwupienne od wys. 4 m. Pojedyncze suche konary. Rdzawy pień u podstawy. Symetria korony prawidłowa. Kolizja korony z sąsiednimi drzewami. Zdolność do regeneracji duża. Drzewo do pielęgnacji.</w:t>
            </w:r>
          </w:p>
        </w:tc>
      </w:tr>
      <w:tr w:rsidR="0074195F" w:rsidRPr="0074195F" w:rsidTr="006C75D6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A0393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Topola Szara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Populus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canescens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44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25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3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8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Pień w dolnej części lekko wygięty w kształcie litery "S".  Pojedyncze suche konary. Symetria korony prawidłowa. Kolizja korony z sąsiednimi drzewami. Zdolność do regeneracji duża. Drzewo do pielęgnacji.</w:t>
            </w:r>
          </w:p>
        </w:tc>
      </w:tr>
      <w:tr w:rsidR="0074195F" w:rsidRPr="0074195F" w:rsidTr="006C75D6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A0394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Topola Szara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Populus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canescens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41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26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3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8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Pień w górnej części lekko wygięty w kształcie litery "S".  Pojedyncze suche konary. Symetria korony prawidłowa. Kolizja korony z sąsiednimi drzewami. Zdolność do regeneracji duża. Drzewo do pielęgnacji.</w:t>
            </w:r>
          </w:p>
        </w:tc>
      </w:tr>
      <w:tr w:rsidR="0074195F" w:rsidRPr="0074195F" w:rsidTr="006C75D6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A0395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Topola Szara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Populus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canescens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36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26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3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8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Pojedyncze suche konary. Symetria korony prawidłowa. Kolizja korony z sąsiednimi drzewami. Zdolność do regeneracji duża. Drzewo do pielęgnacji.</w:t>
            </w:r>
          </w:p>
        </w:tc>
      </w:tr>
      <w:tr w:rsidR="0074195F" w:rsidRPr="0074195F" w:rsidTr="006C75D6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lastRenderedPageBreak/>
              <w:t>A0396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Topola Szara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Populus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canescens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157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98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8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20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Liczne suche konary. Symetria korony prawidłowa. Kolizja korony z sąsiednimi drzewami. Zdolność do regeneracji duża. Drzewo do pielęgnacji.</w:t>
            </w:r>
          </w:p>
        </w:tc>
      </w:tr>
      <w:tr w:rsidR="0074195F" w:rsidRPr="0074195F" w:rsidTr="006C75D6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A0397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Topola Szara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Populus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canescens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144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92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9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20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Pień w górnej części lekko wygięty w kształcie litery "S". Liczne suche konary. Symetria korony prawidłowa. Kolizja korony z sąsiednimi drzewami. Zdolność do regeneracji duża. Drzewo do pielęgnacji.</w:t>
            </w:r>
          </w:p>
        </w:tc>
      </w:tr>
      <w:tr w:rsidR="0074195F" w:rsidRPr="0074195F" w:rsidTr="006C75D6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A0398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Topola Szara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Populus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canescens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156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101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9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22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Liczne suche konary. Symetria korony prawidłowa. Kolizja korony z sąsiednimi drzewami. Zdolność do regeneracji duża. Drzewo do pielęgnacji.</w:t>
            </w:r>
          </w:p>
        </w:tc>
      </w:tr>
      <w:tr w:rsidR="0074195F" w:rsidRPr="0074195F" w:rsidTr="006C75D6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A0399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Klon zwyczajny  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Acer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platanoides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139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94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10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16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Zaburzona statyka drzewa u podstawy 10%. Drzewo wielopienne od wys. 4,5 m. Pojedyncze suche konary. Symetria korony prawidłowa. Kolizja korony z sąsiednimi drzewami. Zdolność do regeneracji duża. Drzewo do pielęgnacji.</w:t>
            </w:r>
          </w:p>
        </w:tc>
      </w:tr>
      <w:tr w:rsidR="0074195F" w:rsidRPr="0074195F" w:rsidTr="006C75D6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A0400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Topola Szara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Populus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canescens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134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107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9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19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Zaburzona statyka drzewa w dolnej części 10%. Drzewo dwupienne od wys. 5 m. Rdzawy pień u podstawy. Liczne suche konary. Symetria korony prawidłowa. Kolizja korony z sąsiednimi drzewami. Zdolność do regeneracji duża. Drzewo do pielęgnacji.</w:t>
            </w:r>
          </w:p>
        </w:tc>
      </w:tr>
      <w:tr w:rsidR="0074195F" w:rsidRPr="0074195F" w:rsidTr="006C75D6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A0401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Topola Szara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Populus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canescens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114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83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7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20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Pień w górnej części lekko wygięty w kształcie litery "S". Pojedyncze suche konary. Symetria korony prawidłowa. Kolizja korony z sąsiednimi drzewami. Zdolność do regeneracji duża. Drzewo </w:t>
            </w:r>
            <w:r w:rsidRPr="0074195F">
              <w:rPr>
                <w:rFonts w:asciiTheme="minorHAnsi" w:hAnsiTheme="minorHAnsi"/>
                <w:szCs w:val="24"/>
              </w:rPr>
              <w:lastRenderedPageBreak/>
              <w:t>do pielęgnacji.</w:t>
            </w:r>
          </w:p>
        </w:tc>
      </w:tr>
      <w:tr w:rsidR="0074195F" w:rsidRPr="0074195F" w:rsidTr="006C75D6">
        <w:trPr>
          <w:trHeight w:val="1815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lastRenderedPageBreak/>
              <w:t>A0402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Wierzba biała        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Salix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alba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210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18+39+16+9+11+15+13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5,5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8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Drzewo wielopienne. Wszystkie pnie wyrastają z jednego starego pnia (pozostałość po starym drzewie). Zaburzona statyka drzewa 20%. Zdziczałe. Kolizja korony z sąsiednimi drzewami. Zły ogólny stan sanitarny. Zdolność do regeneracji niewielka. Drzewo do wycinki.</w:t>
            </w:r>
          </w:p>
        </w:tc>
      </w:tr>
      <w:tr w:rsidR="0074195F" w:rsidRPr="0074195F" w:rsidTr="006C75D6">
        <w:trPr>
          <w:trHeight w:val="1905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A0403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Wierzba biała        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Salix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alba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124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25+12+19+19+15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4,5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5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Drzewo wielopienne. Wszystkie pnie wyrastają z jednego starego pnia (pozostałość po starym drzewie). Zaburzona statyka drzewa 20%. Zdziczałe. Kolizja korony z sąsiednimi drzewami. Zły ogólny stan sanitarny. Zdolność do regeneracji niewielka. Drzewo do wycinki.</w:t>
            </w:r>
          </w:p>
        </w:tc>
      </w:tr>
      <w:tr w:rsidR="0074195F" w:rsidRPr="0074195F" w:rsidTr="006C75D6">
        <w:trPr>
          <w:trHeight w:val="1950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A0404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Wierzba biała        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Salix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alba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73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28+18+13+7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4,5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7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Drzewo wielopienne. Wszystkie pnie wyrastają z jednego starego pnia (pozostałość po starym drzewie). Zaburzona statyka drzewa 20%. Zdziczałe. Kolizja korony z sąsiednimi drzewami. Zły ogólny stan sanitarny. Zdolność do regeneracji niewielka. Drzewo do wycinki.</w:t>
            </w:r>
          </w:p>
        </w:tc>
      </w:tr>
      <w:tr w:rsidR="0074195F" w:rsidRPr="0074195F" w:rsidTr="006C75D6">
        <w:trPr>
          <w:trHeight w:val="1860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A0405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Wierzba biała        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Salix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alba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140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16+26+13+20+9+8+9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7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Drzewo wielopienne. Wszystkie pnie wyrastają z jednego starego pnia (pozostałość po starym drzewie). Zaburzona statyka drzewa 20%. Zdziczałe. Kolizja korony z sąsiednimi drzewami. Zły ogólny stan sanitarny. Zdolność do regeneracji niewielka. Drzewo do wycinki.</w:t>
            </w:r>
          </w:p>
        </w:tc>
      </w:tr>
      <w:tr w:rsidR="0074195F" w:rsidRPr="0074195F" w:rsidTr="006C75D6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lastRenderedPageBreak/>
              <w:t>A0406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Głóg jednoszyjkowy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Crataegus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monogyna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47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28+27+22+13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4,5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6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Drzewo dwupienne od wys. 0,5 m. Kolizja pnia z sąsiednim drzewem. Pojedyncze suche konary. Korona lekko asymetryczna. Kolizja korony z sąsiednimi drzewami. Zdolność do regeneracji średnia. Drzewo do pielęgnacji.</w:t>
            </w:r>
          </w:p>
        </w:tc>
      </w:tr>
      <w:tr w:rsidR="0074195F" w:rsidRPr="0074195F" w:rsidTr="006C75D6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A0407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Klon jawor         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Acer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pseudoplatanus</w:t>
            </w:r>
            <w:proofErr w:type="spellEnd"/>
          </w:p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67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52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4,5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12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Zaburzona statyka drzewa 15%. Kolizja pnia z przewróconym drzewem. Pojedyncze suche konary. Korona asymetryczna. Kolizja korony z sąsiednimi drzewami. Zdolność do regeneracji duża. Drzewo do pielęgnacji.</w:t>
            </w:r>
          </w:p>
        </w:tc>
      </w:tr>
      <w:tr w:rsidR="0074195F" w:rsidRPr="0074195F" w:rsidTr="006C75D6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A0408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Głóg jednoszyjkowy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Crataegus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monogyna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46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35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4,5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7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Zaburzona statyka drzewa 10%. Drzewo wielopienne od wys. 1,4 m. Pojedyncze suche konary. Korona lekko asymetryczna. Kolizja korony z sąsiednimi drzewami. Zdolność do regeneracji duża. Drzewo do pielęgnacji.</w:t>
            </w:r>
          </w:p>
        </w:tc>
      </w:tr>
      <w:tr w:rsidR="0074195F" w:rsidRPr="0074195F" w:rsidTr="006C75D6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A0409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Głóg jednoszyjkowy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Crataegus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monogyna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53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38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4,5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6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Zaburzona statyka drzewa 10%. Drzewo wielopienne od wys. 1,5 m. Pojedyncze suche konary. Korona lekko asymetryczna. Kolizja korony z sąsiednimi drzewami. Zdolność do regeneracji duża. Drzewo do pielęgnacji.</w:t>
            </w:r>
          </w:p>
        </w:tc>
      </w:tr>
      <w:tr w:rsidR="0074195F" w:rsidRPr="0074195F" w:rsidTr="006C75D6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A0410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Głóg jednoszyjkowy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Crataegus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monogyna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70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28+32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4,5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6,5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Zaburzona statyka drzewa u podstawy 5%. Drzewo dwupienne od wys. 1,2 m. Pojedyncze suche konary. Korona lekko asymetryczna. Kolizja korony z sąsiednimi drzewami. Zdolność do regeneracji duża. Drzewo do pielęgnacji.</w:t>
            </w:r>
          </w:p>
        </w:tc>
      </w:tr>
      <w:tr w:rsidR="0074195F" w:rsidRPr="0074195F" w:rsidTr="006C75D6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lastRenderedPageBreak/>
              <w:t>A0411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Wierzba biała        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Salix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alba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44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17+22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3,5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8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Rośnie w dużym zagęszczeniu. Zaburzona statyka drzewa u podstawy 30%. Drzewo dwupienne. Pojedyncze suche konary. Kolizja korony z sąsiednimi drzewami. Zdziczałe. Zdolność do regeneracji średnia. Drzewo do wycinki.</w:t>
            </w:r>
          </w:p>
        </w:tc>
      </w:tr>
      <w:tr w:rsidR="0074195F" w:rsidRPr="0074195F" w:rsidTr="006C75D6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A0412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Wierzba biała        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Salix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alba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54+36+39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20+14+21+20+22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4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7,5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Rośnie w dużym zagęszczeniu. Drzewo wielopienne. Zaburzona statyka drzewa u podstawy 25%. Liczne suche konary. Kolizja korony z sąsiednimi drzewami. Zdziczałe. Zdolność do regeneracji średnia. Drzewo do wycinki.</w:t>
            </w:r>
          </w:p>
        </w:tc>
      </w:tr>
      <w:tr w:rsidR="0074195F" w:rsidRPr="0074195F" w:rsidTr="006C75D6">
        <w:trPr>
          <w:trHeight w:val="1890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A0413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Klon jawor         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Acer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pseudoplatanus</w:t>
            </w:r>
            <w:proofErr w:type="spellEnd"/>
          </w:p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44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34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3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8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Rośnie w dużym zagęszczeniu. Zaburzona statyka drzewa u podstawy 10%. Kolizja pnia z sąsiednim drzewem (zrośnięte z drzewem nr 415). Pojedyncze suche konary. Kolizja korony z sąsiednimi drzewami. Korona jednostronna. Zdziczałe. Zdolność do regeneracji średnia. Drzewo do wycinki.</w:t>
            </w:r>
          </w:p>
        </w:tc>
      </w:tr>
      <w:tr w:rsidR="0074195F" w:rsidRPr="0074195F" w:rsidTr="006C75D6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A0414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Głóg jednoszyjkowy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Crataegus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monogyna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57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52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7,5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Zaburzona statyka drzewa u podstawy 5%. Pojedyncze suche konary. Kolizja korony z sąsiednimi drzewami. Korona drzewa nieuporządkowana. Zdolność do regeneracji duża. Drzewo do pielęgnacji.</w:t>
            </w:r>
          </w:p>
        </w:tc>
      </w:tr>
      <w:tr w:rsidR="0074195F" w:rsidRPr="0074195F" w:rsidTr="006C75D6">
        <w:trPr>
          <w:trHeight w:val="1980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A0415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Głóg jednoszyjkowy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Crataegus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monogyna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43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30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7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Rośnie w dużym zagęszczeniu. Zaburzona statyka drzewa u podstawy 10%. Kolizja pnia z sąsiednim drzewem (zrośnięte z drzewem nr 413). Pojedyncze suche konary. Kolizja korony z sąsiednimi drzewami. Korona jednostronna. Zdziczałe. Zdolność do regeneracji średnia. </w:t>
            </w:r>
            <w:r w:rsidRPr="0074195F">
              <w:rPr>
                <w:rFonts w:asciiTheme="minorHAnsi" w:hAnsiTheme="minorHAnsi"/>
                <w:szCs w:val="24"/>
              </w:rPr>
              <w:lastRenderedPageBreak/>
              <w:t>Drzewo do wycinki.</w:t>
            </w:r>
          </w:p>
        </w:tc>
      </w:tr>
      <w:tr w:rsidR="0074195F" w:rsidRPr="0074195F" w:rsidTr="006C75D6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lastRenderedPageBreak/>
              <w:t>A0416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Śliwa tarnina  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Prunus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spinosa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110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68+47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7,5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8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Drzewo dwupienne od wys. 0,4 m. Pojedyncze rany i dziuple na pniu. Odrosty w dolnej części pnia. Pojedyncze suche konary. Korona jednostronna. Zdziczały. Zdolność do regeneracji średnia. Drzewo do pielęgnacji.</w:t>
            </w:r>
          </w:p>
        </w:tc>
      </w:tr>
      <w:tr w:rsidR="0074195F" w:rsidRPr="0074195F" w:rsidTr="006C75D6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A0417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Śliwa tarnina  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Prunus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spinosa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46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48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4,5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5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Zaburzona statyka drzewa u podstawy 30%. Porośnięte przez pnącze. Liczne suche konary. Zdziczałe. Zdolność do regeneracji średnia. Drzewo do wycinki.</w:t>
            </w:r>
          </w:p>
        </w:tc>
      </w:tr>
      <w:tr w:rsidR="0074195F" w:rsidRPr="0074195F" w:rsidTr="006C75D6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A0418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Czeremcha amerykańska   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Prunus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serotina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56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43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4,5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6,5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Zaburzona statyka drzewa u podstawy 5%. Porośnięte przez pnącze. Pojedyncze suche konary. Korona jednostronna. Zdolność do regeneracji duża. Drzewo do pielęgnacji.</w:t>
            </w:r>
          </w:p>
        </w:tc>
      </w:tr>
      <w:tr w:rsidR="0074195F" w:rsidRPr="0074195F" w:rsidTr="006C75D6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A0419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Śliwa tarnina  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Prunus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spinosa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76+29+33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25+9+22+21+17+8+23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5,5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7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Drzewo wielopienne. Pojedyncze suche konary. Symetria korony prawidłowa. Kolizja korony z sąsiednimi drzewami. Korona drzewa nieuporządkowana. Zdolność do regeneracji duża. Drzewo do pielęgnacji.</w:t>
            </w:r>
          </w:p>
        </w:tc>
      </w:tr>
      <w:tr w:rsidR="0074195F" w:rsidRPr="0074195F" w:rsidTr="006C75D6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A0420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Głóg jednoszyjkowy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Crataegus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monogyna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37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23+20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3,5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6,5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Drzewo dwupienne. Pojedyncze suche konary. Korona jednostronna. Kolizja korony z sąsiednimi drzewami. Nisko osadzona korona. Zdolność do regeneracji duża. Drzewo do pielęgnacji.</w:t>
            </w:r>
          </w:p>
        </w:tc>
      </w:tr>
      <w:tr w:rsidR="0074195F" w:rsidRPr="0074195F" w:rsidTr="006C75D6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lastRenderedPageBreak/>
              <w:t>A0421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Śliwa tarnina  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Prunus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spinosa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38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28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4,5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6,5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Zaburzona statyka drzewa u podstawy 10%. Odrosty w dolnej części pnia. Pojedyncze suche konary. Korona asymetryczna. Kolizja korony z sąsiednimi drzewami. Zdolność do regeneracji duża. Drzewo do pielęgnacji.</w:t>
            </w:r>
          </w:p>
        </w:tc>
      </w:tr>
      <w:tr w:rsidR="0074195F" w:rsidRPr="0074195F" w:rsidTr="006C75D6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A0422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Głóg jednoszyjkowy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Crataegus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monogyna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34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24+10+7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4,5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7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Pień na wys. 0,8 m lekko wygięty w kształcie litery "S". Pojedyncze suche konary. Symetria korony prawidłowa. Kolizja korony z sąsiednimi drzewami. Zdolność do regeneracji duża. Drzewo do pielęgnacji.</w:t>
            </w:r>
          </w:p>
        </w:tc>
      </w:tr>
      <w:tr w:rsidR="0074195F" w:rsidRPr="0074195F" w:rsidTr="006C75D6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A0423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Śliwa tarnina  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Prunus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spinosa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35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23+13+10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3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4,5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Złamany przewodnik na wys. 2,5 m. Dużo wilków i odrostów. Zły ogólny stan sanitarny. Liczny posusz. Zdolność do regeneracji niewielka. Drzewo do wycinki.</w:t>
            </w:r>
          </w:p>
        </w:tc>
      </w:tr>
      <w:tr w:rsidR="0074195F" w:rsidRPr="0074195F" w:rsidTr="006C75D6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A0424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Śliwa tarnina  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Prunus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spinosa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30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23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2,5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4,5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Przewodnik ucięty na wys. 2,5 m. Pień u podstawy  wygięty w kształcie litery "S". Liczne odrosty w dolnej części pnia. Zdziczały. Zły ogólny stan sanitarny. Zdolność do regeneracji niewielka. Drzewo do wycinki.</w:t>
            </w:r>
          </w:p>
        </w:tc>
      </w:tr>
      <w:tr w:rsidR="0074195F" w:rsidRPr="0074195F" w:rsidTr="006C75D6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A0425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Czeremcha amerykańska   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Prunus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serotina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62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38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4,5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8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Zaburzona statyka drzewa 10%. Liczne suche konary. Symetria korony prawidłowa. Zdolność do regeneracji duża. Drzewo do pielęgnacji.</w:t>
            </w:r>
          </w:p>
        </w:tc>
      </w:tr>
      <w:tr w:rsidR="0074195F" w:rsidRPr="0074195F" w:rsidTr="006C75D6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A0426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Czeremcha amerykańska   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Prunus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serotina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141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88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7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17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Pojedyncze suche konary. Korona asymetryczna. Zdolność do regeneracji duża. Drzewo do pielęgnacji.</w:t>
            </w:r>
          </w:p>
        </w:tc>
      </w:tr>
      <w:tr w:rsidR="0074195F" w:rsidRPr="0074195F" w:rsidTr="006C75D6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lastRenderedPageBreak/>
              <w:t>A0427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Klon jesionolistny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Acer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negundo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60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45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6,5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14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Zaburzona statyka drzewa 10%. Pojedyncze suche konary. Symetria korony prawidłowa. Zdolność do regeneracji duża. Drzewo do pielęgnacji.</w:t>
            </w:r>
          </w:p>
        </w:tc>
      </w:tr>
      <w:tr w:rsidR="0074195F" w:rsidRPr="0074195F" w:rsidTr="006C75D6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A0428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Śliwa tarnina  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Prunus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spinosa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53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38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9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Zaburzona statyka drzewa 15%. Pojedyncze suche konary. Symetria korony prawidłowa. Kolizja korony z sąsiednimi drzewami. Zdolność do regeneracji duża. Drzewo do pielęgnacji.</w:t>
            </w:r>
          </w:p>
        </w:tc>
      </w:tr>
      <w:tr w:rsidR="0074195F" w:rsidRPr="0074195F" w:rsidTr="006C75D6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A0429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Klon jawor         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Acer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pseudoplatanus</w:t>
            </w:r>
            <w:proofErr w:type="spellEnd"/>
          </w:p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36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29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3,5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11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Rośnie w dużym zagęszczeniu. Zaburzona statyka drzewa 15%. Pojedyncze suche konary. Symetria korony prawidłowa. Kolizja korony z sąsiednimi drzewami. Zdolność do regeneracji duża. Drzewo do pielęgnacji.</w:t>
            </w:r>
          </w:p>
        </w:tc>
      </w:tr>
      <w:tr w:rsidR="0074195F" w:rsidRPr="0074195F" w:rsidTr="006C75D6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A0430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Pozostałość po drzewie - pień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7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Martwe. Pozostałość po drzewie w formie Pnia o wys. 7 m. Zaburzona statyka 50 %. Opiera się o inne drzewo. Zdolność do regeneracji niemożliwa. Drzewo do wycinki.</w:t>
            </w:r>
          </w:p>
        </w:tc>
      </w:tr>
      <w:tr w:rsidR="0074195F" w:rsidRPr="0074195F" w:rsidTr="006C75D6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A0431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Śliwa tarnina  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Prunus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spinosa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40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31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8,5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Pień w dolnej części lekko wygięty w kształcie litery "S". Pojedyncze suche konary. Symetria korony prawidłowa. Kolizja korony z sąsiednimi drzewami. Zdolność do regeneracji duża. Drzewo do pielęgnacji.</w:t>
            </w:r>
          </w:p>
        </w:tc>
      </w:tr>
      <w:tr w:rsidR="0074195F" w:rsidRPr="0074195F" w:rsidTr="006C75D6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A0432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Klon zwyczajny  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Acer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platanoides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86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61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7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16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Pień w górnej części lekko wygięty w kształcie litery "S". Kolizja z drzewem nr 430.  Pojedyncze suche konary. Korona lekko asymetryczna. Kolizja korony z sąsiednimi drzewami. Zdolność do regeneracji duża. Drzewo </w:t>
            </w:r>
            <w:r w:rsidRPr="0074195F">
              <w:rPr>
                <w:rFonts w:asciiTheme="minorHAnsi" w:hAnsiTheme="minorHAnsi"/>
                <w:szCs w:val="24"/>
              </w:rPr>
              <w:lastRenderedPageBreak/>
              <w:t>do pielęgnacji.</w:t>
            </w:r>
          </w:p>
        </w:tc>
      </w:tr>
      <w:tr w:rsidR="0074195F" w:rsidRPr="0074195F" w:rsidTr="006C75D6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lastRenderedPageBreak/>
              <w:t>A0433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Klon zwyczajny  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Acer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platanoides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87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64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7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17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Zaburzona statyka drzewa 5%. Pojedyncze suche konary. Korona jednostronna. Kolizja korony z sąsiednimi drzewami. Zdolność do regeneracji duża. Drzewo do pielęgnacji.</w:t>
            </w:r>
          </w:p>
        </w:tc>
      </w:tr>
      <w:tr w:rsidR="0074195F" w:rsidRPr="0074195F" w:rsidTr="006C75D6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A0434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Czeremcha amerykańska   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Prunus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serotina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37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27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4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10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Zaburzona statyka drzewa 35%. Pojedyncze dziuple na pniu. Liczne suche konary. Korona lekko asymetryczna. Zdolność do regeneracji średnia. Drzewo do pielęgnacji.</w:t>
            </w:r>
          </w:p>
        </w:tc>
      </w:tr>
      <w:tr w:rsidR="0074195F" w:rsidRPr="0074195F" w:rsidTr="006C75D6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A0435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Głóg jednoszyjkowy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Crataegus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monogyna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36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27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3,5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8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Drzewo wielopienne od wys. 3 m. Zaburzona statyka drzewa 25%. Pojedyncze suche konary. Korona lekko asymetryczna. Kolizja korony z sąsiednimi drzewami. Zdolność do regeneracji duża. Drzewo do pielęgnacji.</w:t>
            </w:r>
          </w:p>
        </w:tc>
      </w:tr>
      <w:tr w:rsidR="0074195F" w:rsidRPr="0074195F" w:rsidTr="006C75D6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A0436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Klon zwyczajny  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Acer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platanoides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127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79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7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15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Jeden z przewodników złamany. Rany po wyłamanych konarach. Liczne suche konary. Korona jednostronna. Zdolność do regeneracji niewielka. Drzewo do wycinki.</w:t>
            </w:r>
          </w:p>
        </w:tc>
      </w:tr>
      <w:tr w:rsidR="0074195F" w:rsidRPr="0074195F" w:rsidTr="006C75D6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A0437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Klon jawor         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Acer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pseudoplatanus</w:t>
            </w:r>
            <w:proofErr w:type="spellEnd"/>
          </w:p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37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28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3,5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11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Pień w dolnej części lekko wygięty w kształcie litery "S". Pojedyncze suche konary. Symetria korony prawidłowa. Kolizja korony z sąsiednimi drzewami. Zdolność do regeneracji duża. Drzewo do pielęgnacji.</w:t>
            </w:r>
          </w:p>
        </w:tc>
      </w:tr>
      <w:tr w:rsidR="0074195F" w:rsidRPr="0074195F" w:rsidTr="006C75D6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lastRenderedPageBreak/>
              <w:t>A0438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Czeremcha amerykańska   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Prunus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serotina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36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26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3,5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8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Pień w górnej części mocno wygięty w kształcie litery "S". Pojedyncze suche konary. Symetria korony prawidłowa. Kolizja korony z sąsiednimi drzewami. Zdolność do regeneracji średnia. Drzewo do pielęgnacji.</w:t>
            </w:r>
          </w:p>
        </w:tc>
      </w:tr>
      <w:tr w:rsidR="0074195F" w:rsidRPr="0074195F" w:rsidTr="006C75D6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A0439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Głóg jednoszyjkowy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Crataegus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monogyna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51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38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4,5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7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Pojedyncze suche konary. Symetria korony prawidłowa. Kolizja korony z sąsiednimi drzewami. Korona nieuporządkowana. Zdolność do regeneracji duża. Drzewo do pielęgnacji.</w:t>
            </w:r>
          </w:p>
        </w:tc>
      </w:tr>
      <w:tr w:rsidR="0074195F" w:rsidRPr="0074195F" w:rsidTr="006C75D6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A0440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Śliwa tarnina  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Prunus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spinosa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37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31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4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7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Zaburzona statyka drzewa 10%. Pojedyncze suche konary. Korona lekko asymetryczna. Kolizja korony z sąsiednimi drzewami. Zdolność do regeneracji duża. Drzewo do pielęgnacji.</w:t>
            </w:r>
          </w:p>
        </w:tc>
      </w:tr>
      <w:tr w:rsidR="0074195F" w:rsidRPr="0074195F" w:rsidTr="006C75D6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A0441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Klon zwyczajny  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Acer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platanoides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67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42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4,5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14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Zaburzona statyka drzewa 10%. Pojedyncze suche konary. Korona lekko asymetryczna. Kolizja korony z sąsiednimi drzewami. Zdolność do regeneracji duża. Drzewo do pielęgnacji.</w:t>
            </w:r>
          </w:p>
        </w:tc>
      </w:tr>
      <w:tr w:rsidR="0074195F" w:rsidRPr="0074195F" w:rsidTr="006C75D6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A0442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Klon zwyczajny  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Acer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platanoides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83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60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7,5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17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Zaburzona statyka drzewa w górnej części 20%. Pojedyncze suche konary. Symetria korony prawidłowa. Kolizja korony z sąsiednimi drzewami. Zdolność do regeneracji duża. Drzewo do pielęgnacji.</w:t>
            </w:r>
          </w:p>
        </w:tc>
      </w:tr>
      <w:tr w:rsidR="0074195F" w:rsidRPr="0074195F" w:rsidTr="006C75D6">
        <w:trPr>
          <w:trHeight w:val="1890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A0443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Głóg jednoszyjkowy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Crataegus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monogyna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61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27+44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6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9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Drzewo dwupienne od wys. 1 m. Pień w dolnej części  wygięty w kształcie litery "S". Pojedyncze suche konary. Korona nisko osadzona. Kolizja korony z sąsiednimi drzewami. Korona nieuporządkowana. Zdolność do </w:t>
            </w:r>
            <w:r w:rsidRPr="0074195F">
              <w:rPr>
                <w:rFonts w:asciiTheme="minorHAnsi" w:hAnsiTheme="minorHAnsi"/>
                <w:szCs w:val="24"/>
              </w:rPr>
              <w:lastRenderedPageBreak/>
              <w:t>regeneracji średnia. Drzewo do pielęgnacji.</w:t>
            </w:r>
          </w:p>
        </w:tc>
      </w:tr>
      <w:tr w:rsidR="0074195F" w:rsidRPr="0074195F" w:rsidTr="006C75D6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lastRenderedPageBreak/>
              <w:t>A0444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Głóg jednoszyjkowy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Crataegus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monogyna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55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21+33+13+9+11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4,5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8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Drzewo wielopienne od wys. 0,3 m. Zaburzona statyka drzewa 10%. Pojedyncze suche konary. Symetria korony prawidłowa. Kolizja korony z sąsiednimi drzewami. Korona nieuporządkowana.  Zdolność do regeneracji duża. Drzewo do pielęgnacji.</w:t>
            </w:r>
          </w:p>
        </w:tc>
      </w:tr>
      <w:tr w:rsidR="0074195F" w:rsidRPr="0074195F" w:rsidTr="006C75D6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A0445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Głóg jednoszyjkowy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Crataegus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monogyna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43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28+8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4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6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Zaburzona statyka drzewa 15%. Pojedyncze suche konary. Korona lekko asymetryczna. Kolizja korony z sąsiednimi drzewami. Zdolność do regeneracji duża. Drzewo do pielęgnacji.</w:t>
            </w:r>
          </w:p>
        </w:tc>
      </w:tr>
      <w:tr w:rsidR="0074195F" w:rsidRPr="0074195F" w:rsidTr="006C75D6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A0446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Głóg jednoszyjkowy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Crataegus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monogyna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41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15+18+26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4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6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Kolizja z przewróconym drzewem. Pojedyncze suche konary. Korona jednostronna, nisko osadzona, nieuporządkowana. Kolizja korony z sąsiednimi drzewami. Zdolność do regeneracji duża. Drzewo do pielęgnacji.</w:t>
            </w:r>
          </w:p>
        </w:tc>
      </w:tr>
      <w:tr w:rsidR="0074195F" w:rsidRPr="0074195F" w:rsidTr="006C75D6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A0447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Głóg jednoszyjkowy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Crataegus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monogyna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43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27+20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4,5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7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Kolizja z przewróconym drzewem. Pojedyncze suche konary. Korona jednostronna, nisko osadzona, nieuporządkowana. Kolizja korony z sąsiednimi drzewami. Zdolność do regeneracji duża. Drzewo do pielęgnacji.</w:t>
            </w:r>
          </w:p>
        </w:tc>
      </w:tr>
      <w:tr w:rsidR="0074195F" w:rsidRPr="0074195F" w:rsidTr="006C75D6">
        <w:trPr>
          <w:trHeight w:val="1785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lastRenderedPageBreak/>
              <w:t>A0448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Czeremcha amerykańska   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Prunus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serotina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92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61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6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14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Zaburzona statyka drzewa 10%. Kolizja z przewróconym drzewem. Pień w górnej części lekko wygięty w kształcie litery "S". Pojedyncze suche konary. Symetria korony prawidłowa. Kolizja korony z sąsiednimi drzewami. Zdolność do regeneracji duża. Drzewo do pielęgnacji.</w:t>
            </w:r>
          </w:p>
        </w:tc>
      </w:tr>
      <w:tr w:rsidR="0074195F" w:rsidRPr="0074195F" w:rsidTr="006C75D6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A0449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Głóg jednoszyjkowy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Crataegus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monogyna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47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28+21+10+9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4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6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Zaburzona statyka drzewa 10%. Pojedyncze suche konary. Symetria korony prawidłowa. Korona nisko osadzona, nieuporządkowana. Kolizja korony z sąsiednimi drzewami. Zdolność do regeneracji duża. Drzewo do pielęgnacji.</w:t>
            </w:r>
          </w:p>
        </w:tc>
      </w:tr>
      <w:tr w:rsidR="0074195F" w:rsidRPr="0074195F" w:rsidTr="006C75D6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A0450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Głóg jednoszyjkowy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Crataegus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monogyna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32+42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18+28+8+9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6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Drzewo dwupienne od wys. 0,4 m. Zaburzona statyka drzewa 10%. Pojedyncze suche konary. Symetria korony prawidłowa. Kolizja korony z sąsiednimi drzewami. Zdziczały. Zdolność do regeneracji średnia. Drzewo do pielęgnacji.</w:t>
            </w:r>
          </w:p>
        </w:tc>
      </w:tr>
      <w:tr w:rsidR="0074195F" w:rsidRPr="0074195F" w:rsidTr="006C75D6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A0451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Klon zwyczajny  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Acer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platanoides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81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60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6,5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14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Zaburzona statyka drzewa 5%. Pojedyncze suche konary. Korona jednostronna. Kolizja korony z sąsiednimi drzewami. Zdolność do regeneracji duża. Drzewo do pielęgnacji.</w:t>
            </w:r>
          </w:p>
        </w:tc>
      </w:tr>
      <w:tr w:rsidR="0074195F" w:rsidRPr="0074195F" w:rsidTr="006C75D6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A0452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Lipa drobnolistna 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Tilia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cordata</w:t>
            </w:r>
            <w:proofErr w:type="spellEnd"/>
          </w:p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48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39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4,5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13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Pojedyncze suche konary. Korona jednostronna. Kolizja korony z sąsiednimi drzewami. Zdolność do regeneracji duża. Drzewo do pielęgnacji.</w:t>
            </w:r>
          </w:p>
        </w:tc>
      </w:tr>
      <w:tr w:rsidR="0074195F" w:rsidRPr="0074195F" w:rsidTr="006C75D6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lastRenderedPageBreak/>
              <w:t>A0453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Klon jesionolistny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Acer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negundo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62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44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7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10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Zaburzona statyka drzewa 15%. Rośnie pod sąsiednimi drzewami. Liczne suche konary. Kolizja korony z sąsiednimi drzewami. Zdolność do regeneracji średnia. Drzewo do pielęgnacji.</w:t>
            </w:r>
          </w:p>
        </w:tc>
      </w:tr>
      <w:tr w:rsidR="0074195F" w:rsidRPr="0074195F" w:rsidTr="006C75D6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A0454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Klon jawor         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Acer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pseudoplatanus</w:t>
            </w:r>
            <w:proofErr w:type="spellEnd"/>
          </w:p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64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42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3,5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12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Pojedyncze suche konary. Korona lekko asymetryczna. Kolizja korony z sąsiednimi drzewami. Zdolność do regeneracji duża. Drzewo do pielęgnacji.</w:t>
            </w:r>
          </w:p>
        </w:tc>
      </w:tr>
      <w:tr w:rsidR="0074195F" w:rsidRPr="0074195F" w:rsidTr="006C75D6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A0455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Wierzba biała        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Salix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alba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176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130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12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19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Pojedyncze suche konary. Symetria korony prawidłowa. Kolizja korony z sąsiednimi drzewami. Zdolność do regeneracji duża. Drzewo do pielęgnacji.</w:t>
            </w:r>
          </w:p>
        </w:tc>
      </w:tr>
      <w:tr w:rsidR="0074195F" w:rsidRPr="0074195F" w:rsidTr="006C75D6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A0456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Śliwa tarnina  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Prunus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spinosa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39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27+12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4,5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8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Zaburzona statyka drzewa w dolnej części 30%. Jeden z przewodników złamany. Zły ogólny stan sanitarny. Liczne suche konary. Zdolność do regeneracji niewielka. Drzewo do wycinki.</w:t>
            </w:r>
          </w:p>
        </w:tc>
      </w:tr>
      <w:tr w:rsidR="0074195F" w:rsidRPr="0074195F" w:rsidTr="006C75D6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A0457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Klon zwyczajny  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Acer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platanoides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51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33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12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Pień wygięty w kształcie litery "S". Pojedyncze suche konary. Symetria korony prawidłowa. Kolizja korony z sąsiednimi drzewami. Zdolność do regeneracji duża. Drzewo do pielęgnacji.</w:t>
            </w:r>
          </w:p>
        </w:tc>
      </w:tr>
      <w:tr w:rsidR="0074195F" w:rsidRPr="0074195F" w:rsidTr="006C75D6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A0458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Klon zwyczajny  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Acer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platanoides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83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63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6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14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Pojedyncze suche konary. Symetria korony prawidłowa. Kolizja korony z sąsiednimi drzewami. Zdolność do regeneracji duża. Drzewo do pielęgnacji.</w:t>
            </w:r>
          </w:p>
        </w:tc>
      </w:tr>
      <w:tr w:rsidR="0074195F" w:rsidRPr="0074195F" w:rsidTr="006C75D6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lastRenderedPageBreak/>
              <w:t>A0459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Klon jesionolistny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Acer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negundo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16+53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43+16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6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11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Drzewo dwupienne. Zaburzona statyka drzewa 10%. Pień wygięty w kształcie litery "S". Liczne suche konary. Symetria korony prawidłowa. Zdolność do regeneracji duża. Drzewo do pielęgnacji.</w:t>
            </w:r>
          </w:p>
        </w:tc>
      </w:tr>
      <w:tr w:rsidR="0074195F" w:rsidRPr="0074195F" w:rsidTr="006C75D6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A0460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Klon zwyczajny  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Acer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platanoides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132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103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8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16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Zaburzona statyka drzewa 15%. Pojedyncze suche konary. Korona lekko asymetryczna. Kolizja korony z sąsiednimi drzewami. Zdolność do regeneracji duża. Drzewo do pielęgnacji.</w:t>
            </w:r>
          </w:p>
        </w:tc>
      </w:tr>
      <w:tr w:rsidR="0074195F" w:rsidRPr="0074195F" w:rsidTr="006C75D6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A0461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Głóg jednoszyjkowy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Crataegus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monogyna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34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15+27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3,5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6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Drzewo obumierające. Dwa Przewodniki. Pęknięcie na rozwidleniu przewodników. Zdolność do regeneracji niemożliwa. Drzewo do wycinki.</w:t>
            </w:r>
          </w:p>
        </w:tc>
      </w:tr>
      <w:tr w:rsidR="0074195F" w:rsidRPr="0074195F" w:rsidTr="006C75D6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A0462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Klon zwyczajny  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Acer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platanoides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63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52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9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17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Pień lekko wygięty w kształcie litery "S". Pojedyncze suche konary. Korona lekko asymetryczna. Zdolność do regeneracji duża. Drzewo do pielęgnacji.</w:t>
            </w:r>
          </w:p>
        </w:tc>
      </w:tr>
      <w:tr w:rsidR="0074195F" w:rsidRPr="0074195F" w:rsidTr="006C75D6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A0463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Klon zwyczajny  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Acer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platanoides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148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108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12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20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Zaburzona statyka drzewa 20%. Pojedyncze suche konary. Kolizja korony z sąsiednimi drzewami. Zdolność do regeneracji duża. Drzewo do pielęgnacji.</w:t>
            </w:r>
          </w:p>
        </w:tc>
      </w:tr>
      <w:tr w:rsidR="0074195F" w:rsidRPr="0074195F" w:rsidTr="006C75D6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A0464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Jesion wyniosły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Fraxinus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excelsior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51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30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4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12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Drzewo obumierające. Pień wygięty w kształcie litery "S". Liczne ubytki kory. Liczny posusz. Zdolność do regeneracji niemożliwa. Drzewo do wycinki.</w:t>
            </w:r>
          </w:p>
        </w:tc>
      </w:tr>
      <w:tr w:rsidR="0074195F" w:rsidRPr="0074195F" w:rsidTr="006C75D6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lastRenderedPageBreak/>
              <w:t>A0465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Wierzba biała        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Salix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alba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98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75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7,5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21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Zły ogólny stan sanitarny drzewa. Zaburzona statyka drzewa 35%. Liczny posusz. Korona jednostronna. Zagraża bezpieczeństwu. Zdolność do regeneracji średnia. Drzewo do wycinki.</w:t>
            </w:r>
          </w:p>
        </w:tc>
      </w:tr>
      <w:tr w:rsidR="0074195F" w:rsidRPr="0074195F" w:rsidTr="006C75D6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A0466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Wierzba biała        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Salix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alba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138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109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10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25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Pojedyncze suche konary. Symetria korony prawidłowa. Zdolność do regeneracji duża. Drzewo do pielęgnacji.</w:t>
            </w:r>
          </w:p>
        </w:tc>
      </w:tr>
      <w:tr w:rsidR="0074195F" w:rsidRPr="0074195F" w:rsidTr="006C75D6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A0467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Wierzba biała        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Salix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alba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213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148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14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27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Pień lekko wygięty w kształcie litery "S". Odarcia kory w górnej części. Liczne suche konary. Symetria korony prawidłowa. Zdolność do regeneracji duża. Drzewo do pielęgnacji.</w:t>
            </w:r>
          </w:p>
        </w:tc>
      </w:tr>
      <w:tr w:rsidR="0074195F" w:rsidRPr="0074195F" w:rsidTr="006C75D6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A0468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Śliwa tarnina  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Prunus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spinosa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42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33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4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9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Pień w górnej części lekko wygięty w kształcie litery "S". Pojedyncze suche konary. Symetria korony prawidłowa. Kolizja korony z sąsiednimi drzewami. Zdolność do regeneracji duża. Drzewo do pielęgnacji.</w:t>
            </w:r>
          </w:p>
        </w:tc>
      </w:tr>
      <w:tr w:rsidR="0074195F" w:rsidRPr="0074195F" w:rsidTr="006C75D6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A0469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Śliwa tarnina  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Prunus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spinosa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44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34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4,5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8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Drzewo dwupienne od wys. 2,5 m. Pojedyncze suche konary. Symetria korony prawidłowa. Kolizja korony z sąsiednimi drzewami. Zdolność do regeneracji duża. Drzewo do pielęgnacji.</w:t>
            </w:r>
          </w:p>
        </w:tc>
      </w:tr>
      <w:tr w:rsidR="0074195F" w:rsidRPr="0074195F" w:rsidTr="006C75D6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A0470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Śliwa tarnina  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Prunus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spinosa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51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26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8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2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Drzewo obumierające. Przewodnik złamany na wys. 1,6 m. Liczny posusz. Zagraża bezpieczeństwu. Zdolność do regeneracji niemożliwa. Drzewo do wycinki.</w:t>
            </w:r>
          </w:p>
        </w:tc>
      </w:tr>
      <w:tr w:rsidR="0074195F" w:rsidRPr="0074195F" w:rsidTr="006C75D6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lastRenderedPageBreak/>
              <w:t>A0471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Wierzba biała        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Salix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alba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76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52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4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12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Drzewo obumierające. Liczny posusz. Zdolność do regeneracji niemożliwa. Drzewo do wycinki.</w:t>
            </w:r>
          </w:p>
        </w:tc>
      </w:tr>
      <w:tr w:rsidR="0074195F" w:rsidRPr="0074195F" w:rsidTr="006C75D6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A0472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Lipa drobnolistna 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Tilia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cordata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46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32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4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10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Rośnie w dużym zagęszczeniu. Pojedyncze suche konary. Symetria korony prawidłowa. Kolizja korony z sąsiednimi drzewami. Zdolność do regeneracji duża. Drzewo do pielęgnacji.</w:t>
            </w:r>
          </w:p>
        </w:tc>
      </w:tr>
      <w:tr w:rsidR="0074195F" w:rsidRPr="0074195F" w:rsidTr="006C75D6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A0473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Klon zwyczajny  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Acer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platanoides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37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22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14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Zaburzona statyka drzewa 10%. Pojedyncze suche konary. Symetria korony prawidłowa. Kolizja korony z sąsiednimi drzewami. Zdolność do regeneracji duża. Drzewo do pielęgnacji.</w:t>
            </w:r>
          </w:p>
        </w:tc>
      </w:tr>
      <w:tr w:rsidR="0074195F" w:rsidRPr="0074195F" w:rsidTr="006C75D6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A0474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Śliwa tarnina  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Prunus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spinosa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30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16+13+10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3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7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Zły ogólny stan sanitarny. Liczne suche konary. Korona jednostronna. Kolizja korony z sąsiednimi drzewami. Zdolność do regeneracji średnia. Drzewo do wycinki.</w:t>
            </w:r>
          </w:p>
        </w:tc>
      </w:tr>
      <w:tr w:rsidR="0074195F" w:rsidRPr="0074195F" w:rsidTr="006C75D6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A0475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Klon jawor         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Acer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pseudoplatanus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44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33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13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Drzewo dwupienne od wys. 4 m. Pojedyncze suche konary. Symetria korony prawidłowa. Zdolność do regeneracji duża. Drzewo do pielęgnacji.</w:t>
            </w:r>
          </w:p>
        </w:tc>
      </w:tr>
      <w:tr w:rsidR="0074195F" w:rsidRPr="0074195F" w:rsidTr="006C75D6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A0476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Śliwa tarnina  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Prunus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spinosa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12+34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13+4+6+12+26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4,5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7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Zaburzona statyka drzewa 15%. Liczne suche konary. Symetria korony prawidłowa. Kolizja korony z sąsiednimi drzewami. Nieuporządkowana korona. Zdolność do regeneracji średnia. Drzewo do pielęgnacji.</w:t>
            </w:r>
          </w:p>
        </w:tc>
      </w:tr>
      <w:tr w:rsidR="0074195F" w:rsidRPr="0074195F" w:rsidTr="006C75D6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lastRenderedPageBreak/>
              <w:t>A0477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Śliwa tarnina  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Prunus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spinosa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65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34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2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6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Drzewo obumierające. Zaburzona statyka drzewa 30%. Kolizja pnia z sąsiednim drzewem. Liczny posusz. Zagraża bezpieczeństwu. Zdolność do regeneracji niemożliwa. Drzewo do wycinki.</w:t>
            </w:r>
          </w:p>
        </w:tc>
      </w:tr>
      <w:tr w:rsidR="0074195F" w:rsidRPr="0074195F" w:rsidTr="006C75D6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A0478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Śliwa tarnina  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Prunus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spinosa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52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35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6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5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Drzewo obumierające. Zaburzona statyka drzewa 45%. Kolizja pnia z sąsiednim drzewem. Liczny posusz. Zagraża bezpieczeństwu. Zdolność do regeneracji niemożliwa. Drzewo do wycinki.</w:t>
            </w:r>
          </w:p>
        </w:tc>
      </w:tr>
      <w:tr w:rsidR="0074195F" w:rsidRPr="0074195F" w:rsidTr="006C75D6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A0479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Klon zwyczajny  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Acer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platanoides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67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50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7,5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16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Kolizja pnia z drzewem nr A478. Pojedyncze suche konary. Symetria korony prawidłowa. Kolizja korony z sąsiednimi drzewami. Zdolność do regeneracji duża. Drzewo do pielęgnacji.</w:t>
            </w:r>
          </w:p>
        </w:tc>
      </w:tr>
      <w:tr w:rsidR="0074195F" w:rsidRPr="0074195F" w:rsidTr="006C75D6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A0480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Klon zwyczajny  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Acer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platanoides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94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72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8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17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Pień lekko wygięty w kształcie litery "S". Pojedyncze suche konary. Kolizja korony z sąsiednimi drzewami. Zdolność do regeneracji duża. Drzewo do pielęgnacji.</w:t>
            </w:r>
          </w:p>
        </w:tc>
      </w:tr>
      <w:tr w:rsidR="0074195F" w:rsidRPr="0074195F" w:rsidTr="006C75D6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A0481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Klon zwyczajny  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Acer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platanoides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84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62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7,5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16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Zaburzona statyka drzewa 25%. Pień mocno wygięty w kształcie litery "S". Pojedyncze suche konary. Kolizja korony z sąsiednimi drzewami. Nieuporządkowana korona. Zdolność do regeneracji średnia. Drzewo do pielęgnacji.</w:t>
            </w:r>
          </w:p>
        </w:tc>
      </w:tr>
      <w:tr w:rsidR="0074195F" w:rsidRPr="0074195F" w:rsidTr="006C75D6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A0482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Śliwa tarnina  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Prunus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spinosa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105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12+21+12+17+9+33+27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7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Drzewo wielopienne obumierające. Zaburzona statyka drzewa w kształcie litery "S". Liczny posusz. Zagraża bezpieczeństwu. Zdolność do regeneracji niemożliwa. Drzewo do </w:t>
            </w:r>
            <w:r w:rsidRPr="0074195F">
              <w:rPr>
                <w:rFonts w:asciiTheme="minorHAnsi" w:hAnsiTheme="minorHAnsi"/>
                <w:szCs w:val="24"/>
              </w:rPr>
              <w:lastRenderedPageBreak/>
              <w:t>wycinki.</w:t>
            </w:r>
          </w:p>
        </w:tc>
      </w:tr>
      <w:tr w:rsidR="0074195F" w:rsidRPr="0074195F" w:rsidTr="006C75D6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lastRenderedPageBreak/>
              <w:t>A0483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Lipa drobnolistna 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Tilia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cordata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55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40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6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13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Pień w dolnej części lekko wygięty w kształcie litery "S". Pojedyncze suche konary. Symetria korony prawidłowa. Zdolność do regeneracji duża. Drzewo do pielęgnacji.</w:t>
            </w:r>
          </w:p>
        </w:tc>
      </w:tr>
      <w:tr w:rsidR="0074195F" w:rsidRPr="0074195F" w:rsidTr="006C75D6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A0484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Wierzba biała        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Salix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alba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146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108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12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16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Niewielkie ubytki kory w górnej części. Pojedyncze suche konary. Symetria korony prawidłowa. Zdolność do regeneracji duża. Drzewo do pielęgnacji.</w:t>
            </w:r>
          </w:p>
        </w:tc>
      </w:tr>
      <w:tr w:rsidR="0074195F" w:rsidRPr="0074195F" w:rsidTr="006C75D6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A0485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Śliwa tarnina  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Prunus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spinosa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45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32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4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7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Drzewo obumierające. Zaburzona statyka drzewa 45%.  Przeważający posusz. Kolizja korony z sąsiednimi drzewami. Zagraża bezpieczeństwu. Zdolność do regeneracji niemożliwa. Drzewo do wycinki.</w:t>
            </w:r>
          </w:p>
        </w:tc>
      </w:tr>
      <w:tr w:rsidR="0074195F" w:rsidRPr="0074195F" w:rsidTr="006C75D6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A0486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Śliwa tarnina  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Prunus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spinosa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57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34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7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2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Drzewo obumierające. Zaburzona statyka drzewa 70 %. Przewodnik złamany. Liczne ubytki kory. Zagraża bezpieczeństwu. Zdolność do regeneracji niemożliwa. Drzewo do wycinki.</w:t>
            </w:r>
          </w:p>
        </w:tc>
      </w:tr>
      <w:tr w:rsidR="0074195F" w:rsidRPr="0074195F" w:rsidTr="006C75D6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A0487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Śliwa tarnina  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Prunus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spinosa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66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30+11+22+11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3,5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8,5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Zły ogólny stan sanitarny. Zaburzona statyka drzewa 30 %. Przewodnik złamany. Liczne ubytki kory. Przeważający posusz. Zdolność do regeneracji niewielka. Drzewo do wycinki.</w:t>
            </w:r>
          </w:p>
        </w:tc>
      </w:tr>
      <w:tr w:rsidR="0074195F" w:rsidRPr="0074195F" w:rsidTr="006C75D6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lastRenderedPageBreak/>
              <w:t>A0488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Śliwa tarnina  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Prunus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spinosa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49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23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3,5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8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Drzewo obumierające. Liczne ubytki kory. Zagraża bezpieczeństwu. Zdolność do regeneracji niemożliwa. Drzewo do wycinki.</w:t>
            </w:r>
          </w:p>
        </w:tc>
      </w:tr>
      <w:tr w:rsidR="0074195F" w:rsidRPr="0074195F" w:rsidTr="006C75D6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A0489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Czeremcha amerykańska   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Prunus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serotina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99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69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8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23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Zaburzona statyka drzewa 10%. Pojedyncze suche konary. Symetria korony prawidłowa. Kolizja korony z sąsiednimi drzewami. Zdolność do regeneracji duża. Drzewo do pielęgnacji.</w:t>
            </w:r>
          </w:p>
        </w:tc>
      </w:tr>
      <w:tr w:rsidR="0074195F" w:rsidRPr="0074195F" w:rsidTr="006C75D6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A0490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Klon zwyczajny  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Acer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platanoides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82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58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6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20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Zaburzona statyka drzewa 10%. Pień wygięty w kształcie litery "S". Kolizja pnia z martwymi drzewami. Pojedyncze suche konary. Symetria korony prawidłowa. Kolizja korony z sąsiednimi drzewami. Zdolność do regeneracji duża. Drzewo do pielęgnacji.</w:t>
            </w:r>
          </w:p>
        </w:tc>
      </w:tr>
      <w:tr w:rsidR="0074195F" w:rsidRPr="0074195F" w:rsidTr="006C75D6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A0491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Śliwa tarnina  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Prunus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spinosa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40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29+8+17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4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9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Drzewo obumierające. Zaburzona statyka drzewa w kształcie litery "S".  Liczne ubytki kory. Przeważający posusz. Zdolność do regeneracji niewielka. Drzewo do wycinki.</w:t>
            </w:r>
          </w:p>
        </w:tc>
      </w:tr>
      <w:tr w:rsidR="0074195F" w:rsidRPr="0074195F" w:rsidTr="006C75D6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A0492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Śliwa tarnina  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Prunus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spinosa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36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7+11+15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2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6,5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Drzewo obumierające. Złamany przewodnik. Pęknięcie na rozwidleniu przewodników. Przeważający posusz.   Zdolność do regeneracji niewielka. Drzewo do wycinki.</w:t>
            </w:r>
          </w:p>
        </w:tc>
      </w:tr>
      <w:tr w:rsidR="0074195F" w:rsidRPr="0074195F" w:rsidTr="006C75D6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A0493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Klon jawor         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Acer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pseudoplatanus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55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40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4,5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11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Rośnie w dużym zagęszczeniu. Pień lekko wygięty w kształcie litery "S". Pojedyncze suche konary. Symetria korony prawidłowa. Kolizja korony z sąsiednimi drzewami. Zdolność do regeneracji duża. Drzewo do pielęgnacji.</w:t>
            </w:r>
          </w:p>
        </w:tc>
      </w:tr>
      <w:tr w:rsidR="0074195F" w:rsidRPr="0074195F" w:rsidTr="006C75D6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lastRenderedPageBreak/>
              <w:t>A0494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Klon jawor         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Acer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pseudoplatanus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32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25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3,5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11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Rośnie w dużym zagęszczeniu. Pień lekko wygięty w kształcie litery "S". Pojedyncze suche konary. Symetria korony prawidłowa. Kolizja korony z sąsiednimi drzewami. Zdolność do regeneracji duża. Drzewo do pielęgnacji.</w:t>
            </w:r>
          </w:p>
        </w:tc>
      </w:tr>
      <w:tr w:rsidR="0074195F" w:rsidRPr="0074195F" w:rsidTr="006C75D6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A0495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Klon zwyczajny  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Acer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platanoides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47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23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3,5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11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Rośnie w dużym zagęszczeniu. Pień lekko wygięty w kształcie litery "S". Pojedyncze suche konary. Symetria korony prawidłowa. Kolizja korony z sąsiednimi drzewami. Zdolność do regeneracji duża. Drzewo do pielęgnacji.</w:t>
            </w:r>
          </w:p>
        </w:tc>
      </w:tr>
      <w:tr w:rsidR="0074195F" w:rsidRPr="0074195F" w:rsidTr="006C75D6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A0496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Wierzba biała        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Salix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alba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212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169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14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27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Pień lekko wygięty w kształcie litery "S". Liczne suche konary. Symetria korony prawidłowa. Kolizja korony z sąsiednimi drzewami. Zdolność do regeneracji duża. Drzewo do pielęgnacji.</w:t>
            </w:r>
          </w:p>
        </w:tc>
      </w:tr>
      <w:tr w:rsidR="0074195F" w:rsidRPr="0074195F" w:rsidTr="006C75D6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A0497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Śliwa tarnina  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Prunus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spinosa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36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30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4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10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Pień mocno wygięty w kształcie litery "S". Kolizja pnia z sąsiadującym drzewem. Rośnie pod drzewem nr A496. Liczne suche konary. Korona jednostronna. Kolizja korony z sąsiednimi drzewami. Zdolność do regeneracji średnia. Drzewo do pielęgnacji.</w:t>
            </w:r>
          </w:p>
        </w:tc>
      </w:tr>
      <w:tr w:rsidR="0074195F" w:rsidRPr="0074195F" w:rsidTr="006C75D6">
        <w:trPr>
          <w:trHeight w:val="1815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A0498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Topola Szara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Populus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canescens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192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125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13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25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Pień mocno wygięty w kształcie litery "S". Drzewo mocno porośnięte przez bluszcz. Niebezpiecznie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przewisające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konary.  Liczne suche konary. Symetria korony prawidłowa. Zagraża bezpieczeństwu. Zdolność do regeneracji niewielka. Drzewo do wycinki.</w:t>
            </w:r>
          </w:p>
        </w:tc>
      </w:tr>
      <w:tr w:rsidR="0074195F" w:rsidRPr="0074195F" w:rsidTr="006C75D6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lastRenderedPageBreak/>
              <w:t>A0499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Czeremcha amerykańska   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Prunus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serotina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199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125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12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24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Pień w górnej części lekko wygięty w kształcie litery "S". Liczne suche konary. Korona asymetryczna. Kolizja korony z sąsiednimi drzewami. Zdolność do regeneracji duża. Drzewo do pielęgnacji.</w:t>
            </w:r>
          </w:p>
        </w:tc>
      </w:tr>
      <w:tr w:rsidR="0074195F" w:rsidRPr="0074195F" w:rsidTr="006C75D6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A0500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Klon zwyczajny  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Acer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platanoides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114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89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8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24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Pień wygięty w kształcie litery "S". Liczne suche konary. Rdzawy pień w dolnej części. Korona asymetryczna. Kolizja korony z sąsiednimi drzewami. Zdolność do regeneracji duża. Drzewo do pielęgnacji.</w:t>
            </w:r>
          </w:p>
        </w:tc>
      </w:tr>
      <w:tr w:rsidR="0074195F" w:rsidRPr="0074195F" w:rsidTr="006C75D6">
        <w:trPr>
          <w:gridAfter w:val="1"/>
          <w:wAfter w:w="142" w:type="dxa"/>
          <w:trHeight w:val="845"/>
        </w:trPr>
        <w:tc>
          <w:tcPr>
            <w:tcW w:w="8939" w:type="dxa"/>
            <w:gridSpan w:val="7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Tabela inwentaryzacyjna oznaczenia w zakresie B0001 - B0250</w:t>
            </w:r>
          </w:p>
        </w:tc>
      </w:tr>
      <w:tr w:rsidR="0074195F" w:rsidRPr="0074195F" w:rsidTr="006C75D6">
        <w:trPr>
          <w:gridAfter w:val="1"/>
          <w:wAfter w:w="142" w:type="dxa"/>
          <w:trHeight w:val="2260"/>
        </w:trPr>
        <w:tc>
          <w:tcPr>
            <w:tcW w:w="717" w:type="dxa"/>
            <w:tcBorders>
              <w:top w:val="single" w:sz="4" w:space="0" w:color="auto"/>
            </w:tcBorders>
            <w:shd w:val="clear" w:color="000000" w:fill="C2D69A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l.p.</w:t>
            </w:r>
          </w:p>
        </w:tc>
        <w:tc>
          <w:tcPr>
            <w:tcW w:w="1559" w:type="dxa"/>
            <w:tcBorders>
              <w:top w:val="single" w:sz="4" w:space="0" w:color="auto"/>
            </w:tcBorders>
            <w:shd w:val="clear" w:color="000000" w:fill="C2D69A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Nazwa polska / nazwa łacińska  </w:t>
            </w:r>
          </w:p>
        </w:tc>
        <w:tc>
          <w:tcPr>
            <w:tcW w:w="851" w:type="dxa"/>
            <w:tcBorders>
              <w:top w:val="single" w:sz="4" w:space="0" w:color="auto"/>
            </w:tcBorders>
            <w:shd w:val="clear" w:color="000000" w:fill="C2D69A"/>
            <w:textDirection w:val="btLr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Obwód pnia na h = 5 cm [cm]</w:t>
            </w:r>
          </w:p>
        </w:tc>
        <w:tc>
          <w:tcPr>
            <w:tcW w:w="993" w:type="dxa"/>
            <w:tcBorders>
              <w:top w:val="single" w:sz="4" w:space="0" w:color="auto"/>
            </w:tcBorders>
            <w:shd w:val="clear" w:color="000000" w:fill="C2D69A"/>
            <w:textDirection w:val="btLr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Obwód pnia na h = 130 cm [cm]</w:t>
            </w:r>
          </w:p>
        </w:tc>
        <w:tc>
          <w:tcPr>
            <w:tcW w:w="567" w:type="dxa"/>
            <w:tcBorders>
              <w:top w:val="single" w:sz="4" w:space="0" w:color="auto"/>
            </w:tcBorders>
            <w:shd w:val="clear" w:color="000000" w:fill="C2D69A"/>
            <w:textDirection w:val="btLr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Średnica korony [m]</w:t>
            </w:r>
          </w:p>
        </w:tc>
        <w:tc>
          <w:tcPr>
            <w:tcW w:w="425" w:type="dxa"/>
            <w:tcBorders>
              <w:top w:val="single" w:sz="4" w:space="0" w:color="auto"/>
            </w:tcBorders>
            <w:shd w:val="clear" w:color="000000" w:fill="C2D69A"/>
            <w:textDirection w:val="btLr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Wysokość  [m]</w:t>
            </w:r>
          </w:p>
        </w:tc>
        <w:tc>
          <w:tcPr>
            <w:tcW w:w="3827" w:type="dxa"/>
            <w:tcBorders>
              <w:top w:val="single" w:sz="4" w:space="0" w:color="auto"/>
            </w:tcBorders>
            <w:shd w:val="clear" w:color="000000" w:fill="C2D69A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Uwagi</w:t>
            </w:r>
          </w:p>
        </w:tc>
      </w:tr>
      <w:tr w:rsidR="0074195F" w:rsidRPr="0074195F" w:rsidTr="006C75D6">
        <w:trPr>
          <w:gridAfter w:val="1"/>
          <w:wAfter w:w="142" w:type="dxa"/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B0001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Grusza pospolita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Pyrus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communis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52+37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16+19+21+23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7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7,5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Drzewo wielopienne. Zaburzona statyka drzewa 35%. Odarcia kory, rany, dziuple na pniu. Zniekształcony pokrój. Liczne suche konary. Korona jednostronna. Kolizja korony z sąsiednimi drzewami. Zdolność do regeneracji średnia. Drzewo do wycinki.</w:t>
            </w:r>
          </w:p>
        </w:tc>
      </w:tr>
      <w:tr w:rsidR="0074195F" w:rsidRPr="0074195F" w:rsidTr="006C75D6">
        <w:trPr>
          <w:gridAfter w:val="1"/>
          <w:wAfter w:w="142" w:type="dxa"/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B0002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Śliwa tarnina  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Prunus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spinosa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32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25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3,5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6,5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Zaburzona statyka drzewa 10%. Pojedyncze suche konary. Symetria korony prawidłowa. Kolizja korony z sąsiednimi drzewami. Nieuporządkowana korona. Zdolność do regeneracji duża. Drzewo do pielęgnacji.</w:t>
            </w:r>
          </w:p>
        </w:tc>
      </w:tr>
      <w:tr w:rsidR="0074195F" w:rsidRPr="0074195F" w:rsidTr="006C75D6">
        <w:trPr>
          <w:gridAfter w:val="1"/>
          <w:wAfter w:w="142" w:type="dxa"/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lastRenderedPageBreak/>
              <w:t>B0003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Śliwa tarnina  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Prunus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spinosa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47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38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3,5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6,5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Pień wygięty w kształcie litery "S". Pojedyncze suche konary. Korona jednostronna. Nieuporządkowana korona. Zdolność do regeneracji duża. Drzewo do pielęgnacji.</w:t>
            </w:r>
          </w:p>
        </w:tc>
      </w:tr>
      <w:tr w:rsidR="0074195F" w:rsidRPr="0074195F" w:rsidTr="006C75D6">
        <w:trPr>
          <w:gridAfter w:val="1"/>
          <w:wAfter w:w="142" w:type="dxa"/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B0004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Śliwa tarnina  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Prunus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spinosa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66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51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4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8,5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Pień wygięty w kształcie litery "S". Liczne suche konary. Korona jednostronna.  Kolizja korony z sąsiednimi drzewami. Zdolność do regeneracji duża. Drzewo do pielęgnacji.</w:t>
            </w:r>
          </w:p>
        </w:tc>
      </w:tr>
      <w:tr w:rsidR="0074195F" w:rsidRPr="0074195F" w:rsidTr="006C75D6">
        <w:trPr>
          <w:gridAfter w:val="1"/>
          <w:wAfter w:w="142" w:type="dxa"/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B0005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Śliwa tarnina  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Prunus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spinosa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43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33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4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8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Zaburzona statyka drzewa 10%. Pojedyncze suche konary. Korona jednostronna. Kolizja korony z sąsiednimi drzewami. Nieuporządkowana korona. Zdolność do regeneracji średnia. Drzewo do pielęgnacji.</w:t>
            </w:r>
          </w:p>
        </w:tc>
      </w:tr>
      <w:tr w:rsidR="0074195F" w:rsidRPr="0074195F" w:rsidTr="006C75D6">
        <w:trPr>
          <w:gridAfter w:val="1"/>
          <w:wAfter w:w="142" w:type="dxa"/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B0006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Klon jawor         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Acer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pseudoplatanus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53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37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6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13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Pojedyncze suche konary. Symetria korony prawidłowa. Rośnie pod wierzbą. Kolizja korony z sąsiednimi drzewami. Zdolność do regeneracji duża. Drzewo do pielęgnacji.</w:t>
            </w:r>
          </w:p>
        </w:tc>
      </w:tr>
      <w:tr w:rsidR="0074195F" w:rsidRPr="0074195F" w:rsidTr="006C75D6">
        <w:trPr>
          <w:gridAfter w:val="1"/>
          <w:wAfter w:w="142" w:type="dxa"/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B0007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Śliwa tarnina  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Prunus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spinosa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31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24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1,5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3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Drzewo obumierające. Przewodnik złamany. Posusz w 95%. Zdolność do regeneracji niemożliwa. Drzewo do wycinki.</w:t>
            </w:r>
          </w:p>
        </w:tc>
      </w:tr>
      <w:tr w:rsidR="0074195F" w:rsidRPr="0074195F" w:rsidTr="006C75D6">
        <w:trPr>
          <w:gridAfter w:val="1"/>
          <w:wAfter w:w="142" w:type="dxa"/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B0008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Wierzba biała        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Salix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alba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41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33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3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9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Pień  wygięty w kształcie litery "S". Liczne suche konary. Zły ogólny stan sanitarny. Kolizja korony z sąsiednimi drzewami. Zagraża bezpieczeństwu. Zdolność do regeneracji średnia. Drzewo do wycinki.</w:t>
            </w:r>
          </w:p>
        </w:tc>
      </w:tr>
      <w:tr w:rsidR="0074195F" w:rsidRPr="0074195F" w:rsidTr="006C75D6">
        <w:trPr>
          <w:gridAfter w:val="1"/>
          <w:wAfter w:w="142" w:type="dxa"/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lastRenderedPageBreak/>
              <w:t>B0009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Wierzba biała        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Salix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alba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93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70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7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18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Pień mocno wygięty w kształcie litery "S". Liczne suche konary. Korona jednostronna.  Kolizja korony z sąsiednimi drzewami. Zagraża bezpieczeństwu. Zdolność do regeneracji średnia. Drzewo do wycinki.</w:t>
            </w:r>
          </w:p>
        </w:tc>
      </w:tr>
      <w:tr w:rsidR="0074195F" w:rsidRPr="0074195F" w:rsidTr="006C75D6">
        <w:trPr>
          <w:gridAfter w:val="1"/>
          <w:wAfter w:w="142" w:type="dxa"/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B0010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Wierzba biała        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Salix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alba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90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74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8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18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Pień wygięty w kształcie litery "S". Złamany przewodnik. Liczne suche konary. Korona jednostronna.  Kolizja korony z sąsiednimi drzewami. Zagraża bezpieczeństwu. Zdolność do regeneracji średnia. Drzewo do wycinki.</w:t>
            </w:r>
          </w:p>
        </w:tc>
      </w:tr>
      <w:tr w:rsidR="0074195F" w:rsidRPr="0074195F" w:rsidTr="006C75D6">
        <w:trPr>
          <w:gridAfter w:val="1"/>
          <w:wAfter w:w="142" w:type="dxa"/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B0011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Śliwa tarnina  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Prunus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spinosa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58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23+21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4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10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Zaburzona statyka drzewa 15%. Kolizja pnia z przewróconymi drzewami. Liczne suche konary. Korona asymetryczna. Zły ogólny stan sanitarny. Zdolność do regeneracji niemożliwa. Drzewo do wycinki.</w:t>
            </w:r>
          </w:p>
        </w:tc>
      </w:tr>
      <w:tr w:rsidR="0074195F" w:rsidRPr="0074195F" w:rsidTr="006C75D6">
        <w:trPr>
          <w:gridAfter w:val="1"/>
          <w:wAfter w:w="142" w:type="dxa"/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B0012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Śliwa tarnina  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Prunus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spinosa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Drzewo martwe, przewrócone. Oparte i sąsiednie drzewa. Zdolność do regeneracji niemożliwa. Drzewo do wycinki.</w:t>
            </w:r>
          </w:p>
        </w:tc>
      </w:tr>
      <w:tr w:rsidR="0074195F" w:rsidRPr="0074195F" w:rsidTr="006C75D6">
        <w:trPr>
          <w:gridAfter w:val="1"/>
          <w:wAfter w:w="142" w:type="dxa"/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B0013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Śliwa tarnina  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Prunus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spinosa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37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29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2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Pień złamany na wys. 2 m. Drzew obumierające. Zdolnoś</w:t>
            </w:r>
            <w:r w:rsidRPr="0074195F">
              <w:rPr>
                <w:rFonts w:asciiTheme="minorHAnsi" w:hAnsiTheme="minorHAnsi" w:hint="eastAsia"/>
                <w:szCs w:val="24"/>
              </w:rPr>
              <w:t>ć</w:t>
            </w:r>
            <w:r w:rsidRPr="0074195F">
              <w:rPr>
                <w:rFonts w:asciiTheme="minorHAnsi" w:hAnsiTheme="minorHAnsi"/>
                <w:szCs w:val="24"/>
              </w:rPr>
              <w:t xml:space="preserve"> do regeneracji niemożliwa. Drzewo do wycinki.</w:t>
            </w:r>
          </w:p>
        </w:tc>
      </w:tr>
      <w:tr w:rsidR="0074195F" w:rsidRPr="0074195F" w:rsidTr="006C75D6">
        <w:trPr>
          <w:gridAfter w:val="1"/>
          <w:wAfter w:w="142" w:type="dxa"/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B0014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Wierzba biała        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Salix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alba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177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132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10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24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Zaburzona statyka drzewa 5%. Liczne suche konary. Symetria korony prawidłowa. Kolizja korony z sąsiednimi drzewami. Zdolność do regeneracji duża. Drzewo do pielęgnacji.</w:t>
            </w:r>
          </w:p>
        </w:tc>
      </w:tr>
      <w:tr w:rsidR="0074195F" w:rsidRPr="0074195F" w:rsidTr="006C75D6">
        <w:trPr>
          <w:gridAfter w:val="1"/>
          <w:wAfter w:w="142" w:type="dxa"/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lastRenderedPageBreak/>
              <w:t>B0015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Klon zwyczajny  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Acer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platanoides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72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53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7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15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Zaburzona statyka drzewa 10%. Pojedyncze suche konary. Korona asymetryczna. Kolizja korony z sąsiednimi drzewami. Zdolność do regeneracji duża. Drzewo do pielęgnacji.</w:t>
            </w:r>
          </w:p>
        </w:tc>
      </w:tr>
      <w:tr w:rsidR="0074195F" w:rsidRPr="0074195F" w:rsidTr="006C75D6">
        <w:trPr>
          <w:gridAfter w:val="1"/>
          <w:wAfter w:w="142" w:type="dxa"/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B0016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Klon zwyczajny  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Acer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platanoides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116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84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10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17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Zaburzona statyka drzewa 10%. Pień  wygięty w kształcie litery "S". Pojedyncze suche konary. Korona jednostronna. Kolizja korony z sąsiednimi drzewami. Zdolność do regeneracji duża. Drzewo do pielęgnacji.</w:t>
            </w:r>
          </w:p>
        </w:tc>
      </w:tr>
      <w:tr w:rsidR="0074195F" w:rsidRPr="0074195F" w:rsidTr="006C75D6">
        <w:trPr>
          <w:gridAfter w:val="1"/>
          <w:wAfter w:w="142" w:type="dxa"/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B0017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Klon zwyczajny  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Acer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platanoides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66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49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7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18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Kolizja pnia z sąsiednim drzewem (przewróconym).  Pojedyncze suche konary. Korona jednostronna. Kolizja korony z sąsiednimi drzewami. Zdolność do regeneracji duża. Drzewo do pielęgnacji.</w:t>
            </w:r>
          </w:p>
        </w:tc>
      </w:tr>
      <w:tr w:rsidR="0074195F" w:rsidRPr="0074195F" w:rsidTr="006C75D6">
        <w:trPr>
          <w:gridAfter w:val="1"/>
          <w:wAfter w:w="142" w:type="dxa"/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B0018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Czeremcha amerykańska   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Prunus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serotina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105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64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7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20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Pojedyncze suche konary. Kolizja korony z sąsiednimi drzewami. Zdolność do regeneracji duża. Drzewo do pielęgnacji.</w:t>
            </w:r>
          </w:p>
        </w:tc>
      </w:tr>
      <w:tr w:rsidR="0074195F" w:rsidRPr="0074195F" w:rsidTr="006C75D6">
        <w:trPr>
          <w:gridAfter w:val="1"/>
          <w:wAfter w:w="142" w:type="dxa"/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B0019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Czeremcha amerykańska   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Prunus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serotina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37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28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3,5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11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Pień w górnej części lekko wygięty w kształcie litery "S". Liczne suche konary. Korona jednostronna. Kolizja korony z sąsiednimi drzewami. Zdolność do regeneracji średnia. Drzewo do pielęgnacji.</w:t>
            </w:r>
          </w:p>
        </w:tc>
      </w:tr>
      <w:tr w:rsidR="0074195F" w:rsidRPr="0074195F" w:rsidTr="006C75D6">
        <w:trPr>
          <w:gridAfter w:val="1"/>
          <w:wAfter w:w="142" w:type="dxa"/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B0020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Śliwa tarnina  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Prunus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spinosa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42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17+29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6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6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Drzewo przewrócone, zamierające. Posusz 70%. Korona jednostronna. Zagraża bezpieczeństwu. Zdolnoś</w:t>
            </w:r>
            <w:r w:rsidRPr="0074195F">
              <w:rPr>
                <w:rFonts w:asciiTheme="minorHAnsi" w:hAnsiTheme="minorHAnsi" w:hint="eastAsia"/>
                <w:szCs w:val="24"/>
              </w:rPr>
              <w:t>ć</w:t>
            </w:r>
            <w:r w:rsidRPr="0074195F">
              <w:rPr>
                <w:rFonts w:asciiTheme="minorHAnsi" w:hAnsiTheme="minorHAnsi"/>
                <w:szCs w:val="24"/>
              </w:rPr>
              <w:t xml:space="preserve"> do regeneracji niemożliwa. Drzewo do wycinki.</w:t>
            </w:r>
          </w:p>
        </w:tc>
      </w:tr>
      <w:tr w:rsidR="0074195F" w:rsidRPr="0074195F" w:rsidTr="006C75D6">
        <w:trPr>
          <w:gridAfter w:val="1"/>
          <w:wAfter w:w="142" w:type="dxa"/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lastRenderedPageBreak/>
              <w:t>B0021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Klon jesionolistny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Acer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negundo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39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29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3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8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Zaburzona statyka 25%. Liczny posusz.  Korona jednostronna. Kolizja korony z sąsiednimi drzewami. Zdolnoś</w:t>
            </w:r>
            <w:r w:rsidRPr="0074195F">
              <w:rPr>
                <w:rFonts w:asciiTheme="minorHAnsi" w:hAnsiTheme="minorHAnsi" w:hint="eastAsia"/>
                <w:szCs w:val="24"/>
              </w:rPr>
              <w:t>ć</w:t>
            </w:r>
            <w:r w:rsidRPr="0074195F">
              <w:rPr>
                <w:rFonts w:asciiTheme="minorHAnsi" w:hAnsiTheme="minorHAnsi"/>
                <w:szCs w:val="24"/>
              </w:rPr>
              <w:t xml:space="preserve"> do regeneracji niewielka. Drzewo do wycinki.</w:t>
            </w:r>
          </w:p>
        </w:tc>
      </w:tr>
      <w:tr w:rsidR="0074195F" w:rsidRPr="0074195F" w:rsidTr="006C75D6">
        <w:trPr>
          <w:gridAfter w:val="1"/>
          <w:wAfter w:w="142" w:type="dxa"/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B0022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Śliwa tarnina  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Prunus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spinosa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121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32+17+15+35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8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Drzewo zamierające. Mocno porośnięte pnączem. Pień mocno wygięty w kształcie litery "S". Posusz 90%.  Zagraża bezpieczeństwu. Zdolnoś</w:t>
            </w:r>
            <w:r w:rsidRPr="0074195F">
              <w:rPr>
                <w:rFonts w:asciiTheme="minorHAnsi" w:hAnsiTheme="minorHAnsi" w:hint="eastAsia"/>
                <w:szCs w:val="24"/>
              </w:rPr>
              <w:t>ć</w:t>
            </w:r>
            <w:r w:rsidRPr="0074195F">
              <w:rPr>
                <w:rFonts w:asciiTheme="minorHAnsi" w:hAnsiTheme="minorHAnsi"/>
                <w:szCs w:val="24"/>
              </w:rPr>
              <w:t xml:space="preserve"> do regeneracji niemożliwa. Drzewo do wycinki.</w:t>
            </w:r>
          </w:p>
        </w:tc>
      </w:tr>
      <w:tr w:rsidR="0074195F" w:rsidRPr="0074195F" w:rsidTr="006C75D6">
        <w:trPr>
          <w:gridAfter w:val="1"/>
          <w:wAfter w:w="142" w:type="dxa"/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B0023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Klon zwyczajny  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Acer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platanoides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94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66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11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15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Kolizja pnia z przewracającymi się drzewami. Pojedyncze suche konary. Symetria korony prawidłowa. Kolizja korony z sąsiednimi drzewami. Zdolność do regeneracji duża. Drzewo do pielęgnacji.</w:t>
            </w:r>
          </w:p>
        </w:tc>
      </w:tr>
      <w:tr w:rsidR="0074195F" w:rsidRPr="0074195F" w:rsidTr="006C75D6">
        <w:trPr>
          <w:gridAfter w:val="1"/>
          <w:wAfter w:w="142" w:type="dxa"/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B0024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Klon jawor         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Acer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pseudoplatanus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37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25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7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12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Zaburzona statyka drzewa 35%. Pojedyncze suche konary. Korona jednostronna. Kolizja korony z sąsiednimi drzewami. Zdolność do regeneracji średnia. Drzewo do wycinki.</w:t>
            </w:r>
          </w:p>
        </w:tc>
      </w:tr>
      <w:tr w:rsidR="0074195F" w:rsidRPr="0074195F" w:rsidTr="006C75D6">
        <w:trPr>
          <w:gridAfter w:val="1"/>
          <w:wAfter w:w="142" w:type="dxa"/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B0025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Klon zwyczajny  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Acer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platanoides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38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26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3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7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Zaburzona statyka drzewa 40%. Pień wygięty w kształcie litery "S".  Pojedyncze suche konary. Korona jednostronna. Kolizja korony z sąsiednimi drzewami. Zdolność do regeneracji niewielka. Drzewo do wycinki.</w:t>
            </w:r>
          </w:p>
        </w:tc>
      </w:tr>
      <w:tr w:rsidR="0074195F" w:rsidRPr="0074195F" w:rsidTr="006C75D6">
        <w:trPr>
          <w:gridAfter w:val="1"/>
          <w:wAfter w:w="142" w:type="dxa"/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B0026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Klon jawor         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Acer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pseudoplatanus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31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23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5,5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3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Drzewo przewrócone, zamierające. Złamany przewodnik. Posusz 90%. Zagraża bezpieczeństwu. Zdolnoś</w:t>
            </w:r>
            <w:r w:rsidRPr="0074195F">
              <w:rPr>
                <w:rFonts w:asciiTheme="minorHAnsi" w:hAnsiTheme="minorHAnsi" w:hint="eastAsia"/>
                <w:szCs w:val="24"/>
              </w:rPr>
              <w:t>ć</w:t>
            </w:r>
            <w:r w:rsidRPr="0074195F">
              <w:rPr>
                <w:rFonts w:asciiTheme="minorHAnsi" w:hAnsiTheme="minorHAnsi"/>
                <w:szCs w:val="24"/>
              </w:rPr>
              <w:t xml:space="preserve"> do regeneracji niemożliwa. Drzewo do wycinki.</w:t>
            </w:r>
          </w:p>
        </w:tc>
      </w:tr>
      <w:tr w:rsidR="0074195F" w:rsidRPr="0074195F" w:rsidTr="006C75D6">
        <w:trPr>
          <w:gridAfter w:val="1"/>
          <w:wAfter w:w="142" w:type="dxa"/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lastRenderedPageBreak/>
              <w:t>B0027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Śliwa tarnina  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Prunus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spinosa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8+55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44+3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4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10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Zaburzona statyka drzewa 15%. Liczne suche i połamane konary. Zdziczały. Kolizja korony z sąsiednimi drzewami. Zdolnoś</w:t>
            </w:r>
            <w:r w:rsidRPr="0074195F">
              <w:rPr>
                <w:rFonts w:asciiTheme="minorHAnsi" w:hAnsiTheme="minorHAnsi" w:hint="eastAsia"/>
                <w:szCs w:val="24"/>
              </w:rPr>
              <w:t>ć</w:t>
            </w:r>
            <w:r w:rsidRPr="0074195F">
              <w:rPr>
                <w:rFonts w:asciiTheme="minorHAnsi" w:hAnsiTheme="minorHAnsi"/>
                <w:szCs w:val="24"/>
              </w:rPr>
              <w:t xml:space="preserve"> do regeneracji niewielka. Drzewo do wycinki.</w:t>
            </w:r>
          </w:p>
        </w:tc>
      </w:tr>
      <w:tr w:rsidR="0074195F" w:rsidRPr="0074195F" w:rsidTr="006C75D6">
        <w:trPr>
          <w:gridAfter w:val="1"/>
          <w:wAfter w:w="142" w:type="dxa"/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B0028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Śliwa tarnina  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Prunus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spinosa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42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36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8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5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Drzewo obumierające oparte o sąsiednie drzewo. Zdolnoś</w:t>
            </w:r>
            <w:r w:rsidRPr="0074195F">
              <w:rPr>
                <w:rFonts w:asciiTheme="minorHAnsi" w:hAnsiTheme="minorHAnsi" w:hint="eastAsia"/>
                <w:szCs w:val="24"/>
              </w:rPr>
              <w:t>ć</w:t>
            </w:r>
            <w:r w:rsidRPr="0074195F">
              <w:rPr>
                <w:rFonts w:asciiTheme="minorHAnsi" w:hAnsiTheme="minorHAnsi"/>
                <w:szCs w:val="24"/>
              </w:rPr>
              <w:t xml:space="preserve"> do regeneracji niemożliwa. Drzewo do wycinki.</w:t>
            </w:r>
          </w:p>
        </w:tc>
      </w:tr>
      <w:tr w:rsidR="0074195F" w:rsidRPr="0074195F" w:rsidTr="006C75D6">
        <w:trPr>
          <w:gridAfter w:val="1"/>
          <w:wAfter w:w="142" w:type="dxa"/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B0029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Śliwa tarnina  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Prunus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spinosa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72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58+12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6,5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10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Zaburzona statyka drzewa 10%. Liczne suche i połamane konary. Korona asymetryczna. Kolizja korony z sąsiednimi drzewami. Zdolność do regeneracji średnia. Drzewo do pielęgnacji.</w:t>
            </w:r>
          </w:p>
        </w:tc>
      </w:tr>
      <w:tr w:rsidR="0074195F" w:rsidRPr="0074195F" w:rsidTr="006C75D6">
        <w:trPr>
          <w:gridAfter w:val="1"/>
          <w:wAfter w:w="142" w:type="dxa"/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B0030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Klon zwyczajny  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Acer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platanoides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80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51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15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Korona głównie w górnej części. Pojedyncze suche konary. Korona asymetryczna. Zdolność do regeneracji duża. Drzewo do pielęgnacji.</w:t>
            </w:r>
          </w:p>
        </w:tc>
      </w:tr>
      <w:tr w:rsidR="0074195F" w:rsidRPr="0074195F" w:rsidTr="006C75D6">
        <w:trPr>
          <w:gridAfter w:val="1"/>
          <w:wAfter w:w="142" w:type="dxa"/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B0031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Wierzba biała        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Salix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alba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46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27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6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Zaburzona statyka drzewa 35%. Próchnica u podstawy. Zły ogólny stan sanitarny. Pojedyncze suche konary. Korona asymetryczna. Kolizja korony z sąsiednimi drzewami. Zdolność do regeneracji niewielka. Drzewo do wycinki.</w:t>
            </w:r>
          </w:p>
        </w:tc>
      </w:tr>
      <w:tr w:rsidR="0074195F" w:rsidRPr="0074195F" w:rsidTr="006C75D6">
        <w:trPr>
          <w:gridAfter w:val="1"/>
          <w:wAfter w:w="142" w:type="dxa"/>
          <w:trHeight w:val="1785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B0032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Wierzba biała        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Salix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alba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30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23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4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5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Pień mocno wygięty w kształcie litery "S". Próchnica u podstawy. Kolizja pnia z sąsiednim drzewem. Zły ogólny stan sanitarny. Pojedyncze suche konary. Korona asymetryczna. Kolizja korony z sąsiednimi drzewami. Zdolność do regeneracji niewielka. Drzewo do </w:t>
            </w:r>
            <w:r w:rsidRPr="0074195F">
              <w:rPr>
                <w:rFonts w:asciiTheme="minorHAnsi" w:hAnsiTheme="minorHAnsi"/>
                <w:szCs w:val="24"/>
              </w:rPr>
              <w:lastRenderedPageBreak/>
              <w:t>wycinki.</w:t>
            </w:r>
          </w:p>
        </w:tc>
      </w:tr>
      <w:tr w:rsidR="0074195F" w:rsidRPr="0074195F" w:rsidTr="006C75D6">
        <w:trPr>
          <w:gridAfter w:val="1"/>
          <w:wAfter w:w="142" w:type="dxa"/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lastRenderedPageBreak/>
              <w:t>B0033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Wierzba biała        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Salix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alba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pomiar niemożliwy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14+27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6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4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Drzewo obumierające. Zaburzona statyka drzewa 50%. Posusz w 90%. Korona jednostronna. Zdolność do regeneracji niemożliwa. Drzewo do wycinki.</w:t>
            </w:r>
          </w:p>
        </w:tc>
      </w:tr>
      <w:tr w:rsidR="0074195F" w:rsidRPr="0074195F" w:rsidTr="006C75D6">
        <w:trPr>
          <w:gridAfter w:val="1"/>
          <w:wAfter w:w="142" w:type="dxa"/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B0034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Wierzba biała        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Salix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alba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108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17+20+28+34+22+17+28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6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7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Zaburzona statyka drzewa 50%. Kolizja pnia z przewracającym się drzewem. Liczne suche i połamane konary. Korona jednostronna. Kolizja korony z sąsiednimi drzewami. Zdolność do regeneracji niemożliwa. Drzewo do wycinki.</w:t>
            </w:r>
          </w:p>
        </w:tc>
      </w:tr>
      <w:tr w:rsidR="0074195F" w:rsidRPr="0074195F" w:rsidTr="006C75D6">
        <w:trPr>
          <w:gridAfter w:val="1"/>
          <w:wAfter w:w="142" w:type="dxa"/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B0035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Klon jawor         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Acer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pseudoplatanus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59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48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10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Rośnie w dużym zagęszczeniu. Pojedyncze suche konary. Symetria korony prawidłowa. Kolizja korony z sąsiednimi drzewami. Zdolność do regeneracji duża. Drzewo do pielęgnacji.</w:t>
            </w:r>
          </w:p>
        </w:tc>
      </w:tr>
      <w:tr w:rsidR="0074195F" w:rsidRPr="0074195F" w:rsidTr="006C75D6">
        <w:trPr>
          <w:gridAfter w:val="1"/>
          <w:wAfter w:w="142" w:type="dxa"/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B0036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Wierzba biała        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Salix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alba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121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15+13+22+17+17+14+19+14+15+21+19+26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6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6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Główny przewodnik martwy i przewrócony z którego wyrasta wiele odrostów. Przewodnik złamany. Zły ogólny stan sanitarny. Zdolność do regeneracji niemożliwa. Drzewo do wycinki.</w:t>
            </w:r>
          </w:p>
        </w:tc>
      </w:tr>
      <w:tr w:rsidR="0074195F" w:rsidRPr="0074195F" w:rsidTr="006C75D6">
        <w:trPr>
          <w:gridAfter w:val="1"/>
          <w:wAfter w:w="142" w:type="dxa"/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B0037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Klon jawor         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Acer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pseudoplatanus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45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35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4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10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Pień lekko wygięty w kształcie litery "S". Pojedyncze suche konary. Korona asymetryczna. Kolizja korony z sąsiednimi drzewami. Zdolność do regeneracji duża. Drzewo do pielęgnacji.</w:t>
            </w:r>
          </w:p>
        </w:tc>
      </w:tr>
      <w:tr w:rsidR="0074195F" w:rsidRPr="0074195F" w:rsidTr="006C75D6">
        <w:trPr>
          <w:gridAfter w:val="1"/>
          <w:wAfter w:w="142" w:type="dxa"/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lastRenderedPageBreak/>
              <w:t>B0038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Klon zwyczajny  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Acer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platanoides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82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66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12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Pień na wys. 1,8 m mocno wygięty w kształcie litery "S". Pojedyncze suche konary. Korona asymetryczna. Kolizja korony z sąsiednimi drzewami. Zdolność do regeneracji duża. Drzewo do pielęgnacji.</w:t>
            </w:r>
          </w:p>
        </w:tc>
      </w:tr>
      <w:tr w:rsidR="0074195F" w:rsidRPr="0074195F" w:rsidTr="006C75D6">
        <w:trPr>
          <w:gridAfter w:val="1"/>
          <w:wAfter w:w="142" w:type="dxa"/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B0039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Pozostałość po drzewie 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52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23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8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6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Drzewo martwe. Zaburzona statyka 50%. Zagraża bezpieczeństwu. Zdolność do regeneracji niemożliwa. Drzewo do wycinki.</w:t>
            </w:r>
          </w:p>
        </w:tc>
      </w:tr>
      <w:tr w:rsidR="0074195F" w:rsidRPr="0074195F" w:rsidTr="006C75D6">
        <w:trPr>
          <w:gridAfter w:val="1"/>
          <w:wAfter w:w="142" w:type="dxa"/>
          <w:trHeight w:val="1905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B0040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Wierzba biała        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Salix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alba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91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72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10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24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Zaburzona statyka drzewa 15%. Pień w górnej części mocno wygięty w kształcie litery "S". Próchnica u podstawy i odarcia kory na pniu. Liczne suche konary. Korona jednostronna. Kolizja korony z sąsiednimi drzewami. Zdolność do regeneracji średnia. Drzewo do pielęgnacji.</w:t>
            </w:r>
          </w:p>
        </w:tc>
      </w:tr>
      <w:tr w:rsidR="0074195F" w:rsidRPr="0074195F" w:rsidTr="006C75D6">
        <w:trPr>
          <w:gridAfter w:val="1"/>
          <w:wAfter w:w="142" w:type="dxa"/>
          <w:cantSplit/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B0041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Pozostałość po drzewie </w:t>
            </w:r>
          </w:p>
        </w:tc>
        <w:tc>
          <w:tcPr>
            <w:tcW w:w="851" w:type="dxa"/>
            <w:shd w:val="clear" w:color="auto" w:fill="auto"/>
            <w:textDirection w:val="btLr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pomiar niemożliwy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30+33+14+61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4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2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Drzewo martwe. Zagraża bezpieczeństwu. Zdolność do regeneracji niemożliwa. Drzewo do wycinki.</w:t>
            </w:r>
          </w:p>
        </w:tc>
      </w:tr>
      <w:tr w:rsidR="0074195F" w:rsidRPr="0074195F" w:rsidTr="006C75D6">
        <w:trPr>
          <w:gridAfter w:val="1"/>
          <w:wAfter w:w="142" w:type="dxa"/>
          <w:cantSplit/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B0042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Pozostałość po drzewie </w:t>
            </w:r>
          </w:p>
        </w:tc>
        <w:tc>
          <w:tcPr>
            <w:tcW w:w="851" w:type="dxa"/>
            <w:shd w:val="clear" w:color="auto" w:fill="auto"/>
            <w:textDirection w:val="btLr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pomiar niemożliwy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pomiar niemożliwy</w:t>
            </w:r>
          </w:p>
        </w:tc>
        <w:tc>
          <w:tcPr>
            <w:tcW w:w="567" w:type="dxa"/>
            <w:shd w:val="clear" w:color="auto" w:fill="auto"/>
            <w:textDirection w:val="btLr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pomiar niemożliwy</w:t>
            </w:r>
          </w:p>
        </w:tc>
        <w:tc>
          <w:tcPr>
            <w:tcW w:w="425" w:type="dxa"/>
            <w:shd w:val="clear" w:color="auto" w:fill="auto"/>
            <w:textDirection w:val="btLr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pomiar niemożliwy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Przewrócony, leży na ziemi. Zdolność do regeneracji niemożliwa. Drzewo do wycinki.</w:t>
            </w:r>
          </w:p>
        </w:tc>
      </w:tr>
      <w:tr w:rsidR="0074195F" w:rsidRPr="0074195F" w:rsidTr="006C75D6">
        <w:trPr>
          <w:gridAfter w:val="1"/>
          <w:wAfter w:w="142" w:type="dxa"/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B0043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Klon jawor         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Acer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pseudoplatanus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52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40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4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12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Rośnie w dużym zagęszczeniu. Pojedyncze suche konary. Symetria korony prawidłowa. Zdolność do regeneracji duża. Drzewo do pielęgnacji.</w:t>
            </w:r>
          </w:p>
        </w:tc>
      </w:tr>
      <w:tr w:rsidR="0074195F" w:rsidRPr="0074195F" w:rsidTr="006C75D6">
        <w:trPr>
          <w:gridAfter w:val="1"/>
          <w:wAfter w:w="142" w:type="dxa"/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lastRenderedPageBreak/>
              <w:t>B0044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Wierzba biała        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Salix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alba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37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30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6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2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Drzewo obumarłe. Zaburzona statyka 90%. Zdolność do regeneracji niemożliwa. Drzewo do wycinki.</w:t>
            </w:r>
          </w:p>
        </w:tc>
      </w:tr>
      <w:tr w:rsidR="0074195F" w:rsidRPr="0074195F" w:rsidTr="006C75D6">
        <w:trPr>
          <w:gridAfter w:val="1"/>
          <w:wAfter w:w="142" w:type="dxa"/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B0045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Wierzba biała        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Salix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alba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48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37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6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5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Zaburzona statyka drzewa 45%. Wiele odrostów w dolnej części. Liczne suche konary. Korona jednostronna. Zdziczałe. Zdolność do regeneracji niewielka. Drzewo do wycinki.</w:t>
            </w:r>
          </w:p>
        </w:tc>
      </w:tr>
      <w:tr w:rsidR="0074195F" w:rsidRPr="0074195F" w:rsidTr="006C75D6">
        <w:trPr>
          <w:gridAfter w:val="1"/>
          <w:wAfter w:w="142" w:type="dxa"/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B0046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Wierzba biała        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Salix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alba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139+112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30+33+28+28+19+34+38+35+23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7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7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Zaburzona statyka drzewa 15%. Wiele odrostów w dolnej części. Liczne suche konary. Korona jednostronna. Zdziczałe. Zdolność do regeneracji niewielka. Drzewo do wycinki.</w:t>
            </w:r>
          </w:p>
        </w:tc>
      </w:tr>
      <w:tr w:rsidR="0074195F" w:rsidRPr="0074195F" w:rsidTr="006C75D6">
        <w:trPr>
          <w:gridAfter w:val="1"/>
          <w:wAfter w:w="142" w:type="dxa"/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B0047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Klon zwyczajny  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Acer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platanoides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44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25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3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9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Zaburzona statyka drzewa 15%. Pojedyncze suche konary. Symetria korony prawidłowa. Zdolność do regeneracji duża. Drzewo do pielęgnacji.</w:t>
            </w:r>
          </w:p>
        </w:tc>
      </w:tr>
      <w:tr w:rsidR="0074195F" w:rsidRPr="0074195F" w:rsidTr="006C75D6">
        <w:trPr>
          <w:gridAfter w:val="1"/>
          <w:wAfter w:w="142" w:type="dxa"/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B0048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Wierzba biała        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Salix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alba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45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45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6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8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Zaburzona statyka drzewa 10%. Wiele odrostów w dolnej części. Liczne suche konary. Korona jednostronna. Zdziczałe. Zdolność do regeneracji niewielka. Drzewo do wycinki.</w:t>
            </w:r>
          </w:p>
        </w:tc>
      </w:tr>
      <w:tr w:rsidR="0074195F" w:rsidRPr="0074195F" w:rsidTr="006C75D6">
        <w:trPr>
          <w:gridAfter w:val="1"/>
          <w:wAfter w:w="142" w:type="dxa"/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B0049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Wierzba biała        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Salix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alba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45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36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7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1,5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Drzewo obumierające. Zaburzona statyka drzewa 70%. Posusz w 70%. Korona jednostronna. Zdolność do regeneracji niemożliwa. Drzewo do wycinki.</w:t>
            </w:r>
          </w:p>
        </w:tc>
      </w:tr>
      <w:tr w:rsidR="0074195F" w:rsidRPr="0074195F" w:rsidTr="006C75D6">
        <w:trPr>
          <w:gridAfter w:val="1"/>
          <w:wAfter w:w="142" w:type="dxa"/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lastRenderedPageBreak/>
              <w:t>B0050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Klon zwyczajny  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Acer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platanoides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104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86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6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14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Pień wygięty w kształcie litery "S". Pojedyncze suche konary. Korona lekko asymetryczna. Kolizja korony z sąsiednimi drzewami. Zdolność do regeneracji duża. Drzewo do pielęgnacji.</w:t>
            </w:r>
          </w:p>
        </w:tc>
      </w:tr>
      <w:tr w:rsidR="0074195F" w:rsidRPr="0074195F" w:rsidTr="006C75D6">
        <w:trPr>
          <w:gridAfter w:val="1"/>
          <w:wAfter w:w="142" w:type="dxa"/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B0051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Czeremcha amerykańska   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Prunus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serotina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94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66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6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15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Pień na wys. 5 m lekko wygięty w kształcie litery "S". Pojedyncze odarcia kory oraz pojedyncze suche konary. Korona lekko asymetryczna. Kolizja korony z sąsiednimi drzewami. Zdolność do regeneracji duża. Drzewo do pielęgnacji.</w:t>
            </w:r>
          </w:p>
        </w:tc>
      </w:tr>
      <w:tr w:rsidR="0074195F" w:rsidRPr="0074195F" w:rsidTr="006C75D6">
        <w:trPr>
          <w:gridAfter w:val="1"/>
          <w:wAfter w:w="142" w:type="dxa"/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B0052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Jesion wyniosły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Fraxinus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excelsior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37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28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3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10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Pień wygięty w kształcie litery "S". Pojedyncze suche konary. Korona jednostronna. Kolizja korony z sąsiednimi drzewami. Zdolność do regeneracji średnia. Drzewo do wycinki.</w:t>
            </w:r>
          </w:p>
        </w:tc>
      </w:tr>
      <w:tr w:rsidR="0074195F" w:rsidRPr="0074195F" w:rsidTr="006C75D6">
        <w:trPr>
          <w:gridAfter w:val="1"/>
          <w:wAfter w:w="142" w:type="dxa"/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B0053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Głóg jednoszyjkowy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Crataegus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monogyna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88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67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6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9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Drzewo dwupienne od wys. 2 m. Zaburzona statyka drzewa 30%. Odarcia kory na pniu. Liczne suche konary. Kolizja korony z sąsiednimi drzewami. Zdolność do regeneracji niewielka. Drzewo do wycinki.</w:t>
            </w:r>
          </w:p>
        </w:tc>
      </w:tr>
      <w:tr w:rsidR="0074195F" w:rsidRPr="0074195F" w:rsidTr="006C75D6">
        <w:trPr>
          <w:gridAfter w:val="1"/>
          <w:wAfter w:w="142" w:type="dxa"/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B0054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Klon zwyczajny  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Acer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platanoides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84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72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10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Drzewo zamierające w formie samego pnia. Zagraża bezpieczeństwu. Zdolność do regeneracji niewielka. Drzewo do wycinki.</w:t>
            </w:r>
          </w:p>
        </w:tc>
      </w:tr>
      <w:tr w:rsidR="0074195F" w:rsidRPr="0074195F" w:rsidTr="006C75D6">
        <w:trPr>
          <w:gridAfter w:val="1"/>
          <w:wAfter w:w="142" w:type="dxa"/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B0055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Klon zwyczajny  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Acer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platanoides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95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68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4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8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Pień mocno wygięty w kształcie litery "S". Przewodnik złamany.  Liczne suche konary. Korona jednostronna. Kolizja korony z sąsiednimi drzewami. Zdolność do regeneracji niemożliwa. Drzewo do </w:t>
            </w:r>
            <w:r w:rsidRPr="0074195F">
              <w:rPr>
                <w:rFonts w:asciiTheme="minorHAnsi" w:hAnsiTheme="minorHAnsi"/>
                <w:szCs w:val="24"/>
              </w:rPr>
              <w:lastRenderedPageBreak/>
              <w:t>wycinki.</w:t>
            </w:r>
          </w:p>
        </w:tc>
      </w:tr>
      <w:tr w:rsidR="0074195F" w:rsidRPr="0074195F" w:rsidTr="006C75D6">
        <w:trPr>
          <w:gridAfter w:val="1"/>
          <w:wAfter w:w="142" w:type="dxa"/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lastRenderedPageBreak/>
              <w:t>B0056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pozostałość po drzewie 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58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52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7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Drzewo martwe w formie samego pnia. Zagraża bezpieczeństwu. Zdolność do regeneracji niemożliwa. Drzewo do wycinki.</w:t>
            </w:r>
          </w:p>
        </w:tc>
      </w:tr>
      <w:tr w:rsidR="0074195F" w:rsidRPr="0074195F" w:rsidTr="006C75D6">
        <w:trPr>
          <w:gridAfter w:val="1"/>
          <w:wAfter w:w="142" w:type="dxa"/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B0057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Wierzba biała        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Salix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alba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241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216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12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22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Drzewo dwupienne od wys. 1,5 m. Zaburzona statyka drzewa 30%. Liczne suche konary. Symetria korony prawidłowa. Kolizja korony z sąsiednimi drzewami. Zdolność do regeneracji duża. Drzewo do pielęgnacji.</w:t>
            </w:r>
          </w:p>
        </w:tc>
      </w:tr>
      <w:tr w:rsidR="0074195F" w:rsidRPr="0074195F" w:rsidTr="006C75D6">
        <w:trPr>
          <w:gridAfter w:val="1"/>
          <w:wAfter w:w="142" w:type="dxa"/>
          <w:trHeight w:val="1980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B0058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Wierzba biała        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Salix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alba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195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138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12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21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Zaburzona statyka drzewa 30%. Pęknięcie na rozwidleniu przewodników. Próchnica u podstawy. Liczne suche konary. Korona asymetryczna.. Kolizja korony z sąsiednimi drzewami. Zagraża bezpieczeństwu. Zdolność do regeneracji średnia. Drzewo do wycinki.</w:t>
            </w:r>
          </w:p>
        </w:tc>
      </w:tr>
      <w:tr w:rsidR="0074195F" w:rsidRPr="0074195F" w:rsidTr="006C75D6">
        <w:trPr>
          <w:gridAfter w:val="1"/>
          <w:wAfter w:w="142" w:type="dxa"/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B0059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Klon jawor         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Acer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pseudoplatanus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76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58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6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15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Pojedyncze suche konary. Symetria korony prawidłowa. Kolizja korony z sąsiednimi drzewami. Zdolność do regeneracji duża. Drzewo do pielęgnacji.</w:t>
            </w:r>
          </w:p>
        </w:tc>
      </w:tr>
      <w:tr w:rsidR="0074195F" w:rsidRPr="0074195F" w:rsidTr="006C75D6">
        <w:trPr>
          <w:gridAfter w:val="1"/>
          <w:wAfter w:w="142" w:type="dxa"/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B0060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Lipa drobnolistna 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Tilia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cordata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43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33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4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13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Pień lekko wygięty w kształcie litery "S". Pojedyncze suche konary. Symetria korony prawidłowa. Kolizja korony z sąsiednimi drzewami. Zdolność do regeneracji duża. Drzewo do pielęgnacji.</w:t>
            </w:r>
          </w:p>
        </w:tc>
      </w:tr>
      <w:tr w:rsidR="0074195F" w:rsidRPr="0074195F" w:rsidTr="006C75D6">
        <w:trPr>
          <w:gridAfter w:val="1"/>
          <w:wAfter w:w="142" w:type="dxa"/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lastRenderedPageBreak/>
              <w:t>B0061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Klon jawor         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Acer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pseudoplatanus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39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29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3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12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Pojedyncze suche konary. Symetria korony prawidłowa. Zdolność do regeneracji duża. Drzewo do pielęgnacji.</w:t>
            </w:r>
          </w:p>
        </w:tc>
      </w:tr>
      <w:tr w:rsidR="0074195F" w:rsidRPr="0074195F" w:rsidTr="006C75D6">
        <w:trPr>
          <w:gridAfter w:val="1"/>
          <w:wAfter w:w="142" w:type="dxa"/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B0062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Klon zwyczajny  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Acer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platanoides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54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45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15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Pojedyncze suche konary. Symetria korony prawidłowa. Kolizja korony z sąsiednimi drzewami. Zdolność do regeneracji duża. Drzewo do pielęgnacji.</w:t>
            </w:r>
          </w:p>
        </w:tc>
      </w:tr>
      <w:tr w:rsidR="0074195F" w:rsidRPr="0074195F" w:rsidTr="006C75D6">
        <w:trPr>
          <w:gridAfter w:val="1"/>
          <w:wAfter w:w="142" w:type="dxa"/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B0063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Klon jawor         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Acer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pseudoplatanus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89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66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12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Pojedyncze suche konary. Symetria korony prawidłowa. Kolizja korony z sąsiednimi drzewami. Zdolność do regeneracji duża. Drzewo do pielęgnacji.</w:t>
            </w:r>
          </w:p>
        </w:tc>
      </w:tr>
      <w:tr w:rsidR="0074195F" w:rsidRPr="0074195F" w:rsidTr="006C75D6">
        <w:trPr>
          <w:gridAfter w:val="1"/>
          <w:wAfter w:w="142" w:type="dxa"/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B0064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Klon zwyczajny  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Acer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platanoides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48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31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4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14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Zaburzona statyka drzewa 5%. Pojedyncze suche konary. Korona jednostronna. Kolizja korony z sąsiednimi drzewami. Zdolność do regeneracji duża. Drzewo do pielęgnacji.</w:t>
            </w:r>
          </w:p>
        </w:tc>
      </w:tr>
      <w:tr w:rsidR="0074195F" w:rsidRPr="0074195F" w:rsidTr="006C75D6">
        <w:trPr>
          <w:gridAfter w:val="1"/>
          <w:wAfter w:w="142" w:type="dxa"/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B0065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Klon jawor         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Acer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pseudoplatanus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64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51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16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Pojedyncze suche konary. Symetria korony prawidłowa. Kolizja korony z sąsiednimi drzewami. Zdolność do regeneracji duża. Drzewo do pielęgnacji.</w:t>
            </w:r>
          </w:p>
        </w:tc>
      </w:tr>
      <w:tr w:rsidR="0074195F" w:rsidRPr="0074195F" w:rsidTr="006C75D6">
        <w:trPr>
          <w:gridAfter w:val="1"/>
          <w:wAfter w:w="142" w:type="dxa"/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B0066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Śliwa tarnina  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Prunus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spinosa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44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26+16+13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4,5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8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Drzewo porośnięte pnączem. Liczne suche konary. Symetria korony prawidłowa. Kolizja korony z sąsiednimi drzewami. Zdziczały. Zdolność do regeneracji duża. Drzewo do pielęgnacji.</w:t>
            </w:r>
          </w:p>
        </w:tc>
      </w:tr>
      <w:tr w:rsidR="0074195F" w:rsidRPr="0074195F" w:rsidTr="006C75D6">
        <w:trPr>
          <w:gridAfter w:val="1"/>
          <w:wAfter w:w="142" w:type="dxa"/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lastRenderedPageBreak/>
              <w:t>B0067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Klon jesionolistny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Acer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negundo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35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16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3,5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10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Zaburzona statyka drzewa 10%. Pień u podstawy lekko wygięty w kształcie litery "S". Pojedyncze suche konary. Symetria korony prawidłowa. Kolizja korony z sąsiednimi drzewami. Zdolność do regeneracji średnia. Drzewo do pielęgnacji.</w:t>
            </w:r>
          </w:p>
        </w:tc>
      </w:tr>
      <w:tr w:rsidR="0074195F" w:rsidRPr="0074195F" w:rsidTr="006C75D6">
        <w:trPr>
          <w:gridAfter w:val="1"/>
          <w:wAfter w:w="142" w:type="dxa"/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B0068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Lipa drobnolistna 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Tilia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cordata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44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36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3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12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Pień wygięty w kształcie litery "S". Kolizja pnia z sąsiednim drzewem. Liczne suche konary. Korona asymetryczna. Kolizja korony z sąsiednimi drzewami. Zdolność do regeneracji duża. Drzewo do pielęgnacji.</w:t>
            </w:r>
          </w:p>
        </w:tc>
      </w:tr>
      <w:tr w:rsidR="0074195F" w:rsidRPr="0074195F" w:rsidTr="006C75D6">
        <w:trPr>
          <w:gridAfter w:val="1"/>
          <w:wAfter w:w="142" w:type="dxa"/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B0069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Lipa drobnolistna 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Tilia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cordata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44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37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3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12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Pień lekko wygięty w kształcie litery "S". Kolizja pnia z sąsiednim drzewem. Liczne suche konary. Korona asymetryczna. Kolizja korony z sąsiednimi drzewami. Zdolność do regeneracji duża. Drzewo do pielęgnacji.</w:t>
            </w:r>
          </w:p>
        </w:tc>
      </w:tr>
      <w:tr w:rsidR="0074195F" w:rsidRPr="0074195F" w:rsidTr="006C75D6">
        <w:trPr>
          <w:gridAfter w:val="1"/>
          <w:wAfter w:w="142" w:type="dxa"/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B0070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Śliwa tarnina  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Prunus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spinosa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82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51+23+2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4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7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Drzewo obumarłe. Mocno porośnięte pnączem. Zaburzona statyka 35%. Kolizja pnia z sąsiednim drzewem. Posusz 95%. Zdolność do regeneracji niemożliwa. Drzewo do wycinki.</w:t>
            </w:r>
          </w:p>
        </w:tc>
      </w:tr>
      <w:tr w:rsidR="0074195F" w:rsidRPr="0074195F" w:rsidTr="006C75D6">
        <w:trPr>
          <w:gridAfter w:val="1"/>
          <w:wAfter w:w="142" w:type="dxa"/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B0071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Lipa drobnolistna 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Tilia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cordata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58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41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12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Pień wygięty w kształcie litery "S". Kolizja pnia z sąsiednim drzewem. Liczne suche konary. Korona asymetryczna. Kolizja korony z sąsiednimi drzewami. Zdolność do regeneracji średnia. Drzewo do pielęgnacji.</w:t>
            </w:r>
          </w:p>
        </w:tc>
      </w:tr>
      <w:tr w:rsidR="0074195F" w:rsidRPr="0074195F" w:rsidTr="006C75D6">
        <w:trPr>
          <w:gridAfter w:val="1"/>
          <w:wAfter w:w="142" w:type="dxa"/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lastRenderedPageBreak/>
              <w:t>B0072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Lipa drobnolistna 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Tilia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cordata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66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46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4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12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Pień wygięty w kształcie litery "S". Kolizja pnia z sąsiednim drzewem. Liczne suche konary. Korona asymetryczna. Kolizja korony z sąsiednimi drzewami. Zdolność do regeneracji średnia. Drzewo do pielęgnacji.</w:t>
            </w:r>
          </w:p>
        </w:tc>
      </w:tr>
      <w:tr w:rsidR="0074195F" w:rsidRPr="0074195F" w:rsidTr="006C75D6">
        <w:trPr>
          <w:gridAfter w:val="1"/>
          <w:wAfter w:w="142" w:type="dxa"/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B0073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Pozostałość po drzewie 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57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33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4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2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Drzewo zamierające, złamane na wys. 2 m. Zagraża bezpieczeństwu. Zdolność do regeneracji niemożliwa. Drzewo do wycinki.</w:t>
            </w:r>
          </w:p>
        </w:tc>
      </w:tr>
      <w:tr w:rsidR="0074195F" w:rsidRPr="0074195F" w:rsidTr="006C75D6">
        <w:trPr>
          <w:gridAfter w:val="1"/>
          <w:wAfter w:w="142" w:type="dxa"/>
          <w:trHeight w:val="1875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B0074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Klon zwyczajny  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Acer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platanoides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72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54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11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Zaburzona statyka drzewa 10%. Pień wygięty w kształcie litery "S". Kolizja pnia z sąsiednim drzewem (B73). Pojedyncze suche konary. Korona asymetryczna. Kolizja korony z sąsiednimi drzewami. Zdolność do regeneracji duża. Drzewo do pielęgnacji.</w:t>
            </w:r>
          </w:p>
        </w:tc>
      </w:tr>
      <w:tr w:rsidR="0074195F" w:rsidRPr="0074195F" w:rsidTr="006C75D6">
        <w:trPr>
          <w:gridAfter w:val="1"/>
          <w:wAfter w:w="142" w:type="dxa"/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B0075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Śliwa tarnina  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Prunus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spinosa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36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31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5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Pień mocno wygięty w kształcie litery "S". Kolizja pnia z sąsiednim drzewem (martwym). Posusz 70%. Korona asymetryczna. Kolizja korony z sąsiednimi drzewami. Zdolność do regeneracji niewielka. Drzewo do wycinki.</w:t>
            </w:r>
          </w:p>
        </w:tc>
      </w:tr>
      <w:tr w:rsidR="0074195F" w:rsidRPr="0074195F" w:rsidTr="006C75D6">
        <w:trPr>
          <w:gridAfter w:val="1"/>
          <w:wAfter w:w="142" w:type="dxa"/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B0076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Lipa drobnolistna 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Tilia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cordata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42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29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9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Pień wygięty w kształcie litery "S". Kolizja pnia z sąsiednim drzewem (martwym). Pojedyncze suche konary. Symetria korony prawidłowa. Kolizja korony z sąsiednimi drzewami. Zdolność do regeneracji duża. Drzewo do pielęgnacji.</w:t>
            </w:r>
          </w:p>
        </w:tc>
      </w:tr>
      <w:tr w:rsidR="0074195F" w:rsidRPr="0074195F" w:rsidTr="006C75D6">
        <w:trPr>
          <w:gridAfter w:val="1"/>
          <w:wAfter w:w="142" w:type="dxa"/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lastRenderedPageBreak/>
              <w:t>B0077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pozostałość po drzewie 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72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28+27+33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4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1,3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Drzewo martwe złamane na wys. 1,3 m. Zagraża bezpieczeństwu. Zdolność do regeneracji niemożliwa. Drzewo do wycinki.</w:t>
            </w:r>
          </w:p>
        </w:tc>
      </w:tr>
      <w:tr w:rsidR="0074195F" w:rsidRPr="0074195F" w:rsidTr="006C75D6">
        <w:trPr>
          <w:gridAfter w:val="1"/>
          <w:wAfter w:w="142" w:type="dxa"/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B0078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Klon zwyczajny  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Acer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platanoides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148+55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117+38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8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20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Drzewo złożone z dwóch pni połączonych konarem zakorzenionym w ziemi. Zaburzona statyka drzewa 15%. Liczne suche konary. Korona lekko asymetryczna. Kolizja korony z sąsiednimi drzewami. Zdolność do regeneracji duża. Drzewo do pielęgnacji.</w:t>
            </w:r>
          </w:p>
        </w:tc>
      </w:tr>
      <w:tr w:rsidR="0074195F" w:rsidRPr="0074195F" w:rsidTr="006C75D6">
        <w:trPr>
          <w:gridAfter w:val="1"/>
          <w:wAfter w:w="142" w:type="dxa"/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B0079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nie istnieje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</w:p>
        </w:tc>
      </w:tr>
      <w:tr w:rsidR="0074195F" w:rsidRPr="0074195F" w:rsidTr="006C75D6">
        <w:trPr>
          <w:gridAfter w:val="1"/>
          <w:wAfter w:w="142" w:type="dxa"/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B0080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Dąb szypułkowy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Quercus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robur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165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112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8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19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Liczne suche konary. Symetria korony prawidłowa. Kolizja korony z sąsiednimi drzewami. Zdolność do regeneracji duża. Drzewo do pielęgnacji.</w:t>
            </w:r>
          </w:p>
        </w:tc>
      </w:tr>
      <w:tr w:rsidR="0074195F" w:rsidRPr="0074195F" w:rsidTr="006C75D6">
        <w:trPr>
          <w:gridAfter w:val="1"/>
          <w:wAfter w:w="142" w:type="dxa"/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B0081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Śliwa tarnina  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Prunus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spinosa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52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44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7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11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Pień wygięty w kształcie litery "S". Kolizja pnia z sąsiednim drzewem. Pojedyncze suche konary. Korona asymetryczna. Kolizja korony z sąsiednimi drzewami. Zdolność do regeneracji duża. Drzewo do pielęgnacji.</w:t>
            </w:r>
          </w:p>
        </w:tc>
      </w:tr>
      <w:tr w:rsidR="0074195F" w:rsidRPr="0074195F" w:rsidTr="006C75D6">
        <w:trPr>
          <w:gridAfter w:val="1"/>
          <w:wAfter w:w="142" w:type="dxa"/>
          <w:cantSplit/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B0082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Pozostałość po krzewie</w:t>
            </w:r>
          </w:p>
        </w:tc>
        <w:tc>
          <w:tcPr>
            <w:tcW w:w="851" w:type="dxa"/>
            <w:shd w:val="clear" w:color="auto" w:fill="auto"/>
            <w:textDirection w:val="btLr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pomiar niemożliwy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pomiar niemożliwy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7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3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Krzew martwy. Zagraża bezpieczeństwu. Zdolność do regeneracji niemożliwa. Krzew do wycinki.</w:t>
            </w:r>
          </w:p>
        </w:tc>
      </w:tr>
      <w:tr w:rsidR="0074195F" w:rsidRPr="0074195F" w:rsidTr="006C75D6">
        <w:trPr>
          <w:gridAfter w:val="1"/>
          <w:wAfter w:w="142" w:type="dxa"/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lastRenderedPageBreak/>
              <w:t>B0083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Bez czarny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Sambucus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nigra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66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42+38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7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7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Zaburzona statyka 60%. Kolizja pnia z sąsiednim drzewem. Drzewo dwupienne.  Liczne suche konary. Korona jednostronna. Kolizja korony z sąsiednimi drzewami. Zły ogólny stan sanitarny. Zdolność do regeneracji niemożliwa. Drzewo do wycinki.</w:t>
            </w:r>
          </w:p>
        </w:tc>
      </w:tr>
      <w:tr w:rsidR="0074195F" w:rsidRPr="0074195F" w:rsidTr="006C75D6">
        <w:trPr>
          <w:gridAfter w:val="1"/>
          <w:wAfter w:w="142" w:type="dxa"/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B0084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Klon zwyczajny  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Acer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platanoides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54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45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9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Kolizja pnia z sąsiednim drzewem. Pojedyncze suche konary. Symetria korony prawidłowa. Kolizja korony z sąsiednimi drzewami. Zdolność do regeneracji duża. Drzewo do pielęgnacji.</w:t>
            </w:r>
          </w:p>
        </w:tc>
      </w:tr>
      <w:tr w:rsidR="0074195F" w:rsidRPr="0074195F" w:rsidTr="006C75D6">
        <w:trPr>
          <w:gridAfter w:val="1"/>
          <w:wAfter w:w="142" w:type="dxa"/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B0085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Klon jawor         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Acer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pseudoplatanus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51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37+11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14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Pień lekko wygięty w kształcie litery "S". Dziupla w górnej części pnia. Pojedyncze suche konary. Korona lekko asymetryczna. Zdolność do regeneracji duża. Drzewo do pielęgnacji.</w:t>
            </w:r>
          </w:p>
        </w:tc>
      </w:tr>
      <w:tr w:rsidR="0074195F" w:rsidRPr="0074195F" w:rsidTr="006C75D6">
        <w:trPr>
          <w:gridAfter w:val="1"/>
          <w:wAfter w:w="142" w:type="dxa"/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B0086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Klon zwyczajny  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Acer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platanoides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96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75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8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15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Zaburzona statyka drzewa 10%. Pojedyncze suche konary. Symetria korony prawidłowa. Zdolność do regeneracji duża. Drzewo do pielęgnacji.</w:t>
            </w:r>
          </w:p>
        </w:tc>
      </w:tr>
      <w:tr w:rsidR="0074195F" w:rsidRPr="0074195F" w:rsidTr="006C75D6">
        <w:trPr>
          <w:gridAfter w:val="1"/>
          <w:wAfter w:w="142" w:type="dxa"/>
          <w:trHeight w:val="1815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B0087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Wierzba biała        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Salix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alba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173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117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10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24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Zaburzona statyka drzewa 20%. Pień wygięty w kształcie litery "S". Próchnica u podstawy pnia. Pojedyncze suche konary. Korona lekko asymetryczna. Kolizja korony z sąsiednimi drzewami. Zdolność do regeneracji średnia. Drzewo do pielęgnacji.</w:t>
            </w:r>
          </w:p>
        </w:tc>
      </w:tr>
      <w:tr w:rsidR="0074195F" w:rsidRPr="0074195F" w:rsidTr="006C75D6">
        <w:trPr>
          <w:gridAfter w:val="1"/>
          <w:wAfter w:w="142" w:type="dxa"/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lastRenderedPageBreak/>
              <w:t>B0088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Klon jawor         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Acer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pseudoplatanus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37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29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4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14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Zaburzona statyka drzewa 10%. Pojedyncze suche konary. Korona jednostronna. Kolizja korony z sąsiednimi drzewami. Zdolność do regeneracji duża. Drzewo do pielęgnacji.</w:t>
            </w:r>
          </w:p>
        </w:tc>
      </w:tr>
      <w:tr w:rsidR="0074195F" w:rsidRPr="0074195F" w:rsidTr="006C75D6">
        <w:trPr>
          <w:gridAfter w:val="1"/>
          <w:wAfter w:w="142" w:type="dxa"/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B0089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Klon jawor         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Acer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pseudoplatanus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43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31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4,5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13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Pień na wys. 1,7 m mocno wygięty w kształcie litery "S". Pojedyncze suche konary. Korona jednostronna. Kolizja korony z sąsiednimi drzewami. Zdolność do regeneracji duża. Drzewo do pielęgnacji.</w:t>
            </w:r>
          </w:p>
        </w:tc>
      </w:tr>
      <w:tr w:rsidR="0074195F" w:rsidRPr="0074195F" w:rsidTr="006C75D6">
        <w:trPr>
          <w:gridAfter w:val="1"/>
          <w:wAfter w:w="142" w:type="dxa"/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B0090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Klon zwyczajny  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Acer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platanoides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64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50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6,5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17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Pień na wys. 1,7 m mocno wygięty w kształcie litery "S". Kolizja pnia z sąsiednimi drzewami.  Pojedyncze suche konary. Symetria korony prawidłowa. Kolizja korony z sąsiednimi drzewami. Zdolność do regeneracji średnia. Drzewo do pielęgnacji.</w:t>
            </w:r>
          </w:p>
        </w:tc>
      </w:tr>
      <w:tr w:rsidR="0074195F" w:rsidRPr="0074195F" w:rsidTr="006C75D6">
        <w:trPr>
          <w:gridAfter w:val="1"/>
          <w:wAfter w:w="142" w:type="dxa"/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B0091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Śliwa tarnina  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Prunus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spinosa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38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10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4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5,5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Pojedyncze suche konary. Symetria korony prawidłowa. Kolizja korony z sąsiednimi drzewami. Zdolność do regeneracji duża. Drzewo do pielęgnacji.</w:t>
            </w:r>
          </w:p>
        </w:tc>
      </w:tr>
      <w:tr w:rsidR="0074195F" w:rsidRPr="0074195F" w:rsidTr="006C75D6">
        <w:trPr>
          <w:gridAfter w:val="1"/>
          <w:wAfter w:w="142" w:type="dxa"/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B0092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Klon zwyczajny  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Acer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platanoides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56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42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7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14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Rdzawy pień u podstawy. Pojedyncze suche konary. Symetria korony prawidłowa. Kolizja korony z sąsiednimi drzewami. Zdolność do regeneracji duża. Drzewo do pielęgnacji.</w:t>
            </w:r>
          </w:p>
        </w:tc>
      </w:tr>
      <w:tr w:rsidR="0074195F" w:rsidRPr="0074195F" w:rsidTr="006C75D6">
        <w:trPr>
          <w:gridAfter w:val="1"/>
          <w:wAfter w:w="142" w:type="dxa"/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B0093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Klon jawor         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Acer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pseudoplatanus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61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46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11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Pojedyncze suche konary. Symetria korony prawidłowa. Zdolność do regeneracji duża. Drzewo do pielęgnacji.</w:t>
            </w:r>
          </w:p>
        </w:tc>
      </w:tr>
      <w:tr w:rsidR="0074195F" w:rsidRPr="0074195F" w:rsidTr="006C75D6">
        <w:trPr>
          <w:gridAfter w:val="1"/>
          <w:wAfter w:w="142" w:type="dxa"/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lastRenderedPageBreak/>
              <w:t>B0094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Jesion wyniosły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Fraxinus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excelsior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43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27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4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7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Zaburzona statyka drzewa 30%. Kolizja pnia z sąsiednim drzewem.  Pojedyncze suche konary. Korona jednostronna. Kolizja korony z sąsiednimi drzewami. Zły ogólny stan sanitarny. Zdolność do regeneracji średnia. Drzewo do wycinki.</w:t>
            </w:r>
          </w:p>
        </w:tc>
      </w:tr>
      <w:tr w:rsidR="0074195F" w:rsidRPr="0074195F" w:rsidTr="006C75D6">
        <w:trPr>
          <w:gridAfter w:val="1"/>
          <w:wAfter w:w="142" w:type="dxa"/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B0095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Śliwa tarnina  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Prunus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spinosa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39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6+7+29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3,5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8,5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Pojedyncze suche konary. Korona asymetryczna. Kolizja korony z sąsiednimi drzewami. Zdziczałe. Zdolność do regeneracji duża. Drzewo do pielęgnacji.</w:t>
            </w:r>
          </w:p>
        </w:tc>
      </w:tr>
      <w:tr w:rsidR="0074195F" w:rsidRPr="0074195F" w:rsidTr="006C75D6">
        <w:trPr>
          <w:gridAfter w:val="1"/>
          <w:wAfter w:w="142" w:type="dxa"/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B0096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Klon jawor         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Acer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pseudoplatanus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151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121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12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23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Pień w dolnej części wygięty w kształcie litery "S". Liczne suche konary. Korona asymetryczna. Kolizja korony z sąsiednimi drzewami. Zdolność do regeneracji duża. Drzewo do pielęgnacji.</w:t>
            </w:r>
          </w:p>
        </w:tc>
      </w:tr>
      <w:tr w:rsidR="0074195F" w:rsidRPr="0074195F" w:rsidTr="006C75D6">
        <w:trPr>
          <w:gridAfter w:val="1"/>
          <w:wAfter w:w="142" w:type="dxa"/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B0097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Jesion wyniosły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Fraxinus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excelsior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112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80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8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24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Rdzawy pień u podstawy. Pojedyncze suche konary. Symetria korony prawidłowa. Kolizja korony z sąsiednimi drzewami. Zdolność do regeneracji średnia. Drzewo do pielęgnacji.</w:t>
            </w:r>
          </w:p>
        </w:tc>
      </w:tr>
      <w:tr w:rsidR="0074195F" w:rsidRPr="0074195F" w:rsidTr="006C75D6">
        <w:trPr>
          <w:gridAfter w:val="1"/>
          <w:wAfter w:w="142" w:type="dxa"/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B0098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Głóg jednoszyjkowy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Crataegus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monogyna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57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77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4,5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8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Zaburzona statyka drzewa 10%. Rany na pniu. Liczne suche konary. Korona asymetryczna. Zdolność do regeneracji średnia Drzewo do pielęgnacji.</w:t>
            </w:r>
          </w:p>
        </w:tc>
      </w:tr>
      <w:tr w:rsidR="0074195F" w:rsidRPr="0074195F" w:rsidTr="006C75D6">
        <w:trPr>
          <w:gridAfter w:val="1"/>
          <w:wAfter w:w="142" w:type="dxa"/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B0099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Śliwa tarnina  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Prunus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spinosa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36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24+6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3,5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4,5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Zaburzona statyka drzewa 30%. Pęknięcie na rozwidleniu przewodników. Liczne suche konary. Korona jednostronna. Zły ogólny stan sanitarny. Zdolność do regeneracji niewielka. Drzewo do </w:t>
            </w:r>
            <w:r w:rsidRPr="0074195F">
              <w:rPr>
                <w:rFonts w:asciiTheme="minorHAnsi" w:hAnsiTheme="minorHAnsi"/>
                <w:szCs w:val="24"/>
              </w:rPr>
              <w:lastRenderedPageBreak/>
              <w:t>wycinki.</w:t>
            </w:r>
          </w:p>
        </w:tc>
      </w:tr>
      <w:tr w:rsidR="0074195F" w:rsidRPr="0074195F" w:rsidTr="006C75D6">
        <w:trPr>
          <w:gridAfter w:val="1"/>
          <w:wAfter w:w="142" w:type="dxa"/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lastRenderedPageBreak/>
              <w:t>B0100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Klon zwyczajny  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Acer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platanoides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83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71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9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11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Zaburzona statyka drzewa 15%. Pojedyncze suche konary. Symetria korony prawidłowa.  Kolizja korony z sąsiednimi drzewami. Zdolność do regeneracji duża. Drzewo do pielęgnacji.</w:t>
            </w:r>
          </w:p>
        </w:tc>
      </w:tr>
      <w:tr w:rsidR="0074195F" w:rsidRPr="0074195F" w:rsidTr="006C75D6">
        <w:trPr>
          <w:gridAfter w:val="1"/>
          <w:wAfter w:w="142" w:type="dxa"/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B0101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Klon zwyczajny  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Acer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platanoides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123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77+25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6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14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Drzewo dwupienne. Zaburzona statyka drzewa 10%. Pojedyncze suche konary. Korona nisko osadzona,  asymetryczna. Zdolność do regeneracji duża. Drzewo do pielęgnacji.</w:t>
            </w:r>
          </w:p>
        </w:tc>
      </w:tr>
      <w:tr w:rsidR="0074195F" w:rsidRPr="0074195F" w:rsidTr="006C75D6">
        <w:trPr>
          <w:gridAfter w:val="1"/>
          <w:wAfter w:w="142" w:type="dxa"/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B0102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Klon zwyczajny  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Acer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platanoides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166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124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11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16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Pień w dolnej części lekko wygięty w kształcie litery "S". Pojedyncze suche konary. Korona asymetryczna. Kolizja korony z sąsiednimi drzewami. Zdolność do regeneracji duża. Drzewo do pielęgnacji.</w:t>
            </w:r>
          </w:p>
        </w:tc>
      </w:tr>
      <w:tr w:rsidR="0074195F" w:rsidRPr="0074195F" w:rsidTr="006C75D6">
        <w:trPr>
          <w:gridAfter w:val="1"/>
          <w:wAfter w:w="142" w:type="dxa"/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B0103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Lipa drobnolistna 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Tilia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cordata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57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40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4,5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10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Zaburzona statyka drzewa 10%. Pień w dolnej części lekko wygięty w kształcie litery "S". Pojedyncze suche konary. Korona asymetryczna. Kolizja korony z sąsiednimi drzewami. Zdolność do regeneracji duża. Drzewo do pielęgnacji.</w:t>
            </w:r>
          </w:p>
        </w:tc>
      </w:tr>
      <w:tr w:rsidR="0074195F" w:rsidRPr="0074195F" w:rsidTr="006C75D6">
        <w:trPr>
          <w:gridAfter w:val="1"/>
          <w:wAfter w:w="142" w:type="dxa"/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B0104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Bez czarny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Sambucus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nigra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31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10+11+6+16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3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2,5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Duże ubytki kory. Liczne suche i połamane konary. Zły ogólny stan sanitarny. Zdolność do regeneracji niewielka. Drzewo do wycinki.</w:t>
            </w:r>
          </w:p>
        </w:tc>
      </w:tr>
      <w:tr w:rsidR="0074195F" w:rsidRPr="0074195F" w:rsidTr="006C75D6">
        <w:trPr>
          <w:gridAfter w:val="1"/>
          <w:wAfter w:w="142" w:type="dxa"/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lastRenderedPageBreak/>
              <w:t>B0105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Klon zwyczajny  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Acer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platanoides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53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40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8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Pojedyncze suche konary. Korona asymetryczna. Kolizja korony z sąsiednimi drzewami. Zdolność do regeneracji duża. Drzewo do pielęgnacji.</w:t>
            </w:r>
          </w:p>
        </w:tc>
      </w:tr>
      <w:tr w:rsidR="0074195F" w:rsidRPr="0074195F" w:rsidTr="006C75D6">
        <w:trPr>
          <w:gridAfter w:val="1"/>
          <w:wAfter w:w="142" w:type="dxa"/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B0106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Śliwa tarnina  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Prunus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spinosa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52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26+35+15+4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4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6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Drzewo wielopienne. Zaburzona statyka drzewa 10%. Liczne suche konary. Korona asymetryczna. Kolizja korony z sąsiednimi drzewami. Zdziczały. Zdolność do regeneracji średnia. Drzewo do pielęgnacji.</w:t>
            </w:r>
          </w:p>
        </w:tc>
      </w:tr>
      <w:tr w:rsidR="0074195F" w:rsidRPr="0074195F" w:rsidTr="006C75D6">
        <w:trPr>
          <w:gridAfter w:val="1"/>
          <w:wAfter w:w="142" w:type="dxa"/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B0107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Klon zwyczajny  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Acer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platanoides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36+10+15+9+5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25+9+4+12+7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3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10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Pień na wys. 2 m lekko wygięty w kształcie litery "S". Pojedyncze suche konary. Korona jednostronna. Kolizja korony z sąsiednimi drzewami. Zdolność do regeneracji duża. Drzewo do pielęgnacji.</w:t>
            </w:r>
          </w:p>
        </w:tc>
      </w:tr>
      <w:tr w:rsidR="0074195F" w:rsidRPr="0074195F" w:rsidTr="006C75D6">
        <w:trPr>
          <w:gridAfter w:val="1"/>
          <w:wAfter w:w="142" w:type="dxa"/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B0108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Klon zwyczajny  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Acer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platanoides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49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33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4,5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9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Pojedyncze suche konary. Korona jednostronna. Kolizja korony z sąsiednimi drzewami. Zdolność do regeneracji duża. Drzewo do pielęgnacji.</w:t>
            </w:r>
          </w:p>
        </w:tc>
      </w:tr>
      <w:tr w:rsidR="0074195F" w:rsidRPr="0074195F" w:rsidTr="006C75D6">
        <w:trPr>
          <w:gridAfter w:val="1"/>
          <w:wAfter w:w="142" w:type="dxa"/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B0109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Klon zwyczajny  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Acer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platanoides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40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25+8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4,5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7,5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Zaburzona statyka drzewa 15%. Rana na pniu od wys. 0,5 m do 2 m.  Pojedyncze suche konary. Korona jednostronna. Kolizja korony z sąsiednimi drzewami. Zdziczały. Zdolność do regeneracji średnia. Drzewo do pielęgnacji.</w:t>
            </w:r>
          </w:p>
        </w:tc>
      </w:tr>
      <w:tr w:rsidR="0074195F" w:rsidRPr="0074195F" w:rsidTr="006C75D6">
        <w:trPr>
          <w:gridAfter w:val="1"/>
          <w:wAfter w:w="142" w:type="dxa"/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B0110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Topola Szara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Populus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canescens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494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438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18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26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Przewodnik złamany. Rany na pniu w górnej części. Liczny posusz. Niebezpieczni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przewisające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suche konary. Zagraża bezpieczeństwu. Drzewo do wycinki.</w:t>
            </w:r>
          </w:p>
        </w:tc>
      </w:tr>
      <w:tr w:rsidR="0074195F" w:rsidRPr="0074195F" w:rsidTr="006C75D6">
        <w:trPr>
          <w:gridAfter w:val="1"/>
          <w:wAfter w:w="142" w:type="dxa"/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lastRenderedPageBreak/>
              <w:t>B0111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Śliwa tarnina  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Prunus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spinosa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28+21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13+13+15+11+7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4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5,5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Pojedyncze suche konary. Symetria korony prawidłowa. Nisko osadzona korona. Zdolność do regeneracji duża. Drzewo do pielęgnacji.</w:t>
            </w:r>
          </w:p>
        </w:tc>
      </w:tr>
      <w:tr w:rsidR="0074195F" w:rsidRPr="0074195F" w:rsidTr="006C75D6">
        <w:trPr>
          <w:gridAfter w:val="1"/>
          <w:wAfter w:w="142" w:type="dxa"/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B0112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Jesion wyniosły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Fraxinus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excelsior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68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41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9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Drzewo dwupienne od wys. 2 m. Rdzawy pień. Pojedyncze suche konary. Symetria korony prawidłowa. Zdolność do regeneracji duża. Drzewo do pielęgnacji.</w:t>
            </w:r>
          </w:p>
        </w:tc>
      </w:tr>
      <w:tr w:rsidR="0074195F" w:rsidRPr="0074195F" w:rsidTr="006C75D6">
        <w:trPr>
          <w:gridAfter w:val="1"/>
          <w:wAfter w:w="142" w:type="dxa"/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B0113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Głóg jednoszyjkowy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Crataegus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monogyna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44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28+11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4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7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Pojedyncze suche konary. Symetria korony prawidłowa. Nisko osadzona korona. Zdolność do regeneracji duża. Drzewo do pielęgnacji.</w:t>
            </w:r>
          </w:p>
        </w:tc>
      </w:tr>
      <w:tr w:rsidR="0074195F" w:rsidRPr="0074195F" w:rsidTr="006C75D6">
        <w:trPr>
          <w:gridAfter w:val="1"/>
          <w:wAfter w:w="142" w:type="dxa"/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B0114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Klon zwyczajny  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Acer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platanoides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83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56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7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16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Pojedyncze suche konary. Symetria korony prawidłowa. Kolizja korony z sąsiednimi drzewami.  Zdolność do regeneracji duża. Drzewo do pielęgnacji.</w:t>
            </w:r>
          </w:p>
        </w:tc>
      </w:tr>
      <w:tr w:rsidR="0074195F" w:rsidRPr="0074195F" w:rsidTr="006C75D6">
        <w:trPr>
          <w:gridAfter w:val="1"/>
          <w:wAfter w:w="142" w:type="dxa"/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B0115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Lipa drobnolistna 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Tilia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cordata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17+22+139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12+59+58+10+4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8,5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16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Drzewo wielopienne. Pojedyncze suche konary. Symetria korony prawidłowa. Nisko osadzona korona. Odrosty w dolnej części. Kolizja korony z sąsiednimi drzewami.  Zdolność do regeneracji duża. Drzewo do pielęgnacji.</w:t>
            </w:r>
          </w:p>
        </w:tc>
      </w:tr>
      <w:tr w:rsidR="0074195F" w:rsidRPr="0074195F" w:rsidTr="006C75D6">
        <w:trPr>
          <w:gridAfter w:val="1"/>
          <w:wAfter w:w="142" w:type="dxa"/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B0116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Głóg jednoszyjkowy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Crataegus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monogyna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55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10+4+43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4,5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8,5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Pojedyncze suche konary. Korona asymetryczna, nieuporządkowana. Kolizja korony z sąsiednimi drzewami.  Zdolność do regeneracji duża. Drzewo do pielęgnacji.</w:t>
            </w:r>
          </w:p>
        </w:tc>
      </w:tr>
      <w:tr w:rsidR="0074195F" w:rsidRPr="0074195F" w:rsidTr="006C75D6">
        <w:trPr>
          <w:gridAfter w:val="1"/>
          <w:wAfter w:w="142" w:type="dxa"/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lastRenderedPageBreak/>
              <w:t>B0117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Śliwa tarnina  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Prunus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spinosa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11+62+15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9+9+12+37+9+11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4,5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5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Pień w górnej części wygięty w kształcie litery "S". Pojedyncze suche konary. Korona asymetryczna, nieuporządkowana, nisko osadzona. Kolizja korony z sąsiednimi drzewami.  Zdolność do regeneracji duża. Drzewo do pielęgnacji.</w:t>
            </w:r>
          </w:p>
        </w:tc>
      </w:tr>
      <w:tr w:rsidR="0074195F" w:rsidRPr="0074195F" w:rsidTr="006C75D6">
        <w:trPr>
          <w:gridAfter w:val="1"/>
          <w:wAfter w:w="142" w:type="dxa"/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B0118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Śliwa tarnina  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Prunus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spinosa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52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30+15+11+25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4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5,5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Pień wygięty w kształcie litery "S". Liczne suche konary. Korona asymetryczna.  Zły ogólny stan sanitarny.  Zdolność do regeneracji średnia. Drzewo do wycinki.</w:t>
            </w:r>
          </w:p>
        </w:tc>
      </w:tr>
      <w:tr w:rsidR="0074195F" w:rsidRPr="0074195F" w:rsidTr="006C75D6">
        <w:trPr>
          <w:gridAfter w:val="1"/>
          <w:wAfter w:w="142" w:type="dxa"/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B0119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Śliwa tarnina  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Prunus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spinosa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16+22+23+21+17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12+11+12+16+16+13+12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4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5,5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Drzewo wielopienne. Pojedyncze suche konary. Symetria korony prawidłowa. Nisko osadzona korona.  Zdolność do regeneracji duża. Drzewo do pielęgnacji.</w:t>
            </w:r>
          </w:p>
        </w:tc>
      </w:tr>
      <w:tr w:rsidR="0074195F" w:rsidRPr="0074195F" w:rsidTr="006C75D6">
        <w:trPr>
          <w:gridAfter w:val="1"/>
          <w:wAfter w:w="142" w:type="dxa"/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B0120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Topola Szara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Populus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canescens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77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48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12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  <w:u w:val="single"/>
              </w:rPr>
              <w:t>Drzewo poza granicą opracowania</w:t>
            </w:r>
            <w:r w:rsidRPr="0074195F">
              <w:rPr>
                <w:rFonts w:asciiTheme="minorHAnsi" w:hAnsiTheme="minorHAnsi"/>
                <w:szCs w:val="24"/>
              </w:rPr>
              <w:t>. Rośnie w dużym zagęszczeniu. Zaburzona statyka drzewa 10%. Pojedyncze suche konary. Korona lekko asymetryczna Kolizja korony z sąsiednimi drzewami.  Zdolność do regeneracji duża. Drzewo do pielęgnacji.</w:t>
            </w:r>
          </w:p>
        </w:tc>
      </w:tr>
      <w:tr w:rsidR="0074195F" w:rsidRPr="0074195F" w:rsidTr="006C75D6">
        <w:trPr>
          <w:gridAfter w:val="1"/>
          <w:wAfter w:w="142" w:type="dxa"/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B0121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Śliwa tarnina  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Prunus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spinosa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68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16+15+28+42+21+16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6,5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Drzewo wielopienne od wys.0,7 m. Drzewo wielopienne. Pojedyncze suche konary. Symetria korony prawidłowa. Nisko osadzona korona. Kolizja korony z sąsiednimi drzewami.  Zdolność do regeneracji duża. Drzewo do pielęgnacji.</w:t>
            </w:r>
          </w:p>
        </w:tc>
      </w:tr>
      <w:tr w:rsidR="0074195F" w:rsidRPr="0074195F" w:rsidTr="006C75D6">
        <w:trPr>
          <w:gridAfter w:val="1"/>
          <w:wAfter w:w="142" w:type="dxa"/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lastRenderedPageBreak/>
              <w:t>B0122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Brzoza brodawkowata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Betula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pendula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32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23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2,5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6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Rośnie w dużym zagęszczeniu. Pojedyncze suche konary. Kolizja korony z sąsiednimi drzewami.  Zdolność do regeneracji duża. Drzewo do pielęgnacji.</w:t>
            </w:r>
          </w:p>
        </w:tc>
      </w:tr>
      <w:tr w:rsidR="0074195F" w:rsidRPr="0074195F" w:rsidTr="006C75D6">
        <w:trPr>
          <w:gridAfter w:val="1"/>
          <w:wAfter w:w="142" w:type="dxa"/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B0123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Topola Szara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Populus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canescens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149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102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12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20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Rośnie w dużym zagęszczeniu. Zaburzona statyka drzewa 15%. Pojedyncze suche konary. Korona asymetryczna. Kolizja korony z sąsiednimi drzewami.  Zdolność do regeneracji duża. Drzewo do pielęgnacji.</w:t>
            </w:r>
          </w:p>
        </w:tc>
      </w:tr>
      <w:tr w:rsidR="0074195F" w:rsidRPr="0074195F" w:rsidTr="006C75D6">
        <w:trPr>
          <w:gridAfter w:val="1"/>
          <w:wAfter w:w="142" w:type="dxa"/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B0124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Lipa drobnolistna 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Tilia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cordata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42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25+20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4,5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10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Rośnie w dużym zagęszczeniu. Drzewo dwupienne od wys. 0,5 m. Pojedyncze suche konary. Korona asymetryczna. Kolizja korony z sąsiednimi drzewami.  Zdolność do regeneracji duża. Drzewo do pielęgnacji.</w:t>
            </w:r>
          </w:p>
        </w:tc>
      </w:tr>
      <w:tr w:rsidR="0074195F" w:rsidRPr="0074195F" w:rsidTr="006C75D6">
        <w:trPr>
          <w:gridAfter w:val="1"/>
          <w:wAfter w:w="142" w:type="dxa"/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B0125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Lipa drobnolistna 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Tilia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cordata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46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35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3,5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11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Rośnie w dużym zagęszczeniu. Odrosty u podstawy. Pojedyncze suche konary. Korona asymetryczna. Kolizja korony z sąsiednimi drzewami.  Zdolność do regeneracji duża. Drzewo do pielęgnacji.</w:t>
            </w:r>
          </w:p>
        </w:tc>
      </w:tr>
      <w:tr w:rsidR="0074195F" w:rsidRPr="0074195F" w:rsidTr="006C75D6">
        <w:trPr>
          <w:gridAfter w:val="1"/>
          <w:wAfter w:w="142" w:type="dxa"/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B0126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Brzoza brodawkowata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Betula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pendula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114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81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7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17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Pień u podstawy wygięty w kształcie litery "S". Pojedyncze suche konary. Symetria korony prawidłowa. Kolizja korony z sąsiednimi drzewami.  Zdolność do regeneracji duża. Drzewo do pielęgnacji.</w:t>
            </w:r>
          </w:p>
        </w:tc>
      </w:tr>
      <w:tr w:rsidR="0074195F" w:rsidRPr="0074195F" w:rsidTr="006C75D6">
        <w:trPr>
          <w:gridAfter w:val="1"/>
          <w:wAfter w:w="142" w:type="dxa"/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B0127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Lipa drobnolistna 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Tilia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cordata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117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50+42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8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16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Drzewo dwupienne. Pojedyncze suche konary. Symetria korony prawidłowa. Kolizja korony z sąsiednimi drzewami.  Zdolność do regeneracji duża. Drzewo do </w:t>
            </w:r>
            <w:r w:rsidRPr="0074195F">
              <w:rPr>
                <w:rFonts w:asciiTheme="minorHAnsi" w:hAnsiTheme="minorHAnsi"/>
                <w:szCs w:val="24"/>
              </w:rPr>
              <w:lastRenderedPageBreak/>
              <w:t>pielęgnacji.</w:t>
            </w:r>
          </w:p>
        </w:tc>
      </w:tr>
      <w:tr w:rsidR="0074195F" w:rsidRPr="0074195F" w:rsidTr="006C75D6">
        <w:trPr>
          <w:gridAfter w:val="1"/>
          <w:wAfter w:w="142" w:type="dxa"/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lastRenderedPageBreak/>
              <w:t>B0128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Lipa drobnolistna 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Tilia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cordata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68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51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8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16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Pojedyncze suche konary. Korona lekko asymetryczna. Kolizja korony z sąsiednimi drzewami.  Zdolność do regeneracji duża. Drzewo do pielęgnacji.</w:t>
            </w:r>
          </w:p>
        </w:tc>
      </w:tr>
      <w:tr w:rsidR="0074195F" w:rsidRPr="0074195F" w:rsidTr="006C75D6">
        <w:trPr>
          <w:gridAfter w:val="1"/>
          <w:wAfter w:w="142" w:type="dxa"/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B0129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Lipa drobnolistna 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Tilia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cordata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61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49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7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14,5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Drzewo dwupienne od wys. 2 m. Pojedyncze suche konary. Symetria korony prawidłowa. Kolizja korony z sąsiednimi drzewami.  Zdolność do regeneracji duża. Drzewo do pielęgnacji.</w:t>
            </w:r>
          </w:p>
        </w:tc>
      </w:tr>
      <w:tr w:rsidR="0074195F" w:rsidRPr="0074195F" w:rsidTr="006C75D6">
        <w:trPr>
          <w:gridAfter w:val="1"/>
          <w:wAfter w:w="142" w:type="dxa"/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B0130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Śliwa tarnina  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Prunus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spinosa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55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27+12+17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4,5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7,5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Liczne suche konary. Korona jednostronna. Kolizja korony z sąsiednimi drzewami.  Zdolność do regeneracji średnia. Drzewo do pielęgnacji.</w:t>
            </w:r>
          </w:p>
        </w:tc>
      </w:tr>
      <w:tr w:rsidR="0074195F" w:rsidRPr="0074195F" w:rsidTr="006C75D6">
        <w:trPr>
          <w:gridAfter w:val="1"/>
          <w:wAfter w:w="142" w:type="dxa"/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B0131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Klon zwyczajny  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Acer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platanoides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32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23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3,5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9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Zaburzona statyka drzewa 5%. Rośnie w dużym zagęszczeniu. Pojedyncze suche konary. Symetria korony prawidłowa. Kolizja korony z sąsiednimi drzewami.  Zdolność do regeneracji duża. Drzewo do pielęgnacji.</w:t>
            </w:r>
          </w:p>
        </w:tc>
      </w:tr>
      <w:tr w:rsidR="0074195F" w:rsidRPr="0074195F" w:rsidTr="006C75D6">
        <w:trPr>
          <w:gridAfter w:val="1"/>
          <w:wAfter w:w="142" w:type="dxa"/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B0132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Lipa drobnolistna 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Tilia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cordata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61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47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11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Zaburzona statyka drzewa 5%. Pień lekko wygięty w kształcie litery "S". Rośnie w dużym zagęszczeniu. Pojedyncze suche konary. Korona jednostronna. Kolizja korony z sąsiednimi drzewami.  Zdolność do regeneracji duża. Drzewo do pielęgnacji.</w:t>
            </w:r>
          </w:p>
        </w:tc>
      </w:tr>
      <w:tr w:rsidR="0074195F" w:rsidRPr="0074195F" w:rsidTr="006C75D6">
        <w:trPr>
          <w:gridAfter w:val="1"/>
          <w:wAfter w:w="142" w:type="dxa"/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lastRenderedPageBreak/>
              <w:t>B0133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Lipa drobnolistna 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Tilia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cordata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88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67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7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10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Rośnie w dużym zagęszczeniu. Liczne suche konary. Symetria korony prawidłowa. Kolizja korony z sąsiednimi drzewami.  Zdolność do regeneracji duża. Drzewo do pielęgnacji.</w:t>
            </w:r>
          </w:p>
        </w:tc>
      </w:tr>
      <w:tr w:rsidR="0074195F" w:rsidRPr="0074195F" w:rsidTr="006C75D6">
        <w:trPr>
          <w:gridAfter w:val="1"/>
          <w:wAfter w:w="142" w:type="dxa"/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B0134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Lipa drobnolistna 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Tilia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cordata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49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35+12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6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11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Rośnie w dużym zagęszczeniu. Liczne suche konary. Symetria korony prawidłowa. Kolizja korony z sąsiednimi drzewami.  Zdolność do regeneracji duża. Drzewo do pielęgnacji.</w:t>
            </w:r>
          </w:p>
        </w:tc>
      </w:tr>
      <w:tr w:rsidR="0074195F" w:rsidRPr="0074195F" w:rsidTr="006C75D6">
        <w:trPr>
          <w:gridAfter w:val="1"/>
          <w:wAfter w:w="142" w:type="dxa"/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B0135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Lipa drobnolistna 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Tilia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cordata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33+34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9+20+19+10+14+9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6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9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Zniekształcony pokrój. Zaburzona statyka drzewa 35%. Drzewo wielopienne. Rany na pniu u podstawy. Liczne suche konary. Kolizja korony z sąsiednimi drzewami.  Zdolność do regeneracji średnia. Drzewo do wycinki.</w:t>
            </w:r>
          </w:p>
        </w:tc>
      </w:tr>
      <w:tr w:rsidR="0074195F" w:rsidRPr="0074195F" w:rsidTr="006C75D6">
        <w:trPr>
          <w:gridAfter w:val="1"/>
          <w:wAfter w:w="142" w:type="dxa"/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B0136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Lipa drobnolistna 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Tilia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cordata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32+23+13+31+85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17+22+24+10+28+17+18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3,5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10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Drzewo wielopienne. Rośnie w dużym zagęszczeniu. Pojedyncze suche konary. Symetria korony prawidłowa. Kolizja korony z sąsiednimi drzewami.  Zdolność do regeneracji średnia. Drzewo do pielęgnacji.</w:t>
            </w:r>
          </w:p>
        </w:tc>
      </w:tr>
      <w:tr w:rsidR="0074195F" w:rsidRPr="0074195F" w:rsidTr="006C75D6">
        <w:trPr>
          <w:gridAfter w:val="1"/>
          <w:wAfter w:w="142" w:type="dxa"/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B0137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Lipa drobnolistna 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Tilia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cordata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39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25+16+7+6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3,5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8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Drzewo wielopienne. Rośnie w dużym zagęszczeniu. Pojedyncze suche konary. Symetria korony prawidłowa. Kolizja korony z sąsiednimi drzewami.  Zdolność do regeneracji duża. Drzewo do pielęgnacji.</w:t>
            </w:r>
          </w:p>
        </w:tc>
      </w:tr>
      <w:tr w:rsidR="0074195F" w:rsidRPr="0074195F" w:rsidTr="006C75D6">
        <w:trPr>
          <w:gridAfter w:val="1"/>
          <w:wAfter w:w="142" w:type="dxa"/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lastRenderedPageBreak/>
              <w:t>B0138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Lipa drobnolistna 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Tilia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cordata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36+22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12+15+7+9+5+6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3,5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5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Drzewo wielopienne. Rośnie w dużym zagęszczeniu. Rana na pniu w dolnej części. Pojedyncze suche konary. Kolizja korony z sąsiednimi drzewami.  Zdolność do regeneracji średnia. Drzewo do pielęgnacji.</w:t>
            </w:r>
          </w:p>
        </w:tc>
      </w:tr>
      <w:tr w:rsidR="0074195F" w:rsidRPr="0074195F" w:rsidTr="006C75D6">
        <w:trPr>
          <w:gridAfter w:val="1"/>
          <w:wAfter w:w="142" w:type="dxa"/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B0139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Śliwa tarnina  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Prunus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spinosa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57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16+17+13+11+8+21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3,5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6,5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Drzewo wielopienne. Rośnie w dużym zagęszczeniu. Liczne suche konary. Symetria korony prawidłowa. Kolizja korony z sąsiednimi drzewami.  Zdolność do regeneracji duża. Drzewo do pielęgnacji.</w:t>
            </w:r>
          </w:p>
        </w:tc>
      </w:tr>
      <w:tr w:rsidR="0074195F" w:rsidRPr="0074195F" w:rsidTr="006C75D6">
        <w:trPr>
          <w:gridAfter w:val="1"/>
          <w:wAfter w:w="142" w:type="dxa"/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B0140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Śliwa tarnina  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Prunus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spinosa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23+35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11+11+10+9+14+4+4+4+5+4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3,5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4,5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Drzewo wielopienne. Rośnie w dużym zagęszczeniu. Liczne suche konary. Symetria korony prawidłowa. Kolizja korony z sąsiednimi drzewami.  Zdolność do regeneracji duża. Drzewo do pielęgnacji.</w:t>
            </w:r>
          </w:p>
        </w:tc>
      </w:tr>
      <w:tr w:rsidR="0074195F" w:rsidRPr="0074195F" w:rsidTr="006C75D6">
        <w:trPr>
          <w:gridAfter w:val="1"/>
          <w:wAfter w:w="142" w:type="dxa"/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B0141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Lipa drobnolistna 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Tilia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cordata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52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36+15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4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9,5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Drzewo wielopienne. Kolizja z drzewami B143 i B142. Pojedyncze suche konary. Korona jednostronna. Kolizja korony z sąsiednimi drzewami.  Zdolność do regeneracji duża. Drzewo do pielęgnacji.</w:t>
            </w:r>
          </w:p>
        </w:tc>
      </w:tr>
      <w:tr w:rsidR="0074195F" w:rsidRPr="0074195F" w:rsidTr="006C75D6">
        <w:trPr>
          <w:gridAfter w:val="1"/>
          <w:wAfter w:w="142" w:type="dxa"/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B0142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Lipa drobnolistna 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Tilia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cordata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46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9+8+36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4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9,5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Drzewo wielopienne. Kolizja z drzewami B141 i B143. Liczne suche konary. Korona jednostronna. Kolizja korony z sąsiednimi drzewami.  Zdolność do regeneracji duża. Drzewo do pielęgnacji.</w:t>
            </w:r>
          </w:p>
        </w:tc>
      </w:tr>
      <w:tr w:rsidR="0074195F" w:rsidRPr="0074195F" w:rsidTr="006C75D6">
        <w:trPr>
          <w:gridAfter w:val="1"/>
          <w:wAfter w:w="142" w:type="dxa"/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lastRenderedPageBreak/>
              <w:t>B0143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Lipa drobnolistna 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Tilia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cordata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53+27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42+15+10+20+10+12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4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9,5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Drzewo wielopienne. Kolizja z drzewami B141 i B142. Liczne suche konary. Korona jednostronna. Kolizja korony z sąsiednimi drzewami.  Zdolność do regeneracji duża. Drzewo do pielęgnacji.</w:t>
            </w:r>
          </w:p>
        </w:tc>
      </w:tr>
      <w:tr w:rsidR="0074195F" w:rsidRPr="0074195F" w:rsidTr="006C75D6">
        <w:trPr>
          <w:gridAfter w:val="1"/>
          <w:wAfter w:w="142" w:type="dxa"/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B0144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Lipa drobnolistna 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Tilia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cordata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38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15+28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3,5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11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Zaburzona statyka drzewa 5%. Pojedyncze suche konary. Korona asymetryczna. Kolizja korony z sąsiednimi drzewami.  Zdolność do regeneracji duża. Drzewo do pielęgnacji.</w:t>
            </w:r>
          </w:p>
        </w:tc>
      </w:tr>
      <w:tr w:rsidR="0074195F" w:rsidRPr="0074195F" w:rsidTr="006C75D6">
        <w:trPr>
          <w:gridAfter w:val="1"/>
          <w:wAfter w:w="142" w:type="dxa"/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B0145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Klon zwyczajny  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Acer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platanoides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66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10+45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6,5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10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Pień lekko wygięty w kształcie litery "S". Pojedyncze suche konary. Symetria korony prawidłowa. Kolizja korony z sąsiednimi drzewami.  Zdolność do regeneracji duża. Drzewo do pielęgnacji.</w:t>
            </w:r>
          </w:p>
        </w:tc>
      </w:tr>
      <w:tr w:rsidR="0074195F" w:rsidRPr="0074195F" w:rsidTr="006C75D6">
        <w:trPr>
          <w:gridAfter w:val="1"/>
          <w:wAfter w:w="142" w:type="dxa"/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B0146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Śliwa tarnina  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Prunus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spinosa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35+16+11+21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29+9+11+9+16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4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7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Pojedyncze suche konary. Symetria korony prawidłowa. Nisko osadzona korona, nieuporządkowana. Zdolność do regeneracji duża. Drzewo do pielęgnacji.</w:t>
            </w:r>
          </w:p>
        </w:tc>
      </w:tr>
      <w:tr w:rsidR="0074195F" w:rsidRPr="0074195F" w:rsidTr="006C75D6">
        <w:trPr>
          <w:gridAfter w:val="1"/>
          <w:wAfter w:w="142" w:type="dxa"/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B0147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Śliwa tarnina  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Prunus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spinosa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34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20+19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5,5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Rośnie w dużym zagęszczeniu. Liczne suche konary. Symetria korony prawidłowa. Nisko osadzona korona. Zdolność do regeneracji średnia. Drzewo do pielęgnacji.</w:t>
            </w:r>
          </w:p>
        </w:tc>
      </w:tr>
      <w:tr w:rsidR="0074195F" w:rsidRPr="0074195F" w:rsidTr="006C75D6">
        <w:trPr>
          <w:gridAfter w:val="1"/>
          <w:wAfter w:w="142" w:type="dxa"/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B0148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Śliwa tarnina  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Prunus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spinosa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30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22+8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4,5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7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Zaburzona statyka drzewa 10%. Rośnie w dużym zagęszczeniu. Liczne suche konary. Korona asymetryczna. Kolizja korony z sąsiednimi drzewami. Zdolność do regeneracji duża. Drzewo do pielęgnacji.</w:t>
            </w:r>
          </w:p>
        </w:tc>
      </w:tr>
      <w:tr w:rsidR="0074195F" w:rsidRPr="0074195F" w:rsidTr="006C75D6">
        <w:trPr>
          <w:gridAfter w:val="1"/>
          <w:wAfter w:w="142" w:type="dxa"/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lastRenderedPageBreak/>
              <w:t>B0149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Śliwa tarnina  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Prunus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spinosa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6+28+29+23+30+15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16+17+20+15+22+20+10+6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4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7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  <w:u w:val="single"/>
              </w:rPr>
              <w:t>Drzewo poza granicą opracowania.</w:t>
            </w:r>
            <w:r w:rsidRPr="0074195F">
              <w:rPr>
                <w:rFonts w:asciiTheme="minorHAnsi" w:hAnsiTheme="minorHAnsi"/>
                <w:szCs w:val="24"/>
              </w:rPr>
              <w:t xml:space="preserve"> Rośnie pod topolą. Liczne suche konary. Korona jednostronna. Kolizja korony z sąsiednimi drzewami. Zdziczały. Zdolność do regeneracji średnia. Drzewo do pielęgnacji.</w:t>
            </w:r>
          </w:p>
        </w:tc>
      </w:tr>
      <w:tr w:rsidR="0074195F" w:rsidRPr="0074195F" w:rsidTr="006C75D6">
        <w:trPr>
          <w:gridAfter w:val="1"/>
          <w:wAfter w:w="142" w:type="dxa"/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B0150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Śliwa tarnina  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Prunus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spinosa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33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26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3,5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7,5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  <w:u w:val="single"/>
              </w:rPr>
              <w:t>Drzewo poza granicą opracowania</w:t>
            </w:r>
            <w:r w:rsidRPr="0074195F">
              <w:rPr>
                <w:rFonts w:asciiTheme="minorHAnsi" w:hAnsiTheme="minorHAnsi"/>
                <w:szCs w:val="24"/>
              </w:rPr>
              <w:t>. Rośnie pod topolą. Pojedyncze suche konary. Korona asymetryczna. Kolizja korony z sąsiednimi drzewami.  Zdolność do regeneracji duża. Drzewo do pielęgnacji.</w:t>
            </w:r>
          </w:p>
        </w:tc>
      </w:tr>
      <w:tr w:rsidR="0074195F" w:rsidRPr="0074195F" w:rsidTr="006C75D6">
        <w:trPr>
          <w:gridAfter w:val="1"/>
          <w:wAfter w:w="142" w:type="dxa"/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B0151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Topola Szara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Populus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canescens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408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329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20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28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  <w:u w:val="single"/>
              </w:rPr>
              <w:t>Drzewo poza granicą opracowania.</w:t>
            </w:r>
            <w:r w:rsidRPr="0074195F">
              <w:rPr>
                <w:rFonts w:asciiTheme="minorHAnsi" w:hAnsiTheme="minorHAnsi"/>
                <w:szCs w:val="24"/>
              </w:rPr>
              <w:t xml:space="preserve"> Rośnie w dużym zagęszczeniu. Liczne rany. Niebezpiecznie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przewisające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konary. Liczne suche konary. Symetria korony prawidłowa. Zagraża bezpieczeństwu. Zdolność do regeneracji średnia. Drzewo do wycinki.</w:t>
            </w:r>
          </w:p>
        </w:tc>
      </w:tr>
      <w:tr w:rsidR="0074195F" w:rsidRPr="0074195F" w:rsidTr="006C75D6">
        <w:trPr>
          <w:gridAfter w:val="1"/>
          <w:wAfter w:w="142" w:type="dxa"/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B0152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Śliwa tarnina  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Prunus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spinosa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41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17+22+9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4,5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6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  <w:u w:val="single"/>
              </w:rPr>
              <w:t>Drzewo poza granicą opracowania.</w:t>
            </w:r>
            <w:r w:rsidRPr="0074195F">
              <w:rPr>
                <w:rFonts w:asciiTheme="minorHAnsi" w:hAnsiTheme="minorHAnsi"/>
                <w:szCs w:val="24"/>
              </w:rPr>
              <w:t xml:space="preserve"> Pojedyncze suche konary. Korona jednostronna. Zdziczały. Zdolność do regeneracji duża. Drzewo do pielęgnacji.</w:t>
            </w:r>
          </w:p>
        </w:tc>
      </w:tr>
      <w:tr w:rsidR="0074195F" w:rsidRPr="0074195F" w:rsidTr="006C75D6">
        <w:trPr>
          <w:gridAfter w:val="1"/>
          <w:wAfter w:w="142" w:type="dxa"/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B0153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Topola Szara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Populus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canescens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412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341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18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27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Liczne suche konary. Niebezpiecznie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przewisające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konary.  Symetria korony prawidłowa. Nisko osadzona korona, nieuporządkowana. Zdolność do regeneracji średnia. Drzewo do wycinki.</w:t>
            </w:r>
          </w:p>
        </w:tc>
      </w:tr>
      <w:tr w:rsidR="0074195F" w:rsidRPr="0074195F" w:rsidTr="006C75D6">
        <w:trPr>
          <w:gridAfter w:val="1"/>
          <w:wAfter w:w="142" w:type="dxa"/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lastRenderedPageBreak/>
              <w:t>B0154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Jesion wyniosły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Fraxinus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excelsior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72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56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5,5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9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Pojedyncze suche konary. Pień w górnej części wygięty w kształcie litery "S". Symetria korony prawidłowa. Nisko osadzona korona. Zdolność do regeneracji duża. Drzewo do pielęgnacji.</w:t>
            </w:r>
          </w:p>
        </w:tc>
      </w:tr>
      <w:tr w:rsidR="0074195F" w:rsidRPr="0074195F" w:rsidTr="006C75D6">
        <w:trPr>
          <w:gridAfter w:val="1"/>
          <w:wAfter w:w="142" w:type="dxa"/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B0155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Lipa drobnolistna 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Tilia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cordata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64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53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8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10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Zaburzona statyka drzewa 35%. Pień mocno wygięty w kształcie litery "S". Pojedyncze suche konary. Korona jednostronna. Zdolność do regeneracji średnia. Drzewo do wycinki.</w:t>
            </w:r>
          </w:p>
        </w:tc>
      </w:tr>
      <w:tr w:rsidR="0074195F" w:rsidRPr="0074195F" w:rsidTr="006C75D6">
        <w:trPr>
          <w:gridAfter w:val="1"/>
          <w:wAfter w:w="142" w:type="dxa"/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B0156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Lipa drobnolistna 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Tilia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cordata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185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164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10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25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Drzewo porośnięte pnączem. Liczne suche konary. Korona jednostronna. Kolizja korony z sąsiednimi drzewami. Zły ogólny stan sanitarny. Zagraża bezpieczeństwu. Zdolność do regeneracji niewielka. Drzewo do wycinki.</w:t>
            </w:r>
          </w:p>
        </w:tc>
      </w:tr>
      <w:tr w:rsidR="0074195F" w:rsidRPr="0074195F" w:rsidTr="006C75D6">
        <w:trPr>
          <w:gridAfter w:val="1"/>
          <w:wAfter w:w="142" w:type="dxa"/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B0157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Lipa drobnolistna 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Tilia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cordata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74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65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7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13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Drzewo porośnięte pnączem. Pień w dolnej części wygięty w kształcie litery "S". Pojedyncze suche konary. Korona jednostronna. Zdolność do regeneracji niewielka. Drzewo do wycinki.</w:t>
            </w:r>
          </w:p>
        </w:tc>
      </w:tr>
      <w:tr w:rsidR="0074195F" w:rsidRPr="0074195F" w:rsidTr="006C75D6">
        <w:trPr>
          <w:gridAfter w:val="1"/>
          <w:wAfter w:w="142" w:type="dxa"/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B0158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Jesion wyniosły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Fraxinus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excelsior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54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39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7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14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Pień wygięty w kształcie litery "S". Pojedyncze suche konary. Korona lekko asymetryczna. Zdolność do regeneracji średnia. Drzewo do pielęgnacji.</w:t>
            </w:r>
          </w:p>
        </w:tc>
      </w:tr>
      <w:tr w:rsidR="0074195F" w:rsidRPr="0074195F" w:rsidTr="006C75D6">
        <w:trPr>
          <w:gridAfter w:val="1"/>
          <w:wAfter w:w="142" w:type="dxa"/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B0159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Bez czarny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Sambucus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nigra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48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26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2,5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3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Przewodnik złamany na wys. 2 m. Drzewo po mocnym cięciu sanitarnym. Zły ogólny stan sanitarny. Zdolność do regeneracji niewielka. Drzewo do wycinki.</w:t>
            </w:r>
          </w:p>
        </w:tc>
      </w:tr>
      <w:tr w:rsidR="0074195F" w:rsidRPr="0074195F" w:rsidTr="006C75D6">
        <w:trPr>
          <w:gridAfter w:val="1"/>
          <w:wAfter w:w="142" w:type="dxa"/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lastRenderedPageBreak/>
              <w:t>B0160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Jesion wyniosły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Fraxinus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excelsior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38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32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3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10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Pień lekko wygięty w kształcie litery "S". Rdzawy pień u podstawy. Pojedyncze suche konary. Korona asymetryczna. Kolizja korony z sąsiednimi drzewami. Zdolność do regeneracji duża. Drzewo do pielęgnacji.</w:t>
            </w:r>
          </w:p>
        </w:tc>
      </w:tr>
      <w:tr w:rsidR="0074195F" w:rsidRPr="0074195F" w:rsidTr="006C75D6">
        <w:trPr>
          <w:gridAfter w:val="1"/>
          <w:wAfter w:w="142" w:type="dxa"/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B0161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Klon zwyczajny  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Acer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platanoides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65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49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10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Zaburzona statyka drzewa 10%.  Rdzawy pień u podstawy. Pojedyncze suche konary. Korona asymetryczna. Kolizja korony z sąsiednimi drzewami. Zdolność do regeneracji duża. Drzewo do pielęgnacji.</w:t>
            </w:r>
          </w:p>
        </w:tc>
      </w:tr>
      <w:tr w:rsidR="0074195F" w:rsidRPr="0074195F" w:rsidTr="006C75D6">
        <w:trPr>
          <w:gridAfter w:val="1"/>
          <w:wAfter w:w="142" w:type="dxa"/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B0162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Śliwa tarnina  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Prunus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spinosa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26+35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17+17+22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4,5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7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Pojedyncze suche konary. Symetria korony prawidłowa. Kolizja korony z sąsiednimi drzewami. Zdolność do regeneracji duża. Drzewo do pielęgnacji.</w:t>
            </w:r>
          </w:p>
        </w:tc>
      </w:tr>
      <w:tr w:rsidR="0074195F" w:rsidRPr="0074195F" w:rsidTr="006C75D6">
        <w:trPr>
          <w:gridAfter w:val="1"/>
          <w:wAfter w:w="142" w:type="dxa"/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B0163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Śliwa tarnina  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Prunus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spinosa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28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20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4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4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Drzewo porośnięte pnączem. Pień u podstawy wygięty w kształcie litery "S". Liczne suche konary. Korona jednostronna. Zły ogólny stan sanitarny. Zdolność do regeneracji średnia. Drzewo do wycinki.</w:t>
            </w:r>
          </w:p>
        </w:tc>
      </w:tr>
      <w:tr w:rsidR="0074195F" w:rsidRPr="0074195F" w:rsidTr="006C75D6">
        <w:trPr>
          <w:gridAfter w:val="1"/>
          <w:wAfter w:w="142" w:type="dxa"/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B0164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Głóg jednoszyjkowy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Crataegus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monogyna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32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22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4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10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Pień na wys. 2,5 m lekko wygięty w kształcie litery "S". Pojedyncze suche konary. Korona jednostronna. Kolizja korony z sąsiednimi drzewami. Zdolność do regeneracji duża. Drzewo do pielęgnacji.</w:t>
            </w:r>
          </w:p>
        </w:tc>
      </w:tr>
      <w:tr w:rsidR="0074195F" w:rsidRPr="0074195F" w:rsidTr="006C75D6">
        <w:trPr>
          <w:gridAfter w:val="1"/>
          <w:wAfter w:w="142" w:type="dxa"/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B0165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Robinia biała     Robinia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pseudoacacia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77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61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7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14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Zaburzona statyka drzewa 5%. Drzewo obumierające. Posusz 90%. Korona jednostronna. Zły ogólny stan sanitarny. Kolizja korony z sąsiednimi drzewami. Zagraża </w:t>
            </w:r>
            <w:r w:rsidRPr="0074195F">
              <w:rPr>
                <w:rFonts w:asciiTheme="minorHAnsi" w:hAnsiTheme="minorHAnsi"/>
                <w:szCs w:val="24"/>
              </w:rPr>
              <w:lastRenderedPageBreak/>
              <w:t>bezpieczeństwu. Zdolność do regeneracji niemożliwa. Drzewo do wycinki.</w:t>
            </w:r>
          </w:p>
        </w:tc>
      </w:tr>
      <w:tr w:rsidR="0074195F" w:rsidRPr="0074195F" w:rsidTr="006C75D6">
        <w:trPr>
          <w:gridAfter w:val="1"/>
          <w:wAfter w:w="142" w:type="dxa"/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lastRenderedPageBreak/>
              <w:t>B0166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Robinia biała     Robinia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pseudoacacia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100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23+65+37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8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7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Przewodnik złamany na wys. 2 m. Drzewo obumierające. Posusz 90%. Zły ogólny stan sanitarny. Kolizja korony z sąsiednimi drzewami. Zagraża bezpieczeństwu. Zdolność do regeneracji niemożliwa. Drzewo do wycinki.</w:t>
            </w:r>
          </w:p>
        </w:tc>
      </w:tr>
      <w:tr w:rsidR="0074195F" w:rsidRPr="0074195F" w:rsidTr="006C75D6">
        <w:trPr>
          <w:gridAfter w:val="1"/>
          <w:wAfter w:w="142" w:type="dxa"/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B0167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Klon jesionolistny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Acer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negundo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24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24+12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4,5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7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  <w:u w:val="single"/>
              </w:rPr>
              <w:t>Drzewo poza granicą opracowania</w:t>
            </w:r>
            <w:r w:rsidRPr="0074195F">
              <w:rPr>
                <w:rFonts w:asciiTheme="minorHAnsi" w:hAnsiTheme="minorHAnsi"/>
                <w:szCs w:val="24"/>
              </w:rPr>
              <w:t>.  Pojedyncze suche konary. Korona jednostronna. Kolizja korony z sąsiednimi drzewami.  Zdolność do regeneracji duża. Drzewo do pielęgnacji.</w:t>
            </w:r>
          </w:p>
        </w:tc>
      </w:tr>
      <w:tr w:rsidR="0074195F" w:rsidRPr="0074195F" w:rsidTr="006C75D6">
        <w:trPr>
          <w:gridAfter w:val="1"/>
          <w:wAfter w:w="142" w:type="dxa"/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B0168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Wierzba biała        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Salix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alba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7 m x 6 m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7,5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Forma krzewiasta. Zajmuje powierzchnię 42 m². Posiada liczny posusz i zdeformowany pokrój. Zdziczały. Zdolność do regeneracji niewielka. Krzew do wycinki.</w:t>
            </w:r>
          </w:p>
        </w:tc>
      </w:tr>
      <w:tr w:rsidR="0074195F" w:rsidRPr="0074195F" w:rsidTr="006C75D6">
        <w:trPr>
          <w:gridAfter w:val="1"/>
          <w:wAfter w:w="142" w:type="dxa"/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B0169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poza granicą opracowania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</w:p>
        </w:tc>
      </w:tr>
      <w:tr w:rsidR="0074195F" w:rsidRPr="0074195F" w:rsidTr="006C75D6">
        <w:trPr>
          <w:gridAfter w:val="1"/>
          <w:wAfter w:w="142" w:type="dxa"/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B0170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Wierzba biała        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Salix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alba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59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27+24+16+23+17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6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8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Drzewo wielopienne od wys. 0,4 m. Liczne rany na pniu. Posusz 80%. Nisko osadzona korona. Zdziczały. Zły ogólny stan sanitarny. Zdolność do regeneracji średnia. Drzewo do wycinki.</w:t>
            </w:r>
          </w:p>
        </w:tc>
      </w:tr>
      <w:tr w:rsidR="0074195F" w:rsidRPr="0074195F" w:rsidTr="006C75D6">
        <w:trPr>
          <w:gridAfter w:val="1"/>
          <w:wAfter w:w="142" w:type="dxa"/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lastRenderedPageBreak/>
              <w:t>B0171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Klon jesionolistny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Acer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negundo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71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56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6,5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12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Zaburzona statyka drzewa 10%. Pojedyncze suche konary. Symetria korony prawidłowa. Korona nisko osadzona. Kolizja korony z sąsiednimi drzewami. Zdolność do regeneracji duża. Drzewo do pielęgnacji.</w:t>
            </w:r>
          </w:p>
        </w:tc>
      </w:tr>
      <w:tr w:rsidR="0074195F" w:rsidRPr="0074195F" w:rsidTr="006C75D6">
        <w:trPr>
          <w:gridAfter w:val="1"/>
          <w:wAfter w:w="142" w:type="dxa"/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B0172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Klon jesionolistny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Acer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negundo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43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26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4,5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10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  <w:u w:val="single"/>
              </w:rPr>
              <w:t>Drzewo poza granicą opracowania.</w:t>
            </w:r>
            <w:r w:rsidRPr="0074195F">
              <w:rPr>
                <w:rFonts w:asciiTheme="minorHAnsi" w:hAnsiTheme="minorHAnsi"/>
                <w:szCs w:val="24"/>
              </w:rPr>
              <w:t xml:space="preserve"> Zaburzona statyka drzewa 15%. Pojedyncze suche konary. Korona jednostronna, nisko osadzona. Kolizja korony z sąsiednimi drzewami. Zdolność do regeneracji duża. Drzewo do pielęgnacji.</w:t>
            </w:r>
          </w:p>
        </w:tc>
      </w:tr>
      <w:tr w:rsidR="0074195F" w:rsidRPr="0074195F" w:rsidTr="006C75D6">
        <w:trPr>
          <w:gridAfter w:val="1"/>
          <w:wAfter w:w="142" w:type="dxa"/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B0173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Wierzba biała        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Salix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alba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brak możliwości pomiaru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15+13+14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6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7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Przewodniki drzewa wyrastają z przewróconego pnia. Porośnięte pnączem. Zniekształcony pokrój. Zły ogólny stan sanitarny. Liczny posusz. Zdolność do regeneracji niemożliwa. Drzewo do wycinki.</w:t>
            </w:r>
          </w:p>
        </w:tc>
      </w:tr>
      <w:tr w:rsidR="0074195F" w:rsidRPr="0074195F" w:rsidTr="006C75D6">
        <w:trPr>
          <w:gridAfter w:val="1"/>
          <w:wAfter w:w="142" w:type="dxa"/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B0174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Śliwa tarnina  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Prunus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spinosa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32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23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4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4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Drzewo porośnięte pnączem. Ubytki kory na pniu. Posusz 80%. Korona jednostronna. Zły ogólny stan sanitarny. Zdziczały. Zdolność do regeneracji niewielka. Drzewo do wycinki.</w:t>
            </w:r>
          </w:p>
        </w:tc>
      </w:tr>
      <w:tr w:rsidR="0074195F" w:rsidRPr="0074195F" w:rsidTr="006C75D6">
        <w:trPr>
          <w:gridAfter w:val="1"/>
          <w:wAfter w:w="142" w:type="dxa"/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B0175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Klon jesionolistny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Acer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negundo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107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58+13+3+46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8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17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Drzewo wielopienne od wys. 0,4 m. Pojedyncze suche konary. Symetria korony prawidłowa. Nisko osadzona korona. Zdolność do regeneracji duża. Drzewo do pielęgnacji.</w:t>
            </w:r>
          </w:p>
        </w:tc>
      </w:tr>
      <w:tr w:rsidR="0074195F" w:rsidRPr="0074195F" w:rsidTr="006C75D6">
        <w:trPr>
          <w:gridAfter w:val="1"/>
          <w:wAfter w:w="142" w:type="dxa"/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B0176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poza granicą opracowania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</w:p>
        </w:tc>
      </w:tr>
      <w:tr w:rsidR="0074195F" w:rsidRPr="0074195F" w:rsidTr="006C75D6">
        <w:trPr>
          <w:gridAfter w:val="1"/>
          <w:wAfter w:w="142" w:type="dxa"/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lastRenderedPageBreak/>
              <w:t>B0177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poza granicą opracowania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</w:p>
        </w:tc>
      </w:tr>
      <w:tr w:rsidR="0074195F" w:rsidRPr="0074195F" w:rsidTr="006C75D6">
        <w:trPr>
          <w:gridAfter w:val="1"/>
          <w:wAfter w:w="142" w:type="dxa"/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B0178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poza granicą opracowania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</w:p>
        </w:tc>
      </w:tr>
      <w:tr w:rsidR="0074195F" w:rsidRPr="0074195F" w:rsidTr="006C75D6">
        <w:trPr>
          <w:gridAfter w:val="1"/>
          <w:wAfter w:w="142" w:type="dxa"/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B0179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poza granicą opracowania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</w:p>
        </w:tc>
      </w:tr>
      <w:tr w:rsidR="0074195F" w:rsidRPr="0074195F" w:rsidTr="006C75D6">
        <w:trPr>
          <w:gridAfter w:val="1"/>
          <w:wAfter w:w="142" w:type="dxa"/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B0180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poza granicą opracowania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</w:p>
        </w:tc>
      </w:tr>
      <w:tr w:rsidR="0074195F" w:rsidRPr="0074195F" w:rsidTr="006C75D6">
        <w:trPr>
          <w:gridAfter w:val="1"/>
          <w:wAfter w:w="142" w:type="dxa"/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B0181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poza granicą opracowania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</w:p>
        </w:tc>
      </w:tr>
      <w:tr w:rsidR="0074195F" w:rsidRPr="0074195F" w:rsidTr="006C75D6">
        <w:trPr>
          <w:gridAfter w:val="1"/>
          <w:wAfter w:w="142" w:type="dxa"/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B0182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poza granicą opracowania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</w:p>
        </w:tc>
      </w:tr>
      <w:tr w:rsidR="0074195F" w:rsidRPr="0074195F" w:rsidTr="006C75D6">
        <w:trPr>
          <w:gridAfter w:val="1"/>
          <w:wAfter w:w="142" w:type="dxa"/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B0183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poza granicą opracowania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</w:p>
        </w:tc>
      </w:tr>
      <w:tr w:rsidR="0074195F" w:rsidRPr="0074195F" w:rsidTr="006C75D6">
        <w:trPr>
          <w:gridAfter w:val="1"/>
          <w:wAfter w:w="142" w:type="dxa"/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B0184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poza granicą opracowania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</w:p>
        </w:tc>
      </w:tr>
      <w:tr w:rsidR="0074195F" w:rsidRPr="0074195F" w:rsidTr="006C75D6">
        <w:trPr>
          <w:gridAfter w:val="1"/>
          <w:wAfter w:w="142" w:type="dxa"/>
          <w:trHeight w:val="2145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lastRenderedPageBreak/>
              <w:t>B0185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Bez czarny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Sambucus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nigra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123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37+9+17+84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8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12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Pień wygięty w kształcie litery "S". Liczne ubytki kory. Mała dziupla u podstawy. Liczne suche konary. Korona asymetryczna. Kolizja korony z sąsiednimi drzewami. Zdziczałe. Zagraża bezpieczeństwu.  Zdolność do regeneracji niewielka. Drzewo do wycinki.</w:t>
            </w:r>
          </w:p>
        </w:tc>
      </w:tr>
      <w:tr w:rsidR="0074195F" w:rsidRPr="0074195F" w:rsidTr="006C75D6">
        <w:trPr>
          <w:gridAfter w:val="1"/>
          <w:wAfter w:w="142" w:type="dxa"/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B0186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Bez czarny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Sambucus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nigra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67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13+12+18+32+27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4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5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Zaburzona statyka drzewa 20%. Duże ubytki kory. Posusz 70%. Nisko osadzona korona. Zły ogólny stan sanitarny. Kolizja korony z sąsiednimi drzewami. Zdziczałe. Zagraża bezpieczeństwu.  Zdolność do regeneracji niewielka. Drzewo do wycinki.</w:t>
            </w:r>
          </w:p>
        </w:tc>
      </w:tr>
      <w:tr w:rsidR="0074195F" w:rsidRPr="0074195F" w:rsidTr="006C75D6">
        <w:trPr>
          <w:gridAfter w:val="1"/>
          <w:wAfter w:w="142" w:type="dxa"/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B0187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Klon zwyczajny  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Acer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platanoides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73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61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6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15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Zaburzona statyka drzewa 15%. Pień wygięty w kształcie litery "S". Pojedyncze suche konary. Symetria korony prawidłowa. Kolizja korony z sąsiednimi drzewami. Zdolność do regeneracji średnia. Drzewo do pielęgnacji.</w:t>
            </w:r>
          </w:p>
        </w:tc>
      </w:tr>
      <w:tr w:rsidR="0074195F" w:rsidRPr="0074195F" w:rsidTr="006C75D6">
        <w:trPr>
          <w:gridAfter w:val="1"/>
          <w:wAfter w:w="142" w:type="dxa"/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B0188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Śliwa tarnina  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Prunus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spinosa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66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59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7,5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8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Zaburzona statyka drzewa 40%. Liczne suche konary. Korona jednostronna, nisko osadzona. Zdziczałe. Zagraża bezpieczeństwu. Zdolność do regeneracji niewielka. Drzewo do wycinki.</w:t>
            </w:r>
          </w:p>
        </w:tc>
      </w:tr>
      <w:tr w:rsidR="0074195F" w:rsidRPr="0074195F" w:rsidTr="006C75D6">
        <w:trPr>
          <w:gridAfter w:val="1"/>
          <w:wAfter w:w="142" w:type="dxa"/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B0189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Śliwa tarnina  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Prunus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spinosa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35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29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4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4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Zaburzona statyka drzewa 10%. Liczne suche konary. Korona jednostronna. Zły ogólny stan sanitarny. Zdziczałe. Zagraża bezpieczeństwu. Zdolność do regeneracji niewielka. Drzewo do wycinki.</w:t>
            </w:r>
          </w:p>
        </w:tc>
      </w:tr>
      <w:tr w:rsidR="0074195F" w:rsidRPr="0074195F" w:rsidTr="006C75D6">
        <w:trPr>
          <w:gridAfter w:val="1"/>
          <w:wAfter w:w="142" w:type="dxa"/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lastRenderedPageBreak/>
              <w:t>B0190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Głóg jednoszyjkowy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Crataegus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monogyna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43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33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8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7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Zaburzona statyka drzewa 25%. Liczne suche konary. Korona jednostronna. Zły ogólny stan sanitarny. Zdeformowany pokrój. Zdziczałe. Zagraża bezpieczeństwu. Zdolność do regeneracji niewielka. Drzewo do wycinki.</w:t>
            </w:r>
          </w:p>
        </w:tc>
      </w:tr>
      <w:tr w:rsidR="0074195F" w:rsidRPr="0074195F" w:rsidTr="006C75D6">
        <w:trPr>
          <w:gridAfter w:val="1"/>
          <w:wAfter w:w="142" w:type="dxa"/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B0191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Klon zwyczajny  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Acer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platanoides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39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31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4,5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7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Zaburzona statyka drzewa 10%. Pień lekko wygięty w kształcie litery "S". Pojedyncze suche konary. Symetria korony prawidłowa. Zdolność do regeneracji duża. Drzewo do pielęgnacji.</w:t>
            </w:r>
          </w:p>
        </w:tc>
      </w:tr>
      <w:tr w:rsidR="0074195F" w:rsidRPr="0074195F" w:rsidTr="006C75D6">
        <w:trPr>
          <w:gridAfter w:val="1"/>
          <w:wAfter w:w="142" w:type="dxa"/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B0192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Jesion wyniosły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Fraxinus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excelsior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174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108+63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8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17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Pień lekko wygięty w kształcie litery "S".  Rdzawy pień w dolnej części. Kolizja z drzewem B193. Liczne suche konary. Korona asymetryczna. Kolizja korony z sąsiednimi drzewami. Zdolność do regeneracji duża. Drzewo do pielęgnacji.</w:t>
            </w:r>
          </w:p>
        </w:tc>
      </w:tr>
      <w:tr w:rsidR="0074195F" w:rsidRPr="0074195F" w:rsidTr="006C75D6">
        <w:trPr>
          <w:gridAfter w:val="1"/>
          <w:wAfter w:w="142" w:type="dxa"/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B0193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Jesion wyniosły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Fraxinus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excelsior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67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55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4,5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17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Pień lekko wygięty w kształcie litery "S".  Rdzawy pień w dolnej części. Kolizja z drzewem B192. Liczne suche konary. Korona asymetryczna. Kolizja korony z sąsiednimi drzewami. Zdolność do regeneracji duża. Drzewo do pielęgnacji.</w:t>
            </w:r>
          </w:p>
        </w:tc>
      </w:tr>
      <w:tr w:rsidR="0074195F" w:rsidRPr="0074195F" w:rsidTr="006C75D6">
        <w:trPr>
          <w:gridAfter w:val="1"/>
          <w:wAfter w:w="142" w:type="dxa"/>
          <w:trHeight w:val="1470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B0194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Bez czarny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Sambucus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nigra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39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13+14+9+8+21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3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3,5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Przewodnik obumarły. Liczny posusz i ubytki kory. Kolizja korony z sąsiednimi drzewami. Zły ogólny stan sanitarny. Zdolność do regeneracji niewielka. Drzewo do wycinki.</w:t>
            </w:r>
          </w:p>
        </w:tc>
      </w:tr>
      <w:tr w:rsidR="0074195F" w:rsidRPr="0074195F" w:rsidTr="006C75D6">
        <w:trPr>
          <w:gridAfter w:val="1"/>
          <w:wAfter w:w="142" w:type="dxa"/>
          <w:trHeight w:val="1785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lastRenderedPageBreak/>
              <w:t>B0195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Głóg, śliwa, śnieguliczka, bez, wierzba, leszczyna, jeżyna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1597 m²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do 5 m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Teren zarośnięty krzewami: głogu, śliwy, śnieguliczki, bzu czarnego, wierzby, klonu, leszczyny, jeżyny powstały w sposób niekontrolowany.</w:t>
            </w:r>
          </w:p>
        </w:tc>
      </w:tr>
      <w:tr w:rsidR="0074195F" w:rsidRPr="0074195F" w:rsidTr="006C75D6">
        <w:trPr>
          <w:gridAfter w:val="1"/>
          <w:wAfter w:w="142" w:type="dxa"/>
          <w:trHeight w:val="1950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B0196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Leszczyna pospolita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Corylus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avellana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4 m x 4 m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6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Krzew zajmujący powierzchnię 16 m². Pojedyncze suche konary. Zdolność do regeneracji duża. Krzew do pielęgnacji.</w:t>
            </w:r>
          </w:p>
        </w:tc>
      </w:tr>
      <w:tr w:rsidR="0074195F" w:rsidRPr="0074195F" w:rsidTr="006C75D6">
        <w:trPr>
          <w:gridAfter w:val="1"/>
          <w:wAfter w:w="142" w:type="dxa"/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B0197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Głóg, wierzba, leszczyna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216 m²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do 6 m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Teren zarośnięty krzewami: głogu, wierzby, leszczyny, powstały w sposób niekontrolowany.</w:t>
            </w:r>
          </w:p>
        </w:tc>
      </w:tr>
      <w:tr w:rsidR="0074195F" w:rsidRPr="0074195F" w:rsidTr="006C75D6">
        <w:trPr>
          <w:gridAfter w:val="1"/>
          <w:wAfter w:w="142" w:type="dxa"/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B0198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Leszczyna pospolita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Corylus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avellana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3 m x 4 m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5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Krzew zajmujący powierzchnię 16 m². Pojedyncze suche konary. Zdolność do regeneracji duża. Krzew do pielęgnacji.</w:t>
            </w:r>
          </w:p>
        </w:tc>
      </w:tr>
      <w:tr w:rsidR="0074195F" w:rsidRPr="0074195F" w:rsidTr="006C75D6">
        <w:trPr>
          <w:gridAfter w:val="1"/>
          <w:wAfter w:w="142" w:type="dxa"/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B0199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Leszczyna pospolita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Corylus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avellana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4 m x 4,5 m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7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Krzew zajmujący powierzchnię 18 m². Pojedyncze suche konary. Zdolność do regeneracji duża. Krzew do pielęgnacji.</w:t>
            </w:r>
          </w:p>
        </w:tc>
      </w:tr>
      <w:tr w:rsidR="0074195F" w:rsidRPr="0074195F" w:rsidTr="006C75D6">
        <w:trPr>
          <w:gridAfter w:val="1"/>
          <w:wAfter w:w="142" w:type="dxa"/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B0200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Leszczyna pospolita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Corylus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avellana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5 m x 5 m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7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Krzew zajmujący powierzchnię 25 m². Pojedyncze suche konary. Kolizja z sąsiednim drzewem. Zdolność do regeneracji duża. Krzew do pielęgnacji.</w:t>
            </w:r>
          </w:p>
        </w:tc>
      </w:tr>
      <w:tr w:rsidR="0074195F" w:rsidRPr="0074195F" w:rsidTr="006C75D6">
        <w:trPr>
          <w:gridAfter w:val="1"/>
          <w:wAfter w:w="142" w:type="dxa"/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B0201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Leszczyna pospolita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Corylus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avellana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4 m x 4 m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7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Krzew zajmujący powierzchnię 16 m². Pojedyncze suche konary. Kolizja z sąsiednim drzewem. Zdolność do regeneracji duża. Krzew do pielęgnacji.</w:t>
            </w:r>
          </w:p>
        </w:tc>
      </w:tr>
      <w:tr w:rsidR="0074195F" w:rsidRPr="0074195F" w:rsidTr="006C75D6">
        <w:trPr>
          <w:gridAfter w:val="1"/>
          <w:wAfter w:w="142" w:type="dxa"/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lastRenderedPageBreak/>
              <w:t>B0202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Leszczyna pospolita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Corylus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avellana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5 m x 5 m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6,5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Krzew zajmujący powierzchnię 25 m². Pojedyncze suche konary. Zdolność do regeneracji duża. Krzew do pielęgnacji.</w:t>
            </w:r>
          </w:p>
        </w:tc>
      </w:tr>
      <w:tr w:rsidR="0074195F" w:rsidRPr="0074195F" w:rsidTr="006C75D6">
        <w:trPr>
          <w:gridAfter w:val="1"/>
          <w:wAfter w:w="142" w:type="dxa"/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B0203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Leszczyna pospolita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Corylus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avellana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5 m x 4 m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7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Krzew zajmujący powierzchnię 20 m². Pojedyncze suche konary. Zdolność do regeneracji duża. Krzew do pielęgnacji.</w:t>
            </w:r>
          </w:p>
        </w:tc>
      </w:tr>
      <w:tr w:rsidR="0074195F" w:rsidRPr="0074195F" w:rsidTr="006C75D6">
        <w:trPr>
          <w:gridAfter w:val="1"/>
          <w:wAfter w:w="142" w:type="dxa"/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B0204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Leszczyna pospolita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Corylus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avellana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4 m x 4 m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7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Krzew zajmujący powierzchnię 16 m². Pojedyncze suche konary. Zdolność do regeneracji duża. Krzew do pielęgnacji.</w:t>
            </w:r>
          </w:p>
        </w:tc>
      </w:tr>
      <w:tr w:rsidR="0074195F" w:rsidRPr="0074195F" w:rsidTr="006C75D6">
        <w:trPr>
          <w:gridAfter w:val="1"/>
          <w:wAfter w:w="142" w:type="dxa"/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B0205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Leszczyna pospolita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Corylus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avellana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5 m x 4 m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7,5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Krzew zajmujący powierzchnię 20 m². Pojedyncze suche konary. Kolizja z sąsiednim drzewem. Zdolność do regeneracji duża. Krzew do pielęgnacji.</w:t>
            </w:r>
          </w:p>
        </w:tc>
      </w:tr>
      <w:tr w:rsidR="0074195F" w:rsidRPr="0074195F" w:rsidTr="006C75D6">
        <w:trPr>
          <w:gridAfter w:val="1"/>
          <w:wAfter w:w="142" w:type="dxa"/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B0206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Leszczyna pospolita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Corylus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avellana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5 m x 4 m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6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Krzew zajmujący powierzchnię 20 m². Pojedyncze suche konary. Kolizja z sąsiednim drzewem. Zdolność do regeneracji duża. Krzew do pielęgnacji.</w:t>
            </w:r>
          </w:p>
        </w:tc>
      </w:tr>
      <w:tr w:rsidR="0074195F" w:rsidRPr="0074195F" w:rsidTr="006C75D6">
        <w:trPr>
          <w:gridAfter w:val="1"/>
          <w:wAfter w:w="142" w:type="dxa"/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B0207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Leszczyna pospolita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Corylus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avellana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4 m x 4 m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7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Krzew zajmujący powierzchnię 16 m². Pojedyncze suche konary. Zdolność do regeneracji duża. Krzew do pielęgnacji.</w:t>
            </w:r>
          </w:p>
        </w:tc>
      </w:tr>
      <w:tr w:rsidR="0074195F" w:rsidRPr="0074195F" w:rsidTr="006C75D6">
        <w:trPr>
          <w:gridAfter w:val="1"/>
          <w:wAfter w:w="142" w:type="dxa"/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B0208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Leszczyna pospolita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Corylus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avellana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5 m x 5 m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7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Krzew zajmujący powierzchnię 25 m². Pojedyncze suche konary. Zdolność do regeneracji duża. Krzew do pielęgnacji.</w:t>
            </w:r>
          </w:p>
        </w:tc>
      </w:tr>
      <w:tr w:rsidR="0074195F" w:rsidRPr="0074195F" w:rsidTr="006C75D6">
        <w:trPr>
          <w:gridAfter w:val="1"/>
          <w:wAfter w:w="142" w:type="dxa"/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lastRenderedPageBreak/>
              <w:t>B0209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Leszczyna pospolita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Corylus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avellana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5 m x 5 m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5,5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Krzew zajmujący powierzchnię 25 m². Pojedyncze suche konary. Zdolność do regeneracji duża. Krzew do pielęgnacji.</w:t>
            </w:r>
          </w:p>
        </w:tc>
      </w:tr>
      <w:tr w:rsidR="0074195F" w:rsidRPr="0074195F" w:rsidTr="006C75D6">
        <w:trPr>
          <w:gridAfter w:val="1"/>
          <w:wAfter w:w="142" w:type="dxa"/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B0210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Głóg, wierzba, jesion, klon, porzeczka 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29 m²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do 6 m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Teren zarośnięty krzewami: głogu, wierzby, klonu porzeczki, powstały w sposób niekontrolowany.</w:t>
            </w:r>
          </w:p>
        </w:tc>
      </w:tr>
      <w:tr w:rsidR="0074195F" w:rsidRPr="0074195F" w:rsidTr="006C75D6">
        <w:trPr>
          <w:gridAfter w:val="1"/>
          <w:wAfter w:w="142" w:type="dxa"/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B0211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Leszczyna pospolita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Corylus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avellana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7 m x 5 m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6,5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Krzew zajmujący powierzchnię 35 m². Pojedyncze suche konary. Zdolność do regeneracji duża. Krzew do pielęgnacji.</w:t>
            </w:r>
          </w:p>
        </w:tc>
      </w:tr>
      <w:tr w:rsidR="0074195F" w:rsidRPr="0074195F" w:rsidTr="006C75D6">
        <w:trPr>
          <w:gridAfter w:val="1"/>
          <w:wAfter w:w="142" w:type="dxa"/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B0212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Leszczyna pospolita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Corylus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avellana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4 m x 5 m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6,5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Krzew zajmujący powierzchnię 20 m². Pojedyncze suche konary. Zdolność do regeneracji duża. Krzew do pielęgnacji.</w:t>
            </w:r>
          </w:p>
        </w:tc>
      </w:tr>
      <w:tr w:rsidR="0074195F" w:rsidRPr="0074195F" w:rsidTr="006C75D6">
        <w:trPr>
          <w:gridAfter w:val="1"/>
          <w:wAfter w:w="142" w:type="dxa"/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B0213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Leszczyna, wierzba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14 m x 8 m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8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Teren zarośnięty krzewami: głogu, wierzby, klonu porzeczki, powstały w sposób niekontrolowany.</w:t>
            </w:r>
          </w:p>
        </w:tc>
      </w:tr>
      <w:tr w:rsidR="0074195F" w:rsidRPr="0074195F" w:rsidTr="006C75D6">
        <w:trPr>
          <w:gridAfter w:val="1"/>
          <w:wAfter w:w="142" w:type="dxa"/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B0214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Leszczyna pospolita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Corylus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avellana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5 m x 5 m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6,5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Krzew zajmujący powierzchnię 25 m². Pojedyncze suche konary. Zdolność do regeneracji duża. Krzew do pielęgnacji.</w:t>
            </w:r>
          </w:p>
        </w:tc>
      </w:tr>
      <w:tr w:rsidR="0074195F" w:rsidRPr="0074195F" w:rsidTr="006C75D6">
        <w:trPr>
          <w:gridAfter w:val="1"/>
          <w:wAfter w:w="142" w:type="dxa"/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B0215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Leszczyna pospolita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Corylus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avellana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5 m x 5 m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6,5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Krzew zajmujący powierzchnię 25 m². Pojedyncze suche konary. Zdolność do regeneracji duża. Krzew do pielęgnacji.</w:t>
            </w:r>
          </w:p>
        </w:tc>
      </w:tr>
      <w:tr w:rsidR="0074195F" w:rsidRPr="0074195F" w:rsidTr="006C75D6">
        <w:trPr>
          <w:gridAfter w:val="1"/>
          <w:wAfter w:w="142" w:type="dxa"/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B0216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Śliwa tarnina  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Prunus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spinosa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5,5 m x 5 m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6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Krzew zajmujący powierzchnię 27,5 m². Zdziczały. Rośnie pod topolą. Pojedyncze suche konary. Zdolność do regeneracji duża. Krzew do </w:t>
            </w:r>
            <w:r w:rsidRPr="0074195F">
              <w:rPr>
                <w:rFonts w:asciiTheme="minorHAnsi" w:hAnsiTheme="minorHAnsi"/>
                <w:szCs w:val="24"/>
              </w:rPr>
              <w:lastRenderedPageBreak/>
              <w:t>pielęgnacji.</w:t>
            </w:r>
          </w:p>
        </w:tc>
      </w:tr>
      <w:tr w:rsidR="0074195F" w:rsidRPr="0074195F" w:rsidTr="006C75D6">
        <w:trPr>
          <w:gridAfter w:val="1"/>
          <w:wAfter w:w="142" w:type="dxa"/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lastRenderedPageBreak/>
              <w:t>B0217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Leszczyna pospolita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Corylus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avellana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4 m x 3 m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6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Krzew zajmujący powierzchnię 12 m². Pojedyncze suche konary. Kolizja z sąsiednim drzewem. Zdolność do regeneracji duża. Krzew do pielęgnacji.</w:t>
            </w:r>
          </w:p>
        </w:tc>
      </w:tr>
      <w:tr w:rsidR="0074195F" w:rsidRPr="0074195F" w:rsidTr="006C75D6">
        <w:trPr>
          <w:gridAfter w:val="1"/>
          <w:wAfter w:w="142" w:type="dxa"/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B0218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Głóg, wierzba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34 m²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do 6 m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Teren zarośnięty krzewami: głogu, wierzby, powstały w sposób niekontrolowany.</w:t>
            </w:r>
          </w:p>
        </w:tc>
      </w:tr>
      <w:tr w:rsidR="0074195F" w:rsidRPr="0074195F" w:rsidTr="006C75D6">
        <w:trPr>
          <w:gridAfter w:val="1"/>
          <w:wAfter w:w="142" w:type="dxa"/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B0219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Głóg, wierzba, ligustr, śliwa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96 m²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do 5 m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Teren zarośnięty krzewami: głogu, wierzby, ligustru, śliwy, powstały w sposób niekontrolowany.</w:t>
            </w:r>
          </w:p>
        </w:tc>
      </w:tr>
      <w:tr w:rsidR="0074195F" w:rsidRPr="0074195F" w:rsidTr="006C75D6">
        <w:trPr>
          <w:gridAfter w:val="1"/>
          <w:wAfter w:w="142" w:type="dxa"/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B0220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Wierzba biała        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Salix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alba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5 m x 5 m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7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Krzew zajmujący powierzchnię 25 m². Pojedyncze suche konary. Zdolność do regeneracji duża. Krzew do pielęgnacji.</w:t>
            </w:r>
          </w:p>
        </w:tc>
      </w:tr>
      <w:tr w:rsidR="0074195F" w:rsidRPr="0074195F" w:rsidTr="006C75D6">
        <w:trPr>
          <w:gridAfter w:val="1"/>
          <w:wAfter w:w="142" w:type="dxa"/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B0221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Głóg, śliwa, wierzba, leszczyna, jeżyna, klon, topola,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1632 m²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do 8 m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Teren zarośnięty krzewami: głogu, śliwy, wierzby, klonu, leszczyny, jeżyny, topoli powstały w sposób niekontrolowany.</w:t>
            </w:r>
          </w:p>
        </w:tc>
      </w:tr>
      <w:tr w:rsidR="0074195F" w:rsidRPr="0074195F" w:rsidTr="006C75D6">
        <w:trPr>
          <w:gridAfter w:val="1"/>
          <w:wAfter w:w="142" w:type="dxa"/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B0222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Wierzba biała        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Salix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alba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7 m x 7 m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4,5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Krzew zajmujący powierzchnię 49 m². Nieregularny pokrój. Liczne suche konary. Zdolność do regeneracji duża. Krzew do pielęgnacji.</w:t>
            </w:r>
          </w:p>
        </w:tc>
      </w:tr>
      <w:tr w:rsidR="0074195F" w:rsidRPr="0074195F" w:rsidTr="006C75D6">
        <w:trPr>
          <w:gridAfter w:val="1"/>
          <w:wAfter w:w="142" w:type="dxa"/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lastRenderedPageBreak/>
              <w:t>B0223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Wierzba biała        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Salix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alba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73 m²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6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Teren zarośnięty krzewami wierzby powstały w sposób niekontrolowany. Rośliny o nieregularnej formie. Duży posusz.</w:t>
            </w:r>
          </w:p>
        </w:tc>
      </w:tr>
      <w:tr w:rsidR="0074195F" w:rsidRPr="0074195F" w:rsidTr="006C75D6">
        <w:trPr>
          <w:gridAfter w:val="1"/>
          <w:wAfter w:w="142" w:type="dxa"/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B0224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Wierzba biała        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Salix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alba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10 m x 4,5 m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4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Krzew zajmujący powierzchnię 45 m². Nieregularny pokrój. Liczne suche konary. Zdolność do regeneracji duża. Krzew do pielęgnacji.</w:t>
            </w:r>
          </w:p>
        </w:tc>
      </w:tr>
      <w:tr w:rsidR="0074195F" w:rsidRPr="0074195F" w:rsidTr="006C75D6">
        <w:trPr>
          <w:gridAfter w:val="1"/>
          <w:wAfter w:w="142" w:type="dxa"/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B0225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Robinia biała     Robinia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pseudoacacia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165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70+54+65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8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8,5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  <w:u w:val="single"/>
              </w:rPr>
              <w:t>Drzewo poza granicą opracowania.</w:t>
            </w:r>
            <w:r w:rsidRPr="0074195F">
              <w:rPr>
                <w:rFonts w:asciiTheme="minorHAnsi" w:hAnsiTheme="minorHAnsi"/>
                <w:szCs w:val="24"/>
              </w:rPr>
              <w:t xml:space="preserve"> Rany po cięciu. Pojedyncze suche konary. Symetria korony prawidłowa. Obecność gniazda. Zdolność do regeneracji duża. Drzewo do pielęgnacji.</w:t>
            </w:r>
          </w:p>
        </w:tc>
      </w:tr>
      <w:tr w:rsidR="0074195F" w:rsidRPr="0074195F" w:rsidTr="006C75D6">
        <w:trPr>
          <w:gridAfter w:val="1"/>
          <w:wAfter w:w="142" w:type="dxa"/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B0226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Robinia biała     Robinia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pseudoacacia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113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98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5,5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12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  <w:u w:val="single"/>
              </w:rPr>
              <w:t>Drzewo poza granicą opracowania.</w:t>
            </w:r>
            <w:r w:rsidRPr="0074195F">
              <w:rPr>
                <w:rFonts w:asciiTheme="minorHAnsi" w:hAnsiTheme="minorHAnsi"/>
                <w:szCs w:val="24"/>
              </w:rPr>
              <w:t xml:space="preserve"> Drzewo wielopienne od wys. 1,6 m. Rany po cięciu. Pęknięcie na rozwidleniu przewodników. Pień wypłukiwany przez wódę. Pojedyncze suche konary. Symetria korony prawidłowa. Zdolność do regeneracji średnia. Drzewo do wycinki.</w:t>
            </w:r>
          </w:p>
        </w:tc>
      </w:tr>
      <w:tr w:rsidR="0074195F" w:rsidRPr="0074195F" w:rsidTr="006C75D6">
        <w:trPr>
          <w:gridAfter w:val="1"/>
          <w:wAfter w:w="142" w:type="dxa"/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B0227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Głóg, wierzba,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10 m x 5,5 m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do 5,5 m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Teren zarośnięty krzewami: głogu, wierzby, powstały w sposób niekontrolowany.</w:t>
            </w:r>
          </w:p>
        </w:tc>
      </w:tr>
      <w:tr w:rsidR="0074195F" w:rsidRPr="0074195F" w:rsidTr="006C75D6">
        <w:trPr>
          <w:gridAfter w:val="1"/>
          <w:wAfter w:w="142" w:type="dxa"/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B0228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Wierzba biała        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Salix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alba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7 m x 5 m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4,5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Krzew zajmujący powierzchnię 35 m². Nieregularny pokrój. Liczne suche konary. Zdolność do regeneracji duża. Krzew do pielęgnacji.</w:t>
            </w:r>
          </w:p>
        </w:tc>
      </w:tr>
      <w:tr w:rsidR="0074195F" w:rsidRPr="0074195F" w:rsidTr="006C75D6">
        <w:trPr>
          <w:gridAfter w:val="1"/>
          <w:wAfter w:w="142" w:type="dxa"/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lastRenderedPageBreak/>
              <w:t>B0229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Wierzba biała        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Salix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alba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59 m²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4,5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Teren zarośnięty krzewami  wierzby, powstały w sposób niekontrolowany.</w:t>
            </w:r>
          </w:p>
        </w:tc>
      </w:tr>
      <w:tr w:rsidR="0074195F" w:rsidRPr="0074195F" w:rsidTr="006C75D6">
        <w:trPr>
          <w:gridAfter w:val="1"/>
          <w:wAfter w:w="142" w:type="dxa"/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B0230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Wierzba iwa      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Salix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caprea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51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28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4,5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8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Pojedyncze suche konary. Nisko osadzona korona. Korona lekko asymetryczna. Kolizja korony z sąsiednimi drzewami. Zdolność do regeneracji duża. Drzewo do pielęgnacji.</w:t>
            </w:r>
          </w:p>
        </w:tc>
      </w:tr>
      <w:tr w:rsidR="0074195F" w:rsidRPr="0074195F" w:rsidTr="006C75D6">
        <w:trPr>
          <w:gridAfter w:val="1"/>
          <w:wAfter w:w="142" w:type="dxa"/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B0231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Wierzba biała        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Salix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alba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22 m²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5,5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Teren zarośnięty krzewami  wierzby, powstały w sposób niekontrolowany.</w:t>
            </w:r>
          </w:p>
        </w:tc>
      </w:tr>
      <w:tr w:rsidR="0074195F" w:rsidRPr="0074195F" w:rsidTr="006C75D6">
        <w:trPr>
          <w:gridAfter w:val="1"/>
          <w:wAfter w:w="142" w:type="dxa"/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B0232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Wierzba, śliwa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28 m²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5,5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Teren zarośnięty krzewami  wierzby i śliwy powstały w sposób niekontrolowany.  Nieregularna forma. Duży posusz.</w:t>
            </w:r>
          </w:p>
        </w:tc>
      </w:tr>
      <w:tr w:rsidR="0074195F" w:rsidRPr="0074195F" w:rsidTr="006C75D6">
        <w:trPr>
          <w:gridAfter w:val="1"/>
          <w:wAfter w:w="142" w:type="dxa"/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B0233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Śliwa tarnina  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Prunus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spinosa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25 m²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5,5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Teren zarośnięty krzewami śliwy powstały w sposób niekontrolowany. Nieregularna forma. Duży posusz.</w:t>
            </w:r>
          </w:p>
        </w:tc>
      </w:tr>
      <w:tr w:rsidR="0074195F" w:rsidRPr="0074195F" w:rsidTr="006C75D6">
        <w:trPr>
          <w:gridAfter w:val="1"/>
          <w:wAfter w:w="142" w:type="dxa"/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B0234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Śliwa tarnina  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Prunus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spinosa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31+24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27+22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3,5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8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Rośnie w dużym zagęszczeniu. Liczne suche konary. Korona asymetryczna. Kolizja korony z sąsiednimi drzewami. Zdolność do regeneracji średnia. Drzewo do pielęgnacji.</w:t>
            </w:r>
          </w:p>
        </w:tc>
      </w:tr>
      <w:tr w:rsidR="0074195F" w:rsidRPr="0074195F" w:rsidTr="006C75D6">
        <w:trPr>
          <w:gridAfter w:val="1"/>
          <w:wAfter w:w="142" w:type="dxa"/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B0235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Klon zwyczajny  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Acer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platanoides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41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30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3,5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6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Zaburzona statyka drzewa 10%. Rośnie w dużym zagęszczeniu. Liczne suche konary. Korona asymetryczna. Kolizja korony z sąsiednimi drzewami. Zdolność do regeneracji duża. Drzewo do pielęgnacji.</w:t>
            </w:r>
          </w:p>
        </w:tc>
      </w:tr>
      <w:tr w:rsidR="0074195F" w:rsidRPr="0074195F" w:rsidTr="006C75D6">
        <w:trPr>
          <w:gridAfter w:val="1"/>
          <w:wAfter w:w="142" w:type="dxa"/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lastRenderedPageBreak/>
              <w:t>B0236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Głóg, wierzba, robinia, śliwa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227 m²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do 6 m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Teren zarośnięty krzewami: głogu, wierzby, robinii, śliwy, powstały w sposób niekontrolowany.  Nieregularna forma. Duży posusz.</w:t>
            </w:r>
          </w:p>
        </w:tc>
      </w:tr>
      <w:tr w:rsidR="0074195F" w:rsidRPr="0074195F" w:rsidTr="006C75D6">
        <w:trPr>
          <w:gridAfter w:val="1"/>
          <w:wAfter w:w="142" w:type="dxa"/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B0237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Klon tatarski       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Acer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tataricum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70 m²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do 6 m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Krzew zajmujący powierzchnię 70 m². Nieregularny pokrój. Liczne suche konary. Zdolność do regeneracji średnia. Krzew do wycinki.</w:t>
            </w:r>
          </w:p>
        </w:tc>
      </w:tr>
      <w:tr w:rsidR="0074195F" w:rsidRPr="0074195F" w:rsidTr="006C75D6">
        <w:trPr>
          <w:gridAfter w:val="1"/>
          <w:wAfter w:w="142" w:type="dxa"/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B0238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Klon zwyczajny  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Acer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platanoides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33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21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3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7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Pień wygięty w kształcie litery "S". Pojedyncze suche konary. Symetria korony prawidłowa. Zdolność do regeneracji duża. Drzewo do pielęgnacji.</w:t>
            </w:r>
          </w:p>
        </w:tc>
      </w:tr>
      <w:tr w:rsidR="0074195F" w:rsidRPr="0074195F" w:rsidTr="006C75D6">
        <w:trPr>
          <w:gridAfter w:val="1"/>
          <w:wAfter w:w="142" w:type="dxa"/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B0239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Drzewo martwe 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72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56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8,5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Drzewo martwe. Zagraża bezpieczeństwu. Zdolność do regeneracji niemożliwa. Drzewo do wycinki.</w:t>
            </w:r>
          </w:p>
        </w:tc>
      </w:tr>
      <w:tr w:rsidR="0074195F" w:rsidRPr="0074195F" w:rsidTr="006C75D6">
        <w:trPr>
          <w:gridAfter w:val="1"/>
          <w:wAfter w:w="142" w:type="dxa"/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B0240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Jesion wyniosły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Fraxinus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excelsior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48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25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2,5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7,5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Rośnie w dużym zagęszczeniu. Pojedyncze suche konary. Symetria korony prawidłowa. Kolizja koron z sąsiednimi drzewami. Zdolność do regeneracji duża. Drzewo do pielęgnacji.</w:t>
            </w:r>
          </w:p>
        </w:tc>
      </w:tr>
      <w:tr w:rsidR="0074195F" w:rsidRPr="0074195F" w:rsidTr="006C75D6">
        <w:trPr>
          <w:gridAfter w:val="1"/>
          <w:wAfter w:w="142" w:type="dxa"/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B0241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Lipa drobnolistna 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Tilia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cordata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56+52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26+28+37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4,5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8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Rośnie w dużym zagęszczeniu. Drzewo wielopienne. Symetria korony prawidłowa. Kolizja koron z sąsiednimi drzewami. Zdolność do regeneracji duża. Drzewo do pielęgnacji.</w:t>
            </w:r>
          </w:p>
        </w:tc>
      </w:tr>
      <w:tr w:rsidR="0074195F" w:rsidRPr="0074195F" w:rsidTr="006C75D6">
        <w:trPr>
          <w:gridAfter w:val="1"/>
          <w:wAfter w:w="142" w:type="dxa"/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lastRenderedPageBreak/>
              <w:t>B0242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Jesion wyniosły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Fraxinus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excelsior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37+16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28+14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4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8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Rośnie w dużym zagęszczeniu. Drzewo dwupienne.  Pojedyncze suche konary. Symetria korony prawidłowa. Kolizja koron z sąsiednimi drzewami. Zdolność do regeneracji duża. Drzewo do pielęgnacji.</w:t>
            </w:r>
          </w:p>
        </w:tc>
      </w:tr>
      <w:tr w:rsidR="0074195F" w:rsidRPr="0074195F" w:rsidTr="006C75D6">
        <w:trPr>
          <w:gridAfter w:val="1"/>
          <w:wAfter w:w="142" w:type="dxa"/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B0243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Jesion wyniosły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Fraxinus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excelsior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112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37+43+13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5,5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8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  <w:u w:val="single"/>
              </w:rPr>
              <w:t>Drzewo poza granicą opracowania.</w:t>
            </w:r>
            <w:r w:rsidRPr="0074195F">
              <w:rPr>
                <w:rFonts w:asciiTheme="minorHAnsi" w:hAnsiTheme="minorHAnsi"/>
                <w:szCs w:val="24"/>
              </w:rPr>
              <w:t xml:space="preserve"> Rośnie w dużym zagęszczeniu. Drzewo wielopienne.  Liczne suche konary. Korona asymetryczna. Kolizja koron z sąsiednimi drzewami. Zdolność do regeneracji średnia. Drzewo do pielęgnacji.</w:t>
            </w:r>
          </w:p>
        </w:tc>
      </w:tr>
      <w:tr w:rsidR="0074195F" w:rsidRPr="0074195F" w:rsidTr="006C75D6">
        <w:trPr>
          <w:gridAfter w:val="1"/>
          <w:wAfter w:w="142" w:type="dxa"/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B0244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Jesion wyniosły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Fraxinus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excelsior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123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24+15+20+11+10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8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Rośnie w dużym zagęszczeniu. Drzewo wielopienne.  Liczne suche konary. Rdzawy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piń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u podstawy. Korona asymetryczna. Kolizja koron z sąsiednimi drzewami. Zdolność do regeneracji dużą. Drzewo do pielęgnacji.</w:t>
            </w:r>
          </w:p>
        </w:tc>
      </w:tr>
      <w:tr w:rsidR="0074195F" w:rsidRPr="0074195F" w:rsidTr="006C75D6">
        <w:trPr>
          <w:gridAfter w:val="1"/>
          <w:wAfter w:w="142" w:type="dxa"/>
          <w:trHeight w:val="2015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B0245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Wierzba biała        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Salix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alba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5 m x 5 m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6,5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Krzew zajmujący powierzchnię 25 m². Pojedyncze suche konary. Zdolność do regeneracji duża. Krzew do pielęgnacji.</w:t>
            </w:r>
          </w:p>
        </w:tc>
      </w:tr>
      <w:tr w:rsidR="0074195F" w:rsidRPr="0074195F" w:rsidTr="006C75D6">
        <w:trPr>
          <w:gridAfter w:val="1"/>
          <w:wAfter w:w="142" w:type="dxa"/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B0246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Lipa, klon, śliwa, głóg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580 m²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do 8 m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Teren zarośnięty samosiejkami: lipy, klonu, śliwy, głogu, powstały w sposób niekontrolowany.</w:t>
            </w:r>
          </w:p>
        </w:tc>
      </w:tr>
      <w:tr w:rsidR="0074195F" w:rsidRPr="0074195F" w:rsidTr="006C75D6">
        <w:trPr>
          <w:gridAfter w:val="1"/>
          <w:wAfter w:w="142" w:type="dxa"/>
          <w:trHeight w:val="1480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B0247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Głóg, bez, klon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bookmarkStart w:id="14" w:name="_GoBack"/>
            <w:bookmarkEnd w:id="14"/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78 m²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do 4 m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Teren zarośnięty krzewami: głogu i bzu czarnego, oraz samosiejkami klonu powstały w sposób niekontrolowany.  Nieregularny pokrój roślin.</w:t>
            </w:r>
          </w:p>
        </w:tc>
      </w:tr>
      <w:tr w:rsidR="0074195F" w:rsidRPr="0074195F" w:rsidTr="006C75D6">
        <w:trPr>
          <w:gridAfter w:val="1"/>
          <w:wAfter w:w="142" w:type="dxa"/>
          <w:trHeight w:val="1695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lastRenderedPageBreak/>
              <w:t>B0248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Wierzba, bez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77 m²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do 6 m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Teren zarośnięty krzewami: wierzby i bzu czarnego powstały w sposób niekontrolowany.  Nieregularny pokrój roślin. Liczny posusz. Rośliny do wycinki.</w:t>
            </w:r>
          </w:p>
        </w:tc>
      </w:tr>
      <w:tr w:rsidR="0074195F" w:rsidRPr="0074195F" w:rsidTr="006C75D6">
        <w:trPr>
          <w:gridAfter w:val="1"/>
          <w:wAfter w:w="142" w:type="dxa"/>
          <w:trHeight w:val="1672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B0249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Głóg, śliwa, lipa, klon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1332 m²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do 8 m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Teren zarośnięty samosiejkami: Głogu, śliwy, lipy, klony zwykłego oraz klonu jesionolistnego powstały w sposób niekontrolowany.</w:t>
            </w:r>
          </w:p>
        </w:tc>
      </w:tr>
      <w:tr w:rsidR="0074195F" w:rsidRPr="0074195F" w:rsidTr="006C75D6">
        <w:trPr>
          <w:gridAfter w:val="1"/>
          <w:wAfter w:w="142" w:type="dxa"/>
          <w:trHeight w:val="1716"/>
        </w:trPr>
        <w:tc>
          <w:tcPr>
            <w:tcW w:w="71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B0250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 xml:space="preserve">Śliwa tarnina    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Prunus</w:t>
            </w:r>
            <w:proofErr w:type="spellEnd"/>
            <w:r w:rsidRPr="0074195F">
              <w:rPr>
                <w:rFonts w:asciiTheme="minorHAnsi" w:hAnsiTheme="minorHAnsi"/>
                <w:szCs w:val="24"/>
              </w:rPr>
              <w:t xml:space="preserve"> </w:t>
            </w:r>
            <w:proofErr w:type="spellStart"/>
            <w:r w:rsidRPr="0074195F">
              <w:rPr>
                <w:rFonts w:asciiTheme="minorHAnsi" w:hAnsiTheme="minorHAnsi"/>
                <w:szCs w:val="24"/>
              </w:rPr>
              <w:t>spinosa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238 m²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do 5 m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74195F" w:rsidRPr="0074195F" w:rsidRDefault="0074195F" w:rsidP="0074195F">
            <w:pPr>
              <w:pStyle w:val="Nagwek2"/>
              <w:rPr>
                <w:rFonts w:asciiTheme="minorHAnsi" w:hAnsiTheme="minorHAnsi"/>
                <w:szCs w:val="24"/>
              </w:rPr>
            </w:pPr>
            <w:r w:rsidRPr="0074195F">
              <w:rPr>
                <w:rFonts w:asciiTheme="minorHAnsi" w:hAnsiTheme="minorHAnsi"/>
                <w:szCs w:val="24"/>
              </w:rPr>
              <w:t>Teren zarośnięty krzewami śliwy powstały w sposób niekontrolowany. Nieregularny pokrój roślin. Pojedynczy posusz.</w:t>
            </w:r>
          </w:p>
        </w:tc>
      </w:tr>
    </w:tbl>
    <w:p w:rsidR="0074195F" w:rsidRDefault="0074195F" w:rsidP="00096772">
      <w:pPr>
        <w:pStyle w:val="Nagwek2"/>
        <w:rPr>
          <w:rFonts w:asciiTheme="minorHAnsi" w:hAnsiTheme="minorHAnsi"/>
          <w:szCs w:val="24"/>
        </w:rPr>
      </w:pPr>
    </w:p>
    <w:p w:rsidR="0074195F" w:rsidRDefault="0074195F">
      <w:pPr>
        <w:rPr>
          <w:rFonts w:asciiTheme="minorHAnsi" w:eastAsia="Times New Roman" w:hAnsiTheme="minorHAnsi" w:cs="Arial"/>
          <w:b/>
          <w:bCs/>
          <w:iCs/>
          <w:sz w:val="24"/>
          <w:szCs w:val="24"/>
          <w:lang w:eastAsia="pl-PL"/>
        </w:rPr>
      </w:pPr>
      <w:r>
        <w:rPr>
          <w:rFonts w:asciiTheme="minorHAnsi" w:hAnsiTheme="minorHAnsi"/>
          <w:szCs w:val="24"/>
        </w:rPr>
        <w:br w:type="page"/>
      </w:r>
    </w:p>
    <w:p w:rsidR="00096772" w:rsidRDefault="00096772" w:rsidP="00096772">
      <w:pPr>
        <w:pStyle w:val="Nagwek2"/>
        <w:rPr>
          <w:rFonts w:asciiTheme="minorHAnsi" w:hAnsiTheme="minorHAnsi"/>
          <w:szCs w:val="24"/>
        </w:rPr>
      </w:pPr>
      <w:r w:rsidRPr="00CE4035">
        <w:rPr>
          <w:rFonts w:asciiTheme="minorHAnsi" w:hAnsiTheme="minorHAnsi"/>
          <w:szCs w:val="24"/>
        </w:rPr>
        <w:lastRenderedPageBreak/>
        <w:t>2.4. Tabela inwentaryzacji dendrologicznej</w:t>
      </w:r>
      <w:bookmarkEnd w:id="13"/>
    </w:p>
    <w:p w:rsidR="009B3CD0" w:rsidRPr="009B3CD0" w:rsidRDefault="009B3CD0" w:rsidP="009B3CD0">
      <w:pPr>
        <w:spacing w:after="0"/>
        <w:rPr>
          <w:lang w:eastAsia="pl-PL"/>
        </w:rPr>
      </w:pPr>
      <w:r>
        <w:rPr>
          <w:lang w:eastAsia="pl-PL"/>
        </w:rPr>
        <w:t>Tabela inwentaryzacyjna oznaczenia w zakresie A0001 - A0500</w:t>
      </w:r>
    </w:p>
    <w:tbl>
      <w:tblPr>
        <w:tblW w:w="9081" w:type="dxa"/>
        <w:tblInd w:w="6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717"/>
        <w:gridCol w:w="1559"/>
        <w:gridCol w:w="851"/>
        <w:gridCol w:w="993"/>
        <w:gridCol w:w="567"/>
        <w:gridCol w:w="425"/>
        <w:gridCol w:w="3827"/>
        <w:gridCol w:w="142"/>
      </w:tblGrid>
      <w:tr w:rsidR="006F6746" w:rsidRPr="00054402" w:rsidTr="0043625F">
        <w:trPr>
          <w:trHeight w:val="2141"/>
        </w:trPr>
        <w:tc>
          <w:tcPr>
            <w:tcW w:w="717" w:type="dxa"/>
            <w:shd w:val="clear" w:color="000000" w:fill="C2D69A"/>
            <w:vAlign w:val="center"/>
            <w:hideMark/>
          </w:tcPr>
          <w:p w:rsidR="006F6746" w:rsidRPr="00054402" w:rsidRDefault="006F6746" w:rsidP="004E3178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b/>
                <w:bCs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b/>
                <w:bCs/>
                <w:sz w:val="18"/>
                <w:szCs w:val="18"/>
                <w:lang w:eastAsia="pl-PL"/>
              </w:rPr>
              <w:t>l.p.</w:t>
            </w:r>
          </w:p>
        </w:tc>
        <w:tc>
          <w:tcPr>
            <w:tcW w:w="1559" w:type="dxa"/>
            <w:shd w:val="clear" w:color="000000" w:fill="C2D69A"/>
            <w:vAlign w:val="center"/>
            <w:hideMark/>
          </w:tcPr>
          <w:p w:rsidR="006F6746" w:rsidRPr="00054402" w:rsidRDefault="006F6746" w:rsidP="006F6746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b/>
                <w:bCs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b/>
                <w:bCs/>
                <w:sz w:val="18"/>
                <w:szCs w:val="18"/>
                <w:lang w:eastAsia="pl-PL"/>
              </w:rPr>
              <w:t xml:space="preserve">Nazwa polska / nazwa łacińska  </w:t>
            </w:r>
          </w:p>
        </w:tc>
        <w:tc>
          <w:tcPr>
            <w:tcW w:w="851" w:type="dxa"/>
            <w:shd w:val="clear" w:color="000000" w:fill="C2D69A"/>
            <w:textDirection w:val="btLr"/>
            <w:vAlign w:val="center"/>
            <w:hideMark/>
          </w:tcPr>
          <w:p w:rsidR="006F6746" w:rsidRPr="00054402" w:rsidRDefault="006F6746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b/>
                <w:bCs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b/>
                <w:bCs/>
                <w:sz w:val="18"/>
                <w:szCs w:val="18"/>
                <w:lang w:eastAsia="pl-PL"/>
              </w:rPr>
              <w:t>Obwód pnia na h = 5 cm [cm]</w:t>
            </w:r>
          </w:p>
        </w:tc>
        <w:tc>
          <w:tcPr>
            <w:tcW w:w="993" w:type="dxa"/>
            <w:shd w:val="clear" w:color="000000" w:fill="C2D69A"/>
            <w:textDirection w:val="btLr"/>
            <w:vAlign w:val="center"/>
            <w:hideMark/>
          </w:tcPr>
          <w:p w:rsidR="006F6746" w:rsidRPr="00054402" w:rsidRDefault="006F6746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b/>
                <w:bCs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b/>
                <w:bCs/>
                <w:sz w:val="18"/>
                <w:szCs w:val="18"/>
                <w:lang w:eastAsia="pl-PL"/>
              </w:rPr>
              <w:t>Obwód pnia na h = 130 cm [cm]</w:t>
            </w:r>
          </w:p>
        </w:tc>
        <w:tc>
          <w:tcPr>
            <w:tcW w:w="567" w:type="dxa"/>
            <w:shd w:val="clear" w:color="000000" w:fill="C2D69A"/>
            <w:textDirection w:val="btLr"/>
            <w:vAlign w:val="center"/>
            <w:hideMark/>
          </w:tcPr>
          <w:p w:rsidR="006F6746" w:rsidRPr="00054402" w:rsidRDefault="006F6746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b/>
                <w:bCs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b/>
                <w:bCs/>
                <w:sz w:val="18"/>
                <w:szCs w:val="18"/>
                <w:lang w:eastAsia="pl-PL"/>
              </w:rPr>
              <w:t>Średnica korony [m]</w:t>
            </w:r>
          </w:p>
        </w:tc>
        <w:tc>
          <w:tcPr>
            <w:tcW w:w="425" w:type="dxa"/>
            <w:shd w:val="clear" w:color="000000" w:fill="C2D69A"/>
            <w:textDirection w:val="btLr"/>
            <w:vAlign w:val="center"/>
            <w:hideMark/>
          </w:tcPr>
          <w:p w:rsidR="006F6746" w:rsidRPr="00054402" w:rsidRDefault="006F6746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b/>
                <w:bCs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b/>
                <w:bCs/>
                <w:sz w:val="18"/>
                <w:szCs w:val="18"/>
                <w:lang w:eastAsia="pl-PL"/>
              </w:rPr>
              <w:t>Wysokość  [m]</w:t>
            </w:r>
          </w:p>
        </w:tc>
        <w:tc>
          <w:tcPr>
            <w:tcW w:w="3969" w:type="dxa"/>
            <w:gridSpan w:val="2"/>
            <w:shd w:val="clear" w:color="000000" w:fill="C2D69A"/>
            <w:vAlign w:val="center"/>
            <w:hideMark/>
          </w:tcPr>
          <w:p w:rsidR="006F6746" w:rsidRPr="00054402" w:rsidRDefault="006F6746" w:rsidP="00CE523C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b/>
                <w:bCs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b/>
                <w:bCs/>
                <w:sz w:val="18"/>
                <w:szCs w:val="18"/>
                <w:lang w:eastAsia="pl-PL"/>
              </w:rPr>
              <w:t>Uwagi</w:t>
            </w:r>
          </w:p>
        </w:tc>
      </w:tr>
      <w:tr w:rsidR="00191B7C" w:rsidRPr="00054402" w:rsidTr="00610BCF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A0001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Klon zwyczajny  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Acer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platanoides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82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70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6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9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Pojedyncze suche konary, uszkodzenia kory (otarcia, odpadająca kora), spękania na pniu, rany po cięciu. Symetria korony prawidłowa. Zdolność do regeneracji średnia. Drzewo do pielęgnacji.</w:t>
            </w:r>
          </w:p>
        </w:tc>
      </w:tr>
      <w:tr w:rsidR="00191B7C" w:rsidRPr="00054402" w:rsidTr="00610BCF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A0002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AE084D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Klon jawor         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Acer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pseudoplatanus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60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51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6,5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Statyka drzewa zaburzona 15%. Posiada pojedyncze suche konary, rany po cięciu. Korona jednostronna kolidująca z sąsiednimi drzewami. Zdolność do regeneracji duża. Drzewo do pielęgnacji.</w:t>
            </w:r>
          </w:p>
        </w:tc>
      </w:tr>
      <w:tr w:rsidR="00191B7C" w:rsidRPr="00054402" w:rsidTr="00610BCF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A0003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AE084D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Klon jesionolistny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Acer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negundo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89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74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6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11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Kora na pniu posiada spękania. Pojedyncze suche konary, Symetria korony prawidłowa, kolizja z sąsiednimi drzewami. Zdolność do regeneracji duża. Drzewo do pielęgnacji.</w:t>
            </w:r>
          </w:p>
        </w:tc>
      </w:tr>
      <w:tr w:rsidR="00191B7C" w:rsidRPr="00054402" w:rsidTr="00610BCF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A0004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Klon zwyczajny  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Acer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platanoides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160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151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8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9,5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Statyka drzewa zaburzona 10%. Posiada pojedyncze suche konary, rany po cięciu. Od wys. 3,5 m posiada kilka przewodników. Korona ładna, rozłożysta. Zdolność do regeneracji duża. Drzewo do pielęgnacji.</w:t>
            </w:r>
          </w:p>
        </w:tc>
      </w:tr>
      <w:tr w:rsidR="00191B7C" w:rsidRPr="00054402" w:rsidTr="00610BCF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A0005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Jesion wyniosły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Fraxinus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excelsior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109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95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6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10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Drzewo posiada pojedyncze suche konary. Symetria korony prawidłowa. Zdolność drzewa do regeneracji duża. Drzewo do pielęgnacji.</w:t>
            </w:r>
          </w:p>
        </w:tc>
      </w:tr>
      <w:tr w:rsidR="00191B7C" w:rsidRPr="00054402" w:rsidTr="00610BCF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A0006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Brzoza brodawkowata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Betula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pendula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72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57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4,5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7,5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Pojedyncze odarcia kory i rany na pniu. Symetria korony prawidłowa. Pojedyncze suche konary. Zdolność do regeneracji duża. Drzewo do pielęgnacji.</w:t>
            </w:r>
          </w:p>
        </w:tc>
      </w:tr>
      <w:tr w:rsidR="00191B7C" w:rsidRPr="00054402" w:rsidTr="00610BCF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lastRenderedPageBreak/>
              <w:t>A0007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Jesion wyniosły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Fraxinus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excelsior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101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90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6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8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Statyka drzewa zaburzona 5 %. Posiada pojedyncze rany po cięciu. Symetria korony prawidłowa. Posiada pojedyncze suche konary. Zdolność do regeneracji duża. Drzewo do pielęgnacji.</w:t>
            </w:r>
          </w:p>
        </w:tc>
      </w:tr>
      <w:tr w:rsidR="00191B7C" w:rsidRPr="00054402" w:rsidTr="00610BCF">
        <w:trPr>
          <w:trHeight w:val="1815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A0008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Topola Szara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Populus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canescens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115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107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6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12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Drzewo posiada duże odarcia kory na h = ok. 160 cm. Statyka drzewa zaburzona 5 % (pień lekko wygięty w kształcie litery S). Posiada pojedyncze rany na pniu po cięciu. Symetria korony prawidłowa. Pojedyncze suche konary. Zdolność do regeneracji duża. Drzewo do pielęgnacji.</w:t>
            </w:r>
          </w:p>
        </w:tc>
      </w:tr>
      <w:tr w:rsidR="00191B7C" w:rsidRPr="00054402" w:rsidTr="00610BCF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A0009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Topola Szara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Populus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canescens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151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110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9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11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Statyka drzewa zaburzona 15 %. Posiada blizny po cięciu. U podstawy pnia próchnica. Symetria korony prawidłowa. Posiada pojedyncze suche konary. Zdolność do regeneracji duża. Drzewo do pielęgnacji.</w:t>
            </w:r>
          </w:p>
        </w:tc>
      </w:tr>
      <w:tr w:rsidR="00191B7C" w:rsidRPr="00054402" w:rsidTr="00610BCF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A0010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Topola Szara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Populus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canescens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98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86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7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11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Statyka drzewa zaburzona 10 %. Na pniu widoczne rany po cięciu. Korona drzewa asymetryczna. Posiada pojedyncze suche konary. Zdolność do regeneracji duża. Drzewo do pielęgnacji.</w:t>
            </w:r>
          </w:p>
        </w:tc>
      </w:tr>
      <w:tr w:rsidR="00191B7C" w:rsidRPr="00054402" w:rsidTr="00610BCF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A0011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Klon jesionolistny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Acer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negundo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55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46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7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8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Statyka drzewa zaburzona 5 %. Symetria korony prawidłowa. Korona nisko osadzona. Pojedyncze suche konary. Kolizja korony z sąsiednimi drzewami. Zdolność do regeneracji duża. Drzewo do pielęgnacji.</w:t>
            </w:r>
          </w:p>
        </w:tc>
      </w:tr>
      <w:tr w:rsidR="00191B7C" w:rsidRPr="00054402" w:rsidTr="00610BCF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A0012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Klon jesionolistny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Acer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negundo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49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39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6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7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Statyka drzewa zaburzona 5 %. Symetria korony prawidłowa. Korona nisko osadzona. Pojedyncze suche konary. Kolizja korony z sąsiednimi drzewami. Zdolność do regeneracji duża. Drzewo do pielęgnacji.</w:t>
            </w:r>
          </w:p>
        </w:tc>
      </w:tr>
      <w:tr w:rsidR="00191B7C" w:rsidRPr="00054402" w:rsidTr="00610BCF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A0013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Robinia biała     Robinia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pseudoacacia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94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69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6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8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Symetria korony prawidłowa. Korona nisko osadzona. Pojedyncze suche konary. Zdolność do regeneracji duża. Drzewo do pielęgnacji.</w:t>
            </w:r>
          </w:p>
        </w:tc>
      </w:tr>
      <w:tr w:rsidR="00191B7C" w:rsidRPr="00054402" w:rsidTr="00610BCF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A0014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C76C1A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Klon</w:t>
            </w:r>
            <w:r w:rsidR="00191B7C"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jesionolistny   </w:t>
            </w:r>
            <w:proofErr w:type="spellStart"/>
            <w:r w:rsidR="00191B7C"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Acer</w:t>
            </w:r>
            <w:proofErr w:type="spellEnd"/>
            <w:r w:rsidR="00191B7C"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="00191B7C"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negundo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58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47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6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7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Korona nisko osadzona. Pojedyncze suche konary. Kolizja korony z sąsiednimi drzewami. Zdolność do regeneracji duża. Drzewo do pielęgnacji.</w:t>
            </w:r>
          </w:p>
        </w:tc>
      </w:tr>
      <w:tr w:rsidR="00191B7C" w:rsidRPr="00054402" w:rsidTr="00610BCF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lastRenderedPageBreak/>
              <w:t>A0015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C76C1A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Klon</w:t>
            </w:r>
            <w:r w:rsidR="00191B7C"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jesionolistny   </w:t>
            </w:r>
            <w:proofErr w:type="spellStart"/>
            <w:r w:rsidR="00191B7C"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Acer</w:t>
            </w:r>
            <w:proofErr w:type="spellEnd"/>
            <w:r w:rsidR="00191B7C"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="00191B7C"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negundo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43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36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4,5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6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Statyka drzewa zaburzona 5 %. Korona nisko osadzona, asymetryczna. Pojedyncze suche konary. Kolizja korony z sąsiednimi drzewami. Zdolność do regeneracji duża. Drzewo do pielęgnacji.</w:t>
            </w:r>
          </w:p>
        </w:tc>
      </w:tr>
      <w:tr w:rsidR="00191B7C" w:rsidRPr="00054402" w:rsidTr="00610BCF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A0016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Robinia biała     Robinia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pseudoacacia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70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44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5,5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7,5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Statyka drzewa zaburzona 45 %. Symetria korony prawidłowa. Korona nisko osadzona. Wiele suchych i połamanych konarów. Zdolność do regeneracji średnia. Drzewo do pielęgnacji.</w:t>
            </w:r>
          </w:p>
        </w:tc>
      </w:tr>
      <w:tr w:rsidR="00191B7C" w:rsidRPr="00054402" w:rsidTr="00610BCF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A0017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Klon jesionolistny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Acer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negundo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51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39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7,5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Statyka drzewa zaburzona 5%  (pień lekko wygięty w kształcie litery S). Drzewo porośnięte pnączem. Korona nisko osadzona, asymetryczna. Wiele suchych i połamanych konarów. Zdolność do regeneracji duża. Drzewo do pielęgnacji.</w:t>
            </w:r>
          </w:p>
        </w:tc>
      </w:tr>
      <w:tr w:rsidR="00191B7C" w:rsidRPr="00054402" w:rsidTr="00610BCF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A0018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Klon jesionolistny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Acer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negundo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53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27+25+10+7+17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6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Drzewo posiada wiele przewodników. Próchnica na rozwidleniu pni. Symetria korony prawidłowa. Korona nisko osadzona. Pojedyncze suche konary. Zdolność do regeneracji duża. Drzewo do pielęgnacji.</w:t>
            </w:r>
          </w:p>
        </w:tc>
      </w:tr>
      <w:tr w:rsidR="00191B7C" w:rsidRPr="00054402" w:rsidTr="00610BCF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A0019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Klon jesionolistny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Acer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negundo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50+(11)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37+(8+6)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4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7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Drzewo posiada wiele przewodników. Statyka drzewa zaburzona 3 %. Symetria korony prawidłowa. Korona nisko osadzona. Pojedyncze suche konary. Zdolność do regeneracji duża. Drzewo do pielęgnacji.</w:t>
            </w:r>
          </w:p>
        </w:tc>
      </w:tr>
      <w:tr w:rsidR="00191B7C" w:rsidRPr="00054402" w:rsidTr="00610BCF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A0020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Klon jesionolistny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Acer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negundo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69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29+14+26+11+33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7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Drzewo posiada wiele przewodników. Symetria korony prawidłowa. Korona nisko osadzona, rozłożysta. Pojedyncze suche konary. Zdolność do regeneracji duża. Drzewo do pielęgnacji.</w:t>
            </w:r>
          </w:p>
        </w:tc>
      </w:tr>
      <w:tr w:rsidR="00191B7C" w:rsidRPr="00054402" w:rsidTr="00610BCF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A0021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Klon jesionolistny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Acer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negundo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75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30+44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6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7,5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Korona drzewa nisko osadzona, asymetryczna. Kolizja korony z sąsiadującymi drzewami. Pojedyncze suche konary. Zdolność do regeneracji duża. Drzewo do pielęgnacji.</w:t>
            </w:r>
          </w:p>
        </w:tc>
      </w:tr>
      <w:tr w:rsidR="00191B7C" w:rsidRPr="00054402" w:rsidTr="00610BCF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A0022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Klon jesionolistny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Acer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negundo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48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32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4,5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6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Posiada pojedyncze rany na pniu. Korona asymetryczna. Kolizja korony z sąsiadującymi drzewami. Pojedyncze suche konary. Zdolność do regeneracji duża. Drzewo do pielęgnacji.</w:t>
            </w:r>
          </w:p>
        </w:tc>
      </w:tr>
      <w:tr w:rsidR="00191B7C" w:rsidRPr="00054402" w:rsidTr="00610BCF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lastRenderedPageBreak/>
              <w:t>A0023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Śliwa tarnina  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Prunus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spinosa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50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18+38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4,5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6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Korona drzewa nisko osadzona, nieuporządkowana (poprzerastana).  Pojedyncze suche konary. Zdolność do regeneracji duża. Drzewo do pielęgnacji.</w:t>
            </w:r>
          </w:p>
        </w:tc>
      </w:tr>
      <w:tr w:rsidR="00191B7C" w:rsidRPr="00054402" w:rsidTr="00610BCF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A0024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Topola Szara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Populus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canescens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42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38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4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8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Statyka drzewa zaburzona 5 %. Symetria korony prawidłowa. Pojedyncze suche konary. Kolizja korony z sąsiednimi drzewami. Zdolność do regeneracji duża. Drzewo do pielęgnacji.</w:t>
            </w:r>
          </w:p>
        </w:tc>
      </w:tr>
      <w:tr w:rsidR="00191B7C" w:rsidRPr="00054402" w:rsidTr="00610BCF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A0025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Topola Szara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Populus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canescens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72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45+38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6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9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Statyka drzewa zaburzona 5 %. Symetria korony prawidłowa. Korona nisko osadzona.  Pojedyncze suche konary. Kolizja korony z sąsiednimi drzewami. Zdolność do regeneracji duża. Drzewo do pielęgnacji.</w:t>
            </w:r>
          </w:p>
        </w:tc>
      </w:tr>
      <w:tr w:rsidR="00191B7C" w:rsidRPr="00054402" w:rsidTr="00610BCF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A0026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Śliwa tarnina  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Prunus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spinosa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32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13+12+14+22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3,5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5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Drzewo posiada wiele przewodników od wys. 40 cm. Delikatnie porośnięty pnączem. Symetria korony prawidłowa. Korona nisko osadzona. Pojedyncze suche konary. Kolizja korony z sąsiednimi drzewami. Zdolność do regeneracji duża. Drzewo do pielęgnacji.</w:t>
            </w:r>
          </w:p>
        </w:tc>
      </w:tr>
      <w:tr w:rsidR="00191B7C" w:rsidRPr="00054402" w:rsidTr="00610BCF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A0027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Śliwa tarnina  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Prunus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spinosa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38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20+24+21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3,5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4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Drzewo posiada wiele przewodników. Symetria korony prawidłowa. Pojedyncze suche konary. Kolizja korony z sąsiednimi drzewami. Zdolność do regeneracji duża. Drzewo do pielęgnacji.</w:t>
            </w:r>
          </w:p>
        </w:tc>
      </w:tr>
      <w:tr w:rsidR="00191B7C" w:rsidRPr="00054402" w:rsidTr="00610BCF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A0028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Śliwa tarnina  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Prunus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spinosa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32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15+24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3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4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Korona drzewa nisko osadzona, nieuporządkowana (poprzerastana).  Pojedyncze suche konary. Kolizja korony z sąsiednimi drzewami. Zdolność do regeneracji duża. Drzewo do pielęgnacji.</w:t>
            </w:r>
          </w:p>
        </w:tc>
      </w:tr>
      <w:tr w:rsidR="00191B7C" w:rsidRPr="00054402" w:rsidTr="00610BCF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A0029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Brzoza brodawkowata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Betula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pendula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72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51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6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9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Statyka drzewa zaburzona 10 %. Korona nisko osadzona, asymetryczna.  Pojedyncze suche konary. Kolizja korony z sąsiednimi drzewami. Zdolność do regeneracji duża. Drzewo do pielęgnacji.</w:t>
            </w:r>
          </w:p>
        </w:tc>
      </w:tr>
      <w:tr w:rsidR="00191B7C" w:rsidRPr="00054402" w:rsidTr="00610BCF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A0030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Brzoza brodawkowata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Betula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pendula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89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65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9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11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Statyka drzewa zaburzona 5 %. Korona asymetryczna.  Pojedyncze suche konary. Kolizja korony z sąsiednimi drzewami. Zdolność do regeneracji duża. Drzewo do pielęgnacji.</w:t>
            </w:r>
          </w:p>
        </w:tc>
      </w:tr>
      <w:tr w:rsidR="00191B7C" w:rsidRPr="00054402" w:rsidTr="00610BCF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lastRenderedPageBreak/>
              <w:t>A0031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Brzoza brodawkowata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Betula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pendula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55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41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4,5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9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Delikatnie porośnięty pnączem. Korona drzewa asymetryczna. Pojedyncze suche konary. Kolizja korony z sąsiednimi drzewami. Zdolność do regeneracji duża. Drzewo do pielęgnacji.</w:t>
            </w:r>
          </w:p>
        </w:tc>
      </w:tr>
      <w:tr w:rsidR="00191B7C" w:rsidRPr="00054402" w:rsidTr="00610BCF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A0032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Brzoza brodawkowata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Betula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pendula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65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47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4,5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9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Statyka drzewa zaburzona 5 %. Korona asymetryczna.  Pojedyncze suche konary. Kolizja korony z sąsiednimi drzewami. Zdolność do regeneracji duża. Drzewo do pielęgnacji.</w:t>
            </w:r>
          </w:p>
        </w:tc>
      </w:tr>
      <w:tr w:rsidR="00191B7C" w:rsidRPr="00054402" w:rsidTr="00610BCF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A0033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Dąb szypułkowy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Quercus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robur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63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51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6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7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Statyka drzewa zaburzona 5 %. Korona asymetryczna, nisko osadzona.  Pojedyncze suche konary. Kolizja korony z sąsiednimi drzewami. Zdolność do regeneracji duża. Drzewo do pielęgnacji.</w:t>
            </w:r>
          </w:p>
        </w:tc>
      </w:tr>
      <w:tr w:rsidR="00191B7C" w:rsidRPr="00054402" w:rsidTr="00610BCF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A0034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Wierzba biała        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Salix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alba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54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35+18+10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4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6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Drzewo wielopienne od wys. 80 cm. Symetria korony prawidłowa. Korona nisko osadzona.  Pojedyncze suche konary. Zdolność do regeneracji duża. Drzewo do pielęgnacji.</w:t>
            </w:r>
          </w:p>
        </w:tc>
      </w:tr>
      <w:tr w:rsidR="00191B7C" w:rsidRPr="00054402" w:rsidTr="00610BCF">
        <w:trPr>
          <w:trHeight w:val="1785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A0035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Wierzba biała        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Salix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alba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110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32+48+20+38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4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6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Drzewo wielopienne. Statyka drzewa zaburzona 5 %. Korona drzewa rozłożysta (poprzerastana) do uporządkowania. Korona nisko osadzona.  Pojedyncze suche konary. Kolizja korony z sąsiednimi drzewami. Zdolność do regeneracji średnia. Drzewo do pielęgnacji.</w:t>
            </w:r>
          </w:p>
        </w:tc>
      </w:tr>
      <w:tr w:rsidR="00191B7C" w:rsidRPr="00054402" w:rsidTr="00610BCF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A0036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nie istnieje 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</w:p>
        </w:tc>
      </w:tr>
      <w:tr w:rsidR="00191B7C" w:rsidRPr="00054402" w:rsidTr="00610BCF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A0037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Głóg jednoszyjkowy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Crataegus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monogyna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35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21+20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3,5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5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Statyka drzewa zaburzona 10 %. Symetria korony prawidłowa. Korona nisko osadzona.  Pojedyncze suche konary. Kolizja korony z sąsiednimi drzewami. Zdolność do regeneracji duża. Drzewo do pielęgnacji.</w:t>
            </w:r>
          </w:p>
        </w:tc>
      </w:tr>
      <w:tr w:rsidR="00191B7C" w:rsidRPr="00054402" w:rsidTr="00610BCF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A0038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Wierzba biała        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Salix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alba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87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52+53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11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Drzewo posiada pęknięcie na rozwidleniu pni. Symetria korony prawidłowa. Korona nisko osadzona.  Pojedyncze suche konary. Kolizja korony z sąsiednimi drzewami. Zdolność do regeneracji duża. Drzewo do pielęgnacji.</w:t>
            </w:r>
          </w:p>
        </w:tc>
      </w:tr>
      <w:tr w:rsidR="00191B7C" w:rsidRPr="00054402" w:rsidTr="00610BCF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lastRenderedPageBreak/>
              <w:t>A0039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Wierzba biała        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Salix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alba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69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58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4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10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Statyka drzewa zaburzona 5 %. Symetria korony prawidłowa. Korona nisko osadzona.  Pojedyncze suche konary. Kolizja korony z sąsiednimi drzewami. Zdolność do regeneracji duża. Drzewo do pielęgnacji.</w:t>
            </w:r>
          </w:p>
        </w:tc>
      </w:tr>
      <w:tr w:rsidR="00191B7C" w:rsidRPr="00054402" w:rsidTr="00610BCF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A0040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Wierzba biała        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Salix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alba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75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57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6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9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Statyka drzewa zaburzona 5 %. Korona asymetryczna, nisko osadzona.  Pojedyncze suche konary. Kolizja korony z sąsiednimi drzewami. Zdolność do regeneracji duża. Drzewo do pielęgnacji.</w:t>
            </w:r>
          </w:p>
        </w:tc>
      </w:tr>
      <w:tr w:rsidR="00191B7C" w:rsidRPr="00054402" w:rsidTr="00610BCF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A0041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Śliwa tarnina  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Prunus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spinosa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44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22+25+12+17+13+10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3,5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4,5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Drzewo wielopienne. Korona drzewa poprzerastana do uporządkowania. Korona nisko osadzona.  Pojedyncze suche konary.  Zdolność do regeneracji duża. Drzewo do pielęgnacji.</w:t>
            </w:r>
          </w:p>
        </w:tc>
      </w:tr>
      <w:tr w:rsidR="00191B7C" w:rsidRPr="00054402" w:rsidTr="00610BCF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A0042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Śliwa tarnina  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Prunus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spinosa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40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13+6+21+26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3,5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4,5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Statyka drzewa zaburzona 5 %. Pień u podstawy lekko wygięty w kształcie litery S. Symetria korony prawidłowa. Korona nisko osadzona do uporządkowania. Pojedyncze suche konary. Zdolność do regeneracji duża. Drzewo do pielęgnacji.</w:t>
            </w:r>
          </w:p>
        </w:tc>
      </w:tr>
      <w:tr w:rsidR="00191B7C" w:rsidRPr="00054402" w:rsidTr="00610BCF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A0043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Wierzba biała        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Salix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alba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79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29+55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4,5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8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Statyka drzewa zaburzona 10 %. Jeden z przewodników ucięty. Symetria korony prawidłowa. Korona nisko osadzona.  Pojedyncze suche konary. Kolizja korony z sąsiednimi drzewami. Zdolność do regeneracji duża. Drzewo do pielęgnacji.</w:t>
            </w:r>
          </w:p>
        </w:tc>
      </w:tr>
      <w:tr w:rsidR="00191B7C" w:rsidRPr="00054402" w:rsidTr="00610BCF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A0044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Wierzba biała        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Salix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alba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151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55+75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6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11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Statyka drzewa zaburzona 5 %. Jeden z przewodników ucięty. Symetria korony prawidłowa. Korona nisko osadzona do uporządkowania.  Pojedyncze suche konary. Zdolność do regeneracji duża. Drzewo do pielęgnacji.</w:t>
            </w:r>
          </w:p>
        </w:tc>
      </w:tr>
      <w:tr w:rsidR="00191B7C" w:rsidRPr="00054402" w:rsidTr="00610BCF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A0045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Topola osika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Populus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tremula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70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52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5,5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9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Statyka drzewa zaburzona 10 %. Pień lekko wygięty w kształcie litery S. Symetria korony prawidłowa. Korona nisko osadzona. Pojedyncze suche konary. Kolizja korony z sąsiednimi drzewami. Zdolność do regeneracji duża. Drzewo do pielęgnacji.</w:t>
            </w:r>
          </w:p>
        </w:tc>
      </w:tr>
      <w:tr w:rsidR="00191B7C" w:rsidRPr="00054402" w:rsidTr="00610BCF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A0046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Topola osika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Populus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tremula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48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34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3,5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8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Symetria korony prawidłowa. Pojedyncze suche konary. Kolizja korony z sąsiednimi drzewami. Zdolność do regeneracji duża. Drzewo do pielęgnacji.</w:t>
            </w:r>
          </w:p>
        </w:tc>
      </w:tr>
      <w:tr w:rsidR="00191B7C" w:rsidRPr="00054402" w:rsidTr="00610BCF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lastRenderedPageBreak/>
              <w:t>A0047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Wierzba biała        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Salix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alba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35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28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2,5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6,5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Symetria korony prawidłowa. Pojedyncze suche konary. Zdolność do regeneracji duża. Drzewo do pielęgnacji.</w:t>
            </w:r>
          </w:p>
        </w:tc>
      </w:tr>
      <w:tr w:rsidR="00191B7C" w:rsidRPr="00054402" w:rsidTr="00610BCF">
        <w:trPr>
          <w:trHeight w:val="1800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A0048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Brzoza brodawkowata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Betula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pendula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217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167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7,5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13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Statyka drzewa zaburzona 15 %. Pień lekko wygięty w kształcie litery S. Pojedyncze rany na pniu i próchnica u podstawy. Symetria korony prawidłowa. Wiele suchych i połamanych konarów (stwarzają zagrożenie).  Zdolność do regeneracji średnia. Drzewo do pielęgnacji.</w:t>
            </w:r>
          </w:p>
        </w:tc>
      </w:tr>
      <w:tr w:rsidR="00191B7C" w:rsidRPr="00054402" w:rsidTr="00610BCF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A0049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Topola Szara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Populus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canescens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31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23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3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6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Symetria korony prawidłowa. Pojedyncze suche konary. Zdolność do regeneracji duża. Drzewo do pielęgnacji.</w:t>
            </w:r>
          </w:p>
        </w:tc>
      </w:tr>
      <w:tr w:rsidR="00191B7C" w:rsidRPr="00054402" w:rsidTr="00610BCF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A0050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Topola Szara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Populus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canescens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32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25+24+40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3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6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Korona drzewa asymetryczna. Pojedyncze suche konary. Kolizja korony z sąsiednimi drzewami (rośnie pod drzewem nr 48). Zdolność do regeneracji duża. Drzewo do pielęgnacji.</w:t>
            </w:r>
          </w:p>
        </w:tc>
      </w:tr>
      <w:tr w:rsidR="00191B7C" w:rsidRPr="00054402" w:rsidTr="00610BCF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A0051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Topola Szara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Populus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canescens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48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34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4,5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8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Na wys. ok. 3 m przewodnik lekko wygięty. Korona nisko osadzona z lekką asymetrią.  Pojedyncze suche konary. Kolizja korony z sąsiednimi drzewami. Zdolność do regeneracji duża. Drzewo do pielęgnacji.</w:t>
            </w:r>
          </w:p>
        </w:tc>
      </w:tr>
      <w:tr w:rsidR="00191B7C" w:rsidRPr="00054402" w:rsidTr="00610BCF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A0052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Topola Szara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Populus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canescens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48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36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4,5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8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Symetria korony prawidłowa. Korona nisko osadzona.  Pojedyncze suche konary. Kolizja korony z sąsiednimi drzewami (stłamszony przez sąsiednie drzewa). Zdolność do regeneracji duża. Drzewo do pielęgnacji.</w:t>
            </w:r>
          </w:p>
        </w:tc>
      </w:tr>
      <w:tr w:rsidR="00191B7C" w:rsidRPr="00054402" w:rsidTr="00610BCF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A0053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AE084D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Topola Szara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Populus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canescens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55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42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6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9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Drzewo porośnięte pnączem. Symetria korony prawidłowa. Korona nisko osadzona. Pojedyncze suche konary. Kolizja korony z sąsiadującymi drzewami. Zdolność do regeneracji duża. Drzewo do pielęgnacji.</w:t>
            </w:r>
          </w:p>
        </w:tc>
      </w:tr>
      <w:tr w:rsidR="00191B7C" w:rsidRPr="00054402" w:rsidTr="00610BCF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A0054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Topola Szara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Populus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canescens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36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27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8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3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Symetria korony prawidłowa. Pojedyncze suche konary. Kolizja korony z sąsiadującymi drzewami. Zdolność do regeneracji duża. Drzewo do pielęgnacji.</w:t>
            </w:r>
          </w:p>
        </w:tc>
      </w:tr>
      <w:tr w:rsidR="00191B7C" w:rsidRPr="00054402" w:rsidTr="00610BCF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lastRenderedPageBreak/>
              <w:t>A0055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655319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K</w:t>
            </w:r>
            <w:r w:rsidR="00191B7C"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lon jesionolistny   </w:t>
            </w:r>
            <w:proofErr w:type="spellStart"/>
            <w:r w:rsidR="00191B7C"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Acer</w:t>
            </w:r>
            <w:proofErr w:type="spellEnd"/>
            <w:r w:rsidR="00191B7C"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="00191B7C"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negundo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87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12+17+24+32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4,5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6,5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Drzewo posiada wiele przewodników od podstawy. Porośnięte pnączem. Symetria korony prawidłowa. Pojedyncze suche konary. Zdolność do regeneracji duża. Drzewo do pielęgnacji.</w:t>
            </w:r>
          </w:p>
        </w:tc>
      </w:tr>
      <w:tr w:rsidR="00191B7C" w:rsidRPr="00054402" w:rsidTr="00610BCF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A0056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C76C1A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Klon</w:t>
            </w:r>
            <w:r w:rsidR="00191B7C"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jesionolistny   </w:t>
            </w:r>
            <w:proofErr w:type="spellStart"/>
            <w:r w:rsidR="00191B7C"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Acer</w:t>
            </w:r>
            <w:proofErr w:type="spellEnd"/>
            <w:r w:rsidR="00191B7C"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="00191B7C"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negundo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53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45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7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9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Ładny. Symetria korony prawidłowa. Pojedyncze suche konary. Korona nisko osadzona. Kolizja korony z sąsiadującymi drzewami. Zdolność do regeneracji duża. Drzewo do pielęgnacji.</w:t>
            </w:r>
          </w:p>
        </w:tc>
      </w:tr>
      <w:tr w:rsidR="00191B7C" w:rsidRPr="00054402" w:rsidTr="00610BCF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A0057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C76C1A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Klon</w:t>
            </w:r>
            <w:r w:rsidR="00191B7C"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jesionolistny   </w:t>
            </w:r>
            <w:proofErr w:type="spellStart"/>
            <w:r w:rsidR="00191B7C"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Acer</w:t>
            </w:r>
            <w:proofErr w:type="spellEnd"/>
            <w:r w:rsidR="00191B7C"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="00191B7C"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negundo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50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34 +24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9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Drzewo posiada dwa przewodniki od wys. 30 cm. Symetria korony prawidłowa. Pojedyncze suche konary. Korona nisko osadzona. Zdolność do regeneracji duża. Drzewo do pielęgnacji.</w:t>
            </w:r>
          </w:p>
        </w:tc>
      </w:tr>
      <w:tr w:rsidR="00191B7C" w:rsidRPr="00054402" w:rsidTr="00610BCF">
        <w:trPr>
          <w:trHeight w:val="1950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A0058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C76C1A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Klon</w:t>
            </w:r>
            <w:r w:rsidR="00191B7C"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jesionolistny   </w:t>
            </w:r>
            <w:proofErr w:type="spellStart"/>
            <w:r w:rsidR="00191B7C"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Acer</w:t>
            </w:r>
            <w:proofErr w:type="spellEnd"/>
            <w:r w:rsidR="00191B7C"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="00191B7C"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negundo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40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29+15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4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6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Drzewo posiada dwa przewodniki od wys. 90 cm. Statyka drzewa zaburzona 15 %. Pojedyncze rany na pniu. Porośnięty pnączem. Symetria korony prawidłowa. Pojedyncze suche konary. Zdolność do regeneracji duża. Drzewo do pielęgnacji.</w:t>
            </w:r>
          </w:p>
        </w:tc>
      </w:tr>
      <w:tr w:rsidR="00191B7C" w:rsidRPr="00054402" w:rsidTr="00610BCF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A0059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Brzoza brodawkowata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Betula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pendula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105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71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5,5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11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Statyka drzewa zaburzona 20 %. Symetria korony prawidłowa. Pojedyncze suche konary. Kolizja korony z sąsiednimi drzewami. Zdolność do regeneracji duża. Drzewo do pielęgnacji.</w:t>
            </w:r>
          </w:p>
        </w:tc>
      </w:tr>
      <w:tr w:rsidR="00191B7C" w:rsidRPr="00054402" w:rsidTr="00610BCF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A0060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Brzoza brodawkowata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Betula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pendula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42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28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3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6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Statyka drzewa zaburzona 10 %. Pień lekko wygięty w kształcie litery S. Symetria korony prawidłowa.  Pojedyncze suche konary. Kolizja korony z sąsiednimi drzewami. Zdolność do regeneracji duża. Drzewo do pielęgnacji.</w:t>
            </w:r>
          </w:p>
        </w:tc>
      </w:tr>
      <w:tr w:rsidR="00191B7C" w:rsidRPr="00054402" w:rsidTr="00610BCF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A0061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Brzoza brodawkowata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Betula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pendula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44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25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3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6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Statyka drzewa zaburzona 5 %.Przewodnik złamany. Korona asymetryczna.  Wiele suchych i połamanych konarów. Kolizja korony z sąsiednimi drzewami. Zdolność do regeneracji niewielka. Drzewo do wycinki.</w:t>
            </w:r>
          </w:p>
        </w:tc>
      </w:tr>
      <w:tr w:rsidR="00191B7C" w:rsidRPr="00054402" w:rsidTr="00610BCF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A0062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Brzoza brodawkowata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Betula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pendula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92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75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6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11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Statyka drzewa zaburzona 5 %. Pień lekko wygięty w kształcie litery S. Korona asymetryczna.  Pojedyncze suche konary. Kolizja korony z sąsiednimi drzewami. Zdolność do regeneracji duża. Drzewo do pielęgnacji.</w:t>
            </w:r>
          </w:p>
        </w:tc>
      </w:tr>
      <w:tr w:rsidR="00191B7C" w:rsidRPr="00054402" w:rsidTr="00610BCF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lastRenderedPageBreak/>
              <w:t>A0063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Brzoza brodawkowata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Betula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pendula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85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58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4,5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10,5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Statyka drzewa zaburzona 10 %. Pojedyncze bruzdy na pniu. Korona asymetryczna.  Pojedyncze suche konary. Kolizja korony z sąsiednimi drzewami. Zdolność do regeneracji duża. Drzewo do pielęgnacji.</w:t>
            </w:r>
          </w:p>
        </w:tc>
      </w:tr>
      <w:tr w:rsidR="00191B7C" w:rsidRPr="00054402" w:rsidTr="00610BCF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A0064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Brzoza brodawkowata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Betula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pendula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97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81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6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9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Drzewo obumarłe. Zagraża bezpieczeństwu. Drzewo do wycinki.</w:t>
            </w:r>
          </w:p>
        </w:tc>
      </w:tr>
      <w:tr w:rsidR="00191B7C" w:rsidRPr="00054402" w:rsidTr="00610BCF">
        <w:trPr>
          <w:trHeight w:val="1980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A0065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Topola Szara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Populus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canescens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44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29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4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7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Statyka drzewa zaburzona 5 %. Pień lekko wygięty w kształcie litery S. Przewodnik złamany na wys. Ok. 5 m. Drzewo porośnięte pnączem. Nisko osadzona korona.  Pojedyncze suche konary. Kolizja korony z sąsiednimi drzewami. Zdolność do regeneracji średnia. Drzewo do pielęgnacji.</w:t>
            </w:r>
          </w:p>
        </w:tc>
      </w:tr>
      <w:tr w:rsidR="00191B7C" w:rsidRPr="00054402" w:rsidTr="00610BCF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A0066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Topola Szara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Populus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canescens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37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28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3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9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Niewielka korona. Zdolność do regeneracji średnia. Drzewo do pielęgnacji.</w:t>
            </w:r>
          </w:p>
        </w:tc>
      </w:tr>
      <w:tr w:rsidR="00191B7C" w:rsidRPr="00054402" w:rsidTr="00610BCF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A0067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Topola Szara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Populus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canescens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50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37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4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9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Drzewo porośnięte pnączem. Symetria korony prawidłowa. Pojedyncze suche konary. Korona nisko osadzona. Nieciekawa forma drzewa. Zdolność do regeneracji duża. Drzewo do pielęgnacji.</w:t>
            </w:r>
          </w:p>
        </w:tc>
      </w:tr>
      <w:tr w:rsidR="00191B7C" w:rsidRPr="00054402" w:rsidTr="00610BCF">
        <w:trPr>
          <w:trHeight w:val="1830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A0068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Topola Szara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Populus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canescens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44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41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4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8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Pień na wys. ok. 2m  lekko wygięty w kształcie litery S.  Drzewo porośnięte pnączem. Symetria korony prawidłowa. Nisko osadzona korona.  Pojedyncze suche konary. Zdolność do regeneracji duża. Drzewo do pielęgnacji.</w:t>
            </w:r>
          </w:p>
        </w:tc>
      </w:tr>
      <w:tr w:rsidR="00191B7C" w:rsidRPr="00054402" w:rsidTr="00610BCF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A0069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Topola Szara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Populus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canescens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78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65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12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Drzewo porośnięte pnączem. Pojedyncze rany na pniu. Nisko osadzona korona.  Pojedyncze suche konary. Kolizja korony z sąsiednimi drzewami. Zdolność do regeneracji duża. Drzewo do pielęgnacji.</w:t>
            </w:r>
          </w:p>
        </w:tc>
      </w:tr>
      <w:tr w:rsidR="00191B7C" w:rsidRPr="00054402" w:rsidTr="00610BCF">
        <w:trPr>
          <w:trHeight w:val="1860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A0070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Jesion wyniosły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Fraxinus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excelsior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51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44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4,5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9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Drzewo mocno porośnięte pnączem. Przewodnik w górnej części wygięty w kształcie litery S.   Korona asymetryczna. Pojedyncze suche konary. Kolizja korony z sąsiednimi drzewami (mocno zdominowany przez sąsiednie drzewa). Zdolność do regeneracji średnia. Drzewo do pielęgnacji.</w:t>
            </w:r>
          </w:p>
        </w:tc>
      </w:tr>
      <w:tr w:rsidR="00191B7C" w:rsidRPr="00054402" w:rsidTr="00610BCF">
        <w:trPr>
          <w:trHeight w:val="2040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lastRenderedPageBreak/>
              <w:t>A0071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Jesion wyniosły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Fraxinus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excelsior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115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87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7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14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Statyka drzewa zaburzona 5 %. Drzewo porośnięte pnączem. Symetria korony prawidłowa (korona rozłożysta) Nisko osadzona korona.  Pojedyncze suche konary. Kolizja korony z sąsiednimi drzewami. Zdolność do regeneracji duża. Drzewo do pielęgnacji.</w:t>
            </w:r>
          </w:p>
        </w:tc>
      </w:tr>
      <w:tr w:rsidR="00191B7C" w:rsidRPr="00054402" w:rsidTr="00610BCF">
        <w:trPr>
          <w:trHeight w:val="1815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A0072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Topola Szara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Populus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canescens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32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24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3,5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8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Statyka drzewa zaburzona 5 %. Pień w górnej części wygięty w kształcie litery S. Korona drzewa asymetryczna.  Pojedyncze suche konary. Kolizja korony z sąsiednimi drzewami (mocno zdominowany przez sąsiednie drzewa). Zdolność do regeneracji średnia. Drzewo do wycinki.</w:t>
            </w:r>
          </w:p>
        </w:tc>
      </w:tr>
      <w:tr w:rsidR="00191B7C" w:rsidRPr="00054402" w:rsidTr="00610BCF">
        <w:trPr>
          <w:trHeight w:val="1560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A0073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Topola Szara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Populus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canescens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72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30+45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10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Posiada dwa przewodniki od wys. 30 cm. Drzewo porośnięte pnączem. Symetria korony prawidłowa. Nisko osadzona korona.  Pojedyncze suche konary. Kolizja korony z sąsiednimi drzewami. Zdolność do regeneracji duża. Drzewo do pielęgnacji.</w:t>
            </w:r>
          </w:p>
        </w:tc>
      </w:tr>
      <w:tr w:rsidR="00191B7C" w:rsidRPr="00054402" w:rsidTr="00610BCF">
        <w:trPr>
          <w:trHeight w:val="1860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A0074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Topola Szara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Populus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canescens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37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39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3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7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Drzewo porośnięte pnączem. Przewodnik w górnej części wygięty w kształcie litery S. Korona asymetryczna nisko osadzona. Pojedyncze suche konary. Kolizja korony z sąsiednimi drzewami (mocno zdominowany przez sąsiednie drzewa). Zdolność do regeneracji średnia. Drzewo do wycinki.</w:t>
            </w:r>
          </w:p>
        </w:tc>
      </w:tr>
      <w:tr w:rsidR="00191B7C" w:rsidRPr="00054402" w:rsidTr="00610BCF">
        <w:trPr>
          <w:trHeight w:val="1890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A0075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Topola Szara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Populus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canescens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33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26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3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7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Drzewo porośnięte pnączem. Przewodnik w górnej części wygięty w kształcie litery S. Korona asymetryczna nisko osadzona. Pojedyncze suche konary. Kolizja korony z sąsiednimi drzewami (mocno zdominowany przez sąsiednie drzewa). Zdolność do regeneracji średnia. Drzewo do wycinki.</w:t>
            </w:r>
          </w:p>
        </w:tc>
      </w:tr>
      <w:tr w:rsidR="00191B7C" w:rsidRPr="00054402" w:rsidTr="00610BCF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A0076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Topola Szara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Populus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canescens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42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32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4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11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Niewielka korona. Zdolność do regeneracji średnia. Drzewo do pielęgnacji.</w:t>
            </w:r>
          </w:p>
        </w:tc>
      </w:tr>
      <w:tr w:rsidR="00191B7C" w:rsidRPr="00054402" w:rsidTr="00610BCF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A0077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Wierzba biała        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Salix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alba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65+43+51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26+29+23+10+26+33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6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Drzewo wielopienne. Statyka drzewa zaburzona 30%. Asymetryczna korona nisko osadzona. Wiele suchych i połamanych konarów. Kolizja korony z sąsiednimi drzewami. Zdolność do regeneracji średnia. Drzewo do pielęgnacji.</w:t>
            </w:r>
          </w:p>
        </w:tc>
      </w:tr>
      <w:tr w:rsidR="00191B7C" w:rsidRPr="00054402" w:rsidTr="00610BCF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lastRenderedPageBreak/>
              <w:t>A0078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Wierzba biała        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Salix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alba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178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44+55+41+43+37+10+11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8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8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Drzewo wielopienne. Statyka drzewa zaburzona 30%. Asymetryczna korona nisko osadzona. Wiele suchych i połamanych konarów. Kolizja korony z sąsiednimi drzewami. Zdolność do regeneracji średnia. Drzewo do pielęgnacji.</w:t>
            </w:r>
          </w:p>
        </w:tc>
      </w:tr>
      <w:tr w:rsidR="00191B7C" w:rsidRPr="00054402" w:rsidTr="00610BCF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A0079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Wierzba biała        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Salix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alba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141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120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9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8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Posiada dwa przewodniki od wys. ok. 5 m. Symetria korony prawidłowa. Nisko osadzona korona.  Pojedyncze suche konary. Kolizja korony z sąsiednimi drzewami. Zdolność do regeneracji duża. Drzewo do pielęgnacji.</w:t>
            </w:r>
          </w:p>
        </w:tc>
      </w:tr>
      <w:tr w:rsidR="00191B7C" w:rsidRPr="00054402" w:rsidTr="00610BCF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A0080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Jesion wyniosły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Fraxinus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excelsior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97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66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10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11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Na pniu widoczne mechaniczne odarcia kory. W dolnej części pnia próchnica. Symetria korony prawidłowa. Pojedyncze suche konary. Zdolność do regeneracji duża. Drzewo do pielęgnacji.</w:t>
            </w:r>
          </w:p>
        </w:tc>
      </w:tr>
      <w:tr w:rsidR="00191B7C" w:rsidRPr="00054402" w:rsidTr="00610BCF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A0081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Śliwa tarnina  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Prunus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spinosa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55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24+35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6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Drzewo dwupienne. Pojedyncze suche konary. Nisko osadzona korona. Symetria korony prawidłowa. Zdolność do regeneracji duża. Drzewo do pielęgnacji.</w:t>
            </w:r>
          </w:p>
        </w:tc>
      </w:tr>
      <w:tr w:rsidR="00191B7C" w:rsidRPr="00054402" w:rsidTr="00610BCF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A0082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Brzoza brodawkowata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Betula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pendula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156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92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7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13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Zaburzona statyka drzewa 5%. Ładne. Pojedyncze suche konary. Zdolność do regeneracji duża. Drzewo do pielęgnacji.</w:t>
            </w:r>
          </w:p>
        </w:tc>
      </w:tr>
      <w:tr w:rsidR="00191B7C" w:rsidRPr="00054402" w:rsidTr="00610BCF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A0083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Lipa drobnolistna 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Tilia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cordata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52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31+12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4,5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7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Zaburzona statyka drzewa 5%. Odrosty od dołu. Nisko osadzona korona. Kolizja korony z sąsiednimi drzewami. Pojedyncze suche konary. Zdolność do regeneracji duża. Drzewo do pielęgnacji.</w:t>
            </w:r>
          </w:p>
        </w:tc>
      </w:tr>
      <w:tr w:rsidR="00191B7C" w:rsidRPr="00054402" w:rsidTr="00610BCF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A0084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Wierzba biała        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Salix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alba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97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25+32+24+16+25+14+27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4,5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7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Drzewo wielopienne. Statyka zaburzona 10%. Kolizja pnia z sąsiednim drzewami. Liczne suche i połamane konary. Kolizja korony z sąsiednimi drzewami. Zły ogólny stan sanitarny. Zdolność do regeneracji średnia. Drzewo do wycinki.</w:t>
            </w:r>
          </w:p>
        </w:tc>
      </w:tr>
      <w:tr w:rsidR="00191B7C" w:rsidRPr="00054402" w:rsidTr="00610BCF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A0085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Wierzba biała        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Salix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alba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74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13+27+23+12+12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4,5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7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Drzewo wielopienne. Statyka zaburzona 15%. Kolizja pnia z sąsiednim drzewami. Liczne suche i połamane konary. Kolizja korony z sąsiednimi drzewami. Zły ogólny stan sanitarny. Zdolność do regeneracji średnia. Drzewo do wycinki.</w:t>
            </w:r>
          </w:p>
        </w:tc>
      </w:tr>
      <w:tr w:rsidR="00191B7C" w:rsidRPr="00054402" w:rsidTr="00610BCF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lastRenderedPageBreak/>
              <w:t>A0086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Wierzba biała        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Salix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alba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63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27+22+12+16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4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7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Drzewo wielopienne. Statyka zaburzona 15%. Kolizja pnia z sąsiednim drzewami. Liczne suche i połamane konary. Kolizja korony z sąsiednimi drzewami. Zły ogólny stan sanitarny. Zdolność do regeneracji średnia. Drzewo do wycinki.</w:t>
            </w:r>
          </w:p>
        </w:tc>
      </w:tr>
      <w:tr w:rsidR="00191B7C" w:rsidRPr="00054402" w:rsidTr="00610BCF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A0087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nie istnieje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</w:p>
        </w:tc>
      </w:tr>
      <w:tr w:rsidR="00191B7C" w:rsidRPr="00054402" w:rsidTr="00610BCF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A0088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Głóg jednoszyjkowy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Crataegus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monogyna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78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60+24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5,5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7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Statyka drzewa zaburzona 10 %. Pień lekko wygięty w kształcie litery S. Nisko osadzona nieuporządkowana korona.  Liczne suche konary. Zdolność do regeneracji duża. Drzewo do pielęgnacji.</w:t>
            </w:r>
          </w:p>
        </w:tc>
      </w:tr>
      <w:tr w:rsidR="00191B7C" w:rsidRPr="00054402" w:rsidTr="00610BCF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A0089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Dąb szypułkowy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Quercus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robur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35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23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2,5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6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Rośnie w dużym zagęszczeniu. Kolizja korony z sąsiednimi drzewami. Pojedyncze suche konary. Zdolność do regeneracji duża. Drzewo do pielęgnacji.</w:t>
            </w:r>
          </w:p>
        </w:tc>
      </w:tr>
      <w:tr w:rsidR="00191B7C" w:rsidRPr="00054402" w:rsidTr="00610BCF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A0090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Głóg jednoszyjkowy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Crataegus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monogyna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32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20+15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3,5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5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Rośnie w dużym zagęszczeniu. Nisko osadzona korona. Kolizja korony z sąsiednimi drzewami. Pojedyncze suche konary. Zdolność do regeneracji duża. Drzewo do pielęgnacji.</w:t>
            </w:r>
          </w:p>
        </w:tc>
      </w:tr>
      <w:tr w:rsidR="00191B7C" w:rsidRPr="00054402" w:rsidTr="00610BCF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A0091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Głóg jednoszyjkowy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Crataegus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monogyna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30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24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3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6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Kolizja korony z sąsiednimi drzewami. Pojedyncze suche konary. Zdolność do regeneracji duża. Drzewo do pielęgnacji.</w:t>
            </w:r>
          </w:p>
        </w:tc>
      </w:tr>
      <w:tr w:rsidR="00191B7C" w:rsidRPr="00054402" w:rsidTr="00610BCF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A0092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Głóg jednoszyjkowy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Crataegus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monogyna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31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11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3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6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Statyka drzewa zaburzona 10%. Rośnie w dużym zagęszczeniu. Kolizja korony z sąsiednimi drzewami. Pojedyncze suche konary. Zdolność do regeneracji duża. Drzewo do pielęgnacji.</w:t>
            </w:r>
          </w:p>
        </w:tc>
      </w:tr>
      <w:tr w:rsidR="00191B7C" w:rsidRPr="00054402" w:rsidTr="00610BCF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A0093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Śliwa tarnina  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Prunus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spinosa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54+14+16+10+38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24+16+14+13+16+19+22+18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5,5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Statyka drzewa zaburzona 5%. Rośnie w dużym zagęszczeniu.  Nisko osadzona korona. Liczne suche konary. Zdolność do regeneracji średnia. Drzewo do pielęgnacji.</w:t>
            </w:r>
          </w:p>
        </w:tc>
      </w:tr>
      <w:tr w:rsidR="00191B7C" w:rsidRPr="00054402" w:rsidTr="00610BCF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lastRenderedPageBreak/>
              <w:t>A0094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Śliwa tarnina  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Prunus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spinosa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41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16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3,5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5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Statyka drzewa zaburzona 10%. Pojedyncze otarcia kory. Rośnie w dużym zagęszczeniu. Kolizja korony z sąsiednimi drzewami. Pojedyncze suche konary. Zdolność do regeneracji duża. Drzewo do pielęgnacji.</w:t>
            </w:r>
          </w:p>
        </w:tc>
      </w:tr>
      <w:tr w:rsidR="00191B7C" w:rsidRPr="00054402" w:rsidTr="00610BCF">
        <w:trPr>
          <w:trHeight w:val="2550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A0095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Wierzba biała        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Salix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alba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263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32+14+13+31+10+27+14+18+33+43+15+10+12+8+9+8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7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7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Statyka drzewa zaburzona 15%. Wiele pni wyrastających z jednego (pozostałość po starym drzewie). Próchnica na pniu od dołu. Liczne suche i połamane konary. Zły ogólny stan sanitarny. Zdolność do regeneracji niemożliwa. Zagraża bezpieczeństwu. Drzewo do wycinki.</w:t>
            </w:r>
          </w:p>
        </w:tc>
      </w:tr>
      <w:tr w:rsidR="00191B7C" w:rsidRPr="00054402" w:rsidTr="00610BCF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A0096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Wierzba biała        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Salix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alba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69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46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6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8,5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Statyka drzewa zaburzona 30% (pień w kształcie litery "S"). Liczne suche i połamane konary. Korona asymetryczna nisko osadzona. Zdolnoś</w:t>
            </w:r>
            <w:r w:rsidRPr="00054402">
              <w:rPr>
                <w:rFonts w:ascii="Czcionka tekstu podstawowego" w:eastAsia="Times New Roman" w:hAnsi="Czcionka tekstu podstawowego" w:hint="eastAsia"/>
                <w:sz w:val="18"/>
                <w:szCs w:val="18"/>
                <w:lang w:eastAsia="pl-PL"/>
              </w:rPr>
              <w:t>ć</w:t>
            </w: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do regeneracji niewielka. Drzewo do wycinki.</w:t>
            </w:r>
          </w:p>
        </w:tc>
      </w:tr>
      <w:tr w:rsidR="00191B7C" w:rsidRPr="00054402" w:rsidTr="00610BCF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A0097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Klon zwyczajny  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Acer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platanoides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124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85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7,5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15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Statyka drzewa zaburzona 5%. Ładny. Kolizja korony z drzewem nr 99. Pojedyncze suche konary. Zdolność do regeneracji duża. Drzewo do pielęgnacji.</w:t>
            </w:r>
          </w:p>
        </w:tc>
      </w:tr>
      <w:tr w:rsidR="00191B7C" w:rsidRPr="00054402" w:rsidTr="00610BCF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A0098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Śliwa tarnina  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Prunus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spinosa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77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55+13+18+19+19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6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7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Posiada liczne odrosty u podstawy. Korona nieuporządkowana. Pojedyncze suche konary. Zdolność do regeneracji duża. Drzewo do pielęgnacji.</w:t>
            </w:r>
          </w:p>
        </w:tc>
      </w:tr>
      <w:tr w:rsidR="00191B7C" w:rsidRPr="00054402" w:rsidTr="00610BCF">
        <w:trPr>
          <w:trHeight w:val="1845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A0099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Wierzba biała        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Salix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alba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367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339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13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20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Posiada dwa przewodniki od h = 150 cm. Pęknięcia i dziupla na rozwidleniu przewodników. Rany po cięciu. Na pniu ogniska próchnicy. Liczne suche, połamane i niebezpiecznie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przewisające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konary. Kolizja korony z drzewem nr 97. Zdolność do regeneracji niewielka. Drzewo do wycinki</w:t>
            </w:r>
          </w:p>
        </w:tc>
      </w:tr>
      <w:tr w:rsidR="00191B7C" w:rsidRPr="00054402" w:rsidTr="00610BCF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A0100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Jesion wyniosły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Fraxinus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excelsior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90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62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8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12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Pień w górnej części wygięty w kształcie litery S.  Drzewo rośnie pod drzewem nr 99. Symetria korony prawidłowa. Liczne suche konary. Zdolność do regeneracji duża. Drzewo do pielęgnacji.</w:t>
            </w:r>
          </w:p>
        </w:tc>
      </w:tr>
      <w:tr w:rsidR="00191B7C" w:rsidRPr="00054402" w:rsidTr="00610BCF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lastRenderedPageBreak/>
              <w:t>A0101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Topola Osika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Populus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tremula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36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31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3,5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8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Drzewo rośnie w dużym zagęszczeniu. Kolizja korony z sąsiednimi drzewami. Symetria korony prawidłowa. Pojedyncze suche konary. Zdolność do regeneracji duża. Drzewo do pielęgnacji.</w:t>
            </w:r>
          </w:p>
        </w:tc>
      </w:tr>
      <w:tr w:rsidR="00191B7C" w:rsidRPr="00054402" w:rsidTr="00610BCF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A0102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Topola osika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Populus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tremula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58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17+29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4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9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Drzewo rośnie w dużym zagęszczeniu. Kolizja korony z sąsiednimi drzewami. Symetria korony prawidłowa. Pojedyncze suche konary. Zdolność do regeneracji duża. Drzewo do pielęgnacji.</w:t>
            </w:r>
          </w:p>
        </w:tc>
      </w:tr>
      <w:tr w:rsidR="00191B7C" w:rsidRPr="00054402" w:rsidTr="00610BCF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A0103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Topola Osika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Populus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tremula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42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27+11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3,5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9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Pień w górnej części lekko wygięty w kształcie litery "S".  Drzewo rośnie w dużym zagęszczeniu. Kolizja korony z sąsiednimi drzewami. Symetria korony prawidłowa. Pojedyncze suche konary. Zdolność do regeneracji duża. Drzewo do pielęgnacji.</w:t>
            </w:r>
          </w:p>
        </w:tc>
      </w:tr>
      <w:tr w:rsidR="00191B7C" w:rsidRPr="00054402" w:rsidTr="00610BCF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A0104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6A636B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Lipa drobnolistna 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Tilia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cordata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35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23+13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4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7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Dwa przewodniki od wys. 0,7 m. Drzewo rośnie w dużym zagęszczeniu. Kolizja korony z sąsiednimi drzewami. Symetria korony prawidłowa. Pojedyncze suche konary. Zdolność do regeneracji duża. Drzewo do pielęgnacji.</w:t>
            </w:r>
          </w:p>
        </w:tc>
      </w:tr>
      <w:tr w:rsidR="00191B7C" w:rsidRPr="00054402" w:rsidTr="00610BCF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A0105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6A636B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Lipa drobnolistna 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Tilia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cordata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72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27+24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8,5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Drzewo dwupienne. Rośnie w dużym zagęszczeniu. Kolizja korony z sąsiednimi drzewami. Symetria korony prawidłowa. Korona nisko osadzona.  Pojedyncze suche konary. Zdolność do regeneracji duża. Drzewo do pielęgnacji.</w:t>
            </w:r>
          </w:p>
        </w:tc>
      </w:tr>
      <w:tr w:rsidR="00191B7C" w:rsidRPr="00054402" w:rsidTr="00610BCF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A0106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Klon zwyczajny  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Acer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platanoides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111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83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8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14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Zaburzona statyka drzewa 10%. Dwa przewodniki od wys. 4 m. Drzewo rośnie w dużym zagęszczeniu. Kolizja korony z sąsiednimi drzewami. Symetria korony prawidłowa. Pojedyncze suche konary. Zdolność do regeneracji duża. Drzewo do pielęgnacji.</w:t>
            </w:r>
          </w:p>
        </w:tc>
      </w:tr>
      <w:tr w:rsidR="00191B7C" w:rsidRPr="00054402" w:rsidTr="00610BCF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A0107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Topola Osika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Populus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tremula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39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29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4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9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Kolizja pnia z sąsiednim drzewem. Drzewo rośnie w dużym zagęszczeniu. Kolizja korony z sąsiednimi drzewami. Symetria korony prawidłowa. Pojedyncze suche konary. Zdolność do regeneracji duża. Drzewo do pielęgnacji.</w:t>
            </w:r>
          </w:p>
        </w:tc>
      </w:tr>
      <w:tr w:rsidR="00191B7C" w:rsidRPr="00054402" w:rsidTr="00610BCF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A0108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Topola Osika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Populus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tremula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47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28+15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3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8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Drzewo dwupienne. Rośnie w dużym zagęszczeniu. Kolizja korony z sąsiednimi drzewami. Symetria korony prawidłowa. Korona nisko osadzona.  Pojedyncze suche konary. Zdolność do regeneracji duża. Drzewo do pielęgnacji.</w:t>
            </w:r>
          </w:p>
        </w:tc>
      </w:tr>
      <w:tr w:rsidR="00191B7C" w:rsidRPr="00054402" w:rsidTr="00610BCF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lastRenderedPageBreak/>
              <w:t>A0109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Topola Osika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Populus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tremula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33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27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3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10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Rośnie w dużym zagęszczeniu. Kolizja korony z sąsiednimi drzewami. Symetria korony prawidłowa. Korona nisko osadzona.  Pojedyncze suche konary. Zdolność do regeneracji duża. Drzewo do pielęgnacji.</w:t>
            </w:r>
          </w:p>
        </w:tc>
      </w:tr>
      <w:tr w:rsidR="00191B7C" w:rsidRPr="00054402" w:rsidTr="00610BCF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A0110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Głóg jednoszyjkowy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Crataegus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monogyna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55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37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4,5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8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Obecność gniazda. Zaburzona statyka drzewa 15%. Rośnie w dużym zagęszczeniu. Kolizja korony z sąsiednimi drzewami.  Korona nisko osadzona. Pojedyncze suche konary. Zdolność do regeneracji średnia. Drzewo do pielęgnacji.</w:t>
            </w:r>
          </w:p>
        </w:tc>
      </w:tr>
      <w:tr w:rsidR="00191B7C" w:rsidRPr="00054402" w:rsidTr="00610BCF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A0111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Topola Osika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Populus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tremula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42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28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3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9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Pień na wys. 1,7 m lekko wygięty w kształcie litery "S".  Drzewo rośnie w dużym zagęszczeniu. Kolizja korony z sąsiednimi drzewami. Pojedyncze suche konary. Zdolność do regeneracji duża. Drzewo do pielęgnacji.</w:t>
            </w:r>
          </w:p>
        </w:tc>
      </w:tr>
      <w:tr w:rsidR="00191B7C" w:rsidRPr="00054402" w:rsidTr="00610BCF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A0112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Topola Osika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Populus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tremula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42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31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3,5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9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Drzewo rośnie w dużym zagęszczeniu. Korona nisko osadzona. Kolizja korony z sąsiednimi drzewami. Pojedyncze suche konary. Zdolność do regeneracji duża. Drzewo do pielęgnacji.</w:t>
            </w:r>
          </w:p>
        </w:tc>
      </w:tr>
      <w:tr w:rsidR="00191B7C" w:rsidRPr="00054402" w:rsidTr="00610BCF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A0113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Topola Osika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Populus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tremula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30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24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3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9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Pień na wys. 4,5 m wygięty w kształcie litery "S".  Drzewo rośnie w dużym zagęszczeniu. Korona nisko osadzona. Kolizja korony z sąsiednimi drzewami. Pojedyncze suche konary. Zdolność do regeneracji duża. Drzewo do pielęgnacji.</w:t>
            </w:r>
          </w:p>
        </w:tc>
      </w:tr>
      <w:tr w:rsidR="00191B7C" w:rsidRPr="00054402" w:rsidTr="00610BCF">
        <w:trPr>
          <w:trHeight w:val="1755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A0114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Topola Szara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Populus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canescens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47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17+32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3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9,5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Drzewo dwupienne. Pień na wys. 4,5 m wygięty w kształcie litery "S".  Drzewo rośnie w dużym zagęszczeniu. Korona nisko osadzona. Kolizja korony z sąsiednimi drzewami. Pojedyncze suche konary. Zdolność do regeneracji duża. Drzewo do pielęgnacji.</w:t>
            </w:r>
          </w:p>
        </w:tc>
      </w:tr>
      <w:tr w:rsidR="00191B7C" w:rsidRPr="00054402" w:rsidTr="00610BCF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A0115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Topola Szara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Populus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canescens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46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37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3,5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10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Zaburzona statyka drzewa 5%. Drzewo rośnie w dużym zagęszczeniu. Korona nisko osadzona. Kolizja korony z sąsiednimi drzewami. Pojedyncze suche konary. Zdolność do regeneracji duża. Drzewo do pielęgnacji.</w:t>
            </w:r>
          </w:p>
        </w:tc>
      </w:tr>
      <w:tr w:rsidR="00191B7C" w:rsidRPr="00054402" w:rsidTr="00610BCF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A0116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Topola Szara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Populus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canescens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47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30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4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9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Pień od podstawy wygięty w kształcie litery "S".  Drzewo rośnie w dużym zagęszczeniu. Korona nisko osadzona. Kolizja korony z sąsiednimi drzewami. Pojedyncze suche konary. Zdolność do regeneracji duża. Drzewo do pielęgnacji.</w:t>
            </w:r>
          </w:p>
        </w:tc>
      </w:tr>
      <w:tr w:rsidR="00191B7C" w:rsidRPr="00054402" w:rsidTr="00610BCF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lastRenderedPageBreak/>
              <w:t>A0117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Wierzba biała        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Salix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alba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42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34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4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7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Pień wygięty w kształcie litery "S".  Drzewo rośnie w dużym zagęszczeniu. Korona nisko osadzona. Kolizja korony z sąsiednimi drzewami. Pojedyncze suche konary. Zdolność do regeneracji średnia. Drzewo do pielęgnacji.</w:t>
            </w:r>
          </w:p>
        </w:tc>
      </w:tr>
      <w:tr w:rsidR="00191B7C" w:rsidRPr="00054402" w:rsidTr="00610BCF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A0118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Topola Osika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Populus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tremula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46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15+17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3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6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Drzewo wielopienne. Rośnie w dużym zagęszczeniu.  Kolizja korony z sąsiednimi drzewami. Pojedyncze suche konary. Zdolność do regeneracji średnia. Drzewo do pielęgnacji.</w:t>
            </w:r>
          </w:p>
        </w:tc>
      </w:tr>
      <w:tr w:rsidR="00191B7C" w:rsidRPr="00054402" w:rsidTr="00610BCF">
        <w:trPr>
          <w:trHeight w:val="1890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A0119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Topola Osika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Populus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tremula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47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20+21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4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7,5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Drzewo dwupienne. Pień w dolnej części lekko wygięty w kształcie litery "S".  Drzewo rośnie w dużym zagęszczeniu. Symetria korony prawidłowa.  Kolizja korony z sąsiednimi drzewami. Pojedyncze suche konary. Zdolność do regeneracji duża. Drzewo do pielęgnacji.</w:t>
            </w:r>
          </w:p>
        </w:tc>
      </w:tr>
      <w:tr w:rsidR="00191B7C" w:rsidRPr="00054402" w:rsidTr="00610BCF">
        <w:trPr>
          <w:trHeight w:val="1890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A0120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Topola Szara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Populus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canescens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34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27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4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8,5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Pień w górnej części lekko wygięty w kształcie litery "S".  Drzewo rośnie w dużym zagęszczeniu. Symetria korony prawidłowa. Kolizja korony z sąsiednimi drzewami. Pojedyncze suche konary. Zdolność do regeneracji duża. Drzewo do pielęgnacji.</w:t>
            </w:r>
          </w:p>
        </w:tc>
      </w:tr>
      <w:tr w:rsidR="00191B7C" w:rsidRPr="00054402" w:rsidTr="00610BCF">
        <w:trPr>
          <w:trHeight w:val="1725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A0121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Topola Szara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Populus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canescens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30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24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4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9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Pień w górnej części lekko wygięty w kształcie litery "S".  Drzewo rośnie w dużym zagęszczeniu. Symetria korony prawidłowa. Kolizja korony z sąsiednimi drzewami. Pojedyncze suche konary. Zdolność do regeneracji duża. Drzewo do pielęgnacji.</w:t>
            </w:r>
          </w:p>
        </w:tc>
      </w:tr>
      <w:tr w:rsidR="00191B7C" w:rsidRPr="00054402" w:rsidTr="00610BCF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A0122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Topola Szara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Populus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canescens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35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23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3,5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8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Drzewo rośnie w dużym zagęszczeniu. Symetria korony prawidłowa. Korona nisko osadzona. Kolizja korony z sąsiednimi drzewami. Pojedyncze suche konary. Zdolność do regeneracji duża. Drzewo do pielęgnacji.</w:t>
            </w:r>
          </w:p>
        </w:tc>
      </w:tr>
      <w:tr w:rsidR="00191B7C" w:rsidRPr="00054402" w:rsidTr="00610BCF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A0123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Topola Szara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Populus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canescens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52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40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4,5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11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Drzewo rośnie w dużym zagęszczeniu. Symetria korony prawidłowa. Korona nisko osadzona. Kolizja korony z sąsiednimi drzewami. Pojedyncze suche konary. Zdolność do regeneracji duża. Drzewo do pielęgnacji.</w:t>
            </w:r>
          </w:p>
        </w:tc>
      </w:tr>
      <w:tr w:rsidR="00191B7C" w:rsidRPr="00054402" w:rsidTr="00610BCF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A0124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Topola Szara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Populus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canescens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37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28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4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10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Drzewo rośnie w dużym zagęszczeniu. Symetria korony prawidłowa. Korona nisko osadzona. Kolizja korony z sąsiednimi drzewami. Pojedyncze suche konary. Zdolność do regeneracji duża. Drzewo do pielęgnacji.</w:t>
            </w:r>
          </w:p>
        </w:tc>
      </w:tr>
      <w:tr w:rsidR="00191B7C" w:rsidRPr="00054402" w:rsidTr="00610BCF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lastRenderedPageBreak/>
              <w:t>A0125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Jesion wyniosły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Fraxinus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excelsior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72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18+20+13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3,5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8,5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Drzewo wielopienne. Rośnie w dużym zagęszczeniu. Symetria korony prawidłowa. Korona nisko osadzona. Kolizja korony z sąsiednimi drzewami. Pojedyncze suche konary. Zdolność do regeneracji duża. Drzewo do pielęgnacji.</w:t>
            </w:r>
          </w:p>
        </w:tc>
      </w:tr>
      <w:tr w:rsidR="00191B7C" w:rsidRPr="00054402" w:rsidTr="00610BCF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A0126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Topola osika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Populus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tremula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30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23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3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8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Rośnie w dużym zagęszczeniu. Symetria korony prawidłowa. Kolizja korony z sąsiednimi drzewami. Pojedyncze suche konary. Zdolność do regeneracji duża. Drzewo do pielęgnacji.</w:t>
            </w:r>
          </w:p>
        </w:tc>
      </w:tr>
      <w:tr w:rsidR="00191B7C" w:rsidRPr="00054402" w:rsidTr="00610BCF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A0127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Topola osika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Populus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tremula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33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25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3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9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Pień od wys. 3 m lekko wygięty w kształcie litery "S". Rośnie w dużym zagęszczeniu. Symetria korony prawidłowa. Kolizja korony z sąsiednimi drzewami. Pojedyncze suche konary. Zdolność do regeneracji duża. Drzewo do pielęgnacji.</w:t>
            </w:r>
          </w:p>
        </w:tc>
      </w:tr>
      <w:tr w:rsidR="00191B7C" w:rsidRPr="00054402" w:rsidTr="00610BCF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A0128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Topola osika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Populus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tremula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28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25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3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9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Rośnie w dużym zagęszczeniu. Symetria korony prawidłowa. Kolizja korony z sąsiednimi drzewami. Pojedyncze suche konary. Zdolność do regeneracji duża. Drzewo do pielęgnacji.</w:t>
            </w:r>
          </w:p>
        </w:tc>
      </w:tr>
      <w:tr w:rsidR="00191B7C" w:rsidRPr="00054402" w:rsidTr="00610BCF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A0129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Topola osika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Populus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tremula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52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33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4,5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10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Drzewo rośnie w dużym zagęszczeniu. Symetria korony prawidłowa. Korona nisko osadzona. Kolizja korony z sąsiednimi drzewami. Pojedyncze suche konary. Zdolność do regeneracji duża. Drzewo do pielęgnacji.</w:t>
            </w:r>
          </w:p>
        </w:tc>
      </w:tr>
      <w:tr w:rsidR="00191B7C" w:rsidRPr="00054402" w:rsidTr="00610BCF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A0130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Topola osika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Populus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tremula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41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33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4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9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Drzewo rośnie w dużym zagęszczeniu. Symetria korony prawidłowa. Korona nisko osadzona. Kolizja korony z sąsiednimi drzewami. Pojedyncze suche konary. Zdolność do regeneracji duża. Drzewo do pielęgnacji.</w:t>
            </w:r>
          </w:p>
        </w:tc>
      </w:tr>
      <w:tr w:rsidR="00191B7C" w:rsidRPr="00054402" w:rsidTr="00610BCF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A0131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Topola Szara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Populus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canescens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34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27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3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9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Drzewo rośnie w dużym zagęszczeniu. Symetria korony prawidłowa. Korona nisko osadzona. Kolizja korony z sąsiednimi drzewami. Pojedyncze suche konary. Zdolność do regeneracji duża. Drzewo do pielęgnacji.</w:t>
            </w:r>
          </w:p>
        </w:tc>
      </w:tr>
      <w:tr w:rsidR="00191B7C" w:rsidRPr="00054402" w:rsidTr="00610BCF">
        <w:trPr>
          <w:trHeight w:val="1830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A0132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Topola Szara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Populus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canescens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47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30+9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3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9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Pień na wys. 4,5 m lekko wygięty w kształcie litery "S". Drzewo rośnie w dużym zagęszczeniu. Symetria korony prawidłowa. Korona nisko osadzona. Kolizja korony z sąsiednimi drzewami. Pojedyncze suche konary. Zdolność do regeneracji duża. Drzewo do pielęgnacji.</w:t>
            </w:r>
          </w:p>
        </w:tc>
      </w:tr>
      <w:tr w:rsidR="00191B7C" w:rsidRPr="00054402" w:rsidTr="00610BCF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lastRenderedPageBreak/>
              <w:t>A0133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Topola Osika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Populus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tremula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104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66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6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14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Ładne. Symetria korony prawidłowa. Kolizja korony z sąsiednim drzewem. Pojedyncze suche konary. Zdolność do regeneracji duża. Drzewo do pielęgnacji.</w:t>
            </w:r>
          </w:p>
        </w:tc>
      </w:tr>
      <w:tr w:rsidR="00191B7C" w:rsidRPr="00054402" w:rsidTr="00610BCF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A0134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Topola Szara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Populus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canescens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94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64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6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14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Symetria korony prawidłowa. Kolizja korony z sąsiednim drzewem. Pojedyncze suche konary. Zdolność do regeneracji duża. Drzewo do pielęgnacji.</w:t>
            </w:r>
          </w:p>
        </w:tc>
      </w:tr>
      <w:tr w:rsidR="00191B7C" w:rsidRPr="00054402" w:rsidTr="00610BCF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A0135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Brzoza brodawkowata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Betula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pendula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36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20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3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8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Drzewo rośnie w dużym zagęszczeniu. Kolizja korony z sąsiednimi drzewami. Pojedyncze suche konary. Zdolność do regeneracji duża. Drzewo do pielęgnacji.</w:t>
            </w:r>
          </w:p>
        </w:tc>
      </w:tr>
      <w:tr w:rsidR="00191B7C" w:rsidRPr="00054402" w:rsidTr="00610BCF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A0136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Brzoza brodawkowata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Betula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pendula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45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27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3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10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Drzewo rośnie w dużym zagęszczeniu. Kolizja korony z sąsiednimi drzewami. Pojedyncze suche konary. Zdolność do regeneracji duża. Drzewo do pielęgnacji.</w:t>
            </w:r>
          </w:p>
        </w:tc>
      </w:tr>
      <w:tr w:rsidR="00191B7C" w:rsidRPr="00054402" w:rsidTr="00610BCF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A0137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Jesion wyniosły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Fraxinus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excelsior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107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53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12,5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Pień od podstawy wygięty w kształcie litery "S". Kolizja pnia z sąsiednim drzewem. Symetria korony prawidłowa. Kolizja korony z sąsiednimi drzewami. Pojedyncze suche konary. Zdolność do regeneracji średnia. Drzewo do pielęgnacji.</w:t>
            </w:r>
          </w:p>
        </w:tc>
      </w:tr>
      <w:tr w:rsidR="00191B7C" w:rsidRPr="00054402" w:rsidTr="00610BCF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A0138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Topola Osika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Populus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tremula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30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21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3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7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Drzewo rośnie w dużym zagęszczeniu. Kolizja korony z sąsiednimi drzewami. Korona nisko osadzona. Pojedyncze suche konary. Zdolność do regeneracji duża. Drzewo do pielęgnacji.</w:t>
            </w:r>
          </w:p>
        </w:tc>
      </w:tr>
      <w:tr w:rsidR="00191B7C" w:rsidRPr="00054402" w:rsidTr="00610BCF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A0139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Topola Osika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Populus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tremula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40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24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3,5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8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Pień na wys. 2,5 m lekko wygięty w kształcie litery "S". Drzewo rośnie w dużym zagęszczeniu. Kolizja korony z sąsiednimi drzewami. Korona nisko osadzona. Pojedyncze suche konary. Zdolność do regeneracji duża. Drzewo do pielęgnacji.</w:t>
            </w:r>
          </w:p>
        </w:tc>
      </w:tr>
      <w:tr w:rsidR="00191B7C" w:rsidRPr="00054402" w:rsidTr="00610BCF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A0140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Topola Szara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Populus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canescens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36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19+15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4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7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Drzewo dwupienne. Rośnie w dużym zagęszczeniu. Kolizja korony z sąsiednimi drzewami. Korona nisko osadzona. Pojedyncze suche konary. Zdolność do regeneracji duża. Drzewo do pielęgnacji.</w:t>
            </w:r>
          </w:p>
        </w:tc>
      </w:tr>
      <w:tr w:rsidR="00191B7C" w:rsidRPr="00054402" w:rsidTr="00610BCF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lastRenderedPageBreak/>
              <w:t>A0141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Topola Szara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Populus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canescens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43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22+4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3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7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Rośnie w dużym zagęszczeniu. Kolizja korony z sąsiednimi drzewami. Symetria korony prawidłowa. Pojedyncze suche konary. Zdolność do regeneracji duża. Drzewo do pielęgnacji.</w:t>
            </w:r>
          </w:p>
        </w:tc>
      </w:tr>
      <w:tr w:rsidR="00191B7C" w:rsidRPr="00054402" w:rsidTr="00610BCF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A0142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Topola Szara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Populus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canescens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53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27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3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8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Rośnie w dużym zagęszczeniu. Kolizja korony z sąsiednimi drzewami. Symetria korony prawidłowa. Pojedyncze suche konary. Zdolność do regeneracji duża. Drzewo do pielęgnacji.</w:t>
            </w:r>
          </w:p>
        </w:tc>
      </w:tr>
      <w:tr w:rsidR="00191B7C" w:rsidRPr="00054402" w:rsidTr="00610BCF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A0143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Topola Szara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Populus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canescens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54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33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4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10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Zaburzona statyka drzewa 5%. Rośnie w dużym zagęszczeniu. Kolizja korony z sąsiednimi drzewami. Symetria korony prawidłowa. Pojedyncze suche konary. Zdolność do regeneracji duża. Drzewo do pielęgnacji.</w:t>
            </w:r>
          </w:p>
        </w:tc>
      </w:tr>
      <w:tr w:rsidR="00191B7C" w:rsidRPr="00054402" w:rsidTr="00610BCF">
        <w:trPr>
          <w:trHeight w:val="1830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A0144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Wierzba biała        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Salix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alba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133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30+13+49+10+37+18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12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Drzewo wielopienne. Zaburzona statyka drzewa 30%. Rośnie w dużym zagęszczeniu. Korona nisko osadzona. Kolizja korony z sąsiednimi drzewami. Symetria korony prawidłowa. Liczne suche konary. Zdolność do regeneracji średnia. Drzewo do pielęgnacji.</w:t>
            </w:r>
          </w:p>
        </w:tc>
      </w:tr>
      <w:tr w:rsidR="00191B7C" w:rsidRPr="00054402" w:rsidTr="00610BCF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A0145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Topola Szara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Populus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canescens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60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12+40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4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11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Rośnie w dużym zagęszczeniu. Kolizja korony z sąsiednimi drzewami. Nisko osadzona korona. Symetria korony prawidłowa. Pojedyncze suche konary. Zdolność do regeneracji duża. Drzewo do pielęgnacji.</w:t>
            </w:r>
          </w:p>
        </w:tc>
      </w:tr>
      <w:tr w:rsidR="00191B7C" w:rsidRPr="00054402" w:rsidTr="00610BCF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A0146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Topola Szara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Populus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canescens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33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27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3,5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11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Pień na wys. 3,5 m lekko wygięty w kształcie litery "S". Drzewo rośnie w dużym zagęszczeniu. Kolizja korony z sąsiednimi drzewami. Pojedyncze suche konary. Zdolność do regeneracji duża. Drzewo do pielęgnacji.</w:t>
            </w:r>
          </w:p>
        </w:tc>
      </w:tr>
      <w:tr w:rsidR="00191B7C" w:rsidRPr="00054402" w:rsidTr="00610BCF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A0147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Topola Szara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Populus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canescens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43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34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4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12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Drzewo rośnie w dużym zagęszczeniu. Kolizja korony z sąsiednimi drzewami. Symetria korony prawidłowa. Korona nisko osadzona. Pojedyncze suche konary. Zdolność do regeneracji duża. Drzewo do pielęgnacji.</w:t>
            </w:r>
          </w:p>
        </w:tc>
      </w:tr>
      <w:tr w:rsidR="00191B7C" w:rsidRPr="00054402" w:rsidTr="00610BCF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A0148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Topola Szara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Populus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canescens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38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29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3,5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11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Drzewo rośnie w dużym zagęszczeniu. Kolizja korony z sąsiednimi drzewami. Symetria korony prawidłowa. Korona nisko osadzona. Pojedyncze suche konary. Zdolność do regeneracji duża. Drzewo do pielęgnacji.</w:t>
            </w:r>
          </w:p>
        </w:tc>
      </w:tr>
      <w:tr w:rsidR="00191B7C" w:rsidRPr="00054402" w:rsidTr="00610BCF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lastRenderedPageBreak/>
              <w:t>A0149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Topola Szara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Populus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canescens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50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35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4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12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Drzewo rośnie w dużym zagęszczeniu. Kolizja korony z sąsiednimi drzewami. Symetria korony prawidłowa.  Pojedyncze suche konary. Zdolność do regeneracji duża. Drzewo do pielęgnacji.</w:t>
            </w:r>
          </w:p>
        </w:tc>
      </w:tr>
      <w:tr w:rsidR="00191B7C" w:rsidRPr="00054402" w:rsidTr="00610BCF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A0150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Topola Szara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Populus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canescens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10+28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19+6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3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9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Pień lekko wygięty w kształcie litery "S". Drzewo rośnie w dużym zagęszczeniu. Kolizja korony z sąsiednimi drzewami. Pojedyncze suche konary. Zdolność do regeneracji duża. Drzewo do pielęgnacji.</w:t>
            </w:r>
          </w:p>
        </w:tc>
      </w:tr>
      <w:tr w:rsidR="00191B7C" w:rsidRPr="00054402" w:rsidTr="00610BCF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A0151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Topola Szara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Populus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canescens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37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23+4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4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9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Pień na wys. 3,5 m lekko wygięty w kształcie litery "S". Drzewo rośnie w dużym zagęszczeniu.  Posiada odrosty. Kolizja korony z sąsiednimi drzewami. Pojedyncze suche konary. Zdolność do regeneracji duża. Drzewo do pielęgnacji.</w:t>
            </w:r>
          </w:p>
        </w:tc>
      </w:tr>
      <w:tr w:rsidR="00191B7C" w:rsidRPr="00054402" w:rsidTr="00610BCF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A0152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Topola Szara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Populus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canescens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43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28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3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10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Drzewo rośnie w dużym zagęszczeniu. Kolizja korony z sąsiednimi drzewami. Symetria korony prawidłowa.  Pojedyncze suche konary. Zdolność do regeneracji duża. Drzewo do pielęgnacji.</w:t>
            </w:r>
          </w:p>
        </w:tc>
      </w:tr>
      <w:tr w:rsidR="00191B7C" w:rsidRPr="00054402" w:rsidTr="00610BCF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A0153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Topola Szara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Populus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canescens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32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23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3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7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Zaburzona statyka drzewa 5%. Rośnie w dużym zagęszczeniu. Kolizja korony z sąsiednimi drzewami. Symetria korony prawidłowa. Pojedyncze suche konary. Zdolność do regeneracji duża. Drzewo do pielęgnacji.</w:t>
            </w:r>
          </w:p>
        </w:tc>
      </w:tr>
      <w:tr w:rsidR="00191B7C" w:rsidRPr="00054402" w:rsidTr="00610BCF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A0154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Wierzba biała        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Salix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alba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140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114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7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15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Zaburzona statyka drzewa 25%. Rany i dziuple na pniu. Liczne suche konary. Kolizja korony z sąsiednimi drzewami. Zły ogólny stan sanitarny.  Zdolność do regeneracji niewielka. Drzewo do wycinki.</w:t>
            </w:r>
          </w:p>
        </w:tc>
      </w:tr>
      <w:tr w:rsidR="00191B7C" w:rsidRPr="00054402" w:rsidTr="00610BCF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A0155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Śliwa tarnina  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Prunus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spinosa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49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22+16+27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3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6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Drzewo wielopienne. Zaburzona statyka drzewa 5%. Rośnie w dużym zagęszczeniu. Kolizja korony z sąsiednimi drzewami. Symetria korony prawidłowa. Pojedyncze suche konary. Zdolność do regeneracji duża. Drzewo do pielęgnacji.</w:t>
            </w:r>
          </w:p>
        </w:tc>
      </w:tr>
      <w:tr w:rsidR="00191B7C" w:rsidRPr="00054402" w:rsidTr="00610BCF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A0156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Klon zwyczajny  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Acer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platanoides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40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29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4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10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Drzewo rośnie w dużym zagęszczeniu. Kolizja korony z sąsiednimi drzewami. Symetria korony prawidłowa.  Pojedyncze suche konary. Zdolność do regeneracji duża. Drzewo do pielęgnacji.</w:t>
            </w:r>
          </w:p>
        </w:tc>
      </w:tr>
      <w:tr w:rsidR="00191B7C" w:rsidRPr="00054402" w:rsidTr="00610BCF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lastRenderedPageBreak/>
              <w:t>A0157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Topola Osika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Populus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tremula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35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24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3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9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Drzewo rośnie w dużym zagęszczeniu. Kolizja korony z sąsiednimi drzewami. Symetria korony prawidłowa.  Pojedyncze suche konary. Zdolność do regeneracji duża. Drzewo do pielęgnacji.</w:t>
            </w:r>
          </w:p>
        </w:tc>
      </w:tr>
      <w:tr w:rsidR="00191B7C" w:rsidRPr="00054402" w:rsidTr="00610BCF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A0158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Topola Osika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Populus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tremula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32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24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3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9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Nisko osadzona korona. Kolizja korony z sąsiednimi drzewami. Symetria korony prawidłowa.  Pojedyncze suche konary. Zdolność do regeneracji duża. Drzewo do pielęgnacji.</w:t>
            </w:r>
          </w:p>
        </w:tc>
      </w:tr>
      <w:tr w:rsidR="00191B7C" w:rsidRPr="00054402" w:rsidTr="00610BCF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A0159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Topola Szara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Populus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canescens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41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16+15+13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3,5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3,5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Pień w dolnej części wygięty lekko w kształcie litery "S". Kolizja pnia z sąsiednim drzewem. Symetria korony prawidłowa. Kolizja korony z sąsiednimi drzewami. Pojedyncze suche konary. Zdolność do regeneracji duża. Drzewo do pielęgnacji.</w:t>
            </w:r>
          </w:p>
        </w:tc>
      </w:tr>
      <w:tr w:rsidR="00191B7C" w:rsidRPr="00054402" w:rsidTr="00610BCF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A0160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Topola Szara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Populus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canescens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41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27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4,5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9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Pień w dolnej części wygięty lekko w kształcie litery "S". Kolizja pnia z sąsiednim drzewem. Symetria korony prawidłowa. Kolizja korony z sąsiednimi drzewami. Pojedyncze suche konary. Zdolność do regeneracji duża. Drzewo do pielęgnacji.</w:t>
            </w:r>
          </w:p>
        </w:tc>
      </w:tr>
      <w:tr w:rsidR="00191B7C" w:rsidRPr="00054402" w:rsidTr="00610BCF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A0161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Brzoza brodawkowata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Betula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pendula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35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22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3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9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Kolizja korony z sąsiednimi drzewami. Symetria korony prawidłowa.  Pojedyncze suche konary. Zdolność do regeneracji duża. Drzewo do pielęgnacji.</w:t>
            </w:r>
          </w:p>
        </w:tc>
      </w:tr>
      <w:tr w:rsidR="00191B7C" w:rsidRPr="00054402" w:rsidTr="00610BCF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A0162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Topola Szara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Populus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canescens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106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93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6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15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Rdzawy pień u podstawy. Symetria korony prawidłowa.  Pojedyncze suche konary. Zdolność do regeneracji duża. Drzewo do pielęgnacji.</w:t>
            </w:r>
          </w:p>
        </w:tc>
      </w:tr>
      <w:tr w:rsidR="00191B7C" w:rsidRPr="00054402" w:rsidTr="00610BCF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A0163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Topola Szara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Populus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canescens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33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24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3,5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9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Drzewo rośnie w dużym zagęszczeniu. Kolizja korony z sąsiednimi drzewami. Symetria korony prawidłowa.  Pojedyncze suche konary. Zdolność do regeneracji duża. Drzewo do pielęgnacji.</w:t>
            </w:r>
          </w:p>
        </w:tc>
      </w:tr>
      <w:tr w:rsidR="00191B7C" w:rsidRPr="00054402" w:rsidTr="00610BCF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A0164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Topola Szara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Populus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canescens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29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21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3,5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9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Kolizja korony z sąsiednimi drzewami. Symetria korony prawidłowa.  Pojedyncze suche konary. Zdolność do regeneracji duża. Drzewo do pielęgnacji.</w:t>
            </w:r>
          </w:p>
        </w:tc>
      </w:tr>
      <w:tr w:rsidR="00191B7C" w:rsidRPr="00054402" w:rsidTr="00610BCF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lastRenderedPageBreak/>
              <w:t>A0165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Klon jawor         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Acer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pseudoplatanus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46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24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3,5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9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Zaburzona statyka drzewa 5%. Drzewo rośnie w dużym zagęszczeniu. Kolizja korony z sąsiednimi drzewami. Pojedyncze suche konary. Zdolność do regeneracji duża. Drzewo do pielęgnacji.</w:t>
            </w:r>
          </w:p>
        </w:tc>
      </w:tr>
      <w:tr w:rsidR="00191B7C" w:rsidRPr="00054402" w:rsidTr="00610BCF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A0166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Topola Szara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Populus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canescens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165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113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9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Zaburzona statyka drzewa 10%. Kolizja korony z sąsiednimi drzewami. Liczne suche konary. Niebezpiecznie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przewisające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konary. Zdolność do regeneracji duża. Drzewo do pielęgnacji.</w:t>
            </w:r>
          </w:p>
        </w:tc>
      </w:tr>
      <w:tr w:rsidR="00191B7C" w:rsidRPr="00054402" w:rsidTr="00610BCF">
        <w:trPr>
          <w:trHeight w:val="2130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A0167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Leszczyna pospolita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Corylus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avellana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109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14+17+15+18+12+11+19+10+8+21+20+10+22+15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7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Drzewo wielopienne. Pojedyncze suche konary. Kolizja korony z sąsiednimi drzewami. Zdolność do regeneracji duża. Drzewo do pielęgnacji.</w:t>
            </w:r>
          </w:p>
        </w:tc>
      </w:tr>
      <w:tr w:rsidR="00191B7C" w:rsidRPr="00054402" w:rsidTr="00610BCF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A0168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Topola Szara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Populus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canescens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43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32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3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8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Nisko osadzona korona drzewa. Kolizja korony z sąsiednimi drzewami. Symetria korony prawidłowa.  Pojedyncze suche konary. Zdolność do regeneracji duża. Drzewo do pielęgnacji.</w:t>
            </w:r>
          </w:p>
        </w:tc>
      </w:tr>
      <w:tr w:rsidR="00191B7C" w:rsidRPr="00054402" w:rsidTr="00610BCF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A0169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55319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Nie </w:t>
            </w:r>
            <w:r w:rsidR="00655319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istnieje</w:t>
            </w: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</w:p>
        </w:tc>
      </w:tr>
      <w:tr w:rsidR="00191B7C" w:rsidRPr="00054402" w:rsidTr="00610BCF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A0170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Topola Szara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Populus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canescens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548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303+249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25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Drzewo dwupienne. Posiada dużą dziuple u podstawy. Liczne suche i połamane konary. Drzewo zagraża bezpieczeństwu. Zdolność do regeneracji średnia. Drzewo do wycinki.</w:t>
            </w:r>
          </w:p>
        </w:tc>
      </w:tr>
      <w:tr w:rsidR="00191B7C" w:rsidRPr="00054402" w:rsidTr="00610BCF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A0171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Topola Szara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Populus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canescens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37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26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3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8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Pień na wys. 2,5 m lekko wygięty w kształcie litery "S". Drzewo rośnie w dużym zagęszczeniu. Nisko osadzona korona. Kolizja korony z sąsiednimi drzewami. Pojedyncze suche konary. Zdolność do regeneracji duża. Drzewo do pielęgnacji.</w:t>
            </w:r>
          </w:p>
        </w:tc>
      </w:tr>
      <w:tr w:rsidR="00191B7C" w:rsidRPr="00054402" w:rsidTr="00610BCF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A0172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Brzoza brodawkowata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Betula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pendula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36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22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3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8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Drzewo rośnie w dużym zagęszczeniu. Nisko osadzona korona. Kolizja korony z sąsiednimi drzewami. Symetria korony prawidłowa. Pojedyncze suche konary. Zdolność do regeneracji duża. Drzewo do pielęgnacji.</w:t>
            </w:r>
          </w:p>
        </w:tc>
      </w:tr>
      <w:tr w:rsidR="00191B7C" w:rsidRPr="00054402" w:rsidTr="00610BCF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lastRenderedPageBreak/>
              <w:t>A0173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Topola Szara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Populus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canescens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112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75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6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15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Kolizja korony z sąsiednimi drzewami. Symetria korony prawidłowa. Pojedyncze suche konary. Zdolność do regeneracji duża. Drzewo do pielęgnacji.</w:t>
            </w:r>
          </w:p>
        </w:tc>
      </w:tr>
      <w:tr w:rsidR="00191B7C" w:rsidRPr="00054402" w:rsidTr="00610BCF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A0174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Topola Szara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Populus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canescens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114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82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6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15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Kolizja korony z sąsiednimi drzewami. Symetria korony prawidłowa. Pojedyncze suche konary. Zdolność do regeneracji duża. Drzewo do pielęgnacji.</w:t>
            </w:r>
          </w:p>
        </w:tc>
      </w:tr>
      <w:tr w:rsidR="00191B7C" w:rsidRPr="00054402" w:rsidTr="00610BCF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A0175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Topola Szara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Populus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canescens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40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28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4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9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Zaburzona statyka drzewa 5%. Kolizja korony z sąsiednimi drzewami. Symetria korony prawidłowa. Pojedyncze suche konary. Zdolność do regeneracji duża. Drzewo do pielęgnacji.</w:t>
            </w:r>
          </w:p>
        </w:tc>
      </w:tr>
      <w:tr w:rsidR="00191B7C" w:rsidRPr="00054402" w:rsidTr="00610BCF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A0176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Brzoza brodawkowata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Betula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pendula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52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20+25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4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8,5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Drzewo dwupienne. Zaburzona statyka drzewa 5%. Kolizja korony z sąsiednimi drzewami. Symetria korony prawidłowa. Pojedyncze suche konary. Zdolność do regeneracji duża. Drzewo do pielęgnacji.</w:t>
            </w:r>
          </w:p>
        </w:tc>
      </w:tr>
      <w:tr w:rsidR="00191B7C" w:rsidRPr="00054402" w:rsidTr="00610BCF">
        <w:trPr>
          <w:trHeight w:val="1995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A0177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Wierzba biała        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Salix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alba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181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15+26+18+24+25+29+31+10+27+44+24+27+24+20+16+30+30+38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6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Drzewo wielopienne. Pojedyncze suche konary. Zdolność do regeneracji duża. Drzewo do pielęgnacji.</w:t>
            </w:r>
          </w:p>
        </w:tc>
      </w:tr>
      <w:tr w:rsidR="00191B7C" w:rsidRPr="00054402" w:rsidTr="00610BCF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A0178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Topola Szara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Populus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canescens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30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22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3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6,5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Drzewo rośnie w dużym zagęszczeniu. Kolizja korony z sąsiednimi drzewami. Symetria korony prawidłowa. Pojedyncze suche konary. Zdolność do regeneracji duża. Drzewo do pielęgnacji.</w:t>
            </w:r>
          </w:p>
        </w:tc>
      </w:tr>
      <w:tr w:rsidR="00191B7C" w:rsidRPr="00054402" w:rsidTr="00610BCF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A0179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Topola Szara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Populus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canescens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40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26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6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Zaburzona statyka drzewa 5%. Kolizja korony z sąsiednimi drzewami. Symetria korony prawidłowa. Pojedyncze suche konary. Zdolność do regeneracji duża. Drzewo do pielęgnacji.</w:t>
            </w:r>
          </w:p>
        </w:tc>
      </w:tr>
      <w:tr w:rsidR="00191B7C" w:rsidRPr="00054402" w:rsidTr="00610BCF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A0180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Wierzba biała        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Salix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alba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6 x 6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6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Forma krzewiasta. Zajmuje powierzchnię 36 m². Posiada liczny posusz, i nieregularną formę. Zdziczały. Krzew do pielęgnacji</w:t>
            </w:r>
          </w:p>
        </w:tc>
      </w:tr>
      <w:tr w:rsidR="00191B7C" w:rsidRPr="00054402" w:rsidTr="00610BCF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lastRenderedPageBreak/>
              <w:t>A0181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Brzoza brodawkowata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Betula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pendula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126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71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6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12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Drzewo dwupienne. Nisko osadzona korona. Symetria korony prawidłowa. Pojedyncze suche konary. Zdolność do regeneracji duża. Drzewo do pielęgnacji.</w:t>
            </w:r>
          </w:p>
        </w:tc>
      </w:tr>
      <w:tr w:rsidR="00191B7C" w:rsidRPr="00054402" w:rsidTr="00610BCF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A0182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nie istnieje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</w:p>
        </w:tc>
      </w:tr>
      <w:tr w:rsidR="00191B7C" w:rsidRPr="00054402" w:rsidTr="00610BCF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A0183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Śliwa tarnina  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Prunus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spinosa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31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12+26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4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5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Zaburzona statyka drzewa 10%. Rośnie w dużym zagęszczeniu. Nisko osadzona korona. Kolizja korony z sąsiednimi drzewami. Symetria korony prawidłowa. Pojedyncze suche konary. Zdolność do regeneracji duża. Drzewo do pielęgnacji.</w:t>
            </w:r>
          </w:p>
        </w:tc>
      </w:tr>
      <w:tr w:rsidR="00191B7C" w:rsidRPr="00054402" w:rsidTr="00610BCF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A0184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Czeremcha amerykańska   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Prunus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serotina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49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34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4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8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Rośnie w dużym zagęszczeniu. Kolizja korony z sąsiednimi drzewami. Symetria korony prawidłowa. Pojedyncze suche konary. Zdolność do regeneracji duża. Drzewo do pielęgnacji.</w:t>
            </w:r>
          </w:p>
        </w:tc>
      </w:tr>
      <w:tr w:rsidR="00191B7C" w:rsidRPr="00054402" w:rsidTr="00610BCF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A0185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Topola Osika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Populus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tremula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35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18+17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3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6,5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Drzewo dwupienne. Kolizja korony z sąsiednimi drzewami. Symetria korony prawidłowa. Pojedyncze suche konary. Zdolność do regeneracji duża. Drzewo do pielęgnacji.</w:t>
            </w:r>
          </w:p>
        </w:tc>
      </w:tr>
      <w:tr w:rsidR="00191B7C" w:rsidRPr="00054402" w:rsidTr="00610BCF">
        <w:trPr>
          <w:trHeight w:val="2310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A0186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Wierzba biała        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Salix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alba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220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16+16+19+25+26+19+19+15+21+13+12+12+11+18+16+14+12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6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8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Drzewo wielopienne (wszystkie pnie wyrastają z jednego starego pnia u podstawy). Drzewo porośnięte przez pnącze. Liczny posusz. Zdziczałe. Zdolność do regeneracji średnia. Drzewo do pielęgnacji.</w:t>
            </w:r>
          </w:p>
        </w:tc>
      </w:tr>
      <w:tr w:rsidR="00191B7C" w:rsidRPr="00054402" w:rsidTr="00610BCF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A0187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Topola Osika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Populus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tremula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28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22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3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7,5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Drzewo porośnięte przez pnącze. Symetria korony prawidłowa. Pojedyncze suche konary. Zdolność do regeneracji duża. Drzewo do pielęgnacji.</w:t>
            </w:r>
          </w:p>
        </w:tc>
      </w:tr>
      <w:tr w:rsidR="00191B7C" w:rsidRPr="00054402" w:rsidTr="00610BCF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A0188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Topola Osika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Populus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tremula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33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26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3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7,5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Drzewo porośnięte przez pnącze. Korona asymetryczna. Pojedyncze suche konary. Zdolność do regeneracji duża. Drzewo do pielęgnacji.</w:t>
            </w:r>
          </w:p>
        </w:tc>
      </w:tr>
      <w:tr w:rsidR="00191B7C" w:rsidRPr="00054402" w:rsidTr="00610BCF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lastRenderedPageBreak/>
              <w:t>A0189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Topola Osika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Populus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tremula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138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106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7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15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Kolizja korony z sąsiednimi drzewami. Symetria korony prawidłowa. Korona rozłożysta. liczne suche konary. Zdolność do regeneracji duża. Drzewo do pielęgnacji.</w:t>
            </w:r>
          </w:p>
        </w:tc>
      </w:tr>
      <w:tr w:rsidR="00191B7C" w:rsidRPr="00054402" w:rsidTr="00610BCF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A0190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Topola Osika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Populus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tremula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47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40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4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17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Kolizja korony z sąsiednimi drzewami. Symetria korony prawidłowa. Pojedyncze suche konary. Zdolność do regeneracji duża. Drzewo do pielęgnacji.</w:t>
            </w:r>
          </w:p>
        </w:tc>
      </w:tr>
      <w:tr w:rsidR="00191B7C" w:rsidRPr="00054402" w:rsidTr="00610BCF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A0191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Topola Szara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Populus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canescens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31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22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3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7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Pień na wys.3 m lekko wygięty w kształcie litery "S".  Kolizja korony z sąsiednimi drzewami. Symetria korony prawidłowa. Pojedyncze suche konary. Zdolność do regeneracji duża. Drzewo do pielęgnacji.</w:t>
            </w:r>
          </w:p>
        </w:tc>
      </w:tr>
      <w:tr w:rsidR="00191B7C" w:rsidRPr="00054402" w:rsidTr="00610BCF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A0192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Topola Szara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Populus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canescens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36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28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3,5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9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Drzewo porośnięte przez pnącze.  Kolizja korony z sąsiednimi drzewami. Korona jednostronna. Pojedyncze suche konary. Zdolność do regeneracji duża. Drzewo do pielęgnacji.</w:t>
            </w:r>
          </w:p>
        </w:tc>
      </w:tr>
      <w:tr w:rsidR="00191B7C" w:rsidRPr="00054402" w:rsidTr="00610BCF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A0193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Topola Osika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Populus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tremula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40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34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4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10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Kolizja korony z sąsiednimi drzewami. Symetria korony prawidłowa. Pojedyncze suche konary. Zdolność do regeneracji duża. Drzewo do pielęgnacji.</w:t>
            </w:r>
          </w:p>
        </w:tc>
      </w:tr>
      <w:tr w:rsidR="00191B7C" w:rsidRPr="00054402" w:rsidTr="00610BCF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A0194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Topola Szara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Populus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canescens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38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24+17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4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7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Mocno zaburzona statyka drzewa u podstawy 45%. Symetria korony prawidłowa. Nisko osadzona korona.  Pojedyncze suche konary. Zdolność do regeneracji duża. Drzewo do pielęgnacji.</w:t>
            </w:r>
          </w:p>
        </w:tc>
      </w:tr>
      <w:tr w:rsidR="00191B7C" w:rsidRPr="00054402" w:rsidTr="00610BCF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A0195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Topola Szara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Populus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canescens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46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38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4,5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11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Kolizja pnia z sąsiednim drzewem. Symetria korony prawidłowa. Kolizja korony z sąsiednimi drzewami.  Pojedyncze suche konary. Zdolność do regeneracji duża. Drzewo do pielęgnacji.</w:t>
            </w:r>
          </w:p>
        </w:tc>
      </w:tr>
      <w:tr w:rsidR="00191B7C" w:rsidRPr="00054402" w:rsidTr="00610BCF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A0196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Topola Szara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Populus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canescens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49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35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3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10,5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Kolizja pnia z sąsiednim drzewem. Symetria korony prawidłowa. Kolizja korony z sąsiednimi drzewami.  Pojedyncze suche konary. Zdolność do regeneracji duża. Drzewo do pielęgnacji.</w:t>
            </w:r>
          </w:p>
        </w:tc>
      </w:tr>
      <w:tr w:rsidR="00191B7C" w:rsidRPr="00054402" w:rsidTr="00610BCF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lastRenderedPageBreak/>
              <w:t>A0197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Topola Szara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Populus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canescens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47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34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3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10,5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Kolizja pnia z sąsiednim drzewem. Symetria korony prawidłowa. Kolizja korony z sąsiednimi drzewami.  Pojedyncze suche konary. Zdolność do regeneracji duża. Drzewo do pielęgnacji.</w:t>
            </w:r>
          </w:p>
        </w:tc>
      </w:tr>
      <w:tr w:rsidR="00191B7C" w:rsidRPr="00054402" w:rsidTr="00610BCF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A0198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Topola Szara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Populus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canescens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40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31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3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10,5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Pień na wys.2,5 m lekko wygięty w kształcie litery "S".  Symetria korony prawidłowa. Kolizja korony z sąsiednimi drzewami.  Pojedyncze suche konary. Zdolność do regeneracji duża. Drzewo do pielęgnacji.</w:t>
            </w:r>
          </w:p>
        </w:tc>
      </w:tr>
      <w:tr w:rsidR="00191B7C" w:rsidRPr="00054402" w:rsidTr="00610BCF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A0199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Topola Szara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Populus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canescens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29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20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3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8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Zaburzona statyka drzewa 5%.  Korona jednostronna. Kolizja korony z sąsiednimi drzewami.  Pojedyncze suche konary. Zdolność do regeneracji duża. Drzewo do pielęgnacji.</w:t>
            </w:r>
          </w:p>
        </w:tc>
      </w:tr>
      <w:tr w:rsidR="00191B7C" w:rsidRPr="00054402" w:rsidTr="00610BCF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A0200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Topola Szara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Populus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canescens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34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25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3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9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Symetria korony prawidłowa. Kolizja korony z sąsiednimi drzewami.  Pojedyncze suche konary. Zdolność do regeneracji duża. Drzewo do pielęgnacji.</w:t>
            </w:r>
          </w:p>
        </w:tc>
      </w:tr>
      <w:tr w:rsidR="00191B7C" w:rsidRPr="00054402" w:rsidTr="00610BCF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A0201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Topola Szara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Populus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canescens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42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28+8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3,5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10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Drzewo dwupienne. Liczne suche konary. Symetria korony prawidłowa. Kolizja korony z sąsiednimi drzewami. Zdolność do regeneracji średnia. Drzewo do pielęgnacji.</w:t>
            </w:r>
          </w:p>
        </w:tc>
      </w:tr>
      <w:tr w:rsidR="00191B7C" w:rsidRPr="00054402" w:rsidTr="00610BCF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A0202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Topola Szara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Populus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canescens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34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9+21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3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8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Drzewo dwupienne. Rośnie w dużym zagęszczeniu. Liczne suche konary. Symetria korony prawidłowa. Drzewo do pielęgnacji. Zdolność do regeneracji średnia. Drzewo do wycinki.</w:t>
            </w:r>
          </w:p>
        </w:tc>
      </w:tr>
      <w:tr w:rsidR="00191B7C" w:rsidRPr="00054402" w:rsidTr="00610BCF">
        <w:trPr>
          <w:trHeight w:val="1830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A0203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Wierzba biała        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Salix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alba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201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135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8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15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Zaburzona statyka drzewa 10%. Odpadająca kora na pniu. Dziupla u podstawy. Dużo suchych i połamanych konarów. Zły ogólny stan sanitarny. Drzewo do pielęgnacji. Zdolność do regeneracji niewielka. Drzewo do wycinki.</w:t>
            </w:r>
          </w:p>
        </w:tc>
      </w:tr>
      <w:tr w:rsidR="00191B7C" w:rsidRPr="00054402" w:rsidTr="00610BCF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A0204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Wierzba biała        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Salix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alba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137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99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6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Pozostałość po drzewie - sam pień obumarły. Drzewo do wycinki.</w:t>
            </w:r>
          </w:p>
        </w:tc>
      </w:tr>
      <w:tr w:rsidR="00191B7C" w:rsidRPr="00054402" w:rsidTr="00610BCF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lastRenderedPageBreak/>
              <w:t>A0205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Topola Szara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Populus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canescens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99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70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7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14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Symetria korony prawidłowa.  Pojedyncze suche konary. Zdolność do regeneracji duża. Drzewo do pielęgnacji.</w:t>
            </w:r>
          </w:p>
        </w:tc>
      </w:tr>
      <w:tr w:rsidR="00191B7C" w:rsidRPr="00054402" w:rsidTr="00610BCF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A0206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Głóg jednoszyjkowy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Crataegus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monogyna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44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10+17+16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4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6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Drzewo wielopienne. Symetria korony prawidłowa.  Pojedyncze suche konary. Zdolność do regeneracji duża. Drzewo do pielęgnacji.</w:t>
            </w:r>
          </w:p>
        </w:tc>
      </w:tr>
      <w:tr w:rsidR="00191B7C" w:rsidRPr="00054402" w:rsidTr="00610BCF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A0207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Topola Szara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Populus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canescens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7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52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4,5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15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Rośnie w dużym zagęszczeniu. Symetria korony prawidłowa.  Pojedyncze suche konary. Zdolność do regeneracji duża. Drzewo do pielęgnacji.</w:t>
            </w:r>
          </w:p>
        </w:tc>
      </w:tr>
      <w:tr w:rsidR="00191B7C" w:rsidRPr="00054402" w:rsidTr="00610BCF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A0208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Topola Szara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Populus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canescens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59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44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14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Drzewo rośnie w zagęszczeniu. Pień w górnej części lekko wygięty w kształcie litery "S". Korona asymetryczna.  Pojedyncze suche konary. Zdolność do regeneracji duża. Drzewo do pielęgnacji.</w:t>
            </w:r>
          </w:p>
        </w:tc>
      </w:tr>
      <w:tr w:rsidR="00191B7C" w:rsidRPr="00054402" w:rsidTr="00610BCF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A0209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Topola Szara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Populus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canescens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52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39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3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14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Drzewo rośnie w zagęszczeniu. Pień w górnej części lekko wygięty w kształcie litery "S". Korona asymetryczna.  Pojedyncze suche konary. Zdolność do regeneracji duża. Drzewo do pielęgnacji.</w:t>
            </w:r>
          </w:p>
        </w:tc>
      </w:tr>
      <w:tr w:rsidR="00191B7C" w:rsidRPr="00054402" w:rsidTr="00610BCF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A0210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Topola Szara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Populus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canescens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77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56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4,5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16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Rośnie w zagęszczeniu. Symetria korony prawidłowa.  Kolizja korony z sąsiednimi drzewami.  Pojedyncze suche konary. Zdolność do regeneracji duża. Drzewo do pielęgnacji.</w:t>
            </w:r>
          </w:p>
        </w:tc>
      </w:tr>
      <w:tr w:rsidR="00191B7C" w:rsidRPr="00054402" w:rsidTr="00610BCF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A0211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Topola Szara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Populus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canescens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50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38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6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13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Otarcia kory na wys. 1,8 m. Rośnie w zagęszczeniu. Korona asymetryczna.  Kolizja korony z sąsiednimi drzewami.  Liczne suche konary. Zdolność do regeneracji duża. Drzewo do pielęgnacji.</w:t>
            </w:r>
          </w:p>
        </w:tc>
      </w:tr>
      <w:tr w:rsidR="00191B7C" w:rsidRPr="00054402" w:rsidTr="00610BCF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A0212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Topola Szara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Populus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canescens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62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47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15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Rośnie w zagęszczeniu. Symetria korony prawidłowa.  Kolizja korony z sąsiednimi drzewami.  Pojedyncze suche konary. Zdolność do regeneracji duża. Drzewo do pielęgnacji.</w:t>
            </w:r>
          </w:p>
        </w:tc>
      </w:tr>
      <w:tr w:rsidR="00191B7C" w:rsidRPr="00054402" w:rsidTr="00610BCF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lastRenderedPageBreak/>
              <w:t>A0213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Brzoza brodawkowata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Betula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pendula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52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11+23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3,5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8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Drzewo dwupienne. Zaburzona statyka drzewa 15%. Rośnie w zagęszczeniu. Symetria korony prawidłowa.  Kolizja korony z sąsiednimi drzewami.  Pojedyncze suche konary. Zdolność do regeneracji duża. Drzewo do pielęgnacji.</w:t>
            </w:r>
          </w:p>
        </w:tc>
      </w:tr>
      <w:tr w:rsidR="00191B7C" w:rsidRPr="00054402" w:rsidTr="00610BCF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A0214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Topola Szara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Populus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canescens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106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79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7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16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Rośnie w zagęszczeniu. Symetria korony prawidłowa.  Kolizja korony z sąsiednimi drzewami.  Pojedyncze suche konary. Zdolność do regeneracji duża. Drzewo do pielęgnacji.</w:t>
            </w:r>
          </w:p>
        </w:tc>
      </w:tr>
      <w:tr w:rsidR="00191B7C" w:rsidRPr="00054402" w:rsidTr="00610BCF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A0215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Topola Szara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Populus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canescens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77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56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7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15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Rośnie w zagęszczeniu. Symetria korony prawidłowa.  Kolizja korony z sąsiednimi drzewami.  Pojedyncze suche konary. Zdolność do regeneracji duża. Drzewo do pielęgnacji.</w:t>
            </w:r>
          </w:p>
        </w:tc>
      </w:tr>
      <w:tr w:rsidR="00191B7C" w:rsidRPr="00054402" w:rsidTr="00610BCF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A0216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Topola Szara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Populus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canescens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102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70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8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16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Rośnie w zagęszczeniu. Symetria korony prawidłowa.  Kolizja korony z sąsiednimi drzewami.  Pojedyncze suche konary. Zdolność do regeneracji duża. Drzewo do pielęgnacji.</w:t>
            </w:r>
          </w:p>
        </w:tc>
      </w:tr>
      <w:tr w:rsidR="00191B7C" w:rsidRPr="00054402" w:rsidTr="00610BCF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A0217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Topola Szara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Populus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canescens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80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53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4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16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Rośnie w zagęszczeniu. Symetria korony prawidłowa.  Kolizja korony z sąsiednimi drzewami.  Pojedyncze suche konary. Zdolność do regeneracji duża. Drzewo do pielęgnacji.</w:t>
            </w:r>
          </w:p>
        </w:tc>
      </w:tr>
      <w:tr w:rsidR="00191B7C" w:rsidRPr="00054402" w:rsidTr="00610BCF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A0218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Topola Szara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Populus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canescens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91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63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4,5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14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Rośnie w zagęszczeniu. Symetria korony prawidłowa.  Kolizja korony z sąsiednimi drzewami.  Pojedyncze suche konary. Zdolność do regeneracji duża. Drzewo do pielęgnacji.</w:t>
            </w:r>
          </w:p>
        </w:tc>
      </w:tr>
      <w:tr w:rsidR="00191B7C" w:rsidRPr="00054402" w:rsidTr="00610BCF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A0219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Topola Szara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Populus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canescens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70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50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4,5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14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Rośnie w zagęszczeniu. Symetria korony prawidłowa.  Kolizja korony z sąsiednimi drzewami.  Pojedyncze suche konary. Zdolność do regeneracji duża. Drzewo do pielęgnacji.</w:t>
            </w:r>
          </w:p>
        </w:tc>
      </w:tr>
      <w:tr w:rsidR="00191B7C" w:rsidRPr="00054402" w:rsidTr="00610BCF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A0220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Topola Szara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Populus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canescens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58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42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3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10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Rośnie w zagęszczeniu. Mała korona - brak słońca.  Pojedyncze suche konary. Zdolność do regeneracji duża. Drzewo do pielęgnacji.</w:t>
            </w:r>
          </w:p>
        </w:tc>
      </w:tr>
      <w:tr w:rsidR="00191B7C" w:rsidRPr="00054402" w:rsidTr="00610BCF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lastRenderedPageBreak/>
              <w:t>A0221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Topola Szara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Populus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canescens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105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56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3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14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Rośnie w zagęszczeniu. Symetria korony prawidłowa.  Kolizja korony z sąsiednimi drzewami.  Pojedyncze suche konary. Zdolność do regeneracji duża. Drzewo do pielęgnacji.</w:t>
            </w:r>
          </w:p>
        </w:tc>
      </w:tr>
      <w:tr w:rsidR="00191B7C" w:rsidRPr="00054402" w:rsidTr="00610BCF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A0222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Topola Szara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Populus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canescens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84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59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5,5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15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Rośnie w zagęszczeniu.  Pień na wys. 4 m lekko wygięty w kształcie litery "S". Symetria korony prawidłowa.  Kolizja korony z sąsiednimi drzewami.  Pojedyncze suche konary. Zdolność do regeneracji duża. Drzewo do pielęgnacji.</w:t>
            </w:r>
          </w:p>
        </w:tc>
      </w:tr>
      <w:tr w:rsidR="00191B7C" w:rsidRPr="00054402" w:rsidTr="00610BCF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A0223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Topola Szara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Populus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canescens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87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54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4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14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Rośnie w zagęszczeniu.  Pień na wys. 4 m lekko wygięty w kształcie litery "S". Symetria korony prawidłowa.  Kolizja korony z sąsiednimi drzewami.  Pojedyncze suche konary. Zdolność do regeneracji duża. Drzewo do pielęgnacji.</w:t>
            </w:r>
          </w:p>
        </w:tc>
      </w:tr>
      <w:tr w:rsidR="00191B7C" w:rsidRPr="00054402" w:rsidTr="00610BCF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A0224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Topola Szara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Populus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canescens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41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24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4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7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Rośnie w zagęszczeniu.  Zaburzona statyka drzewa 5%. Pień w górnej części lekko wygięty w kształcie litery "S". Brak słońca. Kolizja korony z sąsiednimi drzewami.  Pojedyncze suche konary. Zdolność do regeneracji duża. Drzewo do pielęgnacji.</w:t>
            </w:r>
          </w:p>
        </w:tc>
      </w:tr>
      <w:tr w:rsidR="00191B7C" w:rsidRPr="00054402" w:rsidTr="00610BCF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A0225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Topola Szara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Populus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canescens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105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67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6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14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Symetria korony prawidłowa. Pojedyncze suche konary. Zdolność do regeneracji duża. Drzewo do pielęgnacji.</w:t>
            </w:r>
          </w:p>
        </w:tc>
      </w:tr>
      <w:tr w:rsidR="00191B7C" w:rsidRPr="00054402" w:rsidTr="00610BCF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A0226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Topola Szara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Populus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canescens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76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58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14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Rośnie w zagęszczeniu. Symetria korony prawidłowa. Kolizja korony z sąsiednimi drzewami. Liczne suche konary. Zdolność do regeneracji duża. Drzewo do pielęgnacji.</w:t>
            </w:r>
          </w:p>
        </w:tc>
      </w:tr>
      <w:tr w:rsidR="00191B7C" w:rsidRPr="00054402" w:rsidTr="00610BCF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A0227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Topola Szara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Populus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canescens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95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64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4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14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Rośnie w zagęszczeniu. Symetria korony prawidłowa. Kolizja korony z sąsiednimi drzewami. Liczne suche konary. Zdolność do regeneracji duża. Drzewo do pielęgnacji.</w:t>
            </w:r>
          </w:p>
        </w:tc>
      </w:tr>
      <w:tr w:rsidR="00191B7C" w:rsidRPr="00054402" w:rsidTr="00610BCF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A0228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Topola Szara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Populus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canescens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84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58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4,5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15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Rośnie w zagęszczeniu. Symetria korony prawidłowa. Kolizja korony z sąsiednimi drzewami. Liczne suche konary. Zdolność do regeneracji duża. Drzewo do pielęgnacji.</w:t>
            </w:r>
          </w:p>
        </w:tc>
      </w:tr>
      <w:tr w:rsidR="00191B7C" w:rsidRPr="00054402" w:rsidTr="00610BCF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lastRenderedPageBreak/>
              <w:t>A0229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Topola Szara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Populus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canescens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48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35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2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10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Rośnie w zagęszczeniu. Rany i odarcia kory w górnej części pnia. Symetria korony prawidłowa. Kolizja korony z sąsiednimi drzewami. Pojedyncze suche konary. Zdolność do regeneracji duża. Drzewo do pielęgnacji.</w:t>
            </w:r>
          </w:p>
        </w:tc>
      </w:tr>
      <w:tr w:rsidR="00191B7C" w:rsidRPr="00054402" w:rsidTr="00610BCF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A0230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Topola Szara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Populus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canescens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70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39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3,5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12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Rośnie w zagęszczeniu. Zaburzona statyka drzewa 5%. Symetria korony prawidłowa. Kolizja korony z sąsiednimi drzewami. Pojedyncze suche konary. Zdolność do regeneracji duża. Drzewo do pielęgnacji.</w:t>
            </w:r>
          </w:p>
        </w:tc>
      </w:tr>
      <w:tr w:rsidR="00191B7C" w:rsidRPr="00054402" w:rsidTr="00610BCF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A0231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Topola Szara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Populus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canescens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46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30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2,5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10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Rośnie w zagęszczeniu. Niewielka korona - brak słońca. Liczne suche konary. Kolizja korony z sąsiednimi drzewami. Zdolność do regeneracji średnia. Drzewo do pielęgnacji.</w:t>
            </w:r>
          </w:p>
        </w:tc>
      </w:tr>
      <w:tr w:rsidR="00191B7C" w:rsidRPr="00054402" w:rsidTr="00610BCF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A0232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Topola Szara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Populus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canescens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48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32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3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11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Rośnie w zagęszczeniu. Symetria korony prawidłowa. Kolizja korony z sąsiednimi drzewami. Liczne suche konary. Zdolność do regeneracji duża. Drzewo do pielęgnacji.</w:t>
            </w:r>
          </w:p>
        </w:tc>
      </w:tr>
      <w:tr w:rsidR="00191B7C" w:rsidRPr="00054402" w:rsidTr="00610BCF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A0233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Wierzba biała        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Salix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alba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102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36+39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3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9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Drzewo Obumarłe. Zagraża bezpieczeństwu. Trzy pnie od podstawy. Porośnięte pnączem. Zdolność do regeneracji niemożliwa. Drzewo do wycinki.</w:t>
            </w:r>
          </w:p>
        </w:tc>
      </w:tr>
      <w:tr w:rsidR="00191B7C" w:rsidRPr="00054402" w:rsidTr="00610BCF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A0234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Wierzba biała        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Salix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alba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68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52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3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9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Drzewo Obumarłe. Zagraża bezpieczeństwu. Trzy pnie od podstawy. Porośnięte pnączem. Zdolność do regeneracji niemożliwa. Drzewo do wycinki.</w:t>
            </w:r>
          </w:p>
        </w:tc>
      </w:tr>
      <w:tr w:rsidR="00191B7C" w:rsidRPr="00054402" w:rsidTr="00610BCF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A0235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Topola Szara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Populus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canescens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55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41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4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12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Pień od wys. 2,5 m wygięty w kształcie litery "S". Porośnięte pnączem. Liczne suche konary. Zdolność do regeneracji średnia. Drzewo do pielęgnacji.</w:t>
            </w:r>
          </w:p>
        </w:tc>
      </w:tr>
      <w:tr w:rsidR="00191B7C" w:rsidRPr="00054402" w:rsidTr="00610BCF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A0236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Topola Szara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Populus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canescens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88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48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5,5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14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Symetria korony prawidłowa. Kolizja korony z sąsiednimi drzewami. Pojedyncze suche konary. Zdolność do regeneracji duża. Drzewo do pielęgnacji.</w:t>
            </w:r>
          </w:p>
        </w:tc>
      </w:tr>
      <w:tr w:rsidR="00191B7C" w:rsidRPr="00054402" w:rsidTr="00610BCF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lastRenderedPageBreak/>
              <w:t>A0237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Topola Szara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Populus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canescens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33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17+8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3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7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Zaburzona statyka drzewa 10 %. Korona asymetryczna. Kolizja korony z sąsiednimi drzewami. Rośnie pod drzewem nr 236.  Liczne suche konary. Zdolność do regeneracji średnia. Drzewo do wycinki.</w:t>
            </w:r>
          </w:p>
        </w:tc>
      </w:tr>
      <w:tr w:rsidR="00191B7C" w:rsidRPr="00054402" w:rsidTr="00610BCF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A0238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Topola Szara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Populus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canescens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69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80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7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14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Rośnie w zagęszczeniu. Korona asymetryczna. Kolizja korony z sąsiednimi drzewami. Liczne suche konary. Zdolność do regeneracji duża. Drzewo do pielęgnacji.</w:t>
            </w:r>
          </w:p>
        </w:tc>
      </w:tr>
      <w:tr w:rsidR="00191B7C" w:rsidRPr="00054402" w:rsidTr="00610BCF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A0239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Topola Szara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Populus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canescens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81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63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15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Rośnie w zagęszczeniu. Symetria korony prawidłowa. Kolizja korony z sąsiednimi drzewami. Liczne suche konary. Zdolność do regeneracji duża. Drzewo do pielęgnacji.</w:t>
            </w:r>
          </w:p>
        </w:tc>
      </w:tr>
      <w:tr w:rsidR="00191B7C" w:rsidRPr="00054402" w:rsidTr="00610BCF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A0240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Topola Szara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Populus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canescens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84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50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4,5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14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Rośnie w zagęszczeniu. Symetria korony prawidłowa. Kolizja korony z sąsiednimi drzewami. Liczne suche konary. Zdolność do regeneracji duża. Drzewo do pielęgnacji.</w:t>
            </w:r>
          </w:p>
        </w:tc>
      </w:tr>
      <w:tr w:rsidR="00191B7C" w:rsidRPr="00054402" w:rsidTr="00610BCF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A0241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Topola Szara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Populus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canescens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81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57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4,5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15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Rośnie w zagęszczeniu. Symetria korony prawidłowa. Kolizja korony z sąsiednimi drzewami. Liczne suche konary. Zdolność do regeneracji duża. Drzewo do pielęgnacji.</w:t>
            </w:r>
          </w:p>
        </w:tc>
      </w:tr>
      <w:tr w:rsidR="00191B7C" w:rsidRPr="00054402" w:rsidTr="00610BCF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A0242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Topola Szara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Populus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canescens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77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49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3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13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Rośnie w zagęszczeniu. Korona asymetryczna. Kolizja korony z sąsiednimi drzewami. Liczne suche konary. Zdolność do regeneracji duża. Drzewo do pielęgnacji.</w:t>
            </w:r>
          </w:p>
        </w:tc>
      </w:tr>
      <w:tr w:rsidR="00191B7C" w:rsidRPr="00054402" w:rsidTr="00610BCF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A0243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Topola Szara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Populus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canescens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81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56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15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Rośnie w zagęszczeniu. Symetria korony prawidłowa. Kolizja korony z sąsiednimi drzewami. Pojedyncze suche konary. Zdolność do regeneracji duża. Drzewo do pielęgnacji.</w:t>
            </w:r>
          </w:p>
        </w:tc>
      </w:tr>
      <w:tr w:rsidR="00191B7C" w:rsidRPr="00054402" w:rsidTr="00610BCF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A0244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Topola Szara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Populus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canescens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144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94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8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15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Rośnie w zagęszczeniu. Korona asymetryczna. Kolizja korony z sąsiednimi drzewami. Pojedyncze suche konary. Zdolność do regeneracji duża. Drzewo do pielęgnacji.</w:t>
            </w:r>
          </w:p>
        </w:tc>
      </w:tr>
      <w:tr w:rsidR="00191B7C" w:rsidRPr="00054402" w:rsidTr="00610BCF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lastRenderedPageBreak/>
              <w:t>A0245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Topola Szara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Populus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canescens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44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25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3,5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6,5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Rośnie w zagęszczeniu. Zaburzona statyka drzewa 10%. Symetria korony prawidłowa. Kolizja korony z sąsiednimi drzewami. Pojedyncze suche konary. Zdolność do regeneracji duża. Drzewo do pielęgnacji.</w:t>
            </w:r>
          </w:p>
        </w:tc>
      </w:tr>
      <w:tr w:rsidR="00191B7C" w:rsidRPr="00054402" w:rsidTr="00610BCF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A0246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Jesion wyniosły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Fraxinus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excelsior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43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17+8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3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6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Rośnie w zagęszczeniu. Drzewo dwupienne.  Zaburzona statyka drzewa 15%. Mało światła. Kolizja korony z sąsiednimi drzewami. Pojedyncze suche konary. Zdolność do regeneracji duża. Drzewo do pielęgnacji.</w:t>
            </w:r>
          </w:p>
        </w:tc>
      </w:tr>
      <w:tr w:rsidR="00191B7C" w:rsidRPr="00054402" w:rsidTr="00610BCF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A0247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Topola Szara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Populus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canescens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62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46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3,5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14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Pień w górnej części lekko wygięty w kształcie litery "S". Korona asymetryczna.   Liczne suche konary. Zdolność do regeneracji duża. Drzewo do pielęgnacji.</w:t>
            </w:r>
          </w:p>
        </w:tc>
      </w:tr>
      <w:tr w:rsidR="00191B7C" w:rsidRPr="00054402" w:rsidTr="00610BCF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A0248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Topola Szara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Populus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canescens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31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24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3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6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Zaburzona statyka drzewa 30% (w górnej części). Mocno porośnięty pnączem. Korona jednostronna.  Kolizja korony z sąsiednimi drzewami. Pojedyncze suche konary. Zdolność do regeneracji niewielka. Drzewo do wycinki.</w:t>
            </w:r>
          </w:p>
        </w:tc>
      </w:tr>
      <w:tr w:rsidR="00191B7C" w:rsidRPr="00054402" w:rsidTr="00610BCF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A0249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Topola Szara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Populus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canescens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76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48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13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Rośnie w zagęszczeniu. Symetria korony prawidłowa. Kolizja korony z sąsiednimi drzewami. Pojedyncze suche konary. Zdolność do regeneracji duża. Drzewo do pielęgnacji.</w:t>
            </w:r>
          </w:p>
        </w:tc>
      </w:tr>
      <w:tr w:rsidR="00191B7C" w:rsidRPr="00054402" w:rsidTr="00610BCF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A0250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Topola Szara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Populus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canescens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49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36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3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13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Rośnie w zagęszczeniu. Pień od wys. 5 m wygięty w kształcie litery "S". Zaburzona statyka drzewa 10%. Symetria korony prawidłowa. Kolizja korony z sąsiednimi drzewami. Pojedyncze suche konary. Zdolność do regeneracji duża. Drzewo do pielęgnacji.</w:t>
            </w:r>
          </w:p>
        </w:tc>
      </w:tr>
      <w:tr w:rsidR="00191B7C" w:rsidRPr="00054402" w:rsidTr="00610BCF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A0251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Topola Szara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Populus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canescens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74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53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4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14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Rośnie w zagęszczeniu. Korona asymetryczna. Kolizja korony z sąsiednimi drzewami. Liczne suche konary. Zdolność do regeneracji duża. Drzewo do pielęgnacji.</w:t>
            </w:r>
          </w:p>
        </w:tc>
      </w:tr>
      <w:tr w:rsidR="00191B7C" w:rsidRPr="00054402" w:rsidTr="00610BCF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A0252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Topola Szara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Populus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canescens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42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32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2,5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Pozostałość po drzewie w formie złamanego pnia. Drzewo obumarłe. Przewodnik złamany na wys. 2,5 m. Obecność grzybów. Zdolność do regeneracji niemożliwa. Drzewo do wycinki.</w:t>
            </w:r>
          </w:p>
        </w:tc>
      </w:tr>
      <w:tr w:rsidR="00191B7C" w:rsidRPr="00054402" w:rsidTr="00610BCF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lastRenderedPageBreak/>
              <w:t>A0253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Topola Szara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Populus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canescens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55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46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3,5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14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Rośnie w zagęszczeniu. Symetria korony prawidłowa. Kolizja korony z sąsiednimi drzewami. Liczne suche konary. Zdolność do regeneracji duża. Drzewo do pielęgnacji.</w:t>
            </w:r>
          </w:p>
        </w:tc>
      </w:tr>
      <w:tr w:rsidR="00191B7C" w:rsidRPr="00054402" w:rsidTr="00610BCF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A0254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Topola Szara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Populus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canescens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56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43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4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14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Rośnie w zagęszczeniu. Symetria korony prawidłowa. Kolizja korony z sąsiednimi drzewami. Liczne suche konary. Zdolność do regeneracji duża. Drzewo do pielęgnacji.</w:t>
            </w:r>
          </w:p>
        </w:tc>
      </w:tr>
      <w:tr w:rsidR="00191B7C" w:rsidRPr="00054402" w:rsidTr="00610BCF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A0255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Jesion wyniosły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Fraxinus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excelsior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66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20+17+6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6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9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Drzewo wielopienne. Rośnie w zagęszczeniu. Symetria korony prawidłowa. Kolizja korony z sąsiednimi drzewami. Liczne suche konary. Zdolność do regeneracji duża. Drzewo do pielęgnacji.</w:t>
            </w:r>
          </w:p>
        </w:tc>
      </w:tr>
      <w:tr w:rsidR="00191B7C" w:rsidRPr="00054402" w:rsidTr="00610BCF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A0256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Topola Szara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Populus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canescens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56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38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3,5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13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Rośnie w zagęszczeniu. Pień w górnej części lekko wygięty w kształcie litery "S". Symetria korony prawidłowa. Kolizja korony z sąsiednimi drzewami. Liczne suche konary. Zdolność do regeneracji duża. Drzewo do pielęgnacji.</w:t>
            </w:r>
          </w:p>
        </w:tc>
      </w:tr>
      <w:tr w:rsidR="00191B7C" w:rsidRPr="00054402" w:rsidTr="00610BCF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A0257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Topola Szara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Populus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canescens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66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47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4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14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Rośnie w zagęszczeniu. Pień w górnej części lekko wygięty w kształcie litery "S". Symetria korony prawidłowa. Kolizja korony z sąsiednimi drzewami. Liczne suche konary. Zdolność do regeneracji duża. Drzewo do pielęgnacji.</w:t>
            </w:r>
          </w:p>
        </w:tc>
      </w:tr>
      <w:tr w:rsidR="00191B7C" w:rsidRPr="00054402" w:rsidTr="00610BCF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A0258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Topola Szara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Populus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canescens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62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45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4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11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Rośnie w zagęszczeniu. Symetria korony prawidłowa. Kolizja korony z sąsiednimi drzewami. Liczne suche konary. Zdolność do regeneracji duża. Drzewo do pielęgnacji.</w:t>
            </w:r>
          </w:p>
        </w:tc>
      </w:tr>
      <w:tr w:rsidR="00191B7C" w:rsidRPr="00054402" w:rsidTr="00610BCF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A0259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Topola Szara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Populus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canescens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96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64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16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Rośnie w zagęszczeniu. Korona asymetryczna. Kolizja korony z sąsiednimi drzewami. Liczne suche konary. Zdolność do regeneracji duża. Drzewo do pielęgnacji.</w:t>
            </w:r>
          </w:p>
        </w:tc>
      </w:tr>
      <w:tr w:rsidR="00191B7C" w:rsidRPr="00054402" w:rsidTr="00610BCF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A0260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Jesion wyniosły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Fraxinus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excelsior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68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19+16+12+8+9+15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7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Rośnie pod sąsiednimi topolami - brak światła. Drzewo wielopienne. Symetria korony prawidłowa.  Kolizja korony z sąsiednimi drzewami. Liczne suche konary. Zdolność do regeneracji duża. Drzewo do pielęgnacji.</w:t>
            </w:r>
          </w:p>
        </w:tc>
      </w:tr>
      <w:tr w:rsidR="00191B7C" w:rsidRPr="00054402" w:rsidTr="00610BCF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lastRenderedPageBreak/>
              <w:t>A0261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Topola Szara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Populus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canescens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111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81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6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15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Rośnie w zagęszczeniu. Korona asymetryczna. Kolizja korony z sąsiednimi drzewami. Liczne suche konary. Zdolność do regeneracji duża. Drzewo do pielęgnacji.</w:t>
            </w:r>
          </w:p>
        </w:tc>
      </w:tr>
      <w:tr w:rsidR="00191B7C" w:rsidRPr="00054402" w:rsidTr="00610BCF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A0262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Topola Szara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Populus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canescens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109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76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7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16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Rośnie w zagęszczeniu. Korona asymetryczna. Kolizja korony z sąsiednimi drzewami. Liczne suche konary. Zdolność do regeneracji duża. Drzewo do pielęgnacji.</w:t>
            </w:r>
          </w:p>
        </w:tc>
      </w:tr>
      <w:tr w:rsidR="00191B7C" w:rsidRPr="00054402" w:rsidTr="00610BCF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A0263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Bez czarny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Sambucus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nigra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79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25+15+20+10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3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3,5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Rośnie w zagęszczeniu. Drzewo wielopienne. Porośnięte pnączem. Zdziczały.  Liczne suche konary. Zdolność do regeneracji średnia. Drzewo do pielęgnacji.</w:t>
            </w:r>
          </w:p>
        </w:tc>
      </w:tr>
      <w:tr w:rsidR="00191B7C" w:rsidRPr="00054402" w:rsidTr="00610BCF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A0264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Jesion wyniosły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Fraxinus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excelsior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75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24+27+25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6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Rośnie w zagęszczeniu. Drzewo wielopienne. Symetria korony prawidłowa. Kolizja korony z sąsiednimi drzewami. Pojedyncze suche konary. Zdolność do regeneracji duża. Drzewo do pielęgnacji.</w:t>
            </w:r>
          </w:p>
        </w:tc>
      </w:tr>
      <w:tr w:rsidR="00191B7C" w:rsidRPr="00054402" w:rsidTr="00610BCF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A0265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Jesion wyniosły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Fraxinus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excelsior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68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9+7+26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4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8,5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Rośnie w zagęszczeniu. Drzewo wielopienne (pierwotnie 4 pnie jednak jeden jest złamany). Symetria korony prawidłowa. Kolizja korony z sąsiednimi drzewami. Pojedyncze suche konary. Zdolność do regeneracji duża. Drzewo do pielęgnacji.</w:t>
            </w:r>
          </w:p>
        </w:tc>
      </w:tr>
      <w:tr w:rsidR="00191B7C" w:rsidRPr="00054402" w:rsidTr="00610BCF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A0266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Topola Szara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Populus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canescens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48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32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3,5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10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Rośnie w zagęszczeniu. Korona asymetryczna. Kolizja korony z sąsiednimi drzewami. Liczne suche konary. Zdolność do regeneracji średnia. Drzewo do pielęgnacji.</w:t>
            </w:r>
          </w:p>
        </w:tc>
      </w:tr>
      <w:tr w:rsidR="00191B7C" w:rsidRPr="00054402" w:rsidTr="00610BCF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A0267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Topola Szara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Populus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canescens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96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62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14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Rośnie w zagęszczeniu. Symetria korony prawidłowa. Kolizja korony z sąsiednimi drzewami. Liczne suche konary. Zdolność do regeneracji duża. Drzewo do pielęgnacji.</w:t>
            </w:r>
          </w:p>
        </w:tc>
      </w:tr>
      <w:tr w:rsidR="00191B7C" w:rsidRPr="00054402" w:rsidTr="00610BCF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A0268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Topola Szara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Populus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canescens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105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68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6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15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Rośnie w zagęszczeniu. Zaburzona statyka drzewa 10%. Korona asymetryczna. Kolizja korony z sąsiednimi drzewami. Liczne suche konary. Zdolność do regeneracji duża. Drzewo do pielęgnacji.</w:t>
            </w:r>
          </w:p>
        </w:tc>
      </w:tr>
      <w:tr w:rsidR="00191B7C" w:rsidRPr="00054402" w:rsidTr="00610BCF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lastRenderedPageBreak/>
              <w:t>A0269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Topola Szara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Populus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canescens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97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68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6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16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Rośnie w zagęszczeniu. Korona asymetryczna. Kolizja korony z sąsiednimi drzewami. Liczne suche konary. Zdolność do regeneracji duża. Drzewo do pielęgnacji.</w:t>
            </w:r>
          </w:p>
        </w:tc>
      </w:tr>
      <w:tr w:rsidR="00191B7C" w:rsidRPr="00054402" w:rsidTr="00610BCF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A0270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Jesion wyniosły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Fraxinus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excelsior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82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70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14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Rośnie w zagęszczeniu. Zaburzona statyka drzewa 10%. Pień wygięty w kształcie litery "S". Korona asymetryczna - nieuporządkowana. Kolizja korony z sąsiednimi drzewami. Liczne suche konary. Zdolność do regeneracji średnia. Drzewo do pielęgnacji.</w:t>
            </w:r>
          </w:p>
        </w:tc>
      </w:tr>
      <w:tr w:rsidR="00191B7C" w:rsidRPr="00054402" w:rsidTr="00610BCF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A0271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Jesion wyniosły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Fraxinus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excelsior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74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24+25+13+10+9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6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7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Drzewo wielopienne. Korona asymetryczna. Kolizja korony z sąsiednimi drzewami. Nisko osadzona korona. Pojedyncze suche konary. Zdolność do regeneracji duża. Drzewo do pielęgnacji.</w:t>
            </w:r>
          </w:p>
        </w:tc>
      </w:tr>
      <w:tr w:rsidR="00191B7C" w:rsidRPr="00054402" w:rsidTr="00610BCF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A0272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Topola Szara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Populus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canescens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122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91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7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16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Symetria korony prawidłowa. Kolizja korony z sąsiednimi drzewami. Liczne suche konary. Zdolność do regeneracji duża. Drzewo do pielęgnacji.</w:t>
            </w:r>
          </w:p>
        </w:tc>
      </w:tr>
      <w:tr w:rsidR="00191B7C" w:rsidRPr="00054402" w:rsidTr="00610BCF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A0273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Śliwa tarnina  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Prunus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spinosa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34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13+19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3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6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Rośnie w zagęszczeniu. Symetria korony prawidłowa. Kolizja korony z sąsiednimi drzewami. Pojedyncze suche konary. Zdolność do regeneracji duża. Drzewo do pielęgnacji.</w:t>
            </w:r>
          </w:p>
        </w:tc>
      </w:tr>
      <w:tr w:rsidR="00191B7C" w:rsidRPr="00054402" w:rsidTr="00610BCF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A0274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Topola Szara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Populus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canescens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76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54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6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14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Korona asymetryczna. Kolizja korony z sąsiednimi drzewami. Pojedyncze suche konary. Zdolność do regeneracji duża. Drzewo do pielęgnacji.</w:t>
            </w:r>
          </w:p>
        </w:tc>
      </w:tr>
      <w:tr w:rsidR="00191B7C" w:rsidRPr="00054402" w:rsidTr="00610BCF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A0275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Śliwa tarnina  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Prunus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spinosa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74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18+11+11+17+16+16+8+19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4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6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Drzewo wielopienne. Symetria korony prawidłowa. Kolizja korony z sąsiednimi drzewami. Pojedyncze suche konary. Zdolność do regeneracji duża. Drzewo do pielęgnacji.</w:t>
            </w:r>
          </w:p>
        </w:tc>
      </w:tr>
      <w:tr w:rsidR="00191B7C" w:rsidRPr="00054402" w:rsidTr="00610BCF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A0276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Topola Szara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Populus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canescens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98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61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16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Rośnie w zagęszczeniu. Symetria korony prawidłowa. Kolizja korony z sąsiednimi drzewami. Pojedyncze suche konary. Zdolność do regeneracji duża. Drzewo do pielęgnacji.</w:t>
            </w:r>
          </w:p>
        </w:tc>
      </w:tr>
      <w:tr w:rsidR="00191B7C" w:rsidRPr="00054402" w:rsidTr="00610BCF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lastRenderedPageBreak/>
              <w:t>A0277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Topola Szara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Populus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canescens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34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22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2,5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7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Rośnie w zagęszczeniu (brak miejsca). Symetria korony prawidłowa. Kolizja korony z sąsiednimi drzewami. Pojedyncze suche konary. Zdolność do regeneracji duża. Drzewo do pielęgnacji.</w:t>
            </w:r>
          </w:p>
        </w:tc>
      </w:tr>
      <w:tr w:rsidR="00191B7C" w:rsidRPr="00054402" w:rsidTr="00610BCF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A0278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Topola Szara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Populus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canescens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36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25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3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8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Pień na wys. 3 lekko wygięty w kształcie litery "S". Symetria korony prawidłowa. Kolizja korony z sąsiednimi drzewami. Pojedyncze suche konary. Zdolność do regeneracji duża. Drzewo do pielęgnacji.</w:t>
            </w:r>
          </w:p>
        </w:tc>
      </w:tr>
      <w:tr w:rsidR="00191B7C" w:rsidRPr="00054402" w:rsidTr="00610BCF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A0279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Jesion wyniosły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Fraxinus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excelsior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91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16+22+12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6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5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Zaburzona statyka drzewa 15%. Pień  wygięty w kształcie litery "S". Otarcia i łuszczenie kory na pniu. Korona asymetryczna. Kolizja korony z sąsiednimi drzewami. Liczne suche konary. Zdolność do regeneracji niemożliwa. Drzewo do wycinki.</w:t>
            </w:r>
          </w:p>
        </w:tc>
      </w:tr>
      <w:tr w:rsidR="00191B7C" w:rsidRPr="00054402" w:rsidTr="00610BCF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A0280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Topola Szara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Populus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canescens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56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44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2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14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b/>
                <w:bCs/>
                <w:sz w:val="18"/>
                <w:szCs w:val="18"/>
                <w:u w:val="single"/>
                <w:lang w:eastAsia="pl-PL"/>
              </w:rPr>
              <w:t>Drzewo poza granicą opracowania.</w:t>
            </w:r>
            <w:r w:rsidRPr="00054402">
              <w:rPr>
                <w:rFonts w:ascii="Czcionka tekstu podstawowego" w:eastAsia="Times New Roman" w:hAnsi="Czcionka tekstu podstawowego"/>
                <w:bCs/>
                <w:sz w:val="18"/>
                <w:szCs w:val="18"/>
                <w:lang w:eastAsia="pl-PL"/>
              </w:rPr>
              <w:t xml:space="preserve"> </w:t>
            </w: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Wierzchołek mocno zagięty. Liczne suche i połamane konary. Korona asymetryczna (zanikająca). Zły ogólny stan sanitarny. Drzewo zagraża bezpieczeństwu. Zdolność do regeneracji niemożliwa. Drzewo do wycinki.</w:t>
            </w:r>
          </w:p>
        </w:tc>
      </w:tr>
      <w:tr w:rsidR="00191B7C" w:rsidRPr="00054402" w:rsidTr="00610BCF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A0281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Topola Szara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Populus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canescens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85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64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16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Zaburzona statyka drzewa 5%. Symetria korony prawidłowa. Pojedyncze suche konary. Zdolność do regeneracji duża. Drzewo do pielęgnacji.</w:t>
            </w:r>
          </w:p>
        </w:tc>
      </w:tr>
      <w:tr w:rsidR="00191B7C" w:rsidRPr="00054402" w:rsidTr="00610BCF">
        <w:trPr>
          <w:trHeight w:val="2025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A0282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Brzoza brodawkowata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Betula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pendula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208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135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8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12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Zaburzona statyka drzewa 15%. Odarcia kory i rany  na pniu. Dziupla u podstawy.  Próchnica. Asymetryczna korona. Liczne suche i połamane konary. Obecność grzybów. Drzewo zagraża bezpieczeństwu. Zdolność do regeneracji niemożliwa. Drzewo do wycinki.</w:t>
            </w:r>
          </w:p>
        </w:tc>
      </w:tr>
      <w:tr w:rsidR="00191B7C" w:rsidRPr="00054402" w:rsidTr="00610BCF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A0283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Jesion wyniosły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Fraxinus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excelsior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55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20+13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4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7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b/>
                <w:bCs/>
                <w:sz w:val="18"/>
                <w:szCs w:val="18"/>
                <w:u w:val="single"/>
                <w:lang w:eastAsia="pl-PL"/>
              </w:rPr>
              <w:t>Drzewo poza granicą opracowania.</w:t>
            </w:r>
            <w:r w:rsidRPr="00054402">
              <w:rPr>
                <w:rFonts w:ascii="Czcionka tekstu podstawowego" w:eastAsia="Times New Roman" w:hAnsi="Czcionka tekstu podstawowego"/>
                <w:bCs/>
                <w:sz w:val="18"/>
                <w:szCs w:val="18"/>
                <w:lang w:eastAsia="pl-PL"/>
              </w:rPr>
              <w:t xml:space="preserve"> </w:t>
            </w: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Symetria korony prawidłowa. Pojedyncze suche konary. Zdolność do regeneracji duża. Drzewo do pielęgnacji.</w:t>
            </w:r>
          </w:p>
        </w:tc>
      </w:tr>
      <w:tr w:rsidR="00191B7C" w:rsidRPr="00054402" w:rsidTr="00610BCF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A0284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Jesion wyniosły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Fraxinus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excelsior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89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50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6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14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Rośnie w dużym zagęszczeniu. Zaburzona statyka drzewa 10%. Pień wygięty na wys. 0,7 m. Symetria korony prawidłowa. Kolizja korony z sąsiednimi drzewami. Pojedyncze suche konary. Zdolność do regeneracji duża. Drzewo do pielęgnacji.</w:t>
            </w:r>
          </w:p>
        </w:tc>
      </w:tr>
      <w:tr w:rsidR="00191B7C" w:rsidRPr="00054402" w:rsidTr="00610BCF">
        <w:trPr>
          <w:trHeight w:val="2160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lastRenderedPageBreak/>
              <w:t>A0285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Śliwa tarnina  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Prunus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spinosa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104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87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5,5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11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Rośnie w dużym zagęszczeniu. Zaburzona statyka drzewa 40%. Rany na pniu. Pień wygięty w górnej części w kształcie litery "S". Symetria korony prawidłowa. Kolizja korony z sąsiednimi drzewami. Pojedyncze suche konary. Zdolność do regeneracji duża. Drzewo do pielęgnacji.</w:t>
            </w:r>
          </w:p>
        </w:tc>
      </w:tr>
      <w:tr w:rsidR="00191B7C" w:rsidRPr="00054402" w:rsidTr="00610BCF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A0286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Brzoza brodawkowata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Betula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pendula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64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51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12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Drzewo obumarłe. Zaburzona statyka drzewa 40%. Odarcia kory, rany na pniu. Liczne suche konary. Zdolność do regeneracji niemożliwa. Drzewo do wycinki.</w:t>
            </w:r>
          </w:p>
        </w:tc>
      </w:tr>
      <w:tr w:rsidR="00191B7C" w:rsidRPr="00054402" w:rsidTr="00610BCF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A0287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Brzoza brodawkowata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Betula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pendula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70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47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12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Drzewo obumarłe. Zaburzona statyka drzewa 40%. Odarcia kory, rany na pniu. Liczne suche konary. Zdolność do regeneracji niemożliwa. Drzewo do wycinki.</w:t>
            </w:r>
          </w:p>
        </w:tc>
      </w:tr>
      <w:tr w:rsidR="00191B7C" w:rsidRPr="00054402" w:rsidTr="00610BCF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A0288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Topola Szara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Populus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canescens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39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28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2,5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10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Rośnie w dużym zagęszczeniu. Symetria korony prawidłowa. Kolizja korony z sąsiednimi drzewami. Pojedyncze suche konary. Zdolność do regeneracji duża. Drzewo do pielęgnacji.</w:t>
            </w:r>
          </w:p>
        </w:tc>
      </w:tr>
      <w:tr w:rsidR="00191B7C" w:rsidRPr="00054402" w:rsidTr="00610BCF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A0289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Wierzba biała        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Salix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alba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241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146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7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17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Drzewo obumarłe. Zaburzona statyka drzewa 45%. Odarcia kory, rany na pniu. Niebezpiecznie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przewisające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konary.  Liczne suche konary. Zdolność do regeneracji niewielka. Drzewo do wycinki.</w:t>
            </w:r>
          </w:p>
        </w:tc>
      </w:tr>
      <w:tr w:rsidR="00191B7C" w:rsidRPr="00054402" w:rsidTr="00610BCF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A0290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Jesion wyniosły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Fraxinus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excelsior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130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76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8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18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Rośnie w dużym zagęszczeniu. Rdzawy pień u podstawy. Korona asymetryczna. Kolizja korony z sąsiednimi drzewami. Pojedyncze suche konary. Zdolność do regeneracji duża. Drzewo do pielęgnacji.</w:t>
            </w:r>
          </w:p>
        </w:tc>
      </w:tr>
      <w:tr w:rsidR="00191B7C" w:rsidRPr="00054402" w:rsidTr="00610BCF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A0291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Klon jesionolistny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Acer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negundo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102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30+14+13+24+19+16+14+25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10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6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b/>
                <w:bCs/>
                <w:sz w:val="18"/>
                <w:szCs w:val="18"/>
                <w:u w:val="single"/>
                <w:lang w:eastAsia="pl-PL"/>
              </w:rPr>
              <w:t>Drzewo poza granicą opracowania.</w:t>
            </w:r>
            <w:r w:rsidRPr="00054402">
              <w:rPr>
                <w:rFonts w:ascii="Czcionka tekstu podstawowego" w:eastAsia="Times New Roman" w:hAnsi="Czcionka tekstu podstawowego"/>
                <w:bCs/>
                <w:sz w:val="18"/>
                <w:szCs w:val="18"/>
                <w:lang w:eastAsia="pl-PL"/>
              </w:rPr>
              <w:t xml:space="preserve"> </w:t>
            </w: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Drzewo wielopienne. Korona rozłożysta. Kolizja korony z sąsiednimi drzewami. Liczne suche konary. Zdziczały. Zdolność do regeneracji średnia. Drzewo do wycinki.</w:t>
            </w:r>
          </w:p>
        </w:tc>
      </w:tr>
      <w:tr w:rsidR="00191B7C" w:rsidRPr="00054402" w:rsidTr="00610BCF">
        <w:trPr>
          <w:trHeight w:val="1890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A0292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Wierzba biała        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Salix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alba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58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13+21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18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b/>
                <w:bCs/>
                <w:sz w:val="18"/>
                <w:szCs w:val="18"/>
                <w:u w:val="single"/>
                <w:lang w:eastAsia="pl-PL"/>
              </w:rPr>
              <w:t>Drzewo poza granicą opracowania.</w:t>
            </w:r>
            <w:r w:rsidRPr="00054402">
              <w:rPr>
                <w:rFonts w:ascii="Czcionka tekstu podstawowego" w:eastAsia="Times New Roman" w:hAnsi="Czcionka tekstu podstawowego"/>
                <w:bCs/>
                <w:sz w:val="18"/>
                <w:szCs w:val="18"/>
                <w:lang w:eastAsia="pl-PL"/>
              </w:rPr>
              <w:t xml:space="preserve"> </w:t>
            </w: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Zaburzona statyka drzewa 10%. Pęknięty pień. Liczne dziuple i rany na pniu. Próchnica i obecność grzybów. Kolizja korony z sąsiednimi drzewami. Zły ogólny stan sanitarny. Drzewo zagraża bezpieczeństwu. Zdolność do regeneracji niemożliwa. Drzewo do wycinki.</w:t>
            </w:r>
          </w:p>
        </w:tc>
      </w:tr>
      <w:tr w:rsidR="00191B7C" w:rsidRPr="00054402" w:rsidTr="00610BCF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lastRenderedPageBreak/>
              <w:t>A0293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Głóg jednoszyjkowy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Crataegus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monogyna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58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13+21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4,5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7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Drzewo dwupienne. Rośnie w dużym zagęszczeniu. Porośnięty pnączem. Symetria korony prawidłowa. Kolizja korony z sąsiednimi drzewami. Pojedyncze suche konary. Zdolność do regeneracji duża. Drzewo do pielęgnacji.</w:t>
            </w:r>
          </w:p>
        </w:tc>
      </w:tr>
      <w:tr w:rsidR="00191B7C" w:rsidRPr="00054402" w:rsidTr="00610BCF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A0294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Jabłoń              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Malus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sp.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182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128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8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2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Pień w górnej części wygięty w kształcie litery "S". Odarcia kory oraz rany na pniu. Liczne suche konary. Asymetryczna nisko osadzona korona. Zdolność do regeneracji średnia. Drzewo do wycinki.</w:t>
            </w:r>
          </w:p>
        </w:tc>
      </w:tr>
      <w:tr w:rsidR="00191B7C" w:rsidRPr="00054402" w:rsidTr="00610BCF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A0295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Jesion wyniosły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Fraxinus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excelsior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79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41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9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Zaburzona statyka drzewa 5%. Odarcia i łuszczenie kory na pniu. Drzewo obumarłe. Próchnica i obecność grzybów. Drzewo zagraża bezpieczeństwu. Zdolność do regeneracji niemożliwa. Drzewo do wycinki.</w:t>
            </w:r>
          </w:p>
        </w:tc>
      </w:tr>
      <w:tr w:rsidR="00191B7C" w:rsidRPr="00054402" w:rsidTr="00610BCF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A0296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Śliwa tarnina  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Prunus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spinosa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45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22+22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4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8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Rośnie w dużym zagęszczeniu. Drzewo porośnięte pnączem. Nieuporządkowana korona. Kolizja korony z sąsiednimi drzewami. Pojedyncze suche konary. Zdolność do regeneracji duża. Drzewo do pielęgnacji.</w:t>
            </w:r>
          </w:p>
        </w:tc>
      </w:tr>
      <w:tr w:rsidR="00191B7C" w:rsidRPr="00054402" w:rsidTr="00610BCF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A0297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Grusza pospolita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Pyrus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communis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38+35+19+22+17+22+11+20+13+9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16+16+25+26+14+18+13+12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4,5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6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Drzewo porośnięte pnączem. Nieuporządkowana korona. Pojedyncze suche konary. Zdolność do regeneracji duża. Drzewo do pielęgnacji.</w:t>
            </w:r>
          </w:p>
        </w:tc>
      </w:tr>
      <w:tr w:rsidR="00191B7C" w:rsidRPr="00054402" w:rsidTr="00610BCF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A0298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Jesion wyniosły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Fraxinus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excelsior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48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26+21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4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8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Drzewo dwupienne. Rośnie w dużym zagęszczeniu. Drzewo porośnięte pnączem. Nieuporządkowana korona. Kolizja korony z sąsiednimi drzewami. Pojedyncze suche konary. Zdolność do regeneracji duża. Drzewo do pielęgnacji.</w:t>
            </w:r>
          </w:p>
        </w:tc>
      </w:tr>
      <w:tr w:rsidR="00191B7C" w:rsidRPr="00054402" w:rsidTr="00610BCF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A0299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6A636B" w:rsidRDefault="006A636B" w:rsidP="006A636B">
            <w:pPr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Klon jawor         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Acer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pseudoplatanus</w:t>
            </w:r>
            <w:proofErr w:type="spellEnd"/>
          </w:p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51+(43)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12+20+18+(27+18)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4,5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9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Drzewo wielopienne. Rośnie w dużym zagęszczeniu. Zaburzona statyka drzewa 45%. Symetria korony prawidłowa. Kolizja korony z sąsiednimi drzewami. Pojedyncze suche konary. Zdolność do regeneracji średnia. Drzewo do pielęgnacji.</w:t>
            </w:r>
          </w:p>
        </w:tc>
      </w:tr>
      <w:tr w:rsidR="00191B7C" w:rsidRPr="00054402" w:rsidTr="00610BCF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A0300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Leszczyna pospolita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Corylus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avellana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5 m x 5 m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7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Krzew zajmujący powierzchnię 25 m². Pojedyncze suche konary. Kolizja z sąsiednim drzewem. Zdolność do regeneracji duża. Krzew do pielęgnacji.</w:t>
            </w:r>
          </w:p>
        </w:tc>
      </w:tr>
      <w:tr w:rsidR="00191B7C" w:rsidRPr="00054402" w:rsidTr="00610BCF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lastRenderedPageBreak/>
              <w:t>A0301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Czeremcha amerykańska   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Prunus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serotina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120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77+20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8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16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Zaburzona statyka drzewa 10%. Pień wygięty w kształcie litery "S". Rośnie w dużym zagęszczeniu. Liczne suche konary. Symetria korony prawidłowa. Kolizja korony z sąsiednimi drzewami. Zdolność do regeneracji duża. Drzewo do pielęgnacji.</w:t>
            </w:r>
          </w:p>
        </w:tc>
      </w:tr>
      <w:tr w:rsidR="00191B7C" w:rsidRPr="00054402" w:rsidTr="00610BCF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A0302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Leszczyna pospolita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Corylus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avellana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4 m x 5 m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7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Krzew zajmujący powierzchnię 20 m². Pojedyncze suche konary. Kolizja z sąsiednim drzewem. Zdolność do regeneracji duża. Krzew do pielęgnacji.</w:t>
            </w:r>
          </w:p>
        </w:tc>
      </w:tr>
      <w:tr w:rsidR="00191B7C" w:rsidRPr="00054402" w:rsidTr="00610BCF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A0303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Lipa drobnolistna 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Tilia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cordata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233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169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12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22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Pęknięcia kory i rany na pniu. Odrosty korzeniowe. Liczne suche konary. Symetria korony prawidłowa. Niebezpiecznie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przewisające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konary. Zdolność do regeneracji średnia. Drzewo do pielęgnacji.</w:t>
            </w:r>
          </w:p>
        </w:tc>
      </w:tr>
      <w:tr w:rsidR="00191B7C" w:rsidRPr="00054402" w:rsidTr="00610BCF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A0304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Leszczyna pospolita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Corylus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avellana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5 m x 5 m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7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Krzew zajmujący powierzchnię 25 m². Pojedyncze suche konary. Kolizja z sąsiednim drzewem. Zdolność do regeneracji duża. Krzew do pielęgnacji.</w:t>
            </w:r>
          </w:p>
        </w:tc>
      </w:tr>
      <w:tr w:rsidR="00191B7C" w:rsidRPr="00054402" w:rsidTr="00610BCF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A0305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Lipa drobnolistna 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Tilia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cordata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75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15+24+21+9+9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4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7,5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Drzewo wielopienne. Odrosty korzeniowe. Pojedyncze suche konary. Symetria korony prawidłowa. Kolizja korony z sąsiednimi drzewami. Zdolność do regeneracji duża. Drzewo do pielęgnacji.</w:t>
            </w:r>
          </w:p>
        </w:tc>
      </w:tr>
      <w:tr w:rsidR="00191B7C" w:rsidRPr="00054402" w:rsidTr="00610BCF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A0306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Wierzba biała        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Salix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alba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238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161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20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Zaburzona statyka drzewa 10%. Liczne suche konary. Symetria korony prawidłowa. Kolizja korony z sąsiednimi drzewami. Zdolność do regeneracji duża. Drzewo do pielęgnacji.</w:t>
            </w:r>
          </w:p>
        </w:tc>
      </w:tr>
      <w:tr w:rsidR="00191B7C" w:rsidRPr="00054402" w:rsidTr="00610BCF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A0307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Śliwa tarnina  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Prunus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spinosa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189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124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9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14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Zaburzona statyka drzewa 10%. Wycięty jeden z przewodników. Liczne suche konary. Korona  nieuporządkowana, nisko osadzona. Zdolność do regeneracji duża. Drzewo do pielęgnacji.</w:t>
            </w:r>
          </w:p>
        </w:tc>
      </w:tr>
      <w:tr w:rsidR="00191B7C" w:rsidRPr="00054402" w:rsidTr="00610BCF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A0308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Lipa drobnolistna 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Tilia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cordata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109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24+33+30+28+12+10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7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9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Drzewo wielopienne. Pojedyncze suche i połamane konary. Kolizja korony z sąsiednimi drzewami (rośnie pod drzewem nr 306). Zdolność do regeneracji duża. Drzewo do pielęgnacji.</w:t>
            </w:r>
          </w:p>
        </w:tc>
      </w:tr>
      <w:tr w:rsidR="00191B7C" w:rsidRPr="00054402" w:rsidTr="00610BCF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lastRenderedPageBreak/>
              <w:t>A0309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Lipa drobnolistna 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Tilia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cordata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43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26+18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4,5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6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Drzewo dwupienne od wys. 0,7 m. Lekkie pęknięcie na rozwidleniu przewodników.  Pojedyncze suche konary. Symetria korony prawidłowa. Kolizja korony z sąsiednimi drzewami. Zdolność do regeneracji duża. Drzewo do pielęgnacji.</w:t>
            </w:r>
          </w:p>
        </w:tc>
      </w:tr>
      <w:tr w:rsidR="00191B7C" w:rsidRPr="00054402" w:rsidTr="00610BCF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A0310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Lipa drobnolistna 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Tilia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cordata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35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22+12+12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4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6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Drzewo dwupienne od wys. 0,7 m. Lekkie pęknięcie na rozwidleniu przewodników.  Pojedyncze suche konary. Symetria korony prawidłowa. Kolizja korony z sąsiednimi drzewami. Zdolność do regeneracji duża. Drzewo do pielęgnacji.</w:t>
            </w:r>
          </w:p>
        </w:tc>
      </w:tr>
      <w:tr w:rsidR="00191B7C" w:rsidRPr="00054402" w:rsidTr="00610BCF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A0311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Lipa drobnolistna 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Tilia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cordata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49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35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4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8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Pojedyncze suche konary. Symetria korony prawidłowa. Kolizja korony z sąsiednimi drzewami. Zdolność do regeneracji duża. Drzewo do pielęgnacji.</w:t>
            </w:r>
          </w:p>
        </w:tc>
      </w:tr>
      <w:tr w:rsidR="00191B7C" w:rsidRPr="00054402" w:rsidTr="00610BCF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A0312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Lipa drobnolistna 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Tilia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cordata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32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25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4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8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Pojedyncze suche konary. Symetria korony prawidłowa. Kolizja korony z sąsiednimi drzewami. Zdolność do regeneracji duża. Drzewo do pielęgnacji.</w:t>
            </w:r>
          </w:p>
        </w:tc>
      </w:tr>
      <w:tr w:rsidR="00191B7C" w:rsidRPr="00054402" w:rsidTr="00610BCF">
        <w:trPr>
          <w:trHeight w:val="1995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A0313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Wierzba biała        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Salix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alba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173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55+74+71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8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18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Drzewo wielopienne. Zaburzona statyka drzewa 10%. Rośnie w dużym zagęszczeniu. Pęknięcie na rozwidleniu przewodników. Ogniska próchnicy u podstawy. Liczne suche konary. Symetria korony prawidłowa. Kolizja korony z sąsiednimi drzewami. Zdolność do regeneracji średnia. Drzewo do wycinki.</w:t>
            </w:r>
          </w:p>
        </w:tc>
      </w:tr>
      <w:tr w:rsidR="00191B7C" w:rsidRPr="00054402" w:rsidTr="00610BCF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A0314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Lipa drobnolistna 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Tilia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cordata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35+42+22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20+25+9+17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3,5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9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Drzewo wielopienne. Rośnie pod drzewem nr 313. Pojedyncze suche konary. Korona jednostronna. Kolizja korony z sąsiednimi drzewami. Zdolność do regeneracji duża. Drzewo do pielęgnacji.</w:t>
            </w:r>
          </w:p>
        </w:tc>
      </w:tr>
      <w:tr w:rsidR="00191B7C" w:rsidRPr="00054402" w:rsidTr="00610BCF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A0315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Lipa drobnolistna 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Tilia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cordata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73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16+24+29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4,5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8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Drzewo wielopienne. Zaburzona statyka drzewa 5%. Pojedyncze suche konary. Symetria korony prawidłowa. Kolizja korony z sąsiednimi drzewami. Zdolność do regeneracji duża. Drzewo do pielęgnacji.</w:t>
            </w:r>
          </w:p>
        </w:tc>
      </w:tr>
      <w:tr w:rsidR="00191B7C" w:rsidRPr="00054402" w:rsidTr="00610BCF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A0316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Lipa drobnolistna 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Tilia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cordata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113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17+28+9+ 10+6+9+3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4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9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Drzewo wielopienne. Rośnie w dużym zagęszczeniu. Pojedyncze suche konary. Symetria korony prawidłowa. Kolizja korony z sąsiednimi drzewami. Zdolność do regeneracji duża. Drzewo do pielęgnacji.</w:t>
            </w:r>
          </w:p>
        </w:tc>
      </w:tr>
      <w:tr w:rsidR="00191B7C" w:rsidRPr="00054402" w:rsidTr="00610BCF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lastRenderedPageBreak/>
              <w:t>A0317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Czeremcha amerykańska   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Prunus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serotina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46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31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4,5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11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Drzewo wielopienne. Rośnie w dużym zagęszczeniu. Pojedyncze suche konary. Symetria korony prawidłowa. Kolizja korony z sąsiednimi drzewami. Zdolność do regeneracji duża. Drzewo do pielęgnacji.</w:t>
            </w:r>
          </w:p>
        </w:tc>
      </w:tr>
      <w:tr w:rsidR="00191B7C" w:rsidRPr="00054402" w:rsidTr="00610BCF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A0318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Śliwa tarnina  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Prunus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spinosa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30+35+30+19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19+17+27+22+18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6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8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Drzewo wielopienne. Przewodniki kolidują same o siebie.  Pojedyncze suche konary. Symetria korony prawidłowa. Kolizja korony z sąsiednimi drzewami. Zdolność do regeneracji duża. Drzewo do pielęgnacji.</w:t>
            </w:r>
          </w:p>
        </w:tc>
      </w:tr>
      <w:tr w:rsidR="00191B7C" w:rsidRPr="00054402" w:rsidTr="00610BCF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A0319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Śliwa tarnina  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Prunus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spinosa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38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25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3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7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Zaburzona statyka drzewa 10%. Pień lekko wygięty w kształcie litery "S".  Pojedyncze suche konary. Symetria korony prawidłowa. Korona nisko osadzona. Kolizja korony z sąsiednimi drzewami. Zdolność do regeneracji duża. Drzewo do pielęgnacji.</w:t>
            </w:r>
          </w:p>
        </w:tc>
      </w:tr>
      <w:tr w:rsidR="00191B7C" w:rsidRPr="00054402" w:rsidTr="00610BCF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A0320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Brzoza brodawkowata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Betula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pendula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121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77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6,5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15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Zaburzona statyka drzewa 5%. Pojedyncze suche konary. Korona nisko osadzona, asymetryczna.  Kolizja korony z sąsiednimi drzewami. Zdolność do regeneracji duża. Drzewo do pielęgnacji.</w:t>
            </w:r>
          </w:p>
        </w:tc>
      </w:tr>
      <w:tr w:rsidR="00191B7C" w:rsidRPr="00054402" w:rsidTr="00610BCF">
        <w:trPr>
          <w:trHeight w:val="2115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A0321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Topola Szara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Populus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canescens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435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358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25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Zaburzona statyka drzewa w górnej części 10%. Liczne rany. Niebezpiecznie przewijające duże konary. Liczny suche i połamane konary. Symetria korony prawidłowa (po cięciu pielęgnacyjnym starci statykę) Drzewo zagraża bezpieczeństwu. Zdolność do regeneracji średnia. Drzewo do wycinki.</w:t>
            </w:r>
          </w:p>
        </w:tc>
      </w:tr>
      <w:tr w:rsidR="00191B7C" w:rsidRPr="00054402" w:rsidTr="00610BCF">
        <w:trPr>
          <w:trHeight w:val="2040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A0322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Topola Szara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Populus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canescens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439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345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25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Liczne rany. Niebezpiecznie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przewisające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duże konary. Liczny suche i połamane konary. Korona asymetryczna (po cięciu pielęgnacyjnym starci statykę) Drzewo zagraża bezpieczeństwu. Zdolność do regeneracji średnia. Drzewo do wycinki.</w:t>
            </w:r>
          </w:p>
        </w:tc>
      </w:tr>
      <w:tr w:rsidR="00191B7C" w:rsidRPr="00054402" w:rsidTr="00610BCF">
        <w:trPr>
          <w:trHeight w:val="2220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A0323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Topola Szara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Populus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canescens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408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320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12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24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Lekko zaburzona statyka drzewa. Liczne rany i dziuple. Próchnica w górnej części. Niebezpiecznie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przewisające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duże konary. Liczny suche i połamane konary. Korona nisko osadzona, asymetryczna (po cięciu pielęgnacyjnym starci statykę) Drzewo zagraża bezpieczeństwu. Zdolność do regeneracji średnia. Drzewo do wycinki.</w:t>
            </w:r>
          </w:p>
        </w:tc>
      </w:tr>
      <w:tr w:rsidR="00191B7C" w:rsidRPr="00054402" w:rsidTr="00610BCF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lastRenderedPageBreak/>
              <w:t>A0324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Brzoza brodawkowata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Betula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pendula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122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85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7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16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Zaburzona statyka drzewa 10%. Rośnie w dużym zagęszczeniu. Pojedyncze suche konary. Symetria korony prawidłowa. Nisko osadzona korona. Kolizja korony z sąsiednimi drzewami. Zdolność do regeneracji duża. Drzewo do pielęgnacji.</w:t>
            </w:r>
          </w:p>
        </w:tc>
      </w:tr>
      <w:tr w:rsidR="00191B7C" w:rsidRPr="00054402" w:rsidTr="00610BCF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A0325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Brzoza brodawkowata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Betula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pendula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93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65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6,5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13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Zaburzona statyka drzewa 5%. Rośnie w dużym zagęszczeniu. Pojedyncze suche konary. Korona asymetryczna. Kolizja korony z sąsiednimi drzewami. Zdolność do regeneracji duża. Drzewo do pielęgnacji.</w:t>
            </w:r>
          </w:p>
        </w:tc>
      </w:tr>
      <w:tr w:rsidR="00191B7C" w:rsidRPr="00054402" w:rsidTr="00610BCF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A0326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Brzoza brodawkowata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Betula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pendula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95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64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6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13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Zaburzona statyka drzewa 35%. Pojedyncze suche konary. Symetria korony prawidłowa. Kolizja korony z sąsiednimi drzewami. Zdolność do regeneracji duża. Drzewo do pielęgnacji.</w:t>
            </w:r>
          </w:p>
        </w:tc>
      </w:tr>
      <w:tr w:rsidR="00191B7C" w:rsidRPr="00054402" w:rsidTr="00610BCF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A0327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Brzoza brodawkowata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Betula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pendula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101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59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6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12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Zaburzona statyka drzewa 20%. Pojedyncze suche konary. Symetria korony prawidłowa. Kolizja korony z sąsiednimi drzewami. Zdolność do regeneracji duża. Drzewo do pielęgnacji.</w:t>
            </w:r>
          </w:p>
        </w:tc>
      </w:tr>
      <w:tr w:rsidR="00191B7C" w:rsidRPr="00054402" w:rsidTr="00610BCF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A0328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Brzoza brodawkowata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Betula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pendula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138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89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7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15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Małe ogniska próchnicy u podstawy. Pojedyncze suche konary. Symetria korony prawidłowa. Kolizja korony z sąsiednimi drzewami. Zdolność do regeneracji duża. Drzewo do pielęgnacji.</w:t>
            </w:r>
          </w:p>
        </w:tc>
      </w:tr>
      <w:tr w:rsidR="00191B7C" w:rsidRPr="00054402" w:rsidTr="00610BCF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A0329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Brzoza brodawkowata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Betula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pendula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97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66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7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15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Pień w górnej części lekko wygięty w kształcie litery "S". Pojedyncze suche konary. Symetria korony prawidłowa. Kolizja korony z sąsiednimi drzewami. Zdolność do regeneracji duża. Drzewo do pielęgnacji.</w:t>
            </w:r>
          </w:p>
        </w:tc>
      </w:tr>
      <w:tr w:rsidR="00191B7C" w:rsidRPr="00054402" w:rsidTr="00610BCF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A0330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Topola Szara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Populus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canescens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36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32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4,5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9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Rośnie w dużym zagęszczeniu. Pojedyncze suche konary. Symetria korony prawidłowa. Kolizja korony z sąsiednimi drzewami. Zdolność do regeneracji duża. Drzewo do pielęgnacji.</w:t>
            </w:r>
          </w:p>
        </w:tc>
      </w:tr>
      <w:tr w:rsidR="00191B7C" w:rsidRPr="00054402" w:rsidTr="00610BCF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A0331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Klon zwyczajny  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Acer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platanoides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91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70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10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12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Lekko zaburzona statyka u podstawy. Pojedyncze suche konary. Symetria korony prawidłowa. Zdolność do regeneracji duża. Drzewo do pielęgnacji.</w:t>
            </w:r>
          </w:p>
        </w:tc>
      </w:tr>
      <w:tr w:rsidR="00191B7C" w:rsidRPr="00054402" w:rsidTr="00610BCF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lastRenderedPageBreak/>
              <w:t>A0332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Topola Szara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Populus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canescens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42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30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3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8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Rośnie w dużym zagęszczeniu. Pojedyncze suche konary. Symetria korony prawidłowa. Kolizja korony z sąsiednimi drzewami. Zdolność do regeneracji duża. Drzewo do pielęgnacji.</w:t>
            </w:r>
          </w:p>
        </w:tc>
      </w:tr>
      <w:tr w:rsidR="00191B7C" w:rsidRPr="00054402" w:rsidTr="00610BCF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A0333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Topola Szara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Populus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canescens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141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100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12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20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Rdzawy pień u podstawy. Niebezpiecznie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przewisające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konary. Liczne suche konary. Symetria korony prawidłowa. Kolizja korony z sąsiednimi drzewami. Zdolność do regeneracji duża. Drzewo do pielęgnacji.</w:t>
            </w:r>
          </w:p>
        </w:tc>
      </w:tr>
      <w:tr w:rsidR="00191B7C" w:rsidRPr="00054402" w:rsidTr="00610BCF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A0334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Brzoza brodawkowata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Betula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pendula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123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85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8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17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Zaburzona statyka drzewa 10%.Pień w górnej części wygięty w kształcie litery "S". Dziupla na wys. 80 cm.  Pojedyncze suche konary. Symetria korony prawidłowa. Zdolność do regeneracji duża. Drzewo do pielęgnacji.</w:t>
            </w:r>
          </w:p>
        </w:tc>
      </w:tr>
      <w:tr w:rsidR="00191B7C" w:rsidRPr="00054402" w:rsidTr="00610BCF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A0335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Brzoza brodawkowata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Betula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pendula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124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88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8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17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Zaburzona statyka drzewa 5%. Pojedyncze suche konary. Symetria korony prawidłowa. Zdolność do regeneracji duża. Drzewo do pielęgnacji.</w:t>
            </w:r>
          </w:p>
        </w:tc>
      </w:tr>
      <w:tr w:rsidR="00191B7C" w:rsidRPr="00054402" w:rsidTr="00610BCF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A0336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Brzoza brodawkowata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Betula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pendula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74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47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6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15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Zaburzona statyka drzewa 15%. Pień  wygięty w kształcie litery "S".  Pojedyncze suche konary. Lekka asymetria korony. Zdolność do regeneracji duża. Drzewo do pielęgnacji.</w:t>
            </w:r>
          </w:p>
        </w:tc>
      </w:tr>
      <w:tr w:rsidR="00191B7C" w:rsidRPr="00054402" w:rsidTr="00610BCF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A0337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Brzoza brodawkowata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Betula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pendula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135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72+47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7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17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Drzewo dwupienne od wys. 0,3 m. Dziupla na rozwidleniu pni. Pojedyncze suche konary. Symetria korony prawidłowa. Zdolność do regeneracji duża. Drzewo do pielęgnacji.</w:t>
            </w:r>
          </w:p>
        </w:tc>
      </w:tr>
      <w:tr w:rsidR="00191B7C" w:rsidRPr="00054402" w:rsidTr="00610BCF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A0338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Brzoza brodawkowata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Betula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pendula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133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66+57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8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17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Drzewo dwupienne. Zaburzona statyka drzewa 5%. Pojedyncze suche konary. Kolizja korony z sąsiednimi drzewami. Symetria korony prawidłowa. Zdolność do regeneracji duża. Drzewo do pielęgnacji.</w:t>
            </w:r>
          </w:p>
        </w:tc>
      </w:tr>
      <w:tr w:rsidR="00191B7C" w:rsidRPr="00054402" w:rsidTr="00610BCF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A0339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Brzoza brodawkowata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Betula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pendula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80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53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17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Zaburzona statyka drzewa 5%. Pojedyncze suche konary. Kolizja korony z sąsiednimi drzewami. Symetria korony prawidłowa. Zdolność do regeneracji duża. Drzewo do pielęgnacji.</w:t>
            </w:r>
          </w:p>
        </w:tc>
      </w:tr>
      <w:tr w:rsidR="00191B7C" w:rsidRPr="00054402" w:rsidTr="00610BCF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lastRenderedPageBreak/>
              <w:t>A0340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Brzoza brodawkowata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Betula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pendula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93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55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15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Zaburzona statyka drzewa 15%. Pień w górnej części  wygięty w kształcie litery "S".  Pojedyncze suche konary. Symetria korony prawidłowa. Korona nisko osadzona. Zdolność do regeneracji duża. Drzewo do pielęgnacji.</w:t>
            </w:r>
          </w:p>
        </w:tc>
      </w:tr>
      <w:tr w:rsidR="00191B7C" w:rsidRPr="00054402" w:rsidTr="00610BCF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A0341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Dąb szypułkowy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Quercus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robur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56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39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7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8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Ładny. Rośnie pod topolą. Pojedyncze suche konary.  Symetria korony prawidłowa. Zdolność do regeneracji duża. Drzewo do pielęgnacji.</w:t>
            </w:r>
          </w:p>
        </w:tc>
      </w:tr>
      <w:tr w:rsidR="00191B7C" w:rsidRPr="00054402" w:rsidTr="00610BCF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A0342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Brzoza brodawkowata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Betula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pendula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111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67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6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13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Zaburzona statyka drzewa 20%. Pojedyncze suche konary. Symetria korony prawidłowa. Korona nisko osadzona. Kolizja korony z sąsiednimi drzewami. Zdolność do regeneracji duża. Drzewo do pielęgnacji.</w:t>
            </w:r>
          </w:p>
        </w:tc>
      </w:tr>
      <w:tr w:rsidR="00191B7C" w:rsidRPr="00054402" w:rsidTr="00610BCF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A0343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Brzoza brodawkowata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Betula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pendula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129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92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7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15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Zaburzona statyka drzewa 10%. Pojedyncze suche konary. Korona asymetryczna. Kolizja korony z sąsiednimi drzewami. Zdolność do regeneracji duża. Drzewo do pielęgnacji.</w:t>
            </w:r>
          </w:p>
        </w:tc>
      </w:tr>
      <w:tr w:rsidR="00191B7C" w:rsidRPr="00054402" w:rsidTr="00610BCF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A0344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Brzoza brodawkowata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Betula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pendula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86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51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5,5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14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Zaburzona statyka drzewa 10%. Pojedyncze suche konary. Korona jednostronna. Korona nisko osadzona. Kolizja korony z sąsiednimi drzewami. Zdolność do regeneracji duża. Drzewo do pielęgnacji.</w:t>
            </w:r>
          </w:p>
        </w:tc>
      </w:tr>
      <w:tr w:rsidR="00191B7C" w:rsidRPr="00054402" w:rsidTr="00610BCF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A0345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Brzoza brodawkowata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Betula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pendula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127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69+7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14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Zaburzona statyka drzewa 10%. Pojedyncze suche konary. Korona jednostronna. Korona nisko osadzona. Kolizja korony z sąsiednimi drzewami. Zdolność do regeneracji duża. Drzewo do pielęgnacji.</w:t>
            </w:r>
          </w:p>
        </w:tc>
      </w:tr>
      <w:tr w:rsidR="00191B7C" w:rsidRPr="00054402" w:rsidTr="00610BCF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A0346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Brzoza brodawkowata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Betula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pendula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84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6+57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6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14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Zaburzona statyka drzewa 10%. Pojedyncze suche konary. Korona jednostronna. Kolizja korony z sąsiednimi drzewami. Zdolność do regeneracji duża. Drzewo do pielęgnacji.</w:t>
            </w:r>
          </w:p>
        </w:tc>
      </w:tr>
      <w:tr w:rsidR="00191B7C" w:rsidRPr="00054402" w:rsidTr="00610BCF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A0347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Klon zwyczajny  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Acer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platanoides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90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63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7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9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Zaburzona statyka drzewa 5%. Rośnie pod drzewem nr 348. Pojedyncze suche konary. Symetria korony prawidłowa. Nisko osadzona korona. Kolizja korony z sąsiednimi drzewami. Zdolność do regeneracji duża. Drzewo do pielęgnacji.</w:t>
            </w:r>
          </w:p>
        </w:tc>
      </w:tr>
      <w:tr w:rsidR="00191B7C" w:rsidRPr="00054402" w:rsidTr="00610BCF">
        <w:trPr>
          <w:trHeight w:val="2055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lastRenderedPageBreak/>
              <w:t>A0348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Topola Szara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Populus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canescens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274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203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12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25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W górnej części przewodnik złamany i obumarły. Liczne rany, dziuple na pniu i odpadająca kora. Wiele niebezpiecznie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przewisających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konarów. Korona jednostronna. Liczne suche konary. Zagraża bezpieczeństwu. Zdolność do regeneracji niewielka. Drzewo do wycinki.</w:t>
            </w:r>
          </w:p>
        </w:tc>
      </w:tr>
      <w:tr w:rsidR="00191B7C" w:rsidRPr="00054402" w:rsidTr="00610BCF">
        <w:trPr>
          <w:trHeight w:val="1875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A0349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Topola Szara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Populus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canescens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347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263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8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9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Drzewo obumarłe. Duże ubytki kory. Liczne rany, dziuple na pniu. Wiele niebezpiecznie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przewisających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konarów. Korona jednostronna. Liczne suche konary. Zagraża bezpieczeństwu. Zdolność do regeneracji niemożliwa. Drzewo do wycinki.</w:t>
            </w:r>
          </w:p>
        </w:tc>
      </w:tr>
      <w:tr w:rsidR="00191B7C" w:rsidRPr="00054402" w:rsidTr="00610BCF">
        <w:trPr>
          <w:trHeight w:val="1770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A0350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Topola Szara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Populus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canescens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272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210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25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Liczne rany, dziuple na pniu i odpadająca kora. Wiele niebezpiecznie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przewisających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konarów. Liczne suche konary. Zagraża bezpieczeństwu. Zdolność do regeneracji niewielka. Drzewo do wycinki.</w:t>
            </w:r>
          </w:p>
        </w:tc>
      </w:tr>
      <w:tr w:rsidR="00191B7C" w:rsidRPr="00054402" w:rsidTr="00610BCF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A0351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Topola Szara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Populus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canescens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496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368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16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27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Liczne rany, dziuple na pniu i odpadająca kora. Wiele niebezpiecznie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przewisających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konarów. Liczne suche konary. Zagraża bezpieczeństwu. Zdolność do regeneracji niewielka. Drzewo do wycinki.</w:t>
            </w:r>
          </w:p>
        </w:tc>
      </w:tr>
      <w:tr w:rsidR="00191B7C" w:rsidRPr="00054402" w:rsidTr="00610BCF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A0352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Wierzba biała        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Salix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alba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369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177+190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14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24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Drzewo dwupienne. Rany na pniu oraz ogniska próchnicy u podstawy. Niebezpiecznie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przewisające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konary. Liczny posusz. Drzewo zagraża bezpieczeństwu. Zdolność do regeneracji średnia. Drzewo do wycinki.</w:t>
            </w:r>
          </w:p>
        </w:tc>
      </w:tr>
      <w:tr w:rsidR="00191B7C" w:rsidRPr="00054402" w:rsidTr="00610BCF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A0353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D23F1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nie </w:t>
            </w:r>
            <w:r w:rsidR="00D23F1C"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istnieje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</w:p>
        </w:tc>
      </w:tr>
      <w:tr w:rsidR="00191B7C" w:rsidRPr="00054402" w:rsidTr="00610BCF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A0354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Topola Szara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Populus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canescens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131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83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7,5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13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Pojedyncze suche konary. Symetria korony prawidłowa. Zdolność do regeneracji duża. Drzewo do pielęgnacji.</w:t>
            </w:r>
          </w:p>
        </w:tc>
      </w:tr>
      <w:tr w:rsidR="00191B7C" w:rsidRPr="00054402" w:rsidTr="00610BCF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A0355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Topola Szara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Populus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canescens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185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104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6,5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13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b/>
                <w:bCs/>
                <w:sz w:val="18"/>
                <w:szCs w:val="18"/>
                <w:u w:val="single"/>
                <w:lang w:eastAsia="pl-PL"/>
              </w:rPr>
              <w:t>Drzewo poza granicą opracowania.</w:t>
            </w:r>
            <w:r w:rsidRPr="00054402">
              <w:rPr>
                <w:rFonts w:ascii="Czcionka tekstu podstawowego" w:eastAsia="Times New Roman" w:hAnsi="Czcionka tekstu podstawowego"/>
                <w:bCs/>
                <w:sz w:val="18"/>
                <w:szCs w:val="18"/>
                <w:lang w:eastAsia="pl-PL"/>
              </w:rPr>
              <w:t xml:space="preserve"> </w:t>
            </w: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Pojedyncze suche konary. Symetria korony prawidłowa. Zdolność do regeneracji duża. Drzewo do pielęgnacji.</w:t>
            </w:r>
          </w:p>
        </w:tc>
      </w:tr>
      <w:tr w:rsidR="00191B7C" w:rsidRPr="00054402" w:rsidTr="00610BCF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lastRenderedPageBreak/>
              <w:t>A0356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Topola Szara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Populus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canescens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82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44+40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4,5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10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Drzewo dwupienne od wys. 0,3 m. Pojedyncze suche konary. Symetria korony prawidłowa. Zdolność do regeneracji duża. Drzewo do pielęgnacji.</w:t>
            </w:r>
          </w:p>
        </w:tc>
      </w:tr>
      <w:tr w:rsidR="00191B7C" w:rsidRPr="00054402" w:rsidTr="00610BCF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A0357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Topola Szara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Populus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canescens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42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28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3,5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9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Pień w górnej części lekko wygięty w kształcie litery "S". Pojedyncze suche konary. Symetria korony prawidłowa. Zdolność do regeneracji duża. Drzewo do pielęgnacji.</w:t>
            </w:r>
          </w:p>
        </w:tc>
      </w:tr>
      <w:tr w:rsidR="00191B7C" w:rsidRPr="00054402" w:rsidTr="00610BCF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A0358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Topola Szara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Populus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canescens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74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30+28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4,5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10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Drzewo dwupienne. Porośnięty lekko pnączem. Pojedyncze suche konary. Symetria korony prawidłowa. Kolizja korony z sąsiednimi drzewami. Zdolność do regeneracji duża. Drzewo do pielęgnacji.</w:t>
            </w:r>
          </w:p>
        </w:tc>
      </w:tr>
      <w:tr w:rsidR="00191B7C" w:rsidRPr="00054402" w:rsidTr="00610BCF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A0359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Topola Szara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Populus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canescens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52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31+11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3,5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11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Zaburzona statyka drzewa 5%. Pojedyncze suche konary. Symetria korony prawidłowa. Kolizja korony z sąsiednimi drzewami. Zdolność do regeneracji duża. Drzewo do pielęgnacji.</w:t>
            </w:r>
          </w:p>
        </w:tc>
      </w:tr>
      <w:tr w:rsidR="00191B7C" w:rsidRPr="00054402" w:rsidTr="00610BCF">
        <w:trPr>
          <w:trHeight w:val="1845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A0360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Topola Szara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Populus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canescens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38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25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3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11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Rośnie w dużym zagęszczeniu. Zaburzona statyka drzewa 15%. Pień w dolnej części lekko wygięty w kształcie litery "S". Pojedyncze suche konary. Symetria korony prawidłowa. Kolizja korony z sąsiednimi drzewami. Zdolność do regeneracji duża. Drzewo do pielęgnacji.</w:t>
            </w:r>
          </w:p>
        </w:tc>
      </w:tr>
      <w:tr w:rsidR="00191B7C" w:rsidRPr="00054402" w:rsidTr="00610BCF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A0361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Topola Szara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Populus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canescens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51+(16)+(29)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31+(12)+(18)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4,5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11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Drzewo wielopienne. Rośnie w dużym zagęszczeniu. Zaburzona statyka drzewa 10%. Pojedyncze suche konary. Symetria korony prawidłowa. Kolizja korony z sąsiednimi drzewami. Zdolność do regeneracji duża. Drzewo do pielęgnacji.</w:t>
            </w:r>
          </w:p>
        </w:tc>
      </w:tr>
      <w:tr w:rsidR="00191B7C" w:rsidRPr="00054402" w:rsidTr="00610BCF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A0362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Topola Szara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Populus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canescens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42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27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3,5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11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Drzewo wielopienne. Rośnie w dużym zagęszczeniu. Zaburzona statyka drzewa 10%. Pojedyncze suche konary. Symetria korony prawidłowa. Kolizja korony z sąsiednimi drzewami. Zdolność do regeneracji duża. Drzewo do pielęgnacji.</w:t>
            </w:r>
          </w:p>
        </w:tc>
      </w:tr>
      <w:tr w:rsidR="00191B7C" w:rsidRPr="00054402" w:rsidTr="00610BCF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A0363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Śliwa tarnina  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Prunus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spinosa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42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20+23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4,5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7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Pojedyncze suche konary. Symetria korony prawidłowa. Korona nisko osadzona. Kolizja korony z sąsiednimi drzewami. Zdolność do regeneracji duża. Drzewo do pielęgnacji.</w:t>
            </w:r>
          </w:p>
        </w:tc>
      </w:tr>
      <w:tr w:rsidR="00191B7C" w:rsidRPr="00054402" w:rsidTr="00610BCF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lastRenderedPageBreak/>
              <w:t>A0364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Topola Szara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Populus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canescens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40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25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4,5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9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Rośnie w dużym zagęszczeniu. Pień w dolnej części lekko wygięty w kształcie litery "S". Pojedyncze suche konary. Symetria korony prawidłowa. Kolizja korony z sąsiednimi drzewami. Zdolność do regeneracji duża. Drzewo do pielęgnacji.</w:t>
            </w:r>
          </w:p>
        </w:tc>
      </w:tr>
      <w:tr w:rsidR="00191B7C" w:rsidRPr="00054402" w:rsidTr="00610BCF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A0365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Topola Szara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Populus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canescens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37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22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3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8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Zaburzona statyka drzewa 10%. Pojedyncze suche konary. Symetria korony prawidłowa. Kolizja korony z sąsiednimi drzewami. Zdolność do regeneracji duża. Drzewo do pielęgnacji.</w:t>
            </w:r>
          </w:p>
        </w:tc>
      </w:tr>
      <w:tr w:rsidR="00191B7C" w:rsidRPr="00054402" w:rsidTr="00610BCF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A0366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Topola Szara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Populus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canescens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45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28+7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3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10,5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Pojedyncze suche konary. Symetria korony prawidłowa. Kolizja korony z sąsiednimi drzewami. Zdolność do regeneracji duża. Drzewo do pielęgnacji.</w:t>
            </w:r>
          </w:p>
        </w:tc>
      </w:tr>
      <w:tr w:rsidR="00191B7C" w:rsidRPr="00054402" w:rsidTr="00610BCF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A0367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Topola Szara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Populus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canescens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35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25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3,5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12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Rośnie w dużym zagęszczeniu. Pojedyncze suche konary. Symetria korony prawidłowa. Kolizja korony z sąsiednimi drzewami. Zdolność do regeneracji duża. Drzewo do pielęgnacji.</w:t>
            </w:r>
          </w:p>
        </w:tc>
      </w:tr>
      <w:tr w:rsidR="00191B7C" w:rsidRPr="00054402" w:rsidTr="00610BCF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A0368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Topola Szara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Populus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canescens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40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26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3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12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Rośnie w dużym zagęszczeniu. Pojedyncze suche konary. Symetria korony prawidłowa. Kolizja korony z sąsiednimi drzewami. Zdolność do regeneracji duża. Drzewo do pielęgnacji.</w:t>
            </w:r>
          </w:p>
        </w:tc>
      </w:tr>
      <w:tr w:rsidR="00191B7C" w:rsidRPr="00054402" w:rsidTr="00610BCF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A0369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Topola Szara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Populus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canescens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47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31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3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11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Rośnie w dużym zagęszczeniu. Pień w górnej części lekko wygięty w kształcie litery "S". Pojedyncze suche konary. Symetria korony prawidłowa. Kolizja korony z sąsiednimi drzewami. Zdolność do regeneracji duża. Drzewo do pielęgnacji.</w:t>
            </w:r>
          </w:p>
        </w:tc>
      </w:tr>
      <w:tr w:rsidR="00191B7C" w:rsidRPr="00054402" w:rsidTr="00610BCF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A0370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Topola Szara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Populus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canescens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50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34+6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3,5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12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Rośnie w dużym zagęszczeniu. Pojedyncze suche konary. Symetria korony prawidłowa. Kolizja korony z sąsiednimi drzewami. Zdolność do regeneracji duża. Drzewo do pielęgnacji.</w:t>
            </w:r>
          </w:p>
        </w:tc>
      </w:tr>
      <w:tr w:rsidR="00191B7C" w:rsidRPr="00054402" w:rsidTr="00610BCF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A0371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Topola Szara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Populus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canescens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44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30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3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12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Pień w dolnej części lekko wygięty w kształcie litery "S". Pojedyncze suche konary. Symetria korony prawidłowa. Kolizja korony z sąsiednimi drzewami. Zdolność do regeneracji duża. Drzewo do pielęgnacji.</w:t>
            </w:r>
          </w:p>
        </w:tc>
      </w:tr>
      <w:tr w:rsidR="00191B7C" w:rsidRPr="00054402" w:rsidTr="00610BCF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lastRenderedPageBreak/>
              <w:t>A0372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Topola Szara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Populus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canescens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41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28+7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4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12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Pojedyncze suche konary. Symetria korony prawidłowa. Kolizja korony z sąsiednimi drzewami. Zdolność do regeneracji duża. Drzewo do pielęgnacji.</w:t>
            </w:r>
          </w:p>
        </w:tc>
      </w:tr>
      <w:tr w:rsidR="00191B7C" w:rsidRPr="00054402" w:rsidTr="00610BCF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A0373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Topola Szara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Populus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canescens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45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10+26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3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10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Rośnie w dużym zagęszczeniu. Zaburzona statyka drzewa 5%. Pojedyncze suche konary. Symetria korony prawidłowa. Kolizja korony z sąsiednimi drzewami. Zdolność do regeneracji duża. Drzewo do pielęgnacji.</w:t>
            </w:r>
          </w:p>
        </w:tc>
      </w:tr>
      <w:tr w:rsidR="00191B7C" w:rsidRPr="00054402" w:rsidTr="00610BCF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A0374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Topola Szara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Populus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canescens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39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25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3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10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Rośnie w dużym zagęszczeniu. Zaburzona statyka drzewa 5%. Pojedyncze suche konary. Symetria korony prawidłowa. Kolizja korony z sąsiednimi drzewami. Zdolność do regeneracji duża. Drzewo do pielęgnacji.</w:t>
            </w:r>
          </w:p>
        </w:tc>
      </w:tr>
      <w:tr w:rsidR="00191B7C" w:rsidRPr="00054402" w:rsidTr="00610BCF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A0375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Topola Szara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Populus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canescens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42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26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3,5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9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Rośnie w dużym zagęszczeniu. Pojedyncze suche konary. Symetria korony prawidłowa. Kolizja korony z sąsiednimi drzewami. Zdolność do regeneracji duża. Drzewo do pielęgnacji.</w:t>
            </w:r>
          </w:p>
        </w:tc>
      </w:tr>
      <w:tr w:rsidR="00191B7C" w:rsidRPr="00054402" w:rsidTr="00610BCF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A0376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Topola Szara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Populus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canescens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50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28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3,5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9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Rośnie w dużym zagęszczeniu. Zaburzona statyka drzewa 10%. Kolizja pnia z sąsiednim drzewem. Pojedyncze suche konary. Symetria korony prawidłowa. Kolizja korony z sąsiednimi drzewami. Zdolność do regeneracji duża. Drzewo do pielęgnacji.</w:t>
            </w:r>
          </w:p>
        </w:tc>
      </w:tr>
      <w:tr w:rsidR="00191B7C" w:rsidRPr="00054402" w:rsidTr="00610BCF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A0377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Topola Szara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Populus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canescens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39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23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4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10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Rośnie w dużym zagęszczeniu. Zaburzona statyka drzewa 10%. Kolizja pnia z sąsiednim drzewem. Pojedyncze suche konary. Symetria korony prawidłowa. Kolizja korony z sąsiednimi drzewami. Zdolność do regeneracji duża. Drzewo do pielęgnacji.</w:t>
            </w:r>
          </w:p>
        </w:tc>
      </w:tr>
      <w:tr w:rsidR="00191B7C" w:rsidRPr="00054402" w:rsidTr="00610BCF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A0378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Topola Szara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Populus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canescens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49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31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3,5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9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Rośnie w dużym zagęszczeniu. Pojedyncze suche konary. Symetria korony prawidłowa. Kolizja korony z sąsiednimi drzewami. Zdolność do regeneracji duża. Drzewo do pielęgnacji.</w:t>
            </w:r>
          </w:p>
        </w:tc>
      </w:tr>
      <w:tr w:rsidR="00191B7C" w:rsidRPr="00054402" w:rsidTr="00610BCF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A0379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Klon zwyczajny  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Acer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platanoides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44+32+18+22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8+6+25+14+6+12+13+12+9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4,5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7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Rośnie w dużym zagęszczeniu. Rośnie pod drzewem nr 380. Pojedyncze suche konary. Korona jednostronna. Kolizja korony z sąsiednimi drzewami. Zdolność do regeneracji duża. Drzewo do pielęgnacji.</w:t>
            </w:r>
          </w:p>
        </w:tc>
      </w:tr>
      <w:tr w:rsidR="00191B7C" w:rsidRPr="00054402" w:rsidTr="00610BCF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lastRenderedPageBreak/>
              <w:t>A0380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Klon zwyczajny  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Acer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platanoides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105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81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9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14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Zaburzona statyka drzewa 5%. Kolizja pnia z sąsiednim drzewem. Pojedyncze suche konary. Symetria korony prawidłowa. Kolizja korony z sąsiednimi drzewami. Zdolność do regeneracji duża. Drzewo do pielęgnacji.</w:t>
            </w:r>
          </w:p>
        </w:tc>
      </w:tr>
      <w:tr w:rsidR="00191B7C" w:rsidRPr="00054402" w:rsidTr="00610BCF">
        <w:trPr>
          <w:trHeight w:val="1875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A0381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Klon zwyczajny  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Acer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platanoides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68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25+12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4,5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5,5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Drzewo dwupienne. Rośnie w dużym zagęszczeniu. Zaburzona statyka drzewa 5%. Kolizja pnia z sąsiednim drzewem. Pojedyncze suche konary. Korona jednostronna. Kolizja korony z sąsiednimi drzewami. Zdolność do regeneracji duża. Drzewo do pielęgnacji.</w:t>
            </w:r>
          </w:p>
        </w:tc>
      </w:tr>
      <w:tr w:rsidR="00191B7C" w:rsidRPr="00054402" w:rsidTr="00610BCF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A0382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Klon zwyczajny  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Acer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platanoides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64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20+22+10+13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3,5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7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Drzewo wielopienne. Zaburzona statyka drzewa 5%. Kolizja pnia z sąsiednim drzewem. Pojedyncze suche konary. Symetria korony prawidłowa. Kolizja korony z sąsiednimi drzewami. Zdolność do regeneracji duża. Drzewo do pielęgnacji.</w:t>
            </w:r>
          </w:p>
        </w:tc>
      </w:tr>
      <w:tr w:rsidR="00191B7C" w:rsidRPr="00054402" w:rsidTr="00610BCF">
        <w:trPr>
          <w:trHeight w:val="1875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A0383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Klon zwyczajny  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Acer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platanoides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98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29+25+3,5+8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3,5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8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Drzewo dwupienne (3 ucięte pnie u podstawy). Rośnie w dużym zagęszczeniu. Zaburzona statyka drzewa 5%. Kolizja pnia z sąsiednim drzewem. Pojedyncze suche konary. Korona jednostronna. Kolizja korony z sąsiednimi drzewami. Zdolność do regeneracji duża. Drzewo do pielęgnacji.</w:t>
            </w:r>
          </w:p>
        </w:tc>
      </w:tr>
      <w:tr w:rsidR="00191B7C" w:rsidRPr="00054402" w:rsidTr="00610BCF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A0384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Klon zwyczajny  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Acer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platanoides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253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250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20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Zaburzona statyka drzewa 10%. Rdzawy pień u podstawy. Rany na pniu po cięciu. Pojedyncze suche konary. Symetria korony prawidłowa. Kolizja korony z sąsiednimi drzewami. Zdolność do regeneracji duża. Drzewo do pielęgnacji.</w:t>
            </w:r>
          </w:p>
        </w:tc>
      </w:tr>
      <w:tr w:rsidR="00191B7C" w:rsidRPr="00054402" w:rsidTr="00610BCF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A0385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Jesion wyniosły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Fraxinus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excelsior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82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51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12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Zaburzona statyka drzewa 5%. Rdzawy pień u podstawy. Pojedyncze suche konary. Symetria korony prawidłowa. Kolizja korony z sąsiednimi drzewami. Zdolność do regeneracji duża. Drzewo do pielęgnacji.</w:t>
            </w:r>
          </w:p>
        </w:tc>
      </w:tr>
      <w:tr w:rsidR="00191B7C" w:rsidRPr="00054402" w:rsidTr="00610BCF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A0386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Klon zwyczajny  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Acer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platanoides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77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61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7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11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Pień wygięty w kształcie litery "S". Podłużne pęknięcia kory. Pojedyncze suche konary. Symetria korony prawidłowa. Kolizja korony z sąsiednimi drzewami. Zdolność do regeneracji duża. Drzewo do pielęgnacji.</w:t>
            </w:r>
          </w:p>
        </w:tc>
      </w:tr>
      <w:tr w:rsidR="00191B7C" w:rsidRPr="00054402" w:rsidTr="00610BCF">
        <w:trPr>
          <w:trHeight w:val="1935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A0387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Topola Szara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Populus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canescens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41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11+23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3,5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8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Drzewo dwupienne. Pień w górnej części lekko wygięty w kształcie litery "S". Pęknięcia kory na jednym z przewodników. Pojedyncze suche konary. Symetria korony prawidłowa. Kolizja korony z sąsiednimi drzewami. Zdolność do regeneracji duża. Drzewo do pielęgnacji.</w:t>
            </w:r>
          </w:p>
        </w:tc>
      </w:tr>
      <w:tr w:rsidR="00191B7C" w:rsidRPr="00054402" w:rsidTr="00610BCF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lastRenderedPageBreak/>
              <w:t>A0388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Dąb szypułkowy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Quercus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robur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92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60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5,5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10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Pojedyncze suche konary. Symetria korony prawidłowa. Korona nisko osadzona. Zdolność do regeneracji duża. Drzewo do pielęgnacji.</w:t>
            </w:r>
          </w:p>
        </w:tc>
      </w:tr>
      <w:tr w:rsidR="00191B7C" w:rsidRPr="00054402" w:rsidTr="00610BCF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A0389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Topola Szara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Populus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canescens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35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26+9+7+7+12+6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4,5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7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Drzewo wielopienne. Rana na pniu na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wys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0,3 m. Pojedyncze suche konary. Symetria korony prawidłowa. Korona nisko osadzona. Kolizja korony z sąsiednimi drzewami. Zdolność do regeneracji duża. Drzewo do pielęgnacji.</w:t>
            </w:r>
          </w:p>
        </w:tc>
      </w:tr>
      <w:tr w:rsidR="00191B7C" w:rsidRPr="00054402" w:rsidTr="00610BCF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A0390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Topola Szara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Populus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canescens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126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85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7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15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Pień w górnej części lekko wygięty w kształcie litery "S". Rdzawy pień u podstawy. Pojedyncze suche konary. Kolizja korony z sąsiednimi drzewami. Zdolność do regeneracji duża. Drzewo do pielęgnacji.</w:t>
            </w:r>
          </w:p>
        </w:tc>
      </w:tr>
      <w:tr w:rsidR="00191B7C" w:rsidRPr="00054402" w:rsidTr="00610BCF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A0391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Topola Szara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Populus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canescens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31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23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3,5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9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Pojedyncze suche konary. Symetria korony prawidłowa. Kolizja korony z sąsiednimi drzewami. Zdolność do regeneracji duża. Drzewo do pielęgnacji.</w:t>
            </w:r>
          </w:p>
        </w:tc>
      </w:tr>
      <w:tr w:rsidR="00191B7C" w:rsidRPr="00054402" w:rsidTr="00610BCF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A0392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Topola Szara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Populus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canescens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163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114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8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17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Drzewo dwupienne od wys. 4 m. Pojedyncze suche konary. Rdzawy pień u podstawy. Symetria korony prawidłowa. Kolizja korony z sąsiednimi drzewami. Zdolność do regeneracji duża. Drzewo do pielęgnacji.</w:t>
            </w:r>
          </w:p>
        </w:tc>
      </w:tr>
      <w:tr w:rsidR="00191B7C" w:rsidRPr="00054402" w:rsidTr="00610BCF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A0393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Topola Szara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Populus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canescens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44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25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3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8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Pień w dolnej części lekko wygięty w kształcie litery "S".  Pojedyncze suche konary. Symetria korony prawidłowa. Kolizja korony z sąsiednimi drzewami. Zdolność do regeneracji duża. Drzewo do pielęgnacji.</w:t>
            </w:r>
          </w:p>
        </w:tc>
      </w:tr>
      <w:tr w:rsidR="00191B7C" w:rsidRPr="00054402" w:rsidTr="00610BCF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A0394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Topola Szara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Populus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canescens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41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26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3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8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Pień w górnej części lekko wygięty w kształcie litery "S".  Pojedyncze suche konary. Symetria korony prawidłowa. Kolizja korony z sąsiednimi drzewami. Zdolność do regeneracji duża. Drzewo do pielęgnacji.</w:t>
            </w:r>
          </w:p>
        </w:tc>
      </w:tr>
      <w:tr w:rsidR="00191B7C" w:rsidRPr="00054402" w:rsidTr="00610BCF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A0395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Topola Szara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Populus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canescens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36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26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3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8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Pojedyncze suche konary. Symetria korony prawidłowa. Kolizja korony z sąsiednimi drzewami. Zdolność do regeneracji duża. Drzewo do pielęgnacji.</w:t>
            </w:r>
          </w:p>
        </w:tc>
      </w:tr>
      <w:tr w:rsidR="00191B7C" w:rsidRPr="00054402" w:rsidTr="00610BCF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lastRenderedPageBreak/>
              <w:t>A0396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Topola Szara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Populus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canescens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157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98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8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20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Liczne suche konary. Symetria korony prawidłowa. Kolizja korony z sąsiednimi drzewami. Zdolność do regeneracji duża. Drzewo do pielęgnacji.</w:t>
            </w:r>
          </w:p>
        </w:tc>
      </w:tr>
      <w:tr w:rsidR="00191B7C" w:rsidRPr="00054402" w:rsidTr="00610BCF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A0397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Topola Szara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Populus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canescens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144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92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9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20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Pień w górnej części lekko wygięty w kształcie litery "S". Liczne suche konary. Symetria korony prawidłowa. Kolizja korony z sąsiednimi drzewami. Zdolność do regeneracji duża. Drzewo do pielęgnacji.</w:t>
            </w:r>
          </w:p>
        </w:tc>
      </w:tr>
      <w:tr w:rsidR="00191B7C" w:rsidRPr="00054402" w:rsidTr="00610BCF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A0398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Topola Szara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Populus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canescens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156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101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9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22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Liczne suche konary. Symetria korony prawidłowa. Kolizja korony z sąsiednimi drzewami. Zdolność do regeneracji duża. Drzewo do pielęgnacji.</w:t>
            </w:r>
          </w:p>
        </w:tc>
      </w:tr>
      <w:tr w:rsidR="00191B7C" w:rsidRPr="00054402" w:rsidTr="00610BCF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A0399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Klon zwyczajny  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Acer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platanoides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139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94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10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16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Zaburzona statyka drzewa u podstawy 10%. Drzewo wielopienne od wys. 4,5 m. Pojedyncze suche konary. Symetria korony prawidłowa. Kolizja korony z sąsiednimi drzewami. Zdolność do regeneracji duża. Drzewo do pielęgnacji.</w:t>
            </w:r>
          </w:p>
        </w:tc>
      </w:tr>
      <w:tr w:rsidR="00191B7C" w:rsidRPr="00054402" w:rsidTr="00610BCF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A0400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Topola Szara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Populus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canescens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134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107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9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19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Zaburzona statyka drzewa w dolnej części 10%. Drzewo dwupienne od wys. 5 m. Rdzawy pień u podstawy. Liczne suche konary. Symetria korony prawidłowa. Kolizja korony z sąsiednimi drzewami. Zdolność do regeneracji duża. Drzewo do pielęgnacji.</w:t>
            </w:r>
          </w:p>
        </w:tc>
      </w:tr>
      <w:tr w:rsidR="00191B7C" w:rsidRPr="00054402" w:rsidTr="00610BCF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A0401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Topola Szara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Populus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canescens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114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83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7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20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Pień w górnej części lekko wygięty w kształcie litery "S". Pojedyncze suche konary. Symetria korony prawidłowa. Kolizja korony z sąsiednimi drzewami. Zdolność do regeneracji duża. Drzewo do pielęgnacji.</w:t>
            </w:r>
          </w:p>
        </w:tc>
      </w:tr>
      <w:tr w:rsidR="00191B7C" w:rsidRPr="00054402" w:rsidTr="00610BCF">
        <w:trPr>
          <w:trHeight w:val="1815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A0402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Wierzba biała        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Salix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alba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210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18+39+16+9+11+15+13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5,5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8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Drzewo wielopienne. Wszystkie pnie wyrastają z jednego starego pnia (pozostałość po starym drzewie). Zaburzona statyka drzewa 20%. Zdziczałe. Kolizja korony z sąsiednimi drzewami. Zły ogólny stan sanitarny. Zdolność do regeneracji niewielka. Drzewo do wycinki.</w:t>
            </w:r>
          </w:p>
        </w:tc>
      </w:tr>
      <w:tr w:rsidR="00191B7C" w:rsidRPr="00054402" w:rsidTr="00610BCF">
        <w:trPr>
          <w:trHeight w:val="1905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A0403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Wierzba biała        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Salix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alba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124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25+12+19+19+15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4,5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5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Drzewo wielopienne. Wszystkie pnie wyrastają z jednego starego pnia (pozostałość po starym drzewie). Zaburzona statyka drzewa 20%. Zdziczałe. Kolizja korony z sąsiednimi drzewami. Zły ogólny stan sanitarny. Zdolność do regeneracji niewielka. Drzewo do wycinki.</w:t>
            </w:r>
          </w:p>
        </w:tc>
      </w:tr>
      <w:tr w:rsidR="00191B7C" w:rsidRPr="00054402" w:rsidTr="00610BCF">
        <w:trPr>
          <w:trHeight w:val="1950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lastRenderedPageBreak/>
              <w:t>A0404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Wierzba biała        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Salix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alba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73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28+18+13+7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4,5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7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Drzewo wielopienne. Wszystkie pnie wyrastają z jednego starego pnia (pozostałość po starym drzewie). Zaburzona statyka drzewa 20%. Zdziczałe. Kolizja korony z sąsiednimi drzewami. Zły ogólny stan sanitarny. Zdolność do regeneracji niewielka. Drzewo do wycinki.</w:t>
            </w:r>
          </w:p>
        </w:tc>
      </w:tr>
      <w:tr w:rsidR="00191B7C" w:rsidRPr="00054402" w:rsidTr="00610BCF">
        <w:trPr>
          <w:trHeight w:val="1860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A0405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Wierzba biała        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Salix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alba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140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16+26+13+20+9+8+9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7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Drzewo wielopienne. Wszystkie pnie wyrastają z jednego starego pnia (pozostałość po starym drzewie). Zaburzona statyka drzewa 20%. Zdziczałe. Kolizja korony z sąsiednimi drzewami. Zły ogólny stan sanitarny. Zdolność do regeneracji niewielka. Drzewo do wycinki.</w:t>
            </w:r>
          </w:p>
        </w:tc>
      </w:tr>
      <w:tr w:rsidR="00191B7C" w:rsidRPr="00054402" w:rsidTr="00610BCF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A0406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Głóg jednoszyjkowy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Crataegus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monogyna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47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28+27+22+13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4,5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6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Drzewo dwupienne od wys. 0,5 m. Kolizja pnia z sąsiednim drzewem. Pojedyncze suche konary. Korona lekko asymetryczna. Kolizja korony z sąsiednimi drzewami. Zdolność do regeneracji średnia. Drzewo do pielęgnacji.</w:t>
            </w:r>
          </w:p>
        </w:tc>
      </w:tr>
      <w:tr w:rsidR="00191B7C" w:rsidRPr="00054402" w:rsidTr="00610BCF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A0407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6A636B" w:rsidRDefault="006A636B" w:rsidP="006A636B">
            <w:pPr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Klon jawor         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Acer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pseudoplatanus</w:t>
            </w:r>
            <w:proofErr w:type="spellEnd"/>
          </w:p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67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52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4,5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12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Zaburzona statyka drzewa 15%. Kolizja pnia z przewróconym drzewem. Pojedyncze suche konary. Korona asymetryczna. Kolizja korony z sąsiednimi drzewami. Zdolność do regeneracji duża. Drzewo do pielęgnacji.</w:t>
            </w:r>
          </w:p>
        </w:tc>
      </w:tr>
      <w:tr w:rsidR="00191B7C" w:rsidRPr="00054402" w:rsidTr="00610BCF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A0408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Głóg jednoszyjkowy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Crataegus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monogyna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46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35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4,5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7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Zaburzona statyka drzewa 10%. Drzewo wielopienne od wys. 1,4 m. Pojedyncze suche konary. Korona lekko asymetryczna. Kolizja korony z sąsiednimi drzewami. Zdolność do regeneracji duża. Drzewo do pielęgnacji.</w:t>
            </w:r>
          </w:p>
        </w:tc>
      </w:tr>
      <w:tr w:rsidR="00191B7C" w:rsidRPr="00054402" w:rsidTr="00610BCF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A0409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Głóg jednoszyjkowy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Crataegus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monogyna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53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38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4,5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6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Zaburzona statyka drzewa 10%. Drzewo wielopienne od wys. 1,5 m. Pojedyncze suche konary. Korona lekko asymetryczna. Kolizja korony z sąsiednimi drzewami. Zdolność do regeneracji duża. Drzewo do pielęgnacji.</w:t>
            </w:r>
          </w:p>
        </w:tc>
      </w:tr>
      <w:tr w:rsidR="00191B7C" w:rsidRPr="00054402" w:rsidTr="00610BCF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A0410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Głóg jednoszyjkowy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Crataegus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monogyna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70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28+32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4,5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6,5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Zaburzona statyka drzewa u podstawy 5%. Drzewo dwupienne od wys. 1,2 m. Pojedyncze suche konary. Korona lekko asymetryczna. Kolizja korony z sąsiednimi drzewami. Zdolność do regeneracji duża. Drzewo do pielęgnacji.</w:t>
            </w:r>
          </w:p>
        </w:tc>
      </w:tr>
      <w:tr w:rsidR="00191B7C" w:rsidRPr="00054402" w:rsidTr="00610BCF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A0411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Wierzba biała        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Salix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alba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44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17+22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3,5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8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Rośnie w dużym zagęszczeniu. Zaburzona statyka drzewa u podstawy 30%. Drzewo dwupienne. Pojedyncze suche konary. Kolizja korony z sąsiednimi drzewami. Zdziczałe. Zdolność do regeneracji średnia. Drzewo do wycinki.</w:t>
            </w:r>
          </w:p>
        </w:tc>
      </w:tr>
      <w:tr w:rsidR="00191B7C" w:rsidRPr="00054402" w:rsidTr="00610BCF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lastRenderedPageBreak/>
              <w:t>A0412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Wierzba biała        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Salix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alba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54+36+39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20+14+21+20+22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4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7,5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Rośnie w dużym zagęszczeniu. Drzewo wielopienne. Zaburzona statyka drzewa u podstawy 25%. Liczne suche konary. Kolizja korony z sąsiednimi drzewami. Zdziczałe. Zdolność do regeneracji średnia. Drzewo do wycinki.</w:t>
            </w:r>
          </w:p>
        </w:tc>
      </w:tr>
      <w:tr w:rsidR="00191B7C" w:rsidRPr="00054402" w:rsidTr="00610BCF">
        <w:trPr>
          <w:trHeight w:val="1890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A0413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6A636B" w:rsidRDefault="006A636B" w:rsidP="006A636B">
            <w:pPr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Klon jawor         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Acer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pseudoplatanus</w:t>
            </w:r>
            <w:proofErr w:type="spellEnd"/>
          </w:p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44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34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3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8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Rośnie w dużym zagęszczeniu. Zaburzona statyka drzewa u podstawy 10%. Kolizja pnia z sąsiednim drzewem (zrośnięte z drzewem nr 415). Pojedyncze suche konary. Kolizja korony z sąsiednimi drzewami. Korona jednostronna. Zdziczałe. Zdolność do regeneracji średnia. Drzewo do wycinki.</w:t>
            </w:r>
          </w:p>
        </w:tc>
      </w:tr>
      <w:tr w:rsidR="00191B7C" w:rsidRPr="00054402" w:rsidTr="00610BCF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A0414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Głóg jednoszyjkowy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Crataegus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monogyna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57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52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7,5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Zaburzona statyka drzewa u podstawy 5%. Pojedyncze suche konary. Kolizja korony z sąsiednimi drzewami. Korona drzewa nieuporządkowana. Zdolność do regeneracji duża. Drzewo do pielęgnacji.</w:t>
            </w:r>
          </w:p>
        </w:tc>
      </w:tr>
      <w:tr w:rsidR="00191B7C" w:rsidRPr="00054402" w:rsidTr="00610BCF">
        <w:trPr>
          <w:trHeight w:val="1980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A0415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Głóg jednoszyjkowy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Crataegus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monogyna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43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30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7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Rośnie w dużym zagęszczeniu. Zaburzona statyka drzewa u podstawy 10%. Kolizja pnia z sąsiednim drzewem (zrośnięte z drzewem nr 413). Pojedyncze suche konary. Kolizja korony z sąsiednimi drzewami. Korona jednostronna. Zdziczałe. Zdolność do regeneracji średnia. Drzewo do wycinki.</w:t>
            </w:r>
          </w:p>
        </w:tc>
      </w:tr>
      <w:tr w:rsidR="00191B7C" w:rsidRPr="00054402" w:rsidTr="00610BCF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A0416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Śliwa tarnina  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Prunus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spinosa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110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68+47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7,5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8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Drzewo dwupienne od wys. 0,4 m. Pojedyncze rany i dziuple na pniu. Odrosty w dolnej części pnia. Pojedyncze suche konary. Korona jednostronna. Zdziczały. Zdolność do regeneracji średnia. Drzewo do pielęgnacji.</w:t>
            </w:r>
          </w:p>
        </w:tc>
      </w:tr>
      <w:tr w:rsidR="00191B7C" w:rsidRPr="00054402" w:rsidTr="00610BCF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A0417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Śliwa tarnina  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Prunus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spinosa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46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48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4,5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5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Zaburzona statyka drzewa u podstawy 30%. Porośnięte przez pnącze. Liczne suche konary. Zdziczałe. Zdolność do regeneracji średnia. Drzewo do wycinki.</w:t>
            </w:r>
          </w:p>
        </w:tc>
      </w:tr>
      <w:tr w:rsidR="00191B7C" w:rsidRPr="00054402" w:rsidTr="00610BCF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A0418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Czeremcha amerykańska   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Prunus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serotina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56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43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4,5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6,5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Zaburzona statyka drzewa u podstawy 5%. Porośnięte przez pnącze. Pojedyncze suche konary. Korona jednostronna. Zdolność do regeneracji duża. Drzewo do pielęgnacji.</w:t>
            </w:r>
          </w:p>
        </w:tc>
      </w:tr>
      <w:tr w:rsidR="00191B7C" w:rsidRPr="00054402" w:rsidTr="00610BCF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A0419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Śliwa tarnina  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Prunus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spinosa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76+29+33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25+9+22+21+17+8+23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5,5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7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Drzewo wielopienne. Pojedyncze suche konary. Symetria korony prawidłowa. Kolizja korony z sąsiednimi drzewami. Korona drzewa nieuporządkowana. Zdolność do regeneracji duża. Drzewo do pielęgnacji.</w:t>
            </w:r>
          </w:p>
        </w:tc>
      </w:tr>
      <w:tr w:rsidR="00191B7C" w:rsidRPr="00054402" w:rsidTr="00610BCF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lastRenderedPageBreak/>
              <w:t>A0420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Głóg jednoszyjkowy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Crataegus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monogyna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37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23+20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3,5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6,5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Drzewo dwupienne. Pojedyncze suche konary. Korona jednostronna. Kolizja korony z sąsiednimi drzewami. Nisko osadzona korona. Zdolność do regeneracji duża. Drzewo do pielęgnacji.</w:t>
            </w:r>
          </w:p>
        </w:tc>
      </w:tr>
      <w:tr w:rsidR="00191B7C" w:rsidRPr="00054402" w:rsidTr="00610BCF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A0421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Śliwa tarnina  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Prunus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spinosa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38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28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4,5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6,5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Zaburzona statyka drzewa u podstawy 10%. Odrosty w dolnej części pnia. Pojedyncze suche konary. Korona asymetryczna. Kolizja korony z sąsiednimi drzewami. Zdolność do regeneracji duża. Drzewo do pielęgnacji.</w:t>
            </w:r>
          </w:p>
        </w:tc>
      </w:tr>
      <w:tr w:rsidR="00191B7C" w:rsidRPr="00054402" w:rsidTr="00610BCF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A0422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Głóg jednoszyjkowy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Crataegus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monogyna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34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24+10+7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4,5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7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Pień na wys. 0,8 m lekko wygięty w kształcie litery "S". Pojedyncze suche konary. Symetria korony prawidłowa. Kolizja korony z sąsiednimi drzewami. Zdolność do regeneracji duża. Drzewo do pielęgnacji.</w:t>
            </w:r>
          </w:p>
        </w:tc>
      </w:tr>
      <w:tr w:rsidR="00191B7C" w:rsidRPr="00054402" w:rsidTr="00610BCF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A0423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Śliwa tarnina  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Prunus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spinosa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35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23+13+10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3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4,5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Złamany przewodnik na wys. 2,5 m. Dużo wilków i odrostów. Zły ogólny stan sanitarny. Liczny posusz. Zdolność do regeneracji niewielka. Drzewo do wycinki.</w:t>
            </w:r>
          </w:p>
        </w:tc>
      </w:tr>
      <w:tr w:rsidR="00191B7C" w:rsidRPr="00054402" w:rsidTr="00610BCF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A0424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Śliwa tarnina  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Prunus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spinosa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30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23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2,5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4,5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Przewodnik ucięty na wys. 2,5 m. Pień u podstawy  wygięty w kształcie litery "S". Liczne odrosty w dolnej części pnia. Zdziczały. Zły ogólny stan sanitarny. Zdolność do regeneracji niewielka. Drzewo do wycinki.</w:t>
            </w:r>
          </w:p>
        </w:tc>
      </w:tr>
      <w:tr w:rsidR="00191B7C" w:rsidRPr="00054402" w:rsidTr="00610BCF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A0425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Czeremcha amerykańska   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Prunus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serotina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62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38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4,5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8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Zaburzona statyka drzewa 10%. Liczne suche konary. Symetria korony prawidłowa. Zdolność do regeneracji duża. Drzewo do pielęgnacji.</w:t>
            </w:r>
          </w:p>
        </w:tc>
      </w:tr>
      <w:tr w:rsidR="00191B7C" w:rsidRPr="00054402" w:rsidTr="00610BCF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A0426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Czeremcha amerykańska   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Prunus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serotina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141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88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7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17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Pojedyncze suche konary. Korona asymetryczna. Zdolność do regeneracji duża. Drzewo do pielęgnacji.</w:t>
            </w:r>
          </w:p>
        </w:tc>
      </w:tr>
      <w:tr w:rsidR="00191B7C" w:rsidRPr="00054402" w:rsidTr="00610BCF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A0427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C76C1A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Klon</w:t>
            </w:r>
            <w:r w:rsidR="00191B7C"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jesionolistny   </w:t>
            </w:r>
            <w:proofErr w:type="spellStart"/>
            <w:r w:rsidR="00191B7C"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Acer</w:t>
            </w:r>
            <w:proofErr w:type="spellEnd"/>
            <w:r w:rsidR="00191B7C"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="00191B7C"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negundo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60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45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6,5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14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Zaburzona statyka drzewa 10%. Pojedyncze suche konary. Symetria korony prawidłowa. Zdolność do regeneracji duża. Drzewo do pielęgnacji.</w:t>
            </w:r>
          </w:p>
        </w:tc>
      </w:tr>
      <w:tr w:rsidR="00191B7C" w:rsidRPr="00054402" w:rsidTr="00610BCF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lastRenderedPageBreak/>
              <w:t>A0428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Śliwa tarnina  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Prunus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spinosa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53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38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9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Zaburzona statyka drzewa 15%. Pojedyncze suche konary. Symetria korony prawidłowa. Kolizja korony z sąsiednimi drzewami. Zdolność do regeneracji duża. Drzewo do pielęgnacji.</w:t>
            </w:r>
          </w:p>
        </w:tc>
      </w:tr>
      <w:tr w:rsidR="00191B7C" w:rsidRPr="00054402" w:rsidTr="00610BCF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A0429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6A636B" w:rsidRDefault="006A636B" w:rsidP="006A636B">
            <w:pPr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Klon jawor         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Acer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pseudoplatanus</w:t>
            </w:r>
            <w:proofErr w:type="spellEnd"/>
          </w:p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36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29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3,5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11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Rośnie w dużym zagęszczeniu. Zaburzona statyka drzewa 15%. Pojedyncze suche konary. Symetria korony prawidłowa. Kolizja korony z sąsiednimi drzewami. Zdolność do regeneracji duża. Drzewo do pielęgnacji.</w:t>
            </w:r>
          </w:p>
        </w:tc>
      </w:tr>
      <w:tr w:rsidR="00191B7C" w:rsidRPr="00054402" w:rsidTr="00610BCF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A0430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Pozostałość po drzewie - pień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7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Martwe. Pozostałość po drzewie w formie Pnia o wys. 7 m. Zaburzona statyka 50 %. Opiera się o inne drzewo. Zdolność do regeneracji niemożliwa. Drzewo do wycinki.</w:t>
            </w:r>
          </w:p>
        </w:tc>
      </w:tr>
      <w:tr w:rsidR="00191B7C" w:rsidRPr="00054402" w:rsidTr="00610BCF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A0431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Śliwa tarnina  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Prunus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spinosa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40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31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8,5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Pień w dolnej części lekko wygięty w kształcie litery "S". Pojedyncze suche konary. Symetria korony prawidłowa. Kolizja korony z sąsiednimi drzewami. Zdolność do regeneracji duża. Drzewo do pielęgnacji.</w:t>
            </w:r>
          </w:p>
        </w:tc>
      </w:tr>
      <w:tr w:rsidR="00191B7C" w:rsidRPr="00054402" w:rsidTr="00610BCF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A0432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Klon zwyczajny  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Acer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platanoides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86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61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7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16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Pień w górnej części lekko wygięty w kształcie litery "S". Kolizja z drzewem nr 430.  Pojedyncze suche konary. Korona lekko asymetryczna. Kolizja korony z sąsiednimi drzewami. Zdolność do regeneracji duża. Drzewo do pielęgnacji.</w:t>
            </w:r>
          </w:p>
        </w:tc>
      </w:tr>
      <w:tr w:rsidR="00191B7C" w:rsidRPr="00054402" w:rsidTr="00610BCF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A0433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Klon zwyczajny  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Acer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platanoides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87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64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7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17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Zaburzona statyka drzewa 5%. Pojedyncze suche konary. Korona jednostronna. Kolizja korony z sąsiednimi drzewami. Zdolność do regeneracji duża. Drzewo do pielęgnacji.</w:t>
            </w:r>
          </w:p>
        </w:tc>
      </w:tr>
      <w:tr w:rsidR="00191B7C" w:rsidRPr="00054402" w:rsidTr="00610BCF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A0434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Czeremcha amerykańska   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Prunus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serotina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37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27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4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10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Zaburzona statyka drzewa 35%. Pojedyncze dziuple na pniu. Liczne suche konary. Korona lekko asymetryczna. Zdolność do regeneracji średnia. Drzewo do pielęgnacji.</w:t>
            </w:r>
          </w:p>
        </w:tc>
      </w:tr>
      <w:tr w:rsidR="00191B7C" w:rsidRPr="00054402" w:rsidTr="00610BCF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A0435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Głóg jednoszyjkowy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Crataegus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monogyna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36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27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3,5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8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Drzewo wielopienne od wys. 3 m. Zaburzona statyka drzewa 25%. Pojedyncze suche konary. Korona lekko asymetryczna. Kolizja korony z sąsiednimi drzewami. Zdolność do regeneracji duża. Drzewo do pielęgnacji.</w:t>
            </w:r>
          </w:p>
        </w:tc>
      </w:tr>
      <w:tr w:rsidR="00191B7C" w:rsidRPr="00054402" w:rsidTr="00610BCF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lastRenderedPageBreak/>
              <w:t>A0436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Klon zwyczajny  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Acer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platanoides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127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79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7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15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Jeden z przewodników złamany. Rany po wyłamanych konarach. Liczne suche konary. Korona jednostronna. Zdolność do regeneracji niewielka. Drzewo do wycinki.</w:t>
            </w:r>
          </w:p>
        </w:tc>
      </w:tr>
      <w:tr w:rsidR="00191B7C" w:rsidRPr="00054402" w:rsidTr="00610BCF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A0437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6A636B" w:rsidRDefault="006A636B" w:rsidP="006A636B">
            <w:pPr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Klon jawor         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Acer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pseudoplatanus</w:t>
            </w:r>
            <w:proofErr w:type="spellEnd"/>
          </w:p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37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28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3,5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11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Pień w dolnej części lekko wygięty w kształcie litery "S". Pojedyncze suche konary. Symetria korony prawidłowa. Kolizja korony z sąsiednimi drzewami. Zdolność do regeneracji duża. Drzewo do pielęgnacji.</w:t>
            </w:r>
          </w:p>
        </w:tc>
      </w:tr>
      <w:tr w:rsidR="00191B7C" w:rsidRPr="00054402" w:rsidTr="00610BCF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A0438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Czeremcha amerykańska   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Prunus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serotina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36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26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3,5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8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Pień w górnej części mocno wygięty w kształcie litery "S". Pojedyncze suche konary. Symetria korony prawidłowa. Kolizja korony z sąsiednimi drzewami. Zdolność do regeneracji średnia. Drzewo do pielęgnacji.</w:t>
            </w:r>
          </w:p>
        </w:tc>
      </w:tr>
      <w:tr w:rsidR="00191B7C" w:rsidRPr="00054402" w:rsidTr="00610BCF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A0439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Głóg jednoszyjkowy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Crataegus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monogyna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51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38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4,5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7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Pojedyncze suche konary. Symetria korony prawidłowa. Kolizja korony z sąsiednimi drzewami. Korona nieuporządkowana. Zdolność do regeneracji duża. Drzewo do pielęgnacji.</w:t>
            </w:r>
          </w:p>
        </w:tc>
      </w:tr>
      <w:tr w:rsidR="00191B7C" w:rsidRPr="00054402" w:rsidTr="00610BCF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A0440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Śliwa tarnina  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Prunus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spinosa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37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31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4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7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Zaburzona statyka drzewa 10%. Pojedyncze suche konary. Korona lekko asymetryczna. Kolizja korony z sąsiednimi drzewami. Zdolność do regeneracji duża. Drzewo do pielęgnacji.</w:t>
            </w:r>
          </w:p>
        </w:tc>
      </w:tr>
      <w:tr w:rsidR="00191B7C" w:rsidRPr="00054402" w:rsidTr="00610BCF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A0441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Klon zwyczajny  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Acer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platanoides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67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42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4,5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14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Zaburzona statyka drzewa 10%. Pojedyncze suche konary. Korona lekko asymetryczna. Kolizja korony z sąsiednimi drzewami. Zdolność do regeneracji duża. Drzewo do pielęgnacji.</w:t>
            </w:r>
          </w:p>
        </w:tc>
      </w:tr>
      <w:tr w:rsidR="00191B7C" w:rsidRPr="00054402" w:rsidTr="00610BCF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A0442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Klon zwyczajny  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Acer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platanoides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83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60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7,5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17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Zaburzona statyka drzewa w górnej części 20%. Pojedyncze suche konary. Symetria korony prawidłowa. Kolizja korony z sąsiednimi drzewami. Zdolność do regeneracji duża. Drzewo do pielęgnacji.</w:t>
            </w:r>
          </w:p>
        </w:tc>
      </w:tr>
      <w:tr w:rsidR="00191B7C" w:rsidRPr="00054402" w:rsidTr="00610BCF">
        <w:trPr>
          <w:trHeight w:val="1890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A0443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Głóg jednoszyjkowy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Crataegus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monogyna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61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27+44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6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9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Drzewo dwupienne od wys. 1 m. Pień w dolnej części  wygięty w kształcie litery "S". Pojedyncze suche konary. Korona nisko osadzona. Kolizja korony z sąsiednimi drzewami. Korona nieuporządkowana. Zdolność do regeneracji średnia. Drzewo do pielęgnacji.</w:t>
            </w:r>
          </w:p>
        </w:tc>
      </w:tr>
      <w:tr w:rsidR="00191B7C" w:rsidRPr="00054402" w:rsidTr="00610BCF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lastRenderedPageBreak/>
              <w:t>A0444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Głóg jednoszyjkowy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Crataegus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monogyna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55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21+33+13+9+11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4,5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8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Drzewo wielopienne od wys. 0,3 m. Zaburzona statyka drzewa 10%. Pojedyncze suche konary. Symetria korony prawidłowa. Kolizja korony z sąsiednimi drzewami. Korona nieuporządkowana.  Zdolność do regeneracji duża. Drzewo do pielęgnacji.</w:t>
            </w:r>
          </w:p>
        </w:tc>
      </w:tr>
      <w:tr w:rsidR="00191B7C" w:rsidRPr="00054402" w:rsidTr="00610BCF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A0445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Głóg jednoszyjkowy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Crataegus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monogyna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43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28+8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4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6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Zaburzona statyka drzewa 15%. Pojedyncze suche konary. Korona lekko asymetryczna. Kolizja korony z sąsiednimi drzewami. Zdolność do regeneracji duża. Drzewo do pielęgnacji.</w:t>
            </w:r>
          </w:p>
        </w:tc>
      </w:tr>
      <w:tr w:rsidR="00191B7C" w:rsidRPr="00054402" w:rsidTr="00610BCF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A0446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Głóg jednoszyjkowy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Crataegus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monogyna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41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15+18+26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4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6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Kolizja z przewróconym drzewem. Pojedyncze suche konary. Korona jednostronna, nisko osadzona, nieuporządkowana. Kolizja korony z sąsiednimi drzewami. Zdolność do regeneracji duża. Drzewo do pielęgnacji.</w:t>
            </w:r>
          </w:p>
        </w:tc>
      </w:tr>
      <w:tr w:rsidR="00191B7C" w:rsidRPr="00054402" w:rsidTr="00610BCF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A0447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Głóg jednoszyjkowy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Crataegus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monogyna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43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27+20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4,5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7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Kolizja z przewróconym drzewem. Pojedyncze suche konary. Korona jednostronna, nisko osadzona, nieuporządkowana. Kolizja korony z sąsiednimi drzewami. Zdolność do regeneracji duża. Drzewo do pielęgnacji.</w:t>
            </w:r>
          </w:p>
        </w:tc>
      </w:tr>
      <w:tr w:rsidR="00191B7C" w:rsidRPr="00054402" w:rsidTr="00610BCF">
        <w:trPr>
          <w:trHeight w:val="1785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A0448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Czeremcha amerykańska   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Prunus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serotina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92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61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6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14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Zaburzona statyka drzewa 10%. Kolizja z przewróconym drzewem. Pień w górnej części lekko wygięty w kształcie litery "S". Pojedyncze suche konary. Symetria korony prawidłowa. Kolizja korony z sąsiednimi drzewami. Zdolność do regeneracji duża. Drzewo do pielęgnacji.</w:t>
            </w:r>
          </w:p>
        </w:tc>
      </w:tr>
      <w:tr w:rsidR="00191B7C" w:rsidRPr="00054402" w:rsidTr="00610BCF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A0449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Głóg jednoszyjkowy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Crataegus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monogyna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47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28+21+10+9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4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6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Zaburzona statyka drzewa 10%. Pojedyncze suche konary. Symetria korony prawidłowa. Korona nisko osadzona, nieuporządkowana. Kolizja korony z sąsiednimi drzewami. Zdolność do regeneracji duża. Drzewo do pielęgnacji.</w:t>
            </w:r>
          </w:p>
        </w:tc>
      </w:tr>
      <w:tr w:rsidR="00191B7C" w:rsidRPr="00054402" w:rsidTr="00610BCF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A0450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Głóg jednoszyjkowy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Crataegus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monogyna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32+42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18+28+8+9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6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Drzewo dwupienne od wys. 0,4 m. Zaburzona statyka drzewa 10%. Pojedyncze suche konary. Symetria korony prawidłowa. Kolizja korony z sąsiednimi drzewami. Zdziczały. Zdolność do regeneracji średnia. Drzewo do pielęgnacji.</w:t>
            </w:r>
          </w:p>
        </w:tc>
      </w:tr>
      <w:tr w:rsidR="00191B7C" w:rsidRPr="00054402" w:rsidTr="00610BCF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A0451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Klon zwyczajny  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Acer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platanoides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81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60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6,5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14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Zaburzona statyka drzewa 5%. Pojedyncze suche konary. Korona jednostronna. Kolizja korony z sąsiednimi drzewami. Zdolność do regeneracji duża. Drzewo do pielęgnacji.</w:t>
            </w:r>
          </w:p>
        </w:tc>
      </w:tr>
      <w:tr w:rsidR="00191B7C" w:rsidRPr="00054402" w:rsidTr="00610BCF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lastRenderedPageBreak/>
              <w:t>A0452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6A636B" w:rsidRDefault="006A636B" w:rsidP="006A636B"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Lipa drobnolistna 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Tilia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cordata</w:t>
            </w:r>
            <w:proofErr w:type="spellEnd"/>
          </w:p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48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39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4,5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13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Pojedyncze suche konary. Korona jednostronna. Kolizja korony z sąsiednimi drzewami. Zdolność do regeneracji duża. Drzewo do pielęgnacji.</w:t>
            </w:r>
          </w:p>
        </w:tc>
      </w:tr>
      <w:tr w:rsidR="00191B7C" w:rsidRPr="00054402" w:rsidTr="00610BCF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A0453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C76C1A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Klon</w:t>
            </w:r>
            <w:r w:rsidR="00191B7C"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jesionolistny   </w:t>
            </w:r>
            <w:proofErr w:type="spellStart"/>
            <w:r w:rsidR="00191B7C"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Acer</w:t>
            </w:r>
            <w:proofErr w:type="spellEnd"/>
            <w:r w:rsidR="00191B7C"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="00191B7C"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negundo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62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44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7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10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Zaburzona statyka drzewa 15%. Rośnie pod sąsiednimi drzewami. Liczne suche konary. Kolizja korony z sąsiednimi drzewami. Zdolność do regeneracji średnia. Drzewo do pielęgnacji.</w:t>
            </w:r>
          </w:p>
        </w:tc>
      </w:tr>
      <w:tr w:rsidR="00191B7C" w:rsidRPr="00054402" w:rsidTr="00610BCF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A0454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6A636B" w:rsidRDefault="006A636B" w:rsidP="006A636B">
            <w:pPr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Klon jawor         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Acer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pseudoplatanus</w:t>
            </w:r>
            <w:proofErr w:type="spellEnd"/>
          </w:p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64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42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3,5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12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Pojedyncze suche konary. Korona lekko asymetryczna. Kolizja korony z sąsiednimi drzewami. Zdolność do regeneracji duża. Drzewo do pielęgnacji.</w:t>
            </w:r>
          </w:p>
        </w:tc>
      </w:tr>
      <w:tr w:rsidR="00191B7C" w:rsidRPr="00054402" w:rsidTr="00610BCF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A0455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Wierzba biała        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Salix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alba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176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130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12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19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Pojedyncze suche konary. Symetria korony prawidłowa. Kolizja korony z sąsiednimi drzewami. Zdolność do regeneracji duża. Drzewo do pielęgnacji.</w:t>
            </w:r>
          </w:p>
        </w:tc>
      </w:tr>
      <w:tr w:rsidR="00191B7C" w:rsidRPr="00054402" w:rsidTr="00610BCF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A0456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Śliwa tarnina  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Prunus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spinosa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39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27+12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4,5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8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Zaburzona statyka drzewa w dolnej części 30%. Jeden z przewodników złamany. Zły ogólny stan sanitarny. Liczne suche konary. Zdolność do regeneracji niewielka. Drzewo do wycinki.</w:t>
            </w:r>
          </w:p>
        </w:tc>
      </w:tr>
      <w:tr w:rsidR="00191B7C" w:rsidRPr="00054402" w:rsidTr="00610BCF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A0457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Klon zwyczajny  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Acer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platanoides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51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33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12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Pień wygięty w kształcie litery "S". Pojedyncze suche konary. Symetria korony prawidłowa. Kolizja korony z sąsiednimi drzewami. Zdolność do regeneracji duża. Drzewo do pielęgnacji.</w:t>
            </w:r>
          </w:p>
        </w:tc>
      </w:tr>
      <w:tr w:rsidR="00191B7C" w:rsidRPr="00054402" w:rsidTr="00610BCF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A0458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Klon zwyczajny  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Acer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platanoides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83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63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6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14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Pojedyncze suche konary. Symetria korony prawidłowa. Kolizja korony z sąsiednimi drzewami. Zdolność do regeneracji duża. Drzewo do pielęgnacji.</w:t>
            </w:r>
          </w:p>
        </w:tc>
      </w:tr>
      <w:tr w:rsidR="00191B7C" w:rsidRPr="00054402" w:rsidTr="00610BCF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A0459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C76C1A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Klon</w:t>
            </w:r>
            <w:r w:rsidR="00191B7C"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jesionolistny   </w:t>
            </w:r>
            <w:proofErr w:type="spellStart"/>
            <w:r w:rsidR="00191B7C"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Acer</w:t>
            </w:r>
            <w:proofErr w:type="spellEnd"/>
            <w:r w:rsidR="00191B7C"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="00191B7C"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negundo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16+53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43+16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6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11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Drzewo dwupienne. Zaburzona statyka drzewa 10%. Pień wygięty w kształcie litery "S". Liczne suche konary. Symetria korony prawidłowa. Zdolność do regeneracji duża. Drzewo do pielęgnacji.</w:t>
            </w:r>
          </w:p>
        </w:tc>
      </w:tr>
      <w:tr w:rsidR="00191B7C" w:rsidRPr="00054402" w:rsidTr="00610BCF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lastRenderedPageBreak/>
              <w:t>A0460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Klon zwyczajny  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Acer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platanoides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132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103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8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16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Zaburzona statyka drzewa 15%. Pojedyncze suche konary. Korona lekko asymetryczna. Kolizja korony z sąsiednimi drzewami. Zdolność do regeneracji duża. Drzewo do pielęgnacji.</w:t>
            </w:r>
          </w:p>
        </w:tc>
      </w:tr>
      <w:tr w:rsidR="00191B7C" w:rsidRPr="00054402" w:rsidTr="00610BCF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A0461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Głóg jednoszyjkowy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Crataegus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monogyna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34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15+27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3,5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6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76C1A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Drzewo </w:t>
            </w:r>
            <w:r w:rsidR="00C76C1A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obumierające</w:t>
            </w: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. Dwa Przewodniki. Pęknięcie na rozwidleniu przewodników. Zdolność do regeneracji niemożliwa. Drzewo do wycinki.</w:t>
            </w:r>
          </w:p>
        </w:tc>
      </w:tr>
      <w:tr w:rsidR="00191B7C" w:rsidRPr="00054402" w:rsidTr="00610BCF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A0462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Klon zwyczajny  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Acer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platanoides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63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52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9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17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Pień lekko wygięty w kształcie litery "S". Pojedyncze suche konary. Korona lekko asymetryczna. Zdolność do regeneracji duża. Drzewo do pielęgnacji.</w:t>
            </w:r>
          </w:p>
        </w:tc>
      </w:tr>
      <w:tr w:rsidR="00191B7C" w:rsidRPr="00054402" w:rsidTr="00610BCF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A0463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Klon zwyczajny  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Acer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platanoides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148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108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12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20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Zaburzona statyka drzewa 20%. Pojedyncze suche konary. Kolizja korony z sąsiednimi drzewami. Zdolność do regeneracji duża. Drzewo do pielęgnacji.</w:t>
            </w:r>
          </w:p>
        </w:tc>
      </w:tr>
      <w:tr w:rsidR="00191B7C" w:rsidRPr="00054402" w:rsidTr="00610BCF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A0464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6A636B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Jesion wyniosły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Fraxinus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excelsior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51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30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4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12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Drzewo obumierające. Pień wygięty w kształcie litery "S". Liczne ubytki kory. Liczny posusz. Zdolność do regeneracji niemożliwa. Drzewo do wycinki.</w:t>
            </w:r>
          </w:p>
        </w:tc>
      </w:tr>
      <w:tr w:rsidR="00191B7C" w:rsidRPr="00054402" w:rsidTr="00610BCF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A0465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Wierzba biała        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Salix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alba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98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75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7,5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21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Zły ogólny stan sanitarny drzewa. Zaburzona statyka drzewa 35%. Liczny posusz. Korona jednostronna. Zagraża bezpieczeństwu. Zdolność do regeneracji średnia. Drzewo do wycinki.</w:t>
            </w:r>
          </w:p>
        </w:tc>
      </w:tr>
      <w:tr w:rsidR="00191B7C" w:rsidRPr="00054402" w:rsidTr="00610BCF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A0466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Wierzba biała        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Salix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alba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138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109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10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25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Pojedyncze suche konary. Symetria korony prawidłowa. Zdolność do regeneracji duża. Drzewo do pielęgnacji.</w:t>
            </w:r>
          </w:p>
        </w:tc>
      </w:tr>
      <w:tr w:rsidR="00191B7C" w:rsidRPr="00054402" w:rsidTr="00610BCF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A0467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Wierzba biała        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Salix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alba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213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148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14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27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Pień lekko wygięty w kształcie litery "S". Odarcia kory w górnej części. Liczne suche konary. Symetria korony prawidłowa. Zdolność do regeneracji duża. Drzewo do pielęgnacji.</w:t>
            </w:r>
          </w:p>
        </w:tc>
      </w:tr>
      <w:tr w:rsidR="00191B7C" w:rsidRPr="00054402" w:rsidTr="00610BCF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lastRenderedPageBreak/>
              <w:t>A0468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Śliwa tarnina  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Prunus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spinosa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42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33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4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9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Pień w górnej części lekko wygięty w kształcie litery "S". Pojedyncze suche konary. Symetria korony prawidłowa. Kolizja korony z sąsiednimi drzewami. Zdolność do regeneracji duża. Drzewo do pielęgnacji.</w:t>
            </w:r>
          </w:p>
        </w:tc>
      </w:tr>
      <w:tr w:rsidR="00191B7C" w:rsidRPr="00054402" w:rsidTr="00610BCF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A0469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Śliwa tarnina  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Prunus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spinosa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44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34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4,5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8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Drzewo dwupienne od wys. 2,5 m. Pojedyncze suche konary. Symetria korony prawidłowa. Kolizja korony z sąsiednimi drzewami. Zdolność do regeneracji duża. Drzewo do pielęgnacji.</w:t>
            </w:r>
          </w:p>
        </w:tc>
      </w:tr>
      <w:tr w:rsidR="00191B7C" w:rsidRPr="00054402" w:rsidTr="00610BCF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A0470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Śliwa tarnina  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Prunus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spinosa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51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26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8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2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Drzewo obumierające. Przewodnik złamany na wys. 1,6 m. Liczny posusz. Zagraża bezpieczeństwu. Zdolność do regeneracji niemożliwa. Drzewo do wycinki.</w:t>
            </w:r>
          </w:p>
        </w:tc>
      </w:tr>
      <w:tr w:rsidR="00191B7C" w:rsidRPr="00054402" w:rsidTr="00610BCF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A0471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Wierzba biała        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Salix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alba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76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52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4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12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Drzewo obumierające. Liczny posusz. Zdolność do regeneracji niemożliwa. Drzewo do wycinki.</w:t>
            </w:r>
          </w:p>
        </w:tc>
      </w:tr>
      <w:tr w:rsidR="00191B7C" w:rsidRPr="00054402" w:rsidTr="00610BCF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A0472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6A636B" w:rsidP="006A636B">
            <w:pPr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Lipa drobnolistna 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Tilia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cordata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46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32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4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10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Rośnie w dużym zagęszczeniu. Pojedyncze suche konary. Symetria korony prawidłowa. Kolizja korony z sąsiednimi drzewami. Zdolność do regeneracji duża. Drzewo do pielęgnacji.</w:t>
            </w:r>
          </w:p>
        </w:tc>
      </w:tr>
      <w:tr w:rsidR="00191B7C" w:rsidRPr="00054402" w:rsidTr="00610BCF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A0473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Klon zwyczajny  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Acer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platanoides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37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22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14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Zaburzona statyka drzewa 10%. Pojedyncze suche konary. Symetria korony prawidłowa. Kolizja korony z sąsiednimi drzewami. Zdolność do regeneracji duża. Drzewo do pielęgnacji.</w:t>
            </w:r>
          </w:p>
        </w:tc>
      </w:tr>
      <w:tr w:rsidR="00191B7C" w:rsidRPr="00054402" w:rsidTr="00610BCF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A0474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Śliwa tarnina  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Prunus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spinosa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30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16+13+10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3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7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Zły ogólny stan sanitarny. Liczne suche konary. Korona jednostronna. Kolizja korony z sąsiednimi drzewami. Zdolność do regeneracji średnia. Drzewo do wycinki.</w:t>
            </w:r>
          </w:p>
        </w:tc>
      </w:tr>
      <w:tr w:rsidR="00191B7C" w:rsidRPr="00054402" w:rsidTr="00610BCF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A0475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FA59A1" w:rsidP="00FA59A1">
            <w:pPr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Klon jawor         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Acer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pseudoplatanus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44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33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13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Drzewo dwupienne od wys. 4 m. Pojedyncze suche konary. Symetria korony prawidłowa. Zdolność do regeneracji duża. Drzewo do pielęgnacji.</w:t>
            </w:r>
          </w:p>
        </w:tc>
      </w:tr>
      <w:tr w:rsidR="00191B7C" w:rsidRPr="00054402" w:rsidTr="00610BCF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lastRenderedPageBreak/>
              <w:t>A0476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Śliwa tarnina  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Prunus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spinosa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12+34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13+4+6+12+26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4,5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7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Zaburzona statyka drzewa 15%. Liczne suche konary. Symetria korony prawidłowa. Kolizja korony z sąsiednimi drzewami. Nieuporządkowana korona. Zdolność do regeneracji średnia. Drzewo do pielęgnacji.</w:t>
            </w:r>
          </w:p>
        </w:tc>
      </w:tr>
      <w:tr w:rsidR="00191B7C" w:rsidRPr="00054402" w:rsidTr="00610BCF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A0477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Śliwa tarnina  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Prunus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spinosa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65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34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2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6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Drzewo obumierające. Zaburzona statyka drzewa 30%. Kolizja pnia z sąsiednim drzewem. Liczny posusz. Zagraża bezpieczeństwu. Zdolność do regeneracji niemożliwa. Drzewo do wycinki.</w:t>
            </w:r>
          </w:p>
        </w:tc>
      </w:tr>
      <w:tr w:rsidR="00191B7C" w:rsidRPr="00054402" w:rsidTr="00610BCF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A0478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Śliwa tarnina  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Prunus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spinosa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52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35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6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5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Drzewo obumierające. Zaburzona statyka drzewa 45%. Kolizja pnia z sąsiednim drzewem. Liczny posusz. Zagraża bezpieczeństwu. Zdolność do regeneracji niemożliwa. Drzewo do wycinki.</w:t>
            </w:r>
          </w:p>
        </w:tc>
      </w:tr>
      <w:tr w:rsidR="00191B7C" w:rsidRPr="00054402" w:rsidTr="00610BCF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A0479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Klon zwyczajny  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Acer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platanoides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67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50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7,5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16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Kolizja pnia z drzewem nr A478. Pojedyncze suche konary. Symetria korony prawidłowa. Kolizja korony z sąsiednimi drzewami. Zdolność do regeneracji duża. Drzewo do pielęgnacji.</w:t>
            </w:r>
          </w:p>
        </w:tc>
      </w:tr>
      <w:tr w:rsidR="00191B7C" w:rsidRPr="00054402" w:rsidTr="00610BCF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A0480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Klon zwyczajny  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Acer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platanoides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94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72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8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17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Pień lekko wygięty w kształcie litery "S". Pojedyncze suche konary. Kolizja korony z sąsiednimi drzewami. Zdolność do regeneracji duża. Drzewo do pielęgnacji.</w:t>
            </w:r>
          </w:p>
        </w:tc>
      </w:tr>
      <w:tr w:rsidR="00191B7C" w:rsidRPr="00054402" w:rsidTr="00610BCF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A0481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Klon zwyczajny  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Acer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platanoides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84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62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7,5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16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Zaburzona statyka drzewa 25%. Pień mocno wygięty w kształcie litery "S". Pojedyncze suche konary. Kolizja korony z sąsiednimi drzewami. Nieuporządkowana korona. Zdolność do regeneracji średnia. Drzewo do pielęgnacji.</w:t>
            </w:r>
          </w:p>
        </w:tc>
      </w:tr>
      <w:tr w:rsidR="00191B7C" w:rsidRPr="00054402" w:rsidTr="00610BCF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A0482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Śliwa tarnina  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Prunus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spinosa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105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12+21+12+17+9+33+27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7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Drzewo wielopienne obumierające. Zaburzona statyka drzewa w kształcie litery "S". Liczny posusz. Zagraża bezpieczeństwu. Zdolność do regeneracji niemożliwa. Drzewo do wycinki.</w:t>
            </w:r>
          </w:p>
        </w:tc>
      </w:tr>
      <w:tr w:rsidR="00191B7C" w:rsidRPr="00054402" w:rsidTr="00610BCF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A0483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FA59A1" w:rsidP="00FA59A1">
            <w:pPr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Lipa drobnolistna 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Tilia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cordata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55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40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6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13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Pień w dolnej części lekko wygięty w kształcie litery "S". Pojedyncze suche konary. Symetria korony prawidłowa. Zdolność do regeneracji duża. Drzewo do pielęgnacji.</w:t>
            </w:r>
          </w:p>
        </w:tc>
      </w:tr>
      <w:tr w:rsidR="00191B7C" w:rsidRPr="00054402" w:rsidTr="00610BCF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lastRenderedPageBreak/>
              <w:t>A0484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Wierzba biała        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Salix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alba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146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108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12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16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Niewielkie ubytki kory w górnej części. Pojedyncze suche konary. Symetria korony prawidłowa. Zdolność do regeneracji duża. Drzewo do pielęgnacji.</w:t>
            </w:r>
          </w:p>
        </w:tc>
      </w:tr>
      <w:tr w:rsidR="00191B7C" w:rsidRPr="00054402" w:rsidTr="00610BCF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A0485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Śliwa tarnina  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Prunus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spinosa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45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32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4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7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Drzewo obumierające. Zaburzona statyka drzewa 45%.  Przeważający posusz. Kolizja korony z sąsiednimi drzewami. Zagraża bezpieczeństwu. Zdolność do regeneracji niemożliwa. Drzewo do wycinki.</w:t>
            </w:r>
          </w:p>
        </w:tc>
      </w:tr>
      <w:tr w:rsidR="00191B7C" w:rsidRPr="00054402" w:rsidTr="00610BCF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A0486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Śliwa tarnina  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Prunus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spinosa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57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34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7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2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76C1A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Drzewo </w:t>
            </w:r>
            <w:r w:rsidR="00C76C1A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obumierające</w:t>
            </w: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. Zaburzona statyka drzewa 70 %. Przewodnik złamany. Liczne ubytki kory. Zagraża bezpieczeństwu. Zdolność do regeneracji niemożliwa. Drzewo do wycinki.</w:t>
            </w:r>
          </w:p>
        </w:tc>
      </w:tr>
      <w:tr w:rsidR="00191B7C" w:rsidRPr="00054402" w:rsidTr="00610BCF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A0487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Śliwa tarnina  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Prunus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spinosa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66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30+11+22+11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3,5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8,5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Zły ogólny stan sanitarny. Zaburzona statyka drzewa 30 %. Przewodnik złamany. Liczne ubytki kory. Przeważający posusz. Zdolność do regeneracji niewielka. Drzewo do wycinki.</w:t>
            </w:r>
          </w:p>
        </w:tc>
      </w:tr>
      <w:tr w:rsidR="00191B7C" w:rsidRPr="00054402" w:rsidTr="00610BCF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A0488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Śliwa tarnina  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Prunus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spinosa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49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23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3,5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8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76C1A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Drzewo </w:t>
            </w:r>
            <w:r w:rsidR="00C76C1A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obumierające</w:t>
            </w: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. Liczne ubytki kory. Zagraża bezpieczeństwu. Zdolność do regeneracji niemożliwa. Drzewo do wycinki.</w:t>
            </w:r>
          </w:p>
        </w:tc>
      </w:tr>
      <w:tr w:rsidR="00191B7C" w:rsidRPr="00054402" w:rsidTr="00610BCF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A0489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Czeremcha amerykańska   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Prunus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serotina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99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69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8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23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Zaburzona statyka drzewa 10%. Pojedyncze suche konary. Symetria korony prawidłowa. Kolizja korony z sąsiednimi drzewami. Zdolność do regeneracji duża. Drzewo do pielęgnacji.</w:t>
            </w:r>
          </w:p>
        </w:tc>
      </w:tr>
      <w:tr w:rsidR="00191B7C" w:rsidRPr="00054402" w:rsidTr="00610BCF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A0490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Klon zwyczajny  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Acer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platanoides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82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58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6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20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Zaburzona statyka drzewa 10%. Pień wygięty w kształcie litery "S". Kolizja pnia z martwymi drzewami. Pojedyncze suche konary. Symetria korony prawidłowa. Kolizja korony z sąsiednimi drzewami. Zdolność do regeneracji duża. Drzewo do pielęgnacji.</w:t>
            </w:r>
          </w:p>
        </w:tc>
      </w:tr>
      <w:tr w:rsidR="00191B7C" w:rsidRPr="00054402" w:rsidTr="00610BCF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A0491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Śliwa tarnina  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Prunus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spinosa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40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29+8+17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4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9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Drzewo obumierające. Zaburzona statyka drzewa w kształcie litery "S".  Liczne ubytki kory. Przeważający posusz. Zdolność do regeneracji niewielka. Drzewo do wycinki.</w:t>
            </w:r>
          </w:p>
        </w:tc>
      </w:tr>
      <w:tr w:rsidR="00191B7C" w:rsidRPr="00054402" w:rsidTr="00610BCF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lastRenderedPageBreak/>
              <w:t>A0492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Śliwa tarnina  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Prunus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spinosa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36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7+11+15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2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6,5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Drzewo obumierające. Złamany przewodnik. Pęknięcie na rozwidleniu przewodników. Przeważający posusz.   Zdolność do regeneracji niewielka. Drzewo do wycinki.</w:t>
            </w:r>
          </w:p>
        </w:tc>
      </w:tr>
      <w:tr w:rsidR="00191B7C" w:rsidRPr="00054402" w:rsidTr="00610BCF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A0493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FA59A1" w:rsidP="00FA59A1">
            <w:pPr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Klon jawor         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Acer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pseudoplatanus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55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40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4,5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11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Rośnie w dużym zagęszczeniu. Pień lekko wygięty w kształcie litery "S". Pojedyncze suche konary. Symetria korony prawidłowa. Kolizja korony z sąsiednimi drzewami. Zdolność do regeneracji duża. Drzewo do pielęgnacji.</w:t>
            </w:r>
          </w:p>
        </w:tc>
      </w:tr>
      <w:tr w:rsidR="00191B7C" w:rsidRPr="00054402" w:rsidTr="00610BCF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A0494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FA59A1" w:rsidP="00FA59A1">
            <w:pPr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Klon jawor         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Acer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pseudoplatanus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32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25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3,5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11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Rośnie w dużym zagęszczeniu. Pień lekko wygięty w kształcie litery "S". Pojedyncze suche konary. Symetria korony prawidłowa. Kolizja korony z sąsiednimi drzewami. Zdolność do regeneracji duża. Drzewo do pielęgnacji.</w:t>
            </w:r>
          </w:p>
        </w:tc>
      </w:tr>
      <w:tr w:rsidR="00191B7C" w:rsidRPr="00054402" w:rsidTr="00610BCF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A0495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Klon zwyczajny  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Acer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platanoides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47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23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3,5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11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Rośnie w dużym zagęszczeniu. Pień lekko wygięty w kształcie litery "S". Pojedyncze suche konary. Symetria korony prawidłowa. Kolizja korony z sąsiednimi drzewami. Zdolność do regeneracji duża. Drzewo do pielęgnacji.</w:t>
            </w:r>
          </w:p>
        </w:tc>
      </w:tr>
      <w:tr w:rsidR="00191B7C" w:rsidRPr="00054402" w:rsidTr="00610BCF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A0496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Wierzba biała        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Salix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alba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212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169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14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27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Pień lekko wygięty w kształcie litery "S". Liczne suche konary. Symetria korony prawidłowa. Kolizja korony z sąsiednimi drzewami. Zdolność do regeneracji duża. Drzewo do pielęgnacji.</w:t>
            </w:r>
          </w:p>
        </w:tc>
      </w:tr>
      <w:tr w:rsidR="00191B7C" w:rsidRPr="00054402" w:rsidTr="00610BCF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A0497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Śliwa tarnina  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Prunus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spinosa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36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30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4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10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Pień mocno wygięty w kształcie litery "S". Kolizja pnia z sąsiadującym drzewem. Rośnie pod drzewem nr A496. Liczne suche konary. Korona jednostronna. Kolizja korony z sąsiednimi drzewami. Zdolność do regeneracji średnia. Drzewo do pielęgnacji.</w:t>
            </w:r>
          </w:p>
        </w:tc>
      </w:tr>
      <w:tr w:rsidR="00191B7C" w:rsidRPr="00054402" w:rsidTr="00610BCF">
        <w:trPr>
          <w:trHeight w:val="1815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A0498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Topola Szara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Populus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canescens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192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125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13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25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Pień mocno wygięty w kształcie litery "S". Drzewo mocno porośnięte przez bluszcz. Niebezpiecznie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przewisające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konary.  Liczne suche konary. Symetria korony prawidłowa. Zagraża bezpieczeństwu. Zdolność do regeneracji niewielka. Drzewo do wycinki.</w:t>
            </w:r>
          </w:p>
        </w:tc>
      </w:tr>
      <w:tr w:rsidR="00191B7C" w:rsidRPr="00054402" w:rsidTr="00610BCF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A0499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Czeremcha amerykańska   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Prunus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serotina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199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125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12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24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Pień w górnej części lekko wygięty w kształcie litery "S". Liczne suche konary. Korona asymetryczna. Kolizja korony z sąsiednimi drzewami. Zdolność do regeneracji duża. Drzewo do pielęgnacji.</w:t>
            </w:r>
          </w:p>
        </w:tc>
      </w:tr>
      <w:tr w:rsidR="00191B7C" w:rsidRPr="00054402" w:rsidTr="00610BCF">
        <w:trPr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lastRenderedPageBreak/>
              <w:t>A0500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Klon zwyczajny  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Acer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platanoides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114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89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8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24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Pień wygięty w kształcie litery "S". Liczne suche konary. Rdzawy pień w dolnej części. Korona asymetryczna. Kolizja korony z sąsiednimi drzewami. Zdolność do regeneracji duża. Drzewo do pielęgnacji.</w:t>
            </w:r>
          </w:p>
        </w:tc>
      </w:tr>
      <w:tr w:rsidR="006F6746" w:rsidRPr="00054402" w:rsidTr="00610BCF">
        <w:trPr>
          <w:gridAfter w:val="1"/>
          <w:wAfter w:w="142" w:type="dxa"/>
          <w:trHeight w:val="845"/>
        </w:trPr>
        <w:tc>
          <w:tcPr>
            <w:tcW w:w="8939" w:type="dxa"/>
            <w:gridSpan w:val="7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6F6746" w:rsidRPr="00054402" w:rsidRDefault="009B3CD0" w:rsidP="00532E8B">
            <w:pPr>
              <w:spacing w:after="0"/>
              <w:rPr>
                <w:lang w:eastAsia="pl-PL"/>
              </w:rPr>
            </w:pPr>
            <w:r w:rsidRPr="00054402">
              <w:rPr>
                <w:lang w:eastAsia="pl-PL"/>
              </w:rPr>
              <w:t>Tabela inwentaryzacyjna oznaczenia w zakresie B0001 - B0250</w:t>
            </w:r>
          </w:p>
        </w:tc>
      </w:tr>
      <w:tr w:rsidR="006F6746" w:rsidRPr="00054402" w:rsidTr="00610BCF">
        <w:trPr>
          <w:gridAfter w:val="1"/>
          <w:wAfter w:w="142" w:type="dxa"/>
          <w:trHeight w:val="2260"/>
        </w:trPr>
        <w:tc>
          <w:tcPr>
            <w:tcW w:w="717" w:type="dxa"/>
            <w:tcBorders>
              <w:top w:val="single" w:sz="4" w:space="0" w:color="auto"/>
            </w:tcBorders>
            <w:shd w:val="clear" w:color="000000" w:fill="C2D69A"/>
            <w:vAlign w:val="center"/>
            <w:hideMark/>
          </w:tcPr>
          <w:p w:rsidR="006F6746" w:rsidRPr="00054402" w:rsidRDefault="006F6746" w:rsidP="004E3178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b/>
                <w:bCs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b/>
                <w:bCs/>
                <w:sz w:val="18"/>
                <w:szCs w:val="18"/>
                <w:lang w:eastAsia="pl-PL"/>
              </w:rPr>
              <w:t>l.p.</w:t>
            </w:r>
          </w:p>
        </w:tc>
        <w:tc>
          <w:tcPr>
            <w:tcW w:w="1559" w:type="dxa"/>
            <w:tcBorders>
              <w:top w:val="single" w:sz="4" w:space="0" w:color="auto"/>
            </w:tcBorders>
            <w:shd w:val="clear" w:color="000000" w:fill="C2D69A"/>
            <w:vAlign w:val="center"/>
            <w:hideMark/>
          </w:tcPr>
          <w:p w:rsidR="006F6746" w:rsidRPr="00054402" w:rsidRDefault="006F6746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b/>
                <w:bCs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b/>
                <w:bCs/>
                <w:sz w:val="18"/>
                <w:szCs w:val="18"/>
                <w:lang w:eastAsia="pl-PL"/>
              </w:rPr>
              <w:t xml:space="preserve">Nazwa polska / nazwa łacińska  </w:t>
            </w:r>
          </w:p>
        </w:tc>
        <w:tc>
          <w:tcPr>
            <w:tcW w:w="851" w:type="dxa"/>
            <w:tcBorders>
              <w:top w:val="single" w:sz="4" w:space="0" w:color="auto"/>
            </w:tcBorders>
            <w:shd w:val="clear" w:color="000000" w:fill="C2D69A"/>
            <w:textDirection w:val="btLr"/>
            <w:vAlign w:val="center"/>
            <w:hideMark/>
          </w:tcPr>
          <w:p w:rsidR="006F6746" w:rsidRPr="00054402" w:rsidRDefault="006F6746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b/>
                <w:bCs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b/>
                <w:bCs/>
                <w:sz w:val="18"/>
                <w:szCs w:val="18"/>
                <w:lang w:eastAsia="pl-PL"/>
              </w:rPr>
              <w:t>Obwód pnia na h = 5 cm [cm]</w:t>
            </w:r>
          </w:p>
        </w:tc>
        <w:tc>
          <w:tcPr>
            <w:tcW w:w="993" w:type="dxa"/>
            <w:tcBorders>
              <w:top w:val="single" w:sz="4" w:space="0" w:color="auto"/>
            </w:tcBorders>
            <w:shd w:val="clear" w:color="000000" w:fill="C2D69A"/>
            <w:textDirection w:val="btLr"/>
            <w:vAlign w:val="center"/>
            <w:hideMark/>
          </w:tcPr>
          <w:p w:rsidR="006F6746" w:rsidRPr="00054402" w:rsidRDefault="006F6746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b/>
                <w:bCs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b/>
                <w:bCs/>
                <w:sz w:val="18"/>
                <w:szCs w:val="18"/>
                <w:lang w:eastAsia="pl-PL"/>
              </w:rPr>
              <w:t>Obwód pnia na h = 130 cm [cm]</w:t>
            </w:r>
          </w:p>
        </w:tc>
        <w:tc>
          <w:tcPr>
            <w:tcW w:w="567" w:type="dxa"/>
            <w:tcBorders>
              <w:top w:val="single" w:sz="4" w:space="0" w:color="auto"/>
            </w:tcBorders>
            <w:shd w:val="clear" w:color="000000" w:fill="C2D69A"/>
            <w:textDirection w:val="btLr"/>
            <w:vAlign w:val="center"/>
            <w:hideMark/>
          </w:tcPr>
          <w:p w:rsidR="006F6746" w:rsidRPr="00054402" w:rsidRDefault="006F6746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b/>
                <w:bCs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b/>
                <w:bCs/>
                <w:sz w:val="18"/>
                <w:szCs w:val="18"/>
                <w:lang w:eastAsia="pl-PL"/>
              </w:rPr>
              <w:t>Średnica korony [m]</w:t>
            </w:r>
          </w:p>
        </w:tc>
        <w:tc>
          <w:tcPr>
            <w:tcW w:w="425" w:type="dxa"/>
            <w:tcBorders>
              <w:top w:val="single" w:sz="4" w:space="0" w:color="auto"/>
            </w:tcBorders>
            <w:shd w:val="clear" w:color="000000" w:fill="C2D69A"/>
            <w:textDirection w:val="btLr"/>
            <w:vAlign w:val="center"/>
            <w:hideMark/>
          </w:tcPr>
          <w:p w:rsidR="006F6746" w:rsidRPr="00054402" w:rsidRDefault="006F6746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b/>
                <w:bCs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b/>
                <w:bCs/>
                <w:sz w:val="18"/>
                <w:szCs w:val="18"/>
                <w:lang w:eastAsia="pl-PL"/>
              </w:rPr>
              <w:t>Wysokość  [m]</w:t>
            </w:r>
          </w:p>
        </w:tc>
        <w:tc>
          <w:tcPr>
            <w:tcW w:w="3827" w:type="dxa"/>
            <w:tcBorders>
              <w:top w:val="single" w:sz="4" w:space="0" w:color="auto"/>
            </w:tcBorders>
            <w:shd w:val="clear" w:color="000000" w:fill="C2D69A"/>
            <w:vAlign w:val="center"/>
            <w:hideMark/>
          </w:tcPr>
          <w:p w:rsidR="006F6746" w:rsidRPr="00054402" w:rsidRDefault="006F6746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b/>
                <w:bCs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b/>
                <w:bCs/>
                <w:sz w:val="18"/>
                <w:szCs w:val="18"/>
                <w:lang w:eastAsia="pl-PL"/>
              </w:rPr>
              <w:t>Uwagi</w:t>
            </w:r>
          </w:p>
        </w:tc>
      </w:tr>
      <w:tr w:rsidR="00191B7C" w:rsidRPr="00054402" w:rsidTr="00610BCF">
        <w:trPr>
          <w:gridAfter w:val="1"/>
          <w:wAfter w:w="142" w:type="dxa"/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B0001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E5B63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1E5B63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Grusza pospolita   </w:t>
            </w:r>
            <w:proofErr w:type="spellStart"/>
            <w:r w:rsidRPr="001E5B63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Pyrus</w:t>
            </w:r>
            <w:proofErr w:type="spellEnd"/>
            <w:r w:rsidRPr="001E5B63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1E5B63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communis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52+37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16+19+21+23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7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7,5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Drzewo wielopienne. Zaburzona statyka drzewa 35%. Odarcia kory, rany, dziuple na pniu. Zniekształcony pokrój. Liczne suche konary. Korona jednostronna. Kolizja korony z sąsiednimi drzewami. Zdolność do regeneracji średnia. Drzewo do wycinki.</w:t>
            </w:r>
          </w:p>
        </w:tc>
      </w:tr>
      <w:tr w:rsidR="00191B7C" w:rsidRPr="00054402" w:rsidTr="00610BCF">
        <w:trPr>
          <w:gridAfter w:val="1"/>
          <w:wAfter w:w="142" w:type="dxa"/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B0002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Śliwa tarnina  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Prunus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spinosa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32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25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3,5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6,5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Zaburzona statyka drzewa 10%. Pojedyncze suche konary. Symetria korony prawidłowa. Kolizja korony z sąsiednimi drzewami. Nieuporządkowana korona. Zdolność do regeneracji duża. Drzewo do pielęgnacji.</w:t>
            </w:r>
          </w:p>
        </w:tc>
      </w:tr>
      <w:tr w:rsidR="00191B7C" w:rsidRPr="00054402" w:rsidTr="00610BCF">
        <w:trPr>
          <w:gridAfter w:val="1"/>
          <w:wAfter w:w="142" w:type="dxa"/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B0003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Śliwa tarnina  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Prunus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spinosa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47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38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3,5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6,5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Pień wygięty w kształcie litery "S". Pojedyncze suche konary. Korona jednostronna. Nieuporządkowana korona. Zdolność do regeneracji duża. Drzewo do pielęgnacji.</w:t>
            </w:r>
          </w:p>
        </w:tc>
      </w:tr>
      <w:tr w:rsidR="00191B7C" w:rsidRPr="00054402" w:rsidTr="00610BCF">
        <w:trPr>
          <w:gridAfter w:val="1"/>
          <w:wAfter w:w="142" w:type="dxa"/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B0004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Śliwa tarnina  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Prunus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spinosa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66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51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4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8,5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Pień wygięty w kształcie litery "S". Liczne suche konary. Korona jednostronna.  Kolizja korony z sąsiednimi drzewami. Zdolność do regeneracji duża. Drzewo do pielęgnacji.</w:t>
            </w:r>
          </w:p>
        </w:tc>
      </w:tr>
      <w:tr w:rsidR="00191B7C" w:rsidRPr="00054402" w:rsidTr="00610BCF">
        <w:trPr>
          <w:gridAfter w:val="1"/>
          <w:wAfter w:w="142" w:type="dxa"/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B0005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Śliwa tarnina  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Prunus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spinosa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43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33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4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8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Zaburzona statyka drzewa 10%. Pojedyncze suche konary. Korona jednostronna. Kolizja korony z sąsiednimi drzewami. Nieuporządkowana korona. Zdolność do regeneracji średnia. Drzewo do pielęgnacji.</w:t>
            </w:r>
          </w:p>
        </w:tc>
      </w:tr>
      <w:tr w:rsidR="00191B7C" w:rsidRPr="00054402" w:rsidTr="00610BCF">
        <w:trPr>
          <w:gridAfter w:val="1"/>
          <w:wAfter w:w="142" w:type="dxa"/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lastRenderedPageBreak/>
              <w:t>B0006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FA59A1" w:rsidP="00FA59A1">
            <w:pPr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Klon jawor         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Acer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pseudoplatanus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53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37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6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13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Pojedyncze suche konary. Symetria korony prawidłowa. Rośnie pod wierzbą. Kolizja korony z sąsiednimi drzewami. Zdolność do regeneracji duża. Drzewo do pielęgnacji.</w:t>
            </w:r>
          </w:p>
        </w:tc>
      </w:tr>
      <w:tr w:rsidR="00191B7C" w:rsidRPr="00054402" w:rsidTr="00610BCF">
        <w:trPr>
          <w:gridAfter w:val="1"/>
          <w:wAfter w:w="142" w:type="dxa"/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B0007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Śliwa tarnina  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Prunus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spinosa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31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24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1,5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3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Drzewo obumierające. Przewodnik złamany. Posusz w 95%. Zdolność do regeneracji niemożliwa. Drzewo do wycinki.</w:t>
            </w:r>
          </w:p>
        </w:tc>
      </w:tr>
      <w:tr w:rsidR="00191B7C" w:rsidRPr="00054402" w:rsidTr="00610BCF">
        <w:trPr>
          <w:gridAfter w:val="1"/>
          <w:wAfter w:w="142" w:type="dxa"/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B0008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Wierzba biała        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Salix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alba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41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33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3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9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Pień  wygięty w kształcie litery "S". Liczne suche konary. Zły ogólny stan sanitarny. Kolizja korony z sąsiednimi drzewami. Zagraża bezpieczeństwu. Zdolność do regeneracji średnia. Drzewo do wycinki.</w:t>
            </w:r>
          </w:p>
        </w:tc>
      </w:tr>
      <w:tr w:rsidR="00191B7C" w:rsidRPr="00054402" w:rsidTr="00610BCF">
        <w:trPr>
          <w:gridAfter w:val="1"/>
          <w:wAfter w:w="142" w:type="dxa"/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B0009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Wierzba biała        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Salix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alba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93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70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7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18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Pień mocno wygięty w kształcie litery "S". Liczne suche konary. Korona jednostronna.  Kolizja korony z sąsiednimi drzewami. Zagraża bezpieczeństwu. Zdolność do regeneracji średnia. Drzewo do wycinki.</w:t>
            </w:r>
          </w:p>
        </w:tc>
      </w:tr>
      <w:tr w:rsidR="00191B7C" w:rsidRPr="00054402" w:rsidTr="00610BCF">
        <w:trPr>
          <w:gridAfter w:val="1"/>
          <w:wAfter w:w="142" w:type="dxa"/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B0010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Wierzba biała        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Salix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alba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90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74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8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18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Pień wygięty w kształcie litery "S". Złamany przewodnik. Liczne suche konary. Korona jednostronna.  Kolizja korony z sąsiednimi drzewami. Zagraża bezpieczeństwu. Zdolność do regeneracji średnia. Drzewo do wycinki.</w:t>
            </w:r>
          </w:p>
        </w:tc>
      </w:tr>
      <w:tr w:rsidR="00191B7C" w:rsidRPr="00054402" w:rsidTr="00610BCF">
        <w:trPr>
          <w:gridAfter w:val="1"/>
          <w:wAfter w:w="142" w:type="dxa"/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B0011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Śliwa tarnina  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Prunus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spinosa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58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23+21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4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10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Zaburzona statyka drzewa 15%. Kolizja pnia z przewróconymi drzewami. Liczne suche konary. Korona asymetryczna. Zły ogólny stan sanitarny. Zdolność do regeneracji niemożliwa. Drzewo do wycinki.</w:t>
            </w:r>
          </w:p>
        </w:tc>
      </w:tr>
      <w:tr w:rsidR="00191B7C" w:rsidRPr="00054402" w:rsidTr="00610BCF">
        <w:trPr>
          <w:gridAfter w:val="1"/>
          <w:wAfter w:w="142" w:type="dxa"/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B0012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Śliwa tarnina  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Prunus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spinosa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Drzewo martwe, przewrócone. Oparte i sąsiednie drzewa. Zdolność do regeneracji niemożliwa. Drzewo do wycinki.</w:t>
            </w:r>
          </w:p>
        </w:tc>
      </w:tr>
      <w:tr w:rsidR="00191B7C" w:rsidRPr="00054402" w:rsidTr="00610BCF">
        <w:trPr>
          <w:gridAfter w:val="1"/>
          <w:wAfter w:w="142" w:type="dxa"/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B0013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Śliwa tarnina  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Prunus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spinosa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37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29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2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191B7C" w:rsidRPr="00054402" w:rsidRDefault="00191B7C" w:rsidP="00335548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Pień złamany na wys. 2 m. Drzew </w:t>
            </w:r>
            <w:r w:rsidR="00C76C1A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obumierające</w:t>
            </w: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. Zdolnoś</w:t>
            </w:r>
            <w:r w:rsidRPr="00054402">
              <w:rPr>
                <w:rFonts w:ascii="Czcionka tekstu podstawowego" w:eastAsia="Times New Roman" w:hAnsi="Czcionka tekstu podstawowego" w:hint="eastAsia"/>
                <w:sz w:val="18"/>
                <w:szCs w:val="18"/>
                <w:lang w:eastAsia="pl-PL"/>
              </w:rPr>
              <w:t>ć</w:t>
            </w: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do regeneracji niemożliwa. Drzewo do wycinki.</w:t>
            </w:r>
          </w:p>
        </w:tc>
      </w:tr>
      <w:tr w:rsidR="00191B7C" w:rsidRPr="00054402" w:rsidTr="00610BCF">
        <w:trPr>
          <w:gridAfter w:val="1"/>
          <w:wAfter w:w="142" w:type="dxa"/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lastRenderedPageBreak/>
              <w:t>B0014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Wierzba biała        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Salix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alba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177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132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10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24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Zaburzona statyka drzewa 5%. Liczne suche konary. Symetria korony prawidłowa. Kolizja korony z sąsiednimi drzewami. Zdolność do regeneracji duża. Drzewo do pielęgnacji.</w:t>
            </w:r>
          </w:p>
        </w:tc>
      </w:tr>
      <w:tr w:rsidR="00191B7C" w:rsidRPr="00054402" w:rsidTr="00610BCF">
        <w:trPr>
          <w:gridAfter w:val="1"/>
          <w:wAfter w:w="142" w:type="dxa"/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B0015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Klon zwyczajny  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Acer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platanoides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72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53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7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15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Zaburzona statyka drzewa 10%. Pojedyncze suche konary. Korona asymetryczna. Kolizja korony z sąsiednimi drzewami. Zdolność do regeneracji duża. Drzewo do pielęgnacji.</w:t>
            </w:r>
          </w:p>
        </w:tc>
      </w:tr>
      <w:tr w:rsidR="00191B7C" w:rsidRPr="00054402" w:rsidTr="00610BCF">
        <w:trPr>
          <w:gridAfter w:val="1"/>
          <w:wAfter w:w="142" w:type="dxa"/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B0016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Klon zwyczajny  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Acer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platanoides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116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84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10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17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Zaburzona statyka drzewa 10%. Pień  wygięty w kształcie litery "S". Pojedyncze suche konary. Korona jednostronna. Kolizja korony z sąsiednimi drzewami. Zdolność do regeneracji duża. Drzewo do pielęgnacji.</w:t>
            </w:r>
          </w:p>
        </w:tc>
      </w:tr>
      <w:tr w:rsidR="00191B7C" w:rsidRPr="00054402" w:rsidTr="00610BCF">
        <w:trPr>
          <w:gridAfter w:val="1"/>
          <w:wAfter w:w="142" w:type="dxa"/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B0017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Klon zwyczajny  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Acer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platanoides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66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49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7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18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191B7C" w:rsidRPr="00054402" w:rsidRDefault="00191B7C" w:rsidP="00335548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Kolizja pnia z sąsiednim drzewem (przewróconym).  Pojedyncze suche konary. Korona jednostronna. Kolizja korony z sąsiednimi drzewami. Zdolność do regeneracji duża. Drzewo do pielęgnacji.</w:t>
            </w:r>
          </w:p>
        </w:tc>
      </w:tr>
      <w:tr w:rsidR="00191B7C" w:rsidRPr="00054402" w:rsidTr="00610BCF">
        <w:trPr>
          <w:gridAfter w:val="1"/>
          <w:wAfter w:w="142" w:type="dxa"/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B0018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Czeremcha amerykańska   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Prunus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serotina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105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64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7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20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Pojedyncze suche konary. Kolizja korony z sąsiednimi drzewami. Zdolność do regeneracji duża. Drzewo do pielęgnacji.</w:t>
            </w:r>
          </w:p>
        </w:tc>
      </w:tr>
      <w:tr w:rsidR="00191B7C" w:rsidRPr="00054402" w:rsidTr="00610BCF">
        <w:trPr>
          <w:gridAfter w:val="1"/>
          <w:wAfter w:w="142" w:type="dxa"/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B0019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Czeremcha amerykańska   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Prunus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serotina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37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28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3,5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11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Pień w górnej części lekko wygięty w kształcie litery "S". Liczne suche konary. Korona jednostronna. Kolizja korony z sąsiednimi drzewami. Zdolność do regeneracji średnia. Drzewo do pielęgnacji.</w:t>
            </w:r>
          </w:p>
        </w:tc>
      </w:tr>
      <w:tr w:rsidR="00191B7C" w:rsidRPr="00054402" w:rsidTr="00610BCF">
        <w:trPr>
          <w:gridAfter w:val="1"/>
          <w:wAfter w:w="142" w:type="dxa"/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B0020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Śliwa tarnina  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Prunus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spinosa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42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17+29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6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6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191B7C" w:rsidRPr="00054402" w:rsidRDefault="00191B7C" w:rsidP="00335548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Drzewo przewrócone, zamierające. Posusz 70%. Korona jednostronna. Zagraża bezpieczeństwu. Zdolnoś</w:t>
            </w:r>
            <w:r w:rsidRPr="00054402">
              <w:rPr>
                <w:rFonts w:ascii="Czcionka tekstu podstawowego" w:eastAsia="Times New Roman" w:hAnsi="Czcionka tekstu podstawowego" w:hint="eastAsia"/>
                <w:sz w:val="18"/>
                <w:szCs w:val="18"/>
                <w:lang w:eastAsia="pl-PL"/>
              </w:rPr>
              <w:t>ć</w:t>
            </w: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do regeneracji niemożliwa. Drzewo do wycinki.</w:t>
            </w:r>
          </w:p>
        </w:tc>
      </w:tr>
      <w:tr w:rsidR="00191B7C" w:rsidRPr="00054402" w:rsidTr="00610BCF">
        <w:trPr>
          <w:gridAfter w:val="1"/>
          <w:wAfter w:w="142" w:type="dxa"/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B0021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FE5BF4" w:rsidP="00FE5BF4">
            <w:pPr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K</w:t>
            </w: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lon jesionolistny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Acer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negundo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39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29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3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8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191B7C" w:rsidRPr="00054402" w:rsidRDefault="00191B7C" w:rsidP="00335548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Zaburzona statyka 25%. Liczny posusz.  Korona jednostronna. Kolizja korony z sąsiednimi drzewami. Zdolnoś</w:t>
            </w:r>
            <w:r w:rsidRPr="00054402">
              <w:rPr>
                <w:rFonts w:ascii="Czcionka tekstu podstawowego" w:eastAsia="Times New Roman" w:hAnsi="Czcionka tekstu podstawowego" w:hint="eastAsia"/>
                <w:sz w:val="18"/>
                <w:szCs w:val="18"/>
                <w:lang w:eastAsia="pl-PL"/>
              </w:rPr>
              <w:t>ć</w:t>
            </w: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do regeneracji niewielka. Drzewo do wycinki.</w:t>
            </w:r>
          </w:p>
        </w:tc>
      </w:tr>
      <w:tr w:rsidR="00191B7C" w:rsidRPr="00054402" w:rsidTr="00610BCF">
        <w:trPr>
          <w:gridAfter w:val="1"/>
          <w:wAfter w:w="142" w:type="dxa"/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lastRenderedPageBreak/>
              <w:t>B0022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Śliwa tarnina  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Prunus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spinosa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121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32+17+15+35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8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191B7C" w:rsidRPr="00054402" w:rsidRDefault="00191B7C" w:rsidP="00335548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Drzewo zamierające. Mocno porośnięte pnączem. Pień mocno wygięty w kształcie litery "S". Posusz 90%.  Zagraża bezpieczeństwu. Zdolnoś</w:t>
            </w:r>
            <w:r w:rsidRPr="00054402">
              <w:rPr>
                <w:rFonts w:ascii="Czcionka tekstu podstawowego" w:eastAsia="Times New Roman" w:hAnsi="Czcionka tekstu podstawowego" w:hint="eastAsia"/>
                <w:sz w:val="18"/>
                <w:szCs w:val="18"/>
                <w:lang w:eastAsia="pl-PL"/>
              </w:rPr>
              <w:t>ć</w:t>
            </w: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do regeneracji niemożliwa. Drzewo do wycinki.</w:t>
            </w:r>
          </w:p>
        </w:tc>
      </w:tr>
      <w:tr w:rsidR="00191B7C" w:rsidRPr="00054402" w:rsidTr="00610BCF">
        <w:trPr>
          <w:gridAfter w:val="1"/>
          <w:wAfter w:w="142" w:type="dxa"/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B0023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Klon zwyczajny  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Acer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platanoides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94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66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11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15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191B7C" w:rsidRPr="00054402" w:rsidRDefault="00191B7C" w:rsidP="00335548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Kolizja pnia z przewracającymi się drzewami. Pojedyncze suche konary. Symetria korony prawidłowa. Kolizja korony z sąsiednimi drzewami. Zdolność do regeneracji duża. Drzewo do pielęgnacji.</w:t>
            </w:r>
          </w:p>
        </w:tc>
      </w:tr>
      <w:tr w:rsidR="00191B7C" w:rsidRPr="00054402" w:rsidTr="00610BCF">
        <w:trPr>
          <w:gridAfter w:val="1"/>
          <w:wAfter w:w="142" w:type="dxa"/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B0024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Klon jawor         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Acer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pseudoplatanus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37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25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7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12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Zaburzona statyka drzewa 35%. Pojedyncze suche konary. Korona jednostronna. Kolizja korony z sąsiednimi drzewami. Zdolność do regeneracji średnia. Drzewo do wycinki.</w:t>
            </w:r>
          </w:p>
        </w:tc>
      </w:tr>
      <w:tr w:rsidR="00191B7C" w:rsidRPr="00054402" w:rsidTr="00610BCF">
        <w:trPr>
          <w:gridAfter w:val="1"/>
          <w:wAfter w:w="142" w:type="dxa"/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B0025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Klon zwyczajny  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Acer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platanoides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38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26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3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7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Zaburzona statyka drzewa 40%. Pień wygięty w kształcie litery "S".  Pojedyncze suche konary. Korona jednostronna. Kolizja korony z sąsiednimi drzewami. Zdolność do regeneracji niewielka. Drzewo do wycinki.</w:t>
            </w:r>
          </w:p>
        </w:tc>
      </w:tr>
      <w:tr w:rsidR="00191B7C" w:rsidRPr="00054402" w:rsidTr="00610BCF">
        <w:trPr>
          <w:gridAfter w:val="1"/>
          <w:wAfter w:w="142" w:type="dxa"/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B0026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Klon jawor         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Acer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pseudoplatanus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31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23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5,5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3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191B7C" w:rsidRPr="00054402" w:rsidRDefault="00191B7C" w:rsidP="00335548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Drzewo przewrócone, zamierające. Złamany przewodnik. Posusz 90%. Zagraża bezpieczeństwu. Zdolnoś</w:t>
            </w:r>
            <w:r w:rsidRPr="00054402">
              <w:rPr>
                <w:rFonts w:ascii="Czcionka tekstu podstawowego" w:eastAsia="Times New Roman" w:hAnsi="Czcionka tekstu podstawowego" w:hint="eastAsia"/>
                <w:sz w:val="18"/>
                <w:szCs w:val="18"/>
                <w:lang w:eastAsia="pl-PL"/>
              </w:rPr>
              <w:t>ć</w:t>
            </w: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do regeneracji niemożliwa. Drzewo do wycinki.</w:t>
            </w:r>
          </w:p>
        </w:tc>
      </w:tr>
      <w:tr w:rsidR="00191B7C" w:rsidRPr="00054402" w:rsidTr="00610BCF">
        <w:trPr>
          <w:gridAfter w:val="1"/>
          <w:wAfter w:w="142" w:type="dxa"/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B0027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Śliwa tarnina  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Prunus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spinosa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8+55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44+3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4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10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191B7C" w:rsidRPr="00054402" w:rsidRDefault="00191B7C" w:rsidP="00335548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Zaburzona statyka drzewa 15%. Liczne suche i połamane konary. Zdziczały. Kolizja korony z sąsiednimi drzewami. Zdolnoś</w:t>
            </w:r>
            <w:r w:rsidRPr="00054402">
              <w:rPr>
                <w:rFonts w:ascii="Czcionka tekstu podstawowego" w:eastAsia="Times New Roman" w:hAnsi="Czcionka tekstu podstawowego" w:hint="eastAsia"/>
                <w:sz w:val="18"/>
                <w:szCs w:val="18"/>
                <w:lang w:eastAsia="pl-PL"/>
              </w:rPr>
              <w:t>ć</w:t>
            </w: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do regeneracji niewielka. Drzewo do wycinki.</w:t>
            </w:r>
          </w:p>
        </w:tc>
      </w:tr>
      <w:tr w:rsidR="00191B7C" w:rsidRPr="00054402" w:rsidTr="00610BCF">
        <w:trPr>
          <w:gridAfter w:val="1"/>
          <w:wAfter w:w="142" w:type="dxa"/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B0028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Śliwa tarnina  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Prunus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spinosa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42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36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8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5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191B7C" w:rsidRPr="00054402" w:rsidRDefault="00191B7C" w:rsidP="00335548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Drzewo </w:t>
            </w:r>
            <w:r w:rsidR="00C76C1A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obumierające</w:t>
            </w: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oparte o sąsiednie drzewo. Zdolnoś</w:t>
            </w:r>
            <w:r w:rsidRPr="00054402">
              <w:rPr>
                <w:rFonts w:ascii="Czcionka tekstu podstawowego" w:eastAsia="Times New Roman" w:hAnsi="Czcionka tekstu podstawowego" w:hint="eastAsia"/>
                <w:sz w:val="18"/>
                <w:szCs w:val="18"/>
                <w:lang w:eastAsia="pl-PL"/>
              </w:rPr>
              <w:t>ć</w:t>
            </w: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do regeneracji niemożliwa. Drzewo do wycinki.</w:t>
            </w:r>
          </w:p>
        </w:tc>
      </w:tr>
      <w:tr w:rsidR="00191B7C" w:rsidRPr="00054402" w:rsidTr="00610BCF">
        <w:trPr>
          <w:gridAfter w:val="1"/>
          <w:wAfter w:w="142" w:type="dxa"/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B0029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Śliwa tarnina  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Prunus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spinosa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72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58+12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6,5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10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Zaburzona statyka drzewa 10%. Liczne suche i połamane konary. Korona asymetryczna. Kolizja korony z sąsiednimi drzewami. Zdolność do regeneracji średnia. Drzewo do pielęgnacji.</w:t>
            </w:r>
          </w:p>
        </w:tc>
      </w:tr>
      <w:tr w:rsidR="00191B7C" w:rsidRPr="00054402" w:rsidTr="00610BCF">
        <w:trPr>
          <w:gridAfter w:val="1"/>
          <w:wAfter w:w="142" w:type="dxa"/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lastRenderedPageBreak/>
              <w:t>B0030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Klon zwyczajny  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Acer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platanoides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80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51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15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Korona głównie w górnej części. Pojedyncze suche konary. Korona asymetryczna. Zdolność do regeneracji duża. Drzewo do pielęgnacji.</w:t>
            </w:r>
          </w:p>
        </w:tc>
      </w:tr>
      <w:tr w:rsidR="00191B7C" w:rsidRPr="00054402" w:rsidTr="00610BCF">
        <w:trPr>
          <w:gridAfter w:val="1"/>
          <w:wAfter w:w="142" w:type="dxa"/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B0031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Wierzba biała        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Salix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alba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46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27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6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Zaburzona statyka drzewa 35%. Próchnica u podstawy. Zły ogólny stan sanitarny. Pojedyncze suche konary. Korona asymetryczna. Kolizja korony z sąsiednimi drzewami. Zdolność do regeneracji niewielka. Drzewo do wycinki.</w:t>
            </w:r>
          </w:p>
        </w:tc>
      </w:tr>
      <w:tr w:rsidR="00191B7C" w:rsidRPr="00054402" w:rsidTr="00610BCF">
        <w:trPr>
          <w:gridAfter w:val="1"/>
          <w:wAfter w:w="142" w:type="dxa"/>
          <w:trHeight w:val="1785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B0032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Wierzba biała        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Salix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alba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30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23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4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5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Pień mocno wygięty w kształcie litery "S". Próchnica u podstawy. Kolizja pnia z sąsiednim drzewem. Zły ogólny stan sanitarny. Pojedyncze suche konary. Korona asymetryczna. Kolizja korony z sąsiednimi drzewami. Zdolność do regeneracji niewielka. Drzewo do wycinki.</w:t>
            </w:r>
          </w:p>
        </w:tc>
      </w:tr>
      <w:tr w:rsidR="00191B7C" w:rsidRPr="00054402" w:rsidTr="00610BCF">
        <w:trPr>
          <w:gridAfter w:val="1"/>
          <w:wAfter w:w="142" w:type="dxa"/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B0033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Wierzba biała        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Salix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alba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pomiar niemożliwy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14+27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6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4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Drzewo obumierające. Zaburzona statyka drzewa 50%. Posusz w 90%. Korona jednostronna. Zdolność do regeneracji niemożliwa. Drzewo do wycinki.</w:t>
            </w:r>
          </w:p>
        </w:tc>
      </w:tr>
      <w:tr w:rsidR="00191B7C" w:rsidRPr="00054402" w:rsidTr="00610BCF">
        <w:trPr>
          <w:gridAfter w:val="1"/>
          <w:wAfter w:w="142" w:type="dxa"/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B0034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Wierzba biała        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Salix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alba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108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17+20+28+34+22+17+28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6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7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Zaburzona statyka drzewa 50%. Kolizja pnia z przewracającym się drzewem. Liczne suche i połamane konary. Korona jednostronna. Kolizja korony z sąsiednimi drzewami. Zdolność do regeneracji niemożliwa. Drzewo do wycinki.</w:t>
            </w:r>
          </w:p>
        </w:tc>
      </w:tr>
      <w:tr w:rsidR="00191B7C" w:rsidRPr="00054402" w:rsidTr="00610BCF">
        <w:trPr>
          <w:gridAfter w:val="1"/>
          <w:wAfter w:w="142" w:type="dxa"/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B0035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FE5BF4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Klon jawor         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Acer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pseudoplatanus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59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48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10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Rośnie w dużym zagęszczeniu. Pojedyncze suche konary. Symetria korony prawidłowa. Kolizja korony z sąsiednimi drzewami. Zdolność do regeneracji duża. Drzewo do pielęgnacji.</w:t>
            </w:r>
          </w:p>
        </w:tc>
      </w:tr>
      <w:tr w:rsidR="00191B7C" w:rsidRPr="00054402" w:rsidTr="00610BCF">
        <w:trPr>
          <w:gridAfter w:val="1"/>
          <w:wAfter w:w="142" w:type="dxa"/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B0036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Wierzba biała        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Salix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alba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121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15+13+22+17+17+14+19+14+15+21+19+26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6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6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Główny przewodnik martwy i przewrócony z którego wyrasta wiele odrostów. Przewodnik złamany. Zły ogólny stan sanitarny. Zdolność do regeneracji niemożliwa. Drzewo do wycinki.</w:t>
            </w:r>
          </w:p>
        </w:tc>
      </w:tr>
      <w:tr w:rsidR="00191B7C" w:rsidRPr="00054402" w:rsidTr="00610BCF">
        <w:trPr>
          <w:gridAfter w:val="1"/>
          <w:wAfter w:w="142" w:type="dxa"/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B0037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FE5BF4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Klon jawor         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Acer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pseudoplatanus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45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35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4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10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Pień lekko wygięty w kształcie litery "S". Pojedyncze suche konary. Korona asymetryczna. Kolizja korony z sąsiednimi drzewami. Zdolność do regeneracji duża. Drzewo do pielęgnacji.</w:t>
            </w:r>
          </w:p>
        </w:tc>
      </w:tr>
      <w:tr w:rsidR="00191B7C" w:rsidRPr="00054402" w:rsidTr="00610BCF">
        <w:trPr>
          <w:gridAfter w:val="1"/>
          <w:wAfter w:w="142" w:type="dxa"/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lastRenderedPageBreak/>
              <w:t>B0038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Klon zwyczajny  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Acer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platanoides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82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66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12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Pień na wys. 1,8 m mocno wygięty w kształcie litery "S". Pojedyncze suche konary. Korona asymetryczna. Kolizja korony z sąsiednimi drzewami. Zdolność do regeneracji duża. Drzewo do pielęgnacji.</w:t>
            </w:r>
          </w:p>
        </w:tc>
      </w:tr>
      <w:tr w:rsidR="00191B7C" w:rsidRPr="00054402" w:rsidTr="00610BCF">
        <w:trPr>
          <w:gridAfter w:val="1"/>
          <w:wAfter w:w="142" w:type="dxa"/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B0039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Pozostałość po drzewie 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52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23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8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6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Drzewo martwe. Zaburzona statyka 50%. Zagraża bezpieczeństwu. Zdolność do regeneracji niemożliwa. Drzewo do wycinki.</w:t>
            </w:r>
          </w:p>
        </w:tc>
      </w:tr>
      <w:tr w:rsidR="00191B7C" w:rsidRPr="00054402" w:rsidTr="00610BCF">
        <w:trPr>
          <w:gridAfter w:val="1"/>
          <w:wAfter w:w="142" w:type="dxa"/>
          <w:trHeight w:val="1905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B0040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FE5BF4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Wierzba biała        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Salix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alba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91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72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10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24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Zaburzona statyka drzewa 15%. Pień w górnej części mocno wygięty w kształcie litery "S". Próchnica u podstawy i odarcia kory na pniu. Liczne suche konary. Korona jednostronna. Kolizja korony z sąsiednimi drzewami. Zdolność do regeneracji średnia. Drzewo do pielęgnacji.</w:t>
            </w:r>
          </w:p>
        </w:tc>
      </w:tr>
      <w:tr w:rsidR="00191B7C" w:rsidRPr="00054402" w:rsidTr="00610BCF">
        <w:trPr>
          <w:gridAfter w:val="1"/>
          <w:wAfter w:w="142" w:type="dxa"/>
          <w:cantSplit/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B0041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Pozostałość po drzewie </w:t>
            </w:r>
          </w:p>
        </w:tc>
        <w:tc>
          <w:tcPr>
            <w:tcW w:w="851" w:type="dxa"/>
            <w:shd w:val="clear" w:color="auto" w:fill="auto"/>
            <w:textDirection w:val="btLr"/>
            <w:vAlign w:val="center"/>
            <w:hideMark/>
          </w:tcPr>
          <w:p w:rsidR="00191B7C" w:rsidRPr="00054402" w:rsidRDefault="00191B7C" w:rsidP="009A1E58">
            <w:pPr>
              <w:spacing w:after="0" w:line="240" w:lineRule="auto"/>
              <w:ind w:left="113" w:right="113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pomiar niemożliwy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30+33+14+61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4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2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Drzewo martwe. Zagraża bezpieczeństwu. Zdolność do regeneracji niemożliwa. Drzewo do wycinki.</w:t>
            </w:r>
          </w:p>
        </w:tc>
      </w:tr>
      <w:tr w:rsidR="00191B7C" w:rsidRPr="00054402" w:rsidTr="00610BCF">
        <w:trPr>
          <w:gridAfter w:val="1"/>
          <w:wAfter w:w="142" w:type="dxa"/>
          <w:cantSplit/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B0042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Pozostałość po drzewie </w:t>
            </w:r>
          </w:p>
        </w:tc>
        <w:tc>
          <w:tcPr>
            <w:tcW w:w="851" w:type="dxa"/>
            <w:shd w:val="clear" w:color="auto" w:fill="auto"/>
            <w:textDirection w:val="btLr"/>
            <w:vAlign w:val="center"/>
            <w:hideMark/>
          </w:tcPr>
          <w:p w:rsidR="00191B7C" w:rsidRPr="00054402" w:rsidRDefault="00191B7C" w:rsidP="009A1E58">
            <w:pPr>
              <w:spacing w:after="0" w:line="240" w:lineRule="auto"/>
              <w:ind w:left="113" w:right="113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pomiar niemożliwy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pomiar niemożliwy</w:t>
            </w:r>
          </w:p>
        </w:tc>
        <w:tc>
          <w:tcPr>
            <w:tcW w:w="567" w:type="dxa"/>
            <w:shd w:val="clear" w:color="auto" w:fill="auto"/>
            <w:textDirection w:val="btLr"/>
            <w:vAlign w:val="center"/>
            <w:hideMark/>
          </w:tcPr>
          <w:p w:rsidR="00191B7C" w:rsidRPr="00054402" w:rsidRDefault="00191B7C" w:rsidP="009A1E58">
            <w:pPr>
              <w:spacing w:after="0" w:line="240" w:lineRule="auto"/>
              <w:ind w:left="113" w:right="113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pomiar niemożliwy</w:t>
            </w:r>
          </w:p>
        </w:tc>
        <w:tc>
          <w:tcPr>
            <w:tcW w:w="425" w:type="dxa"/>
            <w:shd w:val="clear" w:color="auto" w:fill="auto"/>
            <w:textDirection w:val="btLr"/>
            <w:vAlign w:val="center"/>
            <w:hideMark/>
          </w:tcPr>
          <w:p w:rsidR="00191B7C" w:rsidRPr="00054402" w:rsidRDefault="00191B7C" w:rsidP="009A1E58">
            <w:pPr>
              <w:spacing w:after="0" w:line="240" w:lineRule="auto"/>
              <w:ind w:left="113" w:right="113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pomiar niemożliwy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Przewrócony, leży na ziemi. Zdolność do regeneracji niemożliwa. Drzewo do wycinki.</w:t>
            </w:r>
          </w:p>
        </w:tc>
      </w:tr>
      <w:tr w:rsidR="00191B7C" w:rsidRPr="00054402" w:rsidTr="00610BCF">
        <w:trPr>
          <w:gridAfter w:val="1"/>
          <w:wAfter w:w="142" w:type="dxa"/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B0043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FE5BF4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Klon jawor         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Acer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pseudoplatanus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52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40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4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12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Rośnie w dużym zagęszczeniu. Pojedyncze suche konary. Symetria korony prawidłowa. Zdolność do regeneracji duża. Drzewo do pielęgnacji.</w:t>
            </w:r>
          </w:p>
        </w:tc>
      </w:tr>
      <w:tr w:rsidR="00191B7C" w:rsidRPr="00054402" w:rsidTr="00610BCF">
        <w:trPr>
          <w:gridAfter w:val="1"/>
          <w:wAfter w:w="142" w:type="dxa"/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B0044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Wierzba biała        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Salix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alba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37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30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6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2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Drzewo obumarłe. Zaburzona statyka 90%. Zdolność do regeneracji niemożliwa. Drzewo do wycinki.</w:t>
            </w:r>
          </w:p>
        </w:tc>
      </w:tr>
      <w:tr w:rsidR="00191B7C" w:rsidRPr="00054402" w:rsidTr="00610BCF">
        <w:trPr>
          <w:gridAfter w:val="1"/>
          <w:wAfter w:w="142" w:type="dxa"/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B0045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Wierzba biała        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Salix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alba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48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37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6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5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Zaburzona statyka drzewa 45%. Wiele odrostów w dolnej części. Liczne suche konary. Korona jednostronna. Zdziczałe. Zdolność do regeneracji niewielka. Drzewo do wycinki.</w:t>
            </w:r>
          </w:p>
        </w:tc>
      </w:tr>
      <w:tr w:rsidR="00191B7C" w:rsidRPr="00054402" w:rsidTr="00610BCF">
        <w:trPr>
          <w:gridAfter w:val="1"/>
          <w:wAfter w:w="142" w:type="dxa"/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lastRenderedPageBreak/>
              <w:t>B0046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Wierzba biała        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Salix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alba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139+112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30+33+28+28+19+34+38+35+23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7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7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Zaburzona statyka drzewa 15%. Wiele odrostów w dolnej części. Liczne suche konary. Korona jednostronna. Zdziczałe. Zdolność do regeneracji niewielka. Drzewo do wycinki.</w:t>
            </w:r>
          </w:p>
        </w:tc>
      </w:tr>
      <w:tr w:rsidR="00191B7C" w:rsidRPr="00054402" w:rsidTr="00610BCF">
        <w:trPr>
          <w:gridAfter w:val="1"/>
          <w:wAfter w:w="142" w:type="dxa"/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B0047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Klon zwyczajny  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Acer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platanoides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44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25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3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9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Zaburzona statyka drzewa 15%. Pojedyncze suche konary. Symetria korony prawidłowa. Zdolność do regeneracji duża. Drzewo do pielęgnacji.</w:t>
            </w:r>
          </w:p>
        </w:tc>
      </w:tr>
      <w:tr w:rsidR="00191B7C" w:rsidRPr="00054402" w:rsidTr="00610BCF">
        <w:trPr>
          <w:gridAfter w:val="1"/>
          <w:wAfter w:w="142" w:type="dxa"/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B0048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Wierzba biała        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Salix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alba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45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45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6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8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Zaburzona statyka drzewa 10%. Wiele odrostów w dolnej części. Liczne suche konary. Korona jednostronna. Zdziczałe. Zdolność do regeneracji niewielka. Drzewo do wycinki.</w:t>
            </w:r>
          </w:p>
        </w:tc>
      </w:tr>
      <w:tr w:rsidR="00191B7C" w:rsidRPr="00054402" w:rsidTr="00610BCF">
        <w:trPr>
          <w:gridAfter w:val="1"/>
          <w:wAfter w:w="142" w:type="dxa"/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B0049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Wierzba biała        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Salix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alba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45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36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7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1,5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Drzewo obumierające. Zaburzona statyka drzewa 70%. Posusz w 70%. Korona jednostronna. Zdolność do regeneracji niemożliwa. Drzewo do wycinki.</w:t>
            </w:r>
          </w:p>
        </w:tc>
      </w:tr>
      <w:tr w:rsidR="00191B7C" w:rsidRPr="00054402" w:rsidTr="00610BCF">
        <w:trPr>
          <w:gridAfter w:val="1"/>
          <w:wAfter w:w="142" w:type="dxa"/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B0050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Klon zwyczajny  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Acer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platanoides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104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86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6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14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Pień wygięty w kształcie litery "S". Pojedyncze suche konary. Korona lekko asymetryczna. Kolizja korony z sąsiednimi drzewami. Zdolność do regeneracji duża. Drzewo do pielęgnacji.</w:t>
            </w:r>
          </w:p>
        </w:tc>
      </w:tr>
      <w:tr w:rsidR="00191B7C" w:rsidRPr="00054402" w:rsidTr="00610BCF">
        <w:trPr>
          <w:gridAfter w:val="1"/>
          <w:wAfter w:w="142" w:type="dxa"/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B0051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Czeremcha amerykańska   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Prunus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serotina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94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66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6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15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Pień na wys. 5 m lekko wygięty w kształcie litery "S". Pojedyncze odarcia kory oraz pojedyncze suche konary. Korona lekko asymetryczna. Kolizja korony z sąsiednimi drzewami. Zdolność do regeneracji duża. Drzewo do pielęgnacji.</w:t>
            </w:r>
          </w:p>
        </w:tc>
      </w:tr>
      <w:tr w:rsidR="00191B7C" w:rsidRPr="00054402" w:rsidTr="00610BCF">
        <w:trPr>
          <w:gridAfter w:val="1"/>
          <w:wAfter w:w="142" w:type="dxa"/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B0052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436A55" w:rsidRDefault="00436A55" w:rsidP="00436A55"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Jesion wyniosły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Fraxinus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excelsior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37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28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3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10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Pień wygięty w kształcie litery "S". Pojedyncze suche konary. Korona jednostronna. Kolizja korony z sąsiednimi drzewami. Zdolność do regeneracji średnia. Drzewo do wycinki.</w:t>
            </w:r>
          </w:p>
        </w:tc>
      </w:tr>
      <w:tr w:rsidR="00191B7C" w:rsidRPr="00054402" w:rsidTr="00610BCF">
        <w:trPr>
          <w:gridAfter w:val="1"/>
          <w:wAfter w:w="142" w:type="dxa"/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B0053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Głóg jednoszyjkowy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Crataegus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monogyna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88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67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6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9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Drzewo dwupienne od wys. 2 m. Zaburzona statyka drzewa 30%. Odarcia kory na pniu. Liczne suche konary. Kolizja korony z sąsiednimi drzewami. Zdolność do regeneracji niewielka. Drzewo do wycinki.</w:t>
            </w:r>
          </w:p>
        </w:tc>
      </w:tr>
      <w:tr w:rsidR="00191B7C" w:rsidRPr="00054402" w:rsidTr="00610BCF">
        <w:trPr>
          <w:gridAfter w:val="1"/>
          <w:wAfter w:w="142" w:type="dxa"/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lastRenderedPageBreak/>
              <w:t>B0054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436A55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Klon zwyczajny  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Acer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platanoides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84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72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10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191B7C" w:rsidRPr="00054402" w:rsidRDefault="00191B7C" w:rsidP="00436A55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Drzewo </w:t>
            </w:r>
            <w:r w:rsidR="00436A55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zamierające</w:t>
            </w: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w formie samego pnia. Zagraża bezpieczeństwu. Zdolność do regeneracji nie</w:t>
            </w:r>
            <w:r w:rsidR="00436A55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wielka</w:t>
            </w: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. Drzewo do wycinki.</w:t>
            </w:r>
          </w:p>
        </w:tc>
      </w:tr>
      <w:tr w:rsidR="00191B7C" w:rsidRPr="00054402" w:rsidTr="00610BCF">
        <w:trPr>
          <w:gridAfter w:val="1"/>
          <w:wAfter w:w="142" w:type="dxa"/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B0055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Klon zwyczajny  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Acer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platanoides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95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68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4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8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Pień mocno wygięty w kształcie litery "S". Przewodnik złamany.  Liczne suche konary. Korona jednostronna. Kolizja korony z sąsiednimi drzewami. Zdolność do regeneracji niemożliwa. Drzewo do wycinki.</w:t>
            </w:r>
          </w:p>
        </w:tc>
      </w:tr>
      <w:tr w:rsidR="00191B7C" w:rsidRPr="00054402" w:rsidTr="00610BCF">
        <w:trPr>
          <w:gridAfter w:val="1"/>
          <w:wAfter w:w="142" w:type="dxa"/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B0056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pozostałość po drzewie 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58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52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7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Drzewo martwe w formie samego pnia. Zagraża bezpieczeństwu. Zdolność do regeneracji niemożliwa. Drzewo do wycinki.</w:t>
            </w:r>
          </w:p>
        </w:tc>
      </w:tr>
      <w:tr w:rsidR="00191B7C" w:rsidRPr="00054402" w:rsidTr="00610BCF">
        <w:trPr>
          <w:gridAfter w:val="1"/>
          <w:wAfter w:w="142" w:type="dxa"/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B0057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Wierzba biała        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Salix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alba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241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216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12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22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Drzewo dwupienne od wys. 1,5 m. Zaburzona statyka drzewa 30%. Liczne suche konary. Symetria korony prawidłowa. Kolizja korony z sąsiednimi drzewami. Zdolność do regeneracji duża. Drzewo do pielęgnacji.</w:t>
            </w:r>
          </w:p>
        </w:tc>
      </w:tr>
      <w:tr w:rsidR="00191B7C" w:rsidRPr="00054402" w:rsidTr="00610BCF">
        <w:trPr>
          <w:gridAfter w:val="1"/>
          <w:wAfter w:w="142" w:type="dxa"/>
          <w:trHeight w:val="1980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B0058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Wierzba biała        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Salix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alba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195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138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12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21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Zaburzona statyka drzewa 30%. Pęknięcie na rozwidleniu przewodników. Próchnica u podstawy. Liczne suche konary. Korona asymetryczna.. Kolizja korony z sąsiednimi drzewami. Zagraża bezpieczeństwu. Zdolność do regeneracji średnia. Drzewo do wycinki.</w:t>
            </w:r>
          </w:p>
        </w:tc>
      </w:tr>
      <w:tr w:rsidR="00191B7C" w:rsidRPr="00054402" w:rsidTr="00610BCF">
        <w:trPr>
          <w:gridAfter w:val="1"/>
          <w:wAfter w:w="142" w:type="dxa"/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B0059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B93FBE" w:rsidP="00B93FBE">
            <w:pPr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Klon jawor         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Acer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pseudoplatanus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76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58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6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15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Pojedyncze suche konary. Symetria korony prawidłowa. Kolizja korony z sąsiednimi drzewami. Zdolność do regeneracji duża. Drzewo do pielęgnacji.</w:t>
            </w:r>
          </w:p>
        </w:tc>
      </w:tr>
      <w:tr w:rsidR="00191B7C" w:rsidRPr="00054402" w:rsidTr="00610BCF">
        <w:trPr>
          <w:gridAfter w:val="1"/>
          <w:wAfter w:w="142" w:type="dxa"/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B0060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B93FBE" w:rsidP="00B93FBE">
            <w:pPr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Lipa drobnolistna 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Tilia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cordata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43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33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4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13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Pień lekko wygięty w kształcie litery "S". Pojedyncze suche konary. Symetria korony prawidłowa. Kolizja korony z sąsiednimi drzewami. Zdolność do regeneracji duża. Drzewo do pielęgnacji.</w:t>
            </w:r>
          </w:p>
        </w:tc>
      </w:tr>
      <w:tr w:rsidR="00191B7C" w:rsidRPr="00054402" w:rsidTr="00610BCF">
        <w:trPr>
          <w:gridAfter w:val="1"/>
          <w:wAfter w:w="142" w:type="dxa"/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B0061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B93FBE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Klon jawor         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Acer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pseudoplatanus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39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29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3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12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Pojedyncze suche konary. Symetria korony prawidłowa. Zdolność do regeneracji duża. Drzewo do pielęgnacji.</w:t>
            </w:r>
          </w:p>
        </w:tc>
      </w:tr>
      <w:tr w:rsidR="00191B7C" w:rsidRPr="00054402" w:rsidTr="00610BCF">
        <w:trPr>
          <w:gridAfter w:val="1"/>
          <w:wAfter w:w="142" w:type="dxa"/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lastRenderedPageBreak/>
              <w:t>B0062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Klon zwyczajny  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Acer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platanoides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54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45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15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Pojedyncze suche konary. Symetria korony prawidłowa. Kolizja korony z sąsiednimi drzewami. Zdolność do regeneracji duża. Drzewo do pielęgnacji.</w:t>
            </w:r>
          </w:p>
        </w:tc>
      </w:tr>
      <w:tr w:rsidR="00191B7C" w:rsidRPr="00054402" w:rsidTr="00610BCF">
        <w:trPr>
          <w:gridAfter w:val="1"/>
          <w:wAfter w:w="142" w:type="dxa"/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B0063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2621F6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Klon jawor         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Acer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pseudoplatanus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89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66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12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Pojedyncze suche konary. Symetria korony prawidłowa. Kolizja korony z sąsiednimi drzewami. Zdolność do regeneracji duża. Drzewo do pielęgnacji.</w:t>
            </w:r>
          </w:p>
        </w:tc>
      </w:tr>
      <w:tr w:rsidR="00191B7C" w:rsidRPr="00054402" w:rsidTr="00610BCF">
        <w:trPr>
          <w:gridAfter w:val="1"/>
          <w:wAfter w:w="142" w:type="dxa"/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B0064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Klon zwyczajny  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Acer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platanoides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48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31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4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14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Zaburzona statyka drzewa 5%. Pojedyncze suche konary. Korona jednostronna. Kolizja korony z sąsiednimi drzewami. Zdolność do regeneracji duża. Drzewo do pielęgnacji.</w:t>
            </w:r>
          </w:p>
        </w:tc>
      </w:tr>
      <w:tr w:rsidR="00191B7C" w:rsidRPr="00054402" w:rsidTr="00610BCF">
        <w:trPr>
          <w:gridAfter w:val="1"/>
          <w:wAfter w:w="142" w:type="dxa"/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B0065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2621F6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Klon jawor         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Acer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pseudoplatanus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64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51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16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Pojedyncze suche konary. Symetria korony prawidłowa. Kolizja korony z sąsiednimi drzewami. Zdolność do regeneracji duża. Drzewo do pielęgnacji.</w:t>
            </w:r>
          </w:p>
        </w:tc>
      </w:tr>
      <w:tr w:rsidR="00191B7C" w:rsidRPr="00054402" w:rsidTr="00610BCF">
        <w:trPr>
          <w:gridAfter w:val="1"/>
          <w:wAfter w:w="142" w:type="dxa"/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B0066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Śliwa tarnina  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Prunus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spinosa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44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26+16+13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4,5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8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Drzewo porośnięte pnączem. Liczne suche konary. Symetria korony prawidłowa. Kolizja korony z sąsiednimi drzewami. Zdziczały. Zdolność do regeneracji duża. Drzewo do pielęgnacji.</w:t>
            </w:r>
          </w:p>
        </w:tc>
      </w:tr>
      <w:tr w:rsidR="00191B7C" w:rsidRPr="00054402" w:rsidTr="00610BCF">
        <w:trPr>
          <w:gridAfter w:val="1"/>
          <w:wAfter w:w="142" w:type="dxa"/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B0067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C76C1A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Klon</w:t>
            </w:r>
            <w:r w:rsidR="00191B7C"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jesionolistny   </w:t>
            </w:r>
            <w:proofErr w:type="spellStart"/>
            <w:r w:rsidR="00191B7C"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Acer</w:t>
            </w:r>
            <w:proofErr w:type="spellEnd"/>
            <w:r w:rsidR="00191B7C"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="00191B7C"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negundo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35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16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3,5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10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Zaburzona statyka drzewa 10%. Pień u podstawy lekko wygięty w kształcie litery "S". Pojedyncze suche konary. Symetria korony prawidłowa. Kolizja korony z sąsiednimi drzewami. Zdolność do regeneracji średnia. Drzewo do pielęgnacji.</w:t>
            </w:r>
          </w:p>
        </w:tc>
      </w:tr>
      <w:tr w:rsidR="00191B7C" w:rsidRPr="00054402" w:rsidTr="00610BCF">
        <w:trPr>
          <w:gridAfter w:val="1"/>
          <w:wAfter w:w="142" w:type="dxa"/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B0068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2621F6" w:rsidP="002621F6">
            <w:pPr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Lipa drobnolistna 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Tilia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cordata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44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36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3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12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Pień wygięty w kształcie litery "S". Kolizja pnia z sąsiednim drzewem. Liczne suche konary. Korona asymetryczna. Kolizja korony z sąsiednimi drzewami. Zdolność do regeneracji duża. Drzewo do pielęgnacji.</w:t>
            </w:r>
          </w:p>
        </w:tc>
      </w:tr>
      <w:tr w:rsidR="00191B7C" w:rsidRPr="00054402" w:rsidTr="00610BCF">
        <w:trPr>
          <w:gridAfter w:val="1"/>
          <w:wAfter w:w="142" w:type="dxa"/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B0069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2621F6" w:rsidP="002621F6">
            <w:pPr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Lipa drobnolistna 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Tilia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cordata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44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37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3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12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Pień lekko wygięty w kształcie litery "S". Kolizja pnia z sąsiednim drzewem. Liczne suche konary. Korona asymetryczna. Kolizja korony z sąsiednimi drzewami. Zdolność do regeneracji duża. Drzewo do pielęgnacji.</w:t>
            </w:r>
          </w:p>
        </w:tc>
      </w:tr>
      <w:tr w:rsidR="00191B7C" w:rsidRPr="00054402" w:rsidTr="00610BCF">
        <w:trPr>
          <w:gridAfter w:val="1"/>
          <w:wAfter w:w="142" w:type="dxa"/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lastRenderedPageBreak/>
              <w:t>B0070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Śliwa tarnina  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Prunus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spinosa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82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51+23+2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4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7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Drzewo obumarłe. Mocno porośnięte pnączem. Zaburzona statyka 35%. Kolizja pnia z sąsiednim drzewem. Posusz 95%. Zdolność do regeneracji niemożliwa. Drzewo do wycinki.</w:t>
            </w:r>
          </w:p>
        </w:tc>
      </w:tr>
      <w:tr w:rsidR="00191B7C" w:rsidRPr="00054402" w:rsidTr="00610BCF">
        <w:trPr>
          <w:gridAfter w:val="1"/>
          <w:wAfter w:w="142" w:type="dxa"/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B0071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2621F6" w:rsidP="002621F6">
            <w:pPr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Lipa drobnolistna 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Tilia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cordata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58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41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12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Pień wygięty w kształcie litery "S". Kolizja pnia z sąsiednim drzewem. Liczne suche konary. Korona asymetryczna. Kolizja korony z sąsiednimi drzewami. Zdolność do regeneracji średnia. Drzewo do pielęgnacji.</w:t>
            </w:r>
          </w:p>
        </w:tc>
      </w:tr>
      <w:tr w:rsidR="00191B7C" w:rsidRPr="00054402" w:rsidTr="00610BCF">
        <w:trPr>
          <w:gridAfter w:val="1"/>
          <w:wAfter w:w="142" w:type="dxa"/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B0072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2621F6" w:rsidP="002621F6">
            <w:pPr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Lipa drobnolistna 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Tilia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cordata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66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46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4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12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Pień wygięty w kształcie litery "S". Kolizja pnia z sąsiednim drzewem. Liczne suche konary. Korona asymetryczna. Kolizja korony z sąsiednimi drzewami. Zdolność do regeneracji średnia. Drzewo do pielęgnacji.</w:t>
            </w:r>
          </w:p>
        </w:tc>
      </w:tr>
      <w:tr w:rsidR="00191B7C" w:rsidRPr="00054402" w:rsidTr="00610BCF">
        <w:trPr>
          <w:gridAfter w:val="1"/>
          <w:wAfter w:w="142" w:type="dxa"/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B0073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Pozostałość po drzewie 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57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33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4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2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191B7C" w:rsidRPr="00054402" w:rsidRDefault="00191B7C" w:rsidP="002621F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Drzewo </w:t>
            </w:r>
            <w:r w:rsidR="002621F6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zamierające</w:t>
            </w: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, złamane na wys. 2 m. Zagraża bezpieczeństwu. Zdolność do regeneracji niemożliwa. Drzewo do wycinki.</w:t>
            </w:r>
          </w:p>
        </w:tc>
      </w:tr>
      <w:tr w:rsidR="00191B7C" w:rsidRPr="00054402" w:rsidTr="00610BCF">
        <w:trPr>
          <w:gridAfter w:val="1"/>
          <w:wAfter w:w="142" w:type="dxa"/>
          <w:trHeight w:val="1875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B0074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Klon zwyczajny  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Acer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platanoides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72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54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11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Zaburzona statyka drzewa 10%. Pień wygięty w kształcie litery "S". Kolizja pnia z sąsiednim drzewem (B73). Pojedyncze suche konary. Korona asymetryczna. Kolizja korony z sąsiednimi drzewami. Zdolność do regeneracji duża. Drzewo do pielęgnacji.</w:t>
            </w:r>
          </w:p>
        </w:tc>
      </w:tr>
      <w:tr w:rsidR="00191B7C" w:rsidRPr="00054402" w:rsidTr="00610BCF">
        <w:trPr>
          <w:gridAfter w:val="1"/>
          <w:wAfter w:w="142" w:type="dxa"/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B0075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Śliwa tarnina  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Prunus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spinosa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36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31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5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Pień mocno wygięty w kształcie litery "S". Kolizja pnia z sąsiednim drzewem (martwym). Posusz 70%. Korona asymetryczna. Kolizja korony z sąsiednimi drzewami. Zdolność do regeneracji niewielka. Drzewo do wycinki.</w:t>
            </w:r>
          </w:p>
        </w:tc>
      </w:tr>
      <w:tr w:rsidR="00191B7C" w:rsidRPr="00054402" w:rsidTr="00610BCF">
        <w:trPr>
          <w:gridAfter w:val="1"/>
          <w:wAfter w:w="142" w:type="dxa"/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B0076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F50034" w:rsidP="00F50034">
            <w:pPr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Lipa drobnolistna 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Tilia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cordata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42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29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9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Pień wygięty w kształcie litery "S". Kolizja pnia z sąsiednim drzewem (martwym). Pojedyncze suche konary. Symetria korony prawidłowa. Kolizja korony z sąsiednimi drzewami. Zdolność do regeneracji duża. Drzewo do pielęgnacji.</w:t>
            </w:r>
          </w:p>
        </w:tc>
      </w:tr>
      <w:tr w:rsidR="00191B7C" w:rsidRPr="00054402" w:rsidTr="00610BCF">
        <w:trPr>
          <w:gridAfter w:val="1"/>
          <w:wAfter w:w="142" w:type="dxa"/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B0077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pozostałość po drzewie 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72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28+27+33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4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1,3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Drzewo martwe złamane na wys. 1,3 m. Zagraża bezpieczeństwu. Zdolność do regeneracji niemożliwa. Drzewo do wycinki.</w:t>
            </w:r>
          </w:p>
        </w:tc>
      </w:tr>
      <w:tr w:rsidR="00191B7C" w:rsidRPr="00054402" w:rsidTr="00610BCF">
        <w:trPr>
          <w:gridAfter w:val="1"/>
          <w:wAfter w:w="142" w:type="dxa"/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lastRenderedPageBreak/>
              <w:t>B0078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Klon zwyczajny  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Acer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platanoides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148+55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117+38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8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20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Drzewo złożone z dwóch pni połączonych konarem zakorzenionym w ziemi. Zaburzona statyka drzewa 15%. Liczne suche konary. Korona lekko asymetryczna. Kolizja korony z sąsiednimi drzewami. Zdolność do regeneracji duża. Drzewo do pielęgnacji.</w:t>
            </w:r>
          </w:p>
        </w:tc>
      </w:tr>
      <w:tr w:rsidR="00191B7C" w:rsidRPr="00054402" w:rsidTr="00610BCF">
        <w:trPr>
          <w:gridAfter w:val="1"/>
          <w:wAfter w:w="142" w:type="dxa"/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B0079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7F3348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nie </w:t>
            </w:r>
            <w:r w:rsidR="007F3348"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istnieje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</w:p>
        </w:tc>
      </w:tr>
      <w:tr w:rsidR="00191B7C" w:rsidRPr="00054402" w:rsidTr="00610BCF">
        <w:trPr>
          <w:gridAfter w:val="1"/>
          <w:wAfter w:w="142" w:type="dxa"/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B0080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Dąb szypułkowy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Quercus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robur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165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112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8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19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Liczne suche konary. Symetria korony prawidłowa. Kolizja korony z sąsiednimi drzewami. Zdolność do regeneracji duża. Drzewo do pielęgnacji.</w:t>
            </w:r>
          </w:p>
        </w:tc>
      </w:tr>
      <w:tr w:rsidR="00191B7C" w:rsidRPr="00054402" w:rsidTr="00610BCF">
        <w:trPr>
          <w:gridAfter w:val="1"/>
          <w:wAfter w:w="142" w:type="dxa"/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B0081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Śliwa tarnina  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Prunus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spinosa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52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44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7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11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Pień wygięty w kształcie litery "S". Kolizja pnia z sąsiednim drzewem. Pojedyncze suche konary. Korona asymetryczna. Kolizja korony z sąsiednimi drzewami. Zdolność do regeneracji duża. Drzewo do pielęgnacji.</w:t>
            </w:r>
          </w:p>
        </w:tc>
      </w:tr>
      <w:tr w:rsidR="00191B7C" w:rsidRPr="00054402" w:rsidTr="00610BCF">
        <w:trPr>
          <w:gridAfter w:val="1"/>
          <w:wAfter w:w="142" w:type="dxa"/>
          <w:cantSplit/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B0082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Pozostałość po krzewie</w:t>
            </w:r>
          </w:p>
        </w:tc>
        <w:tc>
          <w:tcPr>
            <w:tcW w:w="851" w:type="dxa"/>
            <w:shd w:val="clear" w:color="auto" w:fill="auto"/>
            <w:textDirection w:val="btLr"/>
            <w:vAlign w:val="center"/>
            <w:hideMark/>
          </w:tcPr>
          <w:p w:rsidR="00191B7C" w:rsidRPr="00054402" w:rsidRDefault="00191B7C" w:rsidP="009013C5">
            <w:pPr>
              <w:spacing w:after="0" w:line="240" w:lineRule="auto"/>
              <w:ind w:left="113" w:right="113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pomiar niemożliwy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pomiar niemożliwy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7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3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Krzew martwy. Zagraża bezpieczeństwu. Zdolność do regeneracji niemożliwa. Krzew do wycinki.</w:t>
            </w:r>
          </w:p>
        </w:tc>
      </w:tr>
      <w:tr w:rsidR="00191B7C" w:rsidRPr="00054402" w:rsidTr="00610BCF">
        <w:trPr>
          <w:gridAfter w:val="1"/>
          <w:wAfter w:w="142" w:type="dxa"/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B0083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Bez czarny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Sambucus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nigra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66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42+38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7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7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Zaburzona statyka 60%. Kolizja pnia z sąsiednim drzewem. Drzewo dwupienne.  Liczne suche konary. Korona jednostronna. Kolizja korony z sąsiednimi drzewami. Zły ogólny stan sanitarny. Zdolność do regeneracji niemożliwa. Drzewo do wycinki.</w:t>
            </w:r>
          </w:p>
        </w:tc>
      </w:tr>
      <w:tr w:rsidR="00191B7C" w:rsidRPr="00054402" w:rsidTr="00610BCF">
        <w:trPr>
          <w:gridAfter w:val="1"/>
          <w:wAfter w:w="142" w:type="dxa"/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B0084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Klon zwyczajny  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Acer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platanoides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54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45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9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Kolizja pnia z sąsiednim drzewem. Pojedyncze suche konary. Symetria korony prawidłowa. Kolizja korony z sąsiednimi drzewami. Zdolność do regeneracji duża. Drzewo do pielęgnacji.</w:t>
            </w:r>
          </w:p>
        </w:tc>
      </w:tr>
      <w:tr w:rsidR="00191B7C" w:rsidRPr="00054402" w:rsidTr="00610BCF">
        <w:trPr>
          <w:gridAfter w:val="1"/>
          <w:wAfter w:w="142" w:type="dxa"/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B0085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F50034" w:rsidP="00F50034">
            <w:pPr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Klon jawor         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Acer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pseudoplatanus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51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37+11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14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Pień lekko wygięty w kształcie litery "S". Dziupla w górnej części pnia. Pojedyncze suche konary. Korona lekko asymetryczna. Zdolność do regeneracji duża. Drzewo do pielęgnacji.</w:t>
            </w:r>
          </w:p>
        </w:tc>
      </w:tr>
      <w:tr w:rsidR="00191B7C" w:rsidRPr="00054402" w:rsidTr="00610BCF">
        <w:trPr>
          <w:gridAfter w:val="1"/>
          <w:wAfter w:w="142" w:type="dxa"/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lastRenderedPageBreak/>
              <w:t>B0086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Klon zwyczajny  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Acer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platanoides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96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75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8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15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Zaburzona statyka drzewa 10%. Pojedyncze suche konary. Symetria korony prawidłowa. Zdolność do regeneracji duża. Drzewo do pielęgnacji.</w:t>
            </w:r>
          </w:p>
        </w:tc>
      </w:tr>
      <w:tr w:rsidR="00191B7C" w:rsidRPr="00054402" w:rsidTr="00610BCF">
        <w:trPr>
          <w:gridAfter w:val="1"/>
          <w:wAfter w:w="142" w:type="dxa"/>
          <w:trHeight w:val="1815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B0087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Wierzba biała        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Salix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alba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173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117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10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24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Zaburzona statyka drzewa 20%. Pień wygięty w kształcie litery "S". Próchnica u podstawy pnia. Pojedyncze suche konary. Korona lekko asymetryczna. Kolizja korony z sąsiednimi drzewami. Zdolność do regeneracji średnia. Drzewo do pielęgnacji.</w:t>
            </w:r>
          </w:p>
        </w:tc>
      </w:tr>
      <w:tr w:rsidR="00191B7C" w:rsidRPr="00054402" w:rsidTr="00610BCF">
        <w:trPr>
          <w:gridAfter w:val="1"/>
          <w:wAfter w:w="142" w:type="dxa"/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B0088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F50034" w:rsidP="00F50034">
            <w:pPr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Klon jawor         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Acer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pseudoplatanus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37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29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4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14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Zaburzona statyka drzewa 10%. Pojedyncze suche konary. Korona jednostronna. Kolizja korony z sąsiednimi drzewami. Zdolność do regeneracji duża. Drzewo do pielęgnacji.</w:t>
            </w:r>
          </w:p>
        </w:tc>
      </w:tr>
      <w:tr w:rsidR="00191B7C" w:rsidRPr="00054402" w:rsidTr="00610BCF">
        <w:trPr>
          <w:gridAfter w:val="1"/>
          <w:wAfter w:w="142" w:type="dxa"/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B0089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F50034" w:rsidP="00F50034">
            <w:pPr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Klon jawor         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Acer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pseudoplatanus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43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31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4,5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13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Pień na wys. 1,7 m mocno wygięty w kształcie litery "S". Pojedyncze suche konary. Korona jednostronna. Kolizja korony z sąsiednimi drzewami. Zdolność do regeneracji duża. Drzewo do pielęgnacji.</w:t>
            </w:r>
          </w:p>
        </w:tc>
      </w:tr>
      <w:tr w:rsidR="00191B7C" w:rsidRPr="00054402" w:rsidTr="00610BCF">
        <w:trPr>
          <w:gridAfter w:val="1"/>
          <w:wAfter w:w="142" w:type="dxa"/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B0090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Klon zwyczajny  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Acer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platanoides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64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50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6,5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17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Pień na wys. 1,7 m mocno wygięty w kształcie litery "S". Kolizja pnia z sąsiednimi drzewami.  Pojedyncze suche konary. Symetria korony prawidłowa. Kolizja korony z sąsiednimi drzewami. Zdolność do regeneracji średnia. Drzewo do pielęgnacji.</w:t>
            </w:r>
          </w:p>
        </w:tc>
      </w:tr>
      <w:tr w:rsidR="00191B7C" w:rsidRPr="00054402" w:rsidTr="00610BCF">
        <w:trPr>
          <w:gridAfter w:val="1"/>
          <w:wAfter w:w="142" w:type="dxa"/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B0091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Śliwa tarnina  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Prunus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spinosa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38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10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4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5,5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Pojedyncze suche konary. Symetria korony prawidłowa. Kolizja korony z sąsiednimi drzewami. Zdolność do regeneracji duża. Drzewo do pielęgnacji.</w:t>
            </w:r>
          </w:p>
        </w:tc>
      </w:tr>
      <w:tr w:rsidR="00191B7C" w:rsidRPr="00054402" w:rsidTr="00610BCF">
        <w:trPr>
          <w:gridAfter w:val="1"/>
          <w:wAfter w:w="142" w:type="dxa"/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B0092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Klon zwyczajny  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Acer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platanoides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56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42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7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14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Rdzawy pień u podstawy. Pojedyncze suche konary. Symetria korony prawidłowa. Kolizja korony z sąsiednimi drzewami. Zdolność do regeneracji duża. Drzewo do pielęgnacji.</w:t>
            </w:r>
          </w:p>
        </w:tc>
      </w:tr>
      <w:tr w:rsidR="00191B7C" w:rsidRPr="00054402" w:rsidTr="00610BCF">
        <w:trPr>
          <w:gridAfter w:val="1"/>
          <w:wAfter w:w="142" w:type="dxa"/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B0093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F50034" w:rsidP="00F50034">
            <w:pPr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Klon jawor         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Acer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pseudoplatanus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61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46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11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Pojedyncze suche konary. Symetria korony prawidłowa. Zdolność do regeneracji duża. Drzewo do pielęgnacji.</w:t>
            </w:r>
          </w:p>
        </w:tc>
      </w:tr>
      <w:tr w:rsidR="00191B7C" w:rsidRPr="00054402" w:rsidTr="00610BCF">
        <w:trPr>
          <w:gridAfter w:val="1"/>
          <w:wAfter w:w="142" w:type="dxa"/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lastRenderedPageBreak/>
              <w:t>B0094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Jesion wyniosły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Fraxinus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excelsior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43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27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4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7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Zaburzona statyka drzewa 30%. Kolizja pnia z sąsiednim drzewem.  Pojedyncze suche konary. Korona jednostronna. Kolizja korony z sąsiednimi drzewami. Zły ogólny stan sanitarny. Zdolność do regeneracji średnia. Drzewo do wycinki.</w:t>
            </w:r>
          </w:p>
        </w:tc>
      </w:tr>
      <w:tr w:rsidR="00191B7C" w:rsidRPr="00054402" w:rsidTr="00610BCF">
        <w:trPr>
          <w:gridAfter w:val="1"/>
          <w:wAfter w:w="142" w:type="dxa"/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B0095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Śliwa tarnina  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Prunus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spinosa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39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6+7+29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3,5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8,5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Pojedyncze suche konary. Korona asymetryczna. Kolizja korony z sąsiednimi drzewami. Zdziczałe. Zdolność do regeneracji duża. Drzewo do pielęgnacji.</w:t>
            </w:r>
          </w:p>
        </w:tc>
      </w:tr>
      <w:tr w:rsidR="00191B7C" w:rsidRPr="00054402" w:rsidTr="00610BCF">
        <w:trPr>
          <w:gridAfter w:val="1"/>
          <w:wAfter w:w="142" w:type="dxa"/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B0096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F50034" w:rsidP="00F50034">
            <w:pPr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Klon jawor         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Acer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pseudoplatanus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151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121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12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23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Pień w dolnej części wygięty w kształcie litery "S". Liczne suche konary. Korona asymetryczna. Kolizja korony z sąsiednimi drzewami. Zdolność do regeneracji duża. Drzewo do pielęgnacji.</w:t>
            </w:r>
          </w:p>
        </w:tc>
      </w:tr>
      <w:tr w:rsidR="00191B7C" w:rsidRPr="00054402" w:rsidTr="00610BCF">
        <w:trPr>
          <w:gridAfter w:val="1"/>
          <w:wAfter w:w="142" w:type="dxa"/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B0097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Jesion wyniosły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Fraxinus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excelsior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112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80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8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24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Rdzawy pień u podstawy. Pojedyncze suche konary. Symetria korony prawidłowa. Kolizja korony z sąsiednimi drzewami. Zdolność do regeneracji średnia. Drzewo do pielęgnacji.</w:t>
            </w:r>
          </w:p>
        </w:tc>
      </w:tr>
      <w:tr w:rsidR="00191B7C" w:rsidRPr="00054402" w:rsidTr="00610BCF">
        <w:trPr>
          <w:gridAfter w:val="1"/>
          <w:wAfter w:w="142" w:type="dxa"/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B0098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Głóg jednoszyjkowy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Crataegus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monogyna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57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77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4,5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8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Zaburzona statyka drzewa 10%. Rany na pniu. Liczne suche konary. Korona asymetryczna. Zdolność do regeneracji średnia Drzewo do pielęgnacji.</w:t>
            </w:r>
          </w:p>
        </w:tc>
      </w:tr>
      <w:tr w:rsidR="00191B7C" w:rsidRPr="00054402" w:rsidTr="00610BCF">
        <w:trPr>
          <w:gridAfter w:val="1"/>
          <w:wAfter w:w="142" w:type="dxa"/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B0099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Śliwa tarnina  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Prunus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spinosa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36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24+6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3,5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4,5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Zaburzona statyka drzewa 30%. Pęknięcie na rozwidleniu przewodników. Liczne suche konary. Korona jednostronna. Zły ogólny stan sanitarny. Zdolność do regeneracji niewielka. Drzewo do wycinki.</w:t>
            </w:r>
          </w:p>
        </w:tc>
      </w:tr>
      <w:tr w:rsidR="00191B7C" w:rsidRPr="00054402" w:rsidTr="00610BCF">
        <w:trPr>
          <w:gridAfter w:val="1"/>
          <w:wAfter w:w="142" w:type="dxa"/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B0100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Klon zwyczajny  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Acer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platanoides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83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71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9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11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Zaburzona statyka drzewa 15%. Pojedyncze suche konary. Symetria korony prawidłowa.  Kolizja korony z sąsiednimi drzewami. Zdolność do regeneracji duża. Drzewo do pielęgnacji.</w:t>
            </w:r>
          </w:p>
        </w:tc>
      </w:tr>
      <w:tr w:rsidR="00191B7C" w:rsidRPr="00054402" w:rsidTr="00610BCF">
        <w:trPr>
          <w:gridAfter w:val="1"/>
          <w:wAfter w:w="142" w:type="dxa"/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B0101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Klon zwyczajny  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Acer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platanoides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123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77+25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6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14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Drzewo dwupienne. Zaburzona statyka drzewa 10%. Pojedyncze suche konary. Korona nisko osadzona,  asymetryczna. Zdolność do regeneracji duża. Drzewo do pielęgnacji.</w:t>
            </w:r>
          </w:p>
        </w:tc>
      </w:tr>
      <w:tr w:rsidR="00191B7C" w:rsidRPr="00054402" w:rsidTr="00610BCF">
        <w:trPr>
          <w:gridAfter w:val="1"/>
          <w:wAfter w:w="142" w:type="dxa"/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lastRenderedPageBreak/>
              <w:t>B0102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Klon zwyczajny  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Acer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platanoides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166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124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11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16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Pień w dolnej części lekko wygięty w kształcie litery "S". Pojedyncze suche konary. Korona asymetryczna. Kolizja korony z sąsiednimi drzewami. Zdolność do regeneracji duża. Drzewo do pielęgnacji.</w:t>
            </w:r>
          </w:p>
        </w:tc>
      </w:tr>
      <w:tr w:rsidR="00191B7C" w:rsidRPr="00054402" w:rsidTr="00610BCF">
        <w:trPr>
          <w:gridAfter w:val="1"/>
          <w:wAfter w:w="142" w:type="dxa"/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B0103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Lipa drobnolistna 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Tilia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cordata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57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40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4,5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10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Zaburzona statyka drzewa 10%. Pień w dolnej części lekko wygięty w kształcie litery "S". Pojedyncze suche konary. Korona asymetryczna. Kolizja korony z sąsiednimi drzewami. Zdolność do regeneracji duża. Drzewo do pielęgnacji.</w:t>
            </w:r>
          </w:p>
        </w:tc>
      </w:tr>
      <w:tr w:rsidR="00191B7C" w:rsidRPr="00054402" w:rsidTr="00610BCF">
        <w:trPr>
          <w:gridAfter w:val="1"/>
          <w:wAfter w:w="142" w:type="dxa"/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B0104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Bez czarny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Sambucus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nigra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31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10+11+6+16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3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2,5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Duże ubytki kory. Liczne suche i połamane konary. Zły ogólny stan sanitarny. Zdolność do regeneracji niewielka. Drzewo do wycinki.</w:t>
            </w:r>
          </w:p>
        </w:tc>
      </w:tr>
      <w:tr w:rsidR="00191B7C" w:rsidRPr="00054402" w:rsidTr="00610BCF">
        <w:trPr>
          <w:gridAfter w:val="1"/>
          <w:wAfter w:w="142" w:type="dxa"/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B0105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Klon zwyczajny  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Acer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platanoides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53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40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8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Pojedyncze suche konary. Korona asymetryczna. Kolizja korony z sąsiednimi drzewami. Zdolność do regeneracji duża. Drzewo do pielęgnacji.</w:t>
            </w:r>
          </w:p>
        </w:tc>
      </w:tr>
      <w:tr w:rsidR="00191B7C" w:rsidRPr="00054402" w:rsidTr="00610BCF">
        <w:trPr>
          <w:gridAfter w:val="1"/>
          <w:wAfter w:w="142" w:type="dxa"/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B0106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Śliwa tarnina  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Prunus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spinosa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52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26+35+15+4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4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6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Drzewo wielopienne. Zaburzona statyka drzewa 10%. Liczne suche konary. Korona asymetryczna. Kolizja korony z sąsiednimi drzewami. Zdziczały. Zdolność do regeneracji średnia. Drzewo do pielęgnacji.</w:t>
            </w:r>
          </w:p>
        </w:tc>
      </w:tr>
      <w:tr w:rsidR="00191B7C" w:rsidRPr="00054402" w:rsidTr="00610BCF">
        <w:trPr>
          <w:gridAfter w:val="1"/>
          <w:wAfter w:w="142" w:type="dxa"/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B0107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Klon zwyczajny  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Acer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platanoides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36+10+15+9+5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25+9+4+12+7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3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10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Pień na wys. 2 m lekko wygięty w kształcie litery "S". Pojedyncze suche konary. Korona jednostronna. Kolizja korony z sąsiednimi drzewami. Zdolność do regeneracji duża. Drzewo do pielęgnacji.</w:t>
            </w:r>
          </w:p>
        </w:tc>
      </w:tr>
      <w:tr w:rsidR="00191B7C" w:rsidRPr="00054402" w:rsidTr="00610BCF">
        <w:trPr>
          <w:gridAfter w:val="1"/>
          <w:wAfter w:w="142" w:type="dxa"/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B0108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Klon zwyczajny  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Acer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platanoides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49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33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4,5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9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Pojedyncze suche konary. Korona jednostronna. Kolizja korony z sąsiednimi drzewami. Zdolność do regeneracji duża. Drzewo do pielęgnacji.</w:t>
            </w:r>
          </w:p>
        </w:tc>
      </w:tr>
      <w:tr w:rsidR="00191B7C" w:rsidRPr="00054402" w:rsidTr="00610BCF">
        <w:trPr>
          <w:gridAfter w:val="1"/>
          <w:wAfter w:w="142" w:type="dxa"/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B0109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Klon zwyczajny  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Acer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platanoides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40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25+8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4,5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7,5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Zaburzona statyka drzewa 15%. Rana na pniu od wys. 0,5 m do 2 m.  Pojedyncze suche konary. Korona jednostronna. Kolizja korony z sąsiednimi drzewami. Zdziczały. Zdolność do regeneracji średnia. Drzewo do pielęgnacji.</w:t>
            </w:r>
          </w:p>
        </w:tc>
      </w:tr>
      <w:tr w:rsidR="00191B7C" w:rsidRPr="00054402" w:rsidTr="00610BCF">
        <w:trPr>
          <w:gridAfter w:val="1"/>
          <w:wAfter w:w="142" w:type="dxa"/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lastRenderedPageBreak/>
              <w:t>B0110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Topola Szara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Populus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canescens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494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438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18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26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Przewodnik złamany. Rany na pniu w górnej części. Liczny posusz. Niebezpieczni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przewisające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suche konary. Zagraża bezpieczeństwu. Drzewo do wycinki.</w:t>
            </w:r>
          </w:p>
        </w:tc>
      </w:tr>
      <w:tr w:rsidR="00191B7C" w:rsidRPr="00054402" w:rsidTr="00610BCF">
        <w:trPr>
          <w:gridAfter w:val="1"/>
          <w:wAfter w:w="142" w:type="dxa"/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B0111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Śliwa tarnina  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Prunus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spinosa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28+21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13+13+15+11+7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4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5,5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Pojedyncze suche konary. Symetria korony prawidłowa. Nisko osadzona korona. Zdolność do regeneracji duża. Drzewo do pielęgnacji.</w:t>
            </w:r>
          </w:p>
        </w:tc>
      </w:tr>
      <w:tr w:rsidR="00191B7C" w:rsidRPr="00054402" w:rsidTr="00610BCF">
        <w:trPr>
          <w:gridAfter w:val="1"/>
          <w:wAfter w:w="142" w:type="dxa"/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B0112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Jesion wyniosły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Fraxinus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excelsior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68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41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9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Drzewo dwupienne od wys. 2 m. Rdzawy pień. Pojedyncze suche konary. Symetria korony prawidłowa. Zdolność do regeneracji duża. Drzewo do pielęgnacji.</w:t>
            </w:r>
          </w:p>
        </w:tc>
      </w:tr>
      <w:tr w:rsidR="00191B7C" w:rsidRPr="00054402" w:rsidTr="00610BCF">
        <w:trPr>
          <w:gridAfter w:val="1"/>
          <w:wAfter w:w="142" w:type="dxa"/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B0113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Głóg jednoszyjkowy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Crataegus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monogyna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44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28+11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4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7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Pojedyncze suche konary. Symetria korony prawidłowa. Nisko osadzona korona. Zdolność do regeneracji duża. Drzewo do pielęgnacji.</w:t>
            </w:r>
          </w:p>
        </w:tc>
      </w:tr>
      <w:tr w:rsidR="00191B7C" w:rsidRPr="00054402" w:rsidTr="00610BCF">
        <w:trPr>
          <w:gridAfter w:val="1"/>
          <w:wAfter w:w="142" w:type="dxa"/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B0114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Klon zwyczajny  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Acer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platanoides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83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56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7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16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Pojedyncze suche konary. Symetria korony prawidłowa. Kolizja korony z sąsiednimi drzewami.  Zdolność do regeneracji duża. Drzewo do pielęgnacji.</w:t>
            </w:r>
          </w:p>
        </w:tc>
      </w:tr>
      <w:tr w:rsidR="00191B7C" w:rsidRPr="00054402" w:rsidTr="00610BCF">
        <w:trPr>
          <w:gridAfter w:val="1"/>
          <w:wAfter w:w="142" w:type="dxa"/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B0115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Lipa drobnolistna 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Tilia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cordata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17+22+139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12+59+58+10+4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8,5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16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Drzewo wielopienne. Pojedyncze suche konary. Symetria korony prawidłowa. Nisko osadzona korona. Odrosty w dolnej części. Kolizja korony z sąsiednimi drzewami.  Zdolność do regeneracji duża. Drzewo do pielęgnacji.</w:t>
            </w:r>
          </w:p>
        </w:tc>
      </w:tr>
      <w:tr w:rsidR="00191B7C" w:rsidRPr="00054402" w:rsidTr="00610BCF">
        <w:trPr>
          <w:gridAfter w:val="1"/>
          <w:wAfter w:w="142" w:type="dxa"/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B0116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Głóg jednoszyjkowy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Crataegus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monogyna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55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10+4+43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4,5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8,5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Pojedyncze suche konary. Korona asymetryczna, nieuporządkowana. Kolizja korony z sąsiednimi drzewami.  Zdolność do regeneracji duża. Drzewo do pielęgnacji.</w:t>
            </w:r>
          </w:p>
        </w:tc>
      </w:tr>
      <w:tr w:rsidR="00191B7C" w:rsidRPr="00054402" w:rsidTr="00610BCF">
        <w:trPr>
          <w:gridAfter w:val="1"/>
          <w:wAfter w:w="142" w:type="dxa"/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B0117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Śliwa tarnina  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Prunus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spinosa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11+62+15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9+9+12+37+9+11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4,5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5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Pień w górnej części wygięty w kształcie litery "S". Pojedyncze suche konary. Korona asymetryczna, nieuporządkowana, nisko osadzona. Kolizja korony z sąsiednimi drzewami.  Zdolność do regeneracji duża. Drzewo do pielęgnacji.</w:t>
            </w:r>
          </w:p>
        </w:tc>
      </w:tr>
      <w:tr w:rsidR="00191B7C" w:rsidRPr="00054402" w:rsidTr="00610BCF">
        <w:trPr>
          <w:gridAfter w:val="1"/>
          <w:wAfter w:w="142" w:type="dxa"/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lastRenderedPageBreak/>
              <w:t>B0118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Śliwa tarnina  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Prunus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spinosa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52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30+15+11+25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4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5,5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Pień wygięty w kształcie litery "S". Liczne suche konary. Korona asymetryczna.  Zły ogólny stan sanitarny.  Zdolność do regeneracji średnia. Drzewo do wycinki.</w:t>
            </w:r>
          </w:p>
        </w:tc>
      </w:tr>
      <w:tr w:rsidR="00191B7C" w:rsidRPr="00054402" w:rsidTr="00610BCF">
        <w:trPr>
          <w:gridAfter w:val="1"/>
          <w:wAfter w:w="142" w:type="dxa"/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B0119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Śliwa tarnina  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Prunus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spinosa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16+22+23+21+17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12+11+12+16+16+13+12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4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5,5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Drzewo wielopienne. Pojedyncze suche konary. Symetria korony prawidłowa. Nisko osadzona korona.  Zdolność do regeneracji duża. Drzewo do pielęgnacji.</w:t>
            </w:r>
          </w:p>
        </w:tc>
      </w:tr>
      <w:tr w:rsidR="00191B7C" w:rsidRPr="00054402" w:rsidTr="00610BCF">
        <w:trPr>
          <w:gridAfter w:val="1"/>
          <w:wAfter w:w="142" w:type="dxa"/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B0120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Topola Szara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Populus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canescens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77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48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12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b/>
                <w:bCs/>
                <w:sz w:val="18"/>
                <w:szCs w:val="18"/>
                <w:u w:val="single"/>
                <w:lang w:eastAsia="pl-PL"/>
              </w:rPr>
              <w:t>Drzewo poza granicą opracowania</w:t>
            </w: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. Rośnie w dużym zagęszczeniu. Zaburzona statyka drzewa 10%. Pojedyncze suche konary. Korona lekko asymetryczna Kolizja korony z sąsiednimi drzewami.  Zdolność do regeneracji duża. Drzewo do pielęgnacji.</w:t>
            </w:r>
          </w:p>
        </w:tc>
      </w:tr>
      <w:tr w:rsidR="00191B7C" w:rsidRPr="00054402" w:rsidTr="00610BCF">
        <w:trPr>
          <w:gridAfter w:val="1"/>
          <w:wAfter w:w="142" w:type="dxa"/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B0121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Śliwa tarnina  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Prunus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spinosa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68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16+15+28+42+21+16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6,5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Drzewo wielopienne od wys.0,7 m. Drzewo wielopienne. Pojedyncze suche konary. Symetria korony prawidłowa. Nisko osadzona korona. Kolizja korony z sąsiednimi drzewami.  Zdolność do regeneracji duża. Drzewo do pielęgnacji.</w:t>
            </w:r>
          </w:p>
        </w:tc>
      </w:tr>
      <w:tr w:rsidR="00191B7C" w:rsidRPr="00054402" w:rsidTr="00610BCF">
        <w:trPr>
          <w:gridAfter w:val="1"/>
          <w:wAfter w:w="142" w:type="dxa"/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B0122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Brzoza brodawkowata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Betula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pendula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32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23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2,5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6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Rośnie w dużym zagęszczeniu. Pojedyncze suche konary. Kolizja korony z sąsiednimi drzewami.  Zdolność do regeneracji duża. Drzewo do pielęgnacji.</w:t>
            </w:r>
          </w:p>
        </w:tc>
      </w:tr>
      <w:tr w:rsidR="00191B7C" w:rsidRPr="00054402" w:rsidTr="00610BCF">
        <w:trPr>
          <w:gridAfter w:val="1"/>
          <w:wAfter w:w="142" w:type="dxa"/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B0123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Topola Szara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Populus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canescens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149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102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12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20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Rośnie w dużym zagęszczeniu. Zaburzona statyka drzewa 15%. Pojedyncze suche konary. Korona asymetryczna. Kolizja korony z sąsiednimi drzewami.  Zdolność do regeneracji duża. Drzewo do pielęgnacji.</w:t>
            </w:r>
          </w:p>
        </w:tc>
      </w:tr>
      <w:tr w:rsidR="00191B7C" w:rsidRPr="00054402" w:rsidTr="00610BCF">
        <w:trPr>
          <w:gridAfter w:val="1"/>
          <w:wAfter w:w="142" w:type="dxa"/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B0124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Lipa drobnolistna 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Tilia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cordata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42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25+20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4,5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10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Rośnie w dużym zagęszczeniu. Drzewo dwupienne od wys. 0,5 m. Pojedyncze suche konary. Korona asymetryczna. Kolizja korony z sąsiednimi drzewami.  Zdolność do regeneracji duża. Drzewo do pielęgnacji.</w:t>
            </w:r>
          </w:p>
        </w:tc>
      </w:tr>
      <w:tr w:rsidR="00191B7C" w:rsidRPr="00054402" w:rsidTr="00610BCF">
        <w:trPr>
          <w:gridAfter w:val="1"/>
          <w:wAfter w:w="142" w:type="dxa"/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B0125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Lipa drobnolistna 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Tilia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cordata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46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35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3,5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11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Rośnie w dużym zagęszczeniu. Odrosty u podstawy. Pojedyncze suche konary. Korona asymetryczna. Kolizja korony z sąsiednimi drzewami.  Zdolność do regeneracji duża. Drzewo do pielęgnacji.</w:t>
            </w:r>
          </w:p>
        </w:tc>
      </w:tr>
      <w:tr w:rsidR="00191B7C" w:rsidRPr="00054402" w:rsidTr="00610BCF">
        <w:trPr>
          <w:gridAfter w:val="1"/>
          <w:wAfter w:w="142" w:type="dxa"/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lastRenderedPageBreak/>
              <w:t>B0126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Brzoza brodawkowata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Betula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pendula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114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81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7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17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Pień u podstawy wygięty w kształcie litery "S". Pojedyncze suche konary. Symetria korony prawidłowa. Kolizja korony z sąsiednimi drzewami.  Zdolność do regeneracji duża. Drzewo do pielęgnacji.</w:t>
            </w:r>
          </w:p>
        </w:tc>
      </w:tr>
      <w:tr w:rsidR="00191B7C" w:rsidRPr="00054402" w:rsidTr="00610BCF">
        <w:trPr>
          <w:gridAfter w:val="1"/>
          <w:wAfter w:w="142" w:type="dxa"/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B0127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Lipa drobnolistna 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Tilia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cordata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117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50+42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8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16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Drzewo dwupienne. Pojedyncze suche konary. Symetria korony prawidłowa. Kolizja korony z sąsiednimi drzewami.  Zdolność do regeneracji duża. Drzewo do pielęgnacji.</w:t>
            </w:r>
          </w:p>
        </w:tc>
      </w:tr>
      <w:tr w:rsidR="00191B7C" w:rsidRPr="00054402" w:rsidTr="00610BCF">
        <w:trPr>
          <w:gridAfter w:val="1"/>
          <w:wAfter w:w="142" w:type="dxa"/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B0128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Lipa drobnolistna 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Tilia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cordata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68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51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8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16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Pojedyncze suche konary. Korona lekko asymetryczna. Kolizja korony z sąsiednimi drzewami.  Zdolność do regeneracji duża. Drzewo do pielęgnacji.</w:t>
            </w:r>
          </w:p>
        </w:tc>
      </w:tr>
      <w:tr w:rsidR="00191B7C" w:rsidRPr="00054402" w:rsidTr="00610BCF">
        <w:trPr>
          <w:gridAfter w:val="1"/>
          <w:wAfter w:w="142" w:type="dxa"/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B0129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Lipa drobnolistna 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Tilia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cordata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61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49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7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14,5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Drzewo dwupienne od wys. 2 m. Pojedyncze suche konary. Symetria korony prawidłowa. Kolizja korony z sąsiednimi drzewami.  Zdolność do regeneracji duża. Drzewo do pielęgnacji.</w:t>
            </w:r>
          </w:p>
        </w:tc>
      </w:tr>
      <w:tr w:rsidR="00191B7C" w:rsidRPr="00054402" w:rsidTr="00610BCF">
        <w:trPr>
          <w:gridAfter w:val="1"/>
          <w:wAfter w:w="142" w:type="dxa"/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B0130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Śliwa tarnina  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Prunus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spinosa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55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27+12+17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4,5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7,5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Liczne suche konary. Korona jednostronna. Kolizja korony z sąsiednimi drzewami.  Zdolność do regeneracji średnia. Drzewo do pielęgnacji.</w:t>
            </w:r>
          </w:p>
        </w:tc>
      </w:tr>
      <w:tr w:rsidR="00191B7C" w:rsidRPr="00054402" w:rsidTr="00610BCF">
        <w:trPr>
          <w:gridAfter w:val="1"/>
          <w:wAfter w:w="142" w:type="dxa"/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B0131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Klon zwyczajny  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Acer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platanoides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32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23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3,5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9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Zaburzona statyka drzewa 5%. Rośnie w dużym zagęszczeniu. Pojedyncze suche konary. Symetria korony prawidłowa. Kolizja korony z sąsiednimi drzewami.  Zdolność do regeneracji duża. Drzewo do pielęgnacji.</w:t>
            </w:r>
          </w:p>
        </w:tc>
      </w:tr>
      <w:tr w:rsidR="00191B7C" w:rsidRPr="00054402" w:rsidTr="00610BCF">
        <w:trPr>
          <w:gridAfter w:val="1"/>
          <w:wAfter w:w="142" w:type="dxa"/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B0132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Lipa drobnolistna 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Tilia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cordata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61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47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11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Zaburzona statyka drzewa 5%. Pień lekko wygięty w kształcie litery "S". Rośnie w dużym zagęszczeniu. Pojedyncze suche konary. Korona jednostronna. Kolizja korony z sąsiednimi drzewami.  Zdolność do regeneracji duża. Drzewo do pielęgnacji.</w:t>
            </w:r>
          </w:p>
        </w:tc>
      </w:tr>
      <w:tr w:rsidR="00191B7C" w:rsidRPr="00054402" w:rsidTr="00610BCF">
        <w:trPr>
          <w:gridAfter w:val="1"/>
          <w:wAfter w:w="142" w:type="dxa"/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B0133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Lipa drobnolistna 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Tilia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cordata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88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67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7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10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Rośnie w dużym zagęszczeniu. Liczne suche konary. Symetria korony prawidłowa. Kolizja korony z sąsiednimi drzewami.  Zdolność do regeneracji duża. Drzewo do pielęgnacji.</w:t>
            </w:r>
          </w:p>
        </w:tc>
      </w:tr>
      <w:tr w:rsidR="00191B7C" w:rsidRPr="00054402" w:rsidTr="00610BCF">
        <w:trPr>
          <w:gridAfter w:val="1"/>
          <w:wAfter w:w="142" w:type="dxa"/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lastRenderedPageBreak/>
              <w:t>B0134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Lipa drobnolistna 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Tilia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cordata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49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35+12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6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11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Rośnie w dużym zagęszczeniu. Liczne suche konary. Symetria korony prawidłowa. Kolizja korony z sąsiednimi drzewami.  Zdolność do regeneracji duża. Drzewo do pielęgnacji.</w:t>
            </w:r>
          </w:p>
        </w:tc>
      </w:tr>
      <w:tr w:rsidR="00191B7C" w:rsidRPr="00054402" w:rsidTr="00610BCF">
        <w:trPr>
          <w:gridAfter w:val="1"/>
          <w:wAfter w:w="142" w:type="dxa"/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B0135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Lipa drobnolistna 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Tilia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cordata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33+34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9+20+19+10+14+9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6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9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Zniekształcony pokrój. Zaburzona statyka drzewa 35%. Drzewo wielopienne. Rany na pniu u podstawy. Liczne suche konary. Kolizja korony z sąsiednimi drzewami.  Zdolność do regeneracji średnia. Drzewo do wycinki.</w:t>
            </w:r>
          </w:p>
        </w:tc>
      </w:tr>
      <w:tr w:rsidR="00191B7C" w:rsidRPr="00054402" w:rsidTr="00610BCF">
        <w:trPr>
          <w:gridAfter w:val="1"/>
          <w:wAfter w:w="142" w:type="dxa"/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B0136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Lipa drobnolistna 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Tilia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cordata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32+23+13+31+85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17+22+24+10+28+17+18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3,5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10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Drzewo wielopienne. Rośnie w dużym zagęszczeniu. Pojedyncze suche konary. Symetria korony prawidłowa. Kolizja korony z sąsiednimi drzewami.  Zdolność do regeneracji średnia. Drzewo do pielęgnacji.</w:t>
            </w:r>
          </w:p>
        </w:tc>
      </w:tr>
      <w:tr w:rsidR="00191B7C" w:rsidRPr="00054402" w:rsidTr="00610BCF">
        <w:trPr>
          <w:gridAfter w:val="1"/>
          <w:wAfter w:w="142" w:type="dxa"/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B0137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Lipa drobnolistna 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Tilia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cordata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39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25+16+7+6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3,5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8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Drzewo wielopienne. Rośnie w dużym zagęszczeniu. Pojedyncze suche konary. Symetria korony prawidłowa. Kolizja korony z sąsiednimi drzewami.  Zdolność do regeneracji duża. Drzewo do pielęgnacji.</w:t>
            </w:r>
          </w:p>
        </w:tc>
      </w:tr>
      <w:tr w:rsidR="00191B7C" w:rsidRPr="00054402" w:rsidTr="00610BCF">
        <w:trPr>
          <w:gridAfter w:val="1"/>
          <w:wAfter w:w="142" w:type="dxa"/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B0138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Lipa drobnolistna 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Tilia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cordata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36+22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12+15+7+9+5+6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3,5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5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Drzewo wielopienne. Rośnie w dużym zagęszczeniu. Rana na pniu w dolnej części. Pojedyncze suche konary. Kolizja korony z sąsiednimi drzewami.  Zdolność do regeneracji średnia. Drzewo do pielęgnacji.</w:t>
            </w:r>
          </w:p>
        </w:tc>
      </w:tr>
      <w:tr w:rsidR="00191B7C" w:rsidRPr="00054402" w:rsidTr="00610BCF">
        <w:trPr>
          <w:gridAfter w:val="1"/>
          <w:wAfter w:w="142" w:type="dxa"/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B0139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Śliwa tarnina  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Prunus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spinosa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57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16+17+13+11+8+21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3,5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6,5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Drzewo wielopienne. Rośnie w dużym zagęszczeniu. Liczne suche konary. Symetria korony prawidłowa. Kolizja korony z sąsiednimi drzewami.  Zdolność do regeneracji duża. Drzewo do pielęgnacji.</w:t>
            </w:r>
          </w:p>
        </w:tc>
      </w:tr>
      <w:tr w:rsidR="00191B7C" w:rsidRPr="00054402" w:rsidTr="00610BCF">
        <w:trPr>
          <w:gridAfter w:val="1"/>
          <w:wAfter w:w="142" w:type="dxa"/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B0140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Śliwa tarnina  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Prunus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spinosa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23+35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11+11+10+9+14+4+4+4+5+4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3,5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4,5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Drzewo wielopienne. Rośnie w dużym zagęszczeniu. Liczne suche konary. Symetria korony prawidłowa. Kolizja korony z sąsiednimi drzewami.  Zdolność do regeneracji duża. Drzewo do pielęgnacji.</w:t>
            </w:r>
          </w:p>
        </w:tc>
      </w:tr>
      <w:tr w:rsidR="00191B7C" w:rsidRPr="00054402" w:rsidTr="00610BCF">
        <w:trPr>
          <w:gridAfter w:val="1"/>
          <w:wAfter w:w="142" w:type="dxa"/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B0141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Lipa drobnolistna 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Tilia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cordata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52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36+15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4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9,5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Drzewo wielopienne. Kolizja z drzewami B143 i B142. Pojedyncze suche konary. Korona jednostronna. Kolizja korony z sąsiednimi drzewami.  Zdolność do regeneracji duża. Drzewo do pielęgnacji.</w:t>
            </w:r>
          </w:p>
        </w:tc>
      </w:tr>
      <w:tr w:rsidR="00191B7C" w:rsidRPr="00054402" w:rsidTr="00610BCF">
        <w:trPr>
          <w:gridAfter w:val="1"/>
          <w:wAfter w:w="142" w:type="dxa"/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lastRenderedPageBreak/>
              <w:t>B0142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Lipa drobnolistna 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Tilia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cordata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46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9+8+36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4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9,5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191B7C" w:rsidRPr="00054402" w:rsidRDefault="00191B7C" w:rsidP="00393C28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Drzewo wielopienne. Kolizja z drzewami B141 i B143. Liczne suche konary. Korona jednostronna. Kolizja korony z sąsiednimi drzewami.  Zdolność do regeneracji duża. Drzewo do pielęgnacji.</w:t>
            </w:r>
          </w:p>
        </w:tc>
      </w:tr>
      <w:tr w:rsidR="00191B7C" w:rsidRPr="00054402" w:rsidTr="00610BCF">
        <w:trPr>
          <w:gridAfter w:val="1"/>
          <w:wAfter w:w="142" w:type="dxa"/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B0143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Lipa drobnolistna 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Tilia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cordata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53+27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42+15+10+20+10+12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4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9,5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191B7C" w:rsidRPr="00054402" w:rsidRDefault="00191B7C" w:rsidP="00393C28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Drzewo wielopienne. Kolizja z drzewami B141 i B142. Liczne suche konary. Korona jednostronna. Kolizja korony z sąsiednimi drzewami.  Zdolność do regeneracji duża. Drzewo do pielęgnacji.</w:t>
            </w:r>
          </w:p>
        </w:tc>
      </w:tr>
      <w:tr w:rsidR="00191B7C" w:rsidRPr="00054402" w:rsidTr="00610BCF">
        <w:trPr>
          <w:gridAfter w:val="1"/>
          <w:wAfter w:w="142" w:type="dxa"/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B0144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Lipa drobnolistna 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Tilia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cordata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38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15+28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3,5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11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Zaburzona statyka drzewa 5%. Pojedyncze suche konary. Korona asymetryczna. Kolizja korony z sąsiednimi drzewami.  Zdolność do regeneracji duża. Drzewo do pielęgnacji.</w:t>
            </w:r>
          </w:p>
        </w:tc>
      </w:tr>
      <w:tr w:rsidR="00191B7C" w:rsidRPr="00054402" w:rsidTr="00610BCF">
        <w:trPr>
          <w:gridAfter w:val="1"/>
          <w:wAfter w:w="142" w:type="dxa"/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B0145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Klon zwyczajny  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Acer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platanoides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66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10+45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6,5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10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Pień lekko wygięty w kształcie litery "S". Pojedyncze suche konary. Symetria korony prawidłowa. Kolizja korony z sąsiednimi drzewami.  Zdolność do regeneracji duża. Drzewo do pielęgnacji.</w:t>
            </w:r>
          </w:p>
        </w:tc>
      </w:tr>
      <w:tr w:rsidR="00191B7C" w:rsidRPr="00054402" w:rsidTr="00610BCF">
        <w:trPr>
          <w:gridAfter w:val="1"/>
          <w:wAfter w:w="142" w:type="dxa"/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B0146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Śliwa tarnina  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Prunus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spinosa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35+16+11+21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29+9+11+9+16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4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7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Pojedyncze suche konary. Symetria korony prawidłowa. Nisko osadzona korona, nieuporządkowana. Zdolność do regeneracji duża. Drzewo do pielęgnacji.</w:t>
            </w:r>
          </w:p>
        </w:tc>
      </w:tr>
      <w:tr w:rsidR="00191B7C" w:rsidRPr="00054402" w:rsidTr="00610BCF">
        <w:trPr>
          <w:gridAfter w:val="1"/>
          <w:wAfter w:w="142" w:type="dxa"/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B0147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Śliwa tarnina  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Prunus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spinosa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34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20+19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5,5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Rośnie w dużym zagęszczeniu. Liczne suche konary. Symetria korony prawidłowa. Nisko osadzona korona. Zdolność do regeneracji średnia. Drzewo do pielęgnacji.</w:t>
            </w:r>
          </w:p>
        </w:tc>
      </w:tr>
      <w:tr w:rsidR="00191B7C" w:rsidRPr="00054402" w:rsidTr="00610BCF">
        <w:trPr>
          <w:gridAfter w:val="1"/>
          <w:wAfter w:w="142" w:type="dxa"/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B0148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Śliwa tarnina  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Prunus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spinosa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30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22+8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4,5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7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Zaburzona statyka drzewa 10%. Rośnie w dużym zagęszczeniu. Liczne suche konary. Korona asymetryczna. Kolizja korony z sąsiednimi drzewami. Zdolność do regeneracji duża. Drzewo do pielęgnacji.</w:t>
            </w:r>
          </w:p>
        </w:tc>
      </w:tr>
      <w:tr w:rsidR="00191B7C" w:rsidRPr="00054402" w:rsidTr="00610BCF">
        <w:trPr>
          <w:gridAfter w:val="1"/>
          <w:wAfter w:w="142" w:type="dxa"/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B0149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Śliwa tarnina  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Prunus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spinosa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6+28+29+23+30+15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16+17+20+15+22+20+10+6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4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7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b/>
                <w:bCs/>
                <w:sz w:val="18"/>
                <w:szCs w:val="18"/>
                <w:u w:val="single"/>
                <w:lang w:eastAsia="pl-PL"/>
              </w:rPr>
              <w:t>Drzewo poza granicą opracowania.</w:t>
            </w: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Rośnie pod topolą. Liczne suche konary. Korona jednostronna. Kolizja korony z sąsiednimi drzewami. Zdziczały. Zdolność do regeneracji średnia. Drzewo do pielęgnacji.</w:t>
            </w:r>
          </w:p>
        </w:tc>
      </w:tr>
      <w:tr w:rsidR="00191B7C" w:rsidRPr="00054402" w:rsidTr="00610BCF">
        <w:trPr>
          <w:gridAfter w:val="1"/>
          <w:wAfter w:w="142" w:type="dxa"/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lastRenderedPageBreak/>
              <w:t>B0150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Śliwa tarnina  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Prunus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spinosa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33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26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3,5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7,5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b/>
                <w:bCs/>
                <w:sz w:val="18"/>
                <w:szCs w:val="18"/>
                <w:u w:val="single"/>
                <w:lang w:eastAsia="pl-PL"/>
              </w:rPr>
              <w:t>Drzewo poza granicą opracowania</w:t>
            </w: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. Rośnie pod topolą. Pojedyncze suche konary. Korona asymetryczna. Kolizja korony z sąsiednimi drzewami.  Zdolność do regeneracji duża. Drzewo do pielęgnacji.</w:t>
            </w:r>
          </w:p>
        </w:tc>
      </w:tr>
      <w:tr w:rsidR="00191B7C" w:rsidRPr="00054402" w:rsidTr="00610BCF">
        <w:trPr>
          <w:gridAfter w:val="1"/>
          <w:wAfter w:w="142" w:type="dxa"/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B0151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Topola Szara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Populus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canescens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408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329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20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28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b/>
                <w:bCs/>
                <w:sz w:val="18"/>
                <w:szCs w:val="18"/>
                <w:u w:val="single"/>
                <w:lang w:eastAsia="pl-PL"/>
              </w:rPr>
              <w:t>Drzewo poza granicą opracowania.</w:t>
            </w:r>
            <w:r w:rsidRPr="00054402">
              <w:rPr>
                <w:rFonts w:ascii="Czcionka tekstu podstawowego" w:eastAsia="Times New Roman" w:hAnsi="Czcionka tekstu podstawowego"/>
                <w:bCs/>
                <w:sz w:val="18"/>
                <w:szCs w:val="18"/>
                <w:lang w:eastAsia="pl-PL"/>
              </w:rPr>
              <w:t xml:space="preserve"> </w:t>
            </w: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Rośnie w dużym zagęszczeniu. Liczne rany. Niebezpiecznie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przewisające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konary. Liczne suche konary. Symetria korony prawidłowa. Zagraża bezpieczeństwu. Zdolność do regeneracji średnia. Drzewo do wycinki.</w:t>
            </w:r>
          </w:p>
        </w:tc>
      </w:tr>
      <w:tr w:rsidR="00191B7C" w:rsidRPr="00054402" w:rsidTr="00610BCF">
        <w:trPr>
          <w:gridAfter w:val="1"/>
          <w:wAfter w:w="142" w:type="dxa"/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B0152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Śliwa tarnina  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Prunus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spinosa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41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17+22+9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4,5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6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b/>
                <w:bCs/>
                <w:sz w:val="18"/>
                <w:szCs w:val="18"/>
                <w:u w:val="single"/>
                <w:lang w:eastAsia="pl-PL"/>
              </w:rPr>
              <w:t>Drzewo poza granicą opracowania.</w:t>
            </w:r>
            <w:r w:rsidRPr="00054402">
              <w:rPr>
                <w:rFonts w:ascii="Czcionka tekstu podstawowego" w:eastAsia="Times New Roman" w:hAnsi="Czcionka tekstu podstawowego"/>
                <w:bCs/>
                <w:sz w:val="18"/>
                <w:szCs w:val="18"/>
                <w:lang w:eastAsia="pl-PL"/>
              </w:rPr>
              <w:t xml:space="preserve"> </w:t>
            </w: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Pojedyncze suche konary. Korona jednostronna. Zdziczały. Zdolność do regeneracji duża. Drzewo do pielęgnacji.</w:t>
            </w:r>
          </w:p>
        </w:tc>
      </w:tr>
      <w:tr w:rsidR="00191B7C" w:rsidRPr="00054402" w:rsidTr="00610BCF">
        <w:trPr>
          <w:gridAfter w:val="1"/>
          <w:wAfter w:w="142" w:type="dxa"/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B0153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Topola Szara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Populus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canescens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412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341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18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27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191B7C" w:rsidRPr="00054402" w:rsidRDefault="00191B7C" w:rsidP="00393C28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Liczne suche konary. Niebezpiecznie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przewisające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konary.  Symetria korony prawidłowa. Nisko osadzona korona, nieuporządkowana. Zdolność do regeneracji średnia. Drzewo do wycinki.</w:t>
            </w:r>
          </w:p>
        </w:tc>
      </w:tr>
      <w:tr w:rsidR="00191B7C" w:rsidRPr="00054402" w:rsidTr="00610BCF">
        <w:trPr>
          <w:gridAfter w:val="1"/>
          <w:wAfter w:w="142" w:type="dxa"/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B0154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Jesion wyniosły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Fraxinus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excelsior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72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56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5,5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9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Pojedyncze suche konary. Pień w górnej części wygięty w kształcie litery "S". Symetria korony prawidłowa. Nisko osadzona korona. Zdolność do regeneracji duża. Drzewo do pielęgnacji.</w:t>
            </w:r>
          </w:p>
        </w:tc>
      </w:tr>
      <w:tr w:rsidR="00191B7C" w:rsidRPr="00054402" w:rsidTr="00610BCF">
        <w:trPr>
          <w:gridAfter w:val="1"/>
          <w:wAfter w:w="142" w:type="dxa"/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B0155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Lipa drobnolistna 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Tilia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cordata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64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53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8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10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Zaburzona statyka drzewa 35%. Pień mocno wygięty w kształcie litery "S". Pojedyncze suche konary. Korona jednostronna. Zdolność do regeneracji średnia. Drzewo do wycinki.</w:t>
            </w:r>
          </w:p>
        </w:tc>
      </w:tr>
      <w:tr w:rsidR="00191B7C" w:rsidRPr="00054402" w:rsidTr="00610BCF">
        <w:trPr>
          <w:gridAfter w:val="1"/>
          <w:wAfter w:w="142" w:type="dxa"/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B0156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Lipa drobnolistna 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Tilia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cordata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185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164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10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25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Drzewo porośnięte pnączem. Liczne suche konary. Korona jednostronna. Kolizja korony z sąsiednimi drzewami. Zły ogólny stan sanitarny. Zagraża bezpieczeństwu. Zdolność do regeneracji niewielka. Drzewo do wycinki.</w:t>
            </w:r>
          </w:p>
        </w:tc>
      </w:tr>
      <w:tr w:rsidR="00191B7C" w:rsidRPr="00054402" w:rsidTr="00610BCF">
        <w:trPr>
          <w:gridAfter w:val="1"/>
          <w:wAfter w:w="142" w:type="dxa"/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B0157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Lipa drobnolistna 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Tilia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cordata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74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65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7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13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Drzewo porośnięte pnączem. Pień w dolnej części wygięty w kształcie litery "S". Pojedyncze suche konary. Korona jednostronna. Zdolność do regeneracji niewielka. Drzewo do wycinki.</w:t>
            </w:r>
          </w:p>
        </w:tc>
      </w:tr>
      <w:tr w:rsidR="00191B7C" w:rsidRPr="00054402" w:rsidTr="00610BCF">
        <w:trPr>
          <w:gridAfter w:val="1"/>
          <w:wAfter w:w="142" w:type="dxa"/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lastRenderedPageBreak/>
              <w:t>B0158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Jesion wyniosły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Fraxinus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excelsior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54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39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7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14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Pień wygięty w kształcie litery "S". Pojedyncze suche konary. Korona lekko asymetryczna. Zdolność do regeneracji średnia. Drzewo do pielęgnacji.</w:t>
            </w:r>
          </w:p>
        </w:tc>
      </w:tr>
      <w:tr w:rsidR="00191B7C" w:rsidRPr="00054402" w:rsidTr="00610BCF">
        <w:trPr>
          <w:gridAfter w:val="1"/>
          <w:wAfter w:w="142" w:type="dxa"/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B0159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Bez czarny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Sambucus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nigra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48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26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2,5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3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Przewodnik złamany na wys. 2 m. Drzewo po mocnym cięciu sanitarnym. Zły ogólny stan sanitarny. Zdolność do regeneracji niewielka. Drzewo do wycinki.</w:t>
            </w:r>
          </w:p>
        </w:tc>
      </w:tr>
      <w:tr w:rsidR="00191B7C" w:rsidRPr="00054402" w:rsidTr="00610BCF">
        <w:trPr>
          <w:gridAfter w:val="1"/>
          <w:wAfter w:w="142" w:type="dxa"/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B0160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Jesion wyniosły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Fraxinus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excelsior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38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32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3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10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Pień lekko wygięty w kształcie litery "S". Rdzawy pień u podstawy. Pojedyncze suche konary. Korona asymetryczna. Kolizja korony z sąsiednimi drzewami. Zdolność do regeneracji duża. Drzewo do pielęgnacji.</w:t>
            </w:r>
          </w:p>
        </w:tc>
      </w:tr>
      <w:tr w:rsidR="00191B7C" w:rsidRPr="00054402" w:rsidTr="00610BCF">
        <w:trPr>
          <w:gridAfter w:val="1"/>
          <w:wAfter w:w="142" w:type="dxa"/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B0161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Klon zwyczajny  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Acer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platanoides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65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49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10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Zaburzona statyka drzewa 10%.  Rdzawy pień u podstawy. Pojedyncze suche konary. Korona asymetryczna. Kolizja korony z sąsiednimi drzewami. Zdolność do regeneracji duża. Drzewo do pielęgnacji.</w:t>
            </w:r>
          </w:p>
        </w:tc>
      </w:tr>
      <w:tr w:rsidR="00191B7C" w:rsidRPr="00054402" w:rsidTr="00610BCF">
        <w:trPr>
          <w:gridAfter w:val="1"/>
          <w:wAfter w:w="142" w:type="dxa"/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B0162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Śliwa tarnina  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Prunus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spinosa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26+35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17+17+22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4,5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7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Pojedyncze suche konary. Symetria korony prawidłowa. Kolizja korony z sąsiednimi drzewami. Zdolność do regeneracji duża. Drzewo do pielęgnacji.</w:t>
            </w:r>
          </w:p>
        </w:tc>
      </w:tr>
      <w:tr w:rsidR="00191B7C" w:rsidRPr="00054402" w:rsidTr="00610BCF">
        <w:trPr>
          <w:gridAfter w:val="1"/>
          <w:wAfter w:w="142" w:type="dxa"/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B0163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Śliwa tarnina  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Prunus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spinosa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28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20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4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4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Drzewo porośnięte pnączem. Pień u podstawy wygięty w kształcie litery "S". Liczne suche konary. Korona jednostronna. Zły ogólny stan sanitarny. Zdolność do regeneracji średnia. Drzewo do wycinki.</w:t>
            </w:r>
          </w:p>
        </w:tc>
      </w:tr>
      <w:tr w:rsidR="00191B7C" w:rsidRPr="00054402" w:rsidTr="00610BCF">
        <w:trPr>
          <w:gridAfter w:val="1"/>
          <w:wAfter w:w="142" w:type="dxa"/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B0164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Głóg jednoszyjkowy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Crataegus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monogyna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32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22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4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10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Pień na wys. 2,5 m lekko wygięty w kształcie litery "S". Pojedyncze suche konary. Korona jednostronna. Kolizja korony z sąsiednimi drzewami. Zdolność do regeneracji duża. Drzewo do pielęgnacji.</w:t>
            </w:r>
          </w:p>
        </w:tc>
      </w:tr>
      <w:tr w:rsidR="00191B7C" w:rsidRPr="00054402" w:rsidTr="00610BCF">
        <w:trPr>
          <w:gridAfter w:val="1"/>
          <w:wAfter w:w="142" w:type="dxa"/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B0165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Robinia biała     Robinia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pseudoacacia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77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61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7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14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Zaburzona statyka drzewa 5%. Drzewo obumierające. Posusz 90%. Korona jednostronna. Zły ogólny stan sanitarny. Kolizja korony z sąsiednimi drzewami. Zagraża bezpieczeństwu. Zdolność do regeneracji niemożliwa. Drzewo do wycinki.</w:t>
            </w:r>
          </w:p>
        </w:tc>
      </w:tr>
      <w:tr w:rsidR="00191B7C" w:rsidRPr="00054402" w:rsidTr="00610BCF">
        <w:trPr>
          <w:gridAfter w:val="1"/>
          <w:wAfter w:w="142" w:type="dxa"/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lastRenderedPageBreak/>
              <w:t>B0166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Robinia biała     Robinia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pseudoacacia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100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23+65+37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8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7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Przewodnik złamany na wys. 2 m. Drzewo obumierające. Posusz 90%. Zły ogólny stan sanitarny. Kolizja korony z sąsiednimi drzewami. Zagraża bezpieczeństwu. Zdolność do regeneracji niemożliwa. Drzewo do wycinki.</w:t>
            </w:r>
          </w:p>
        </w:tc>
      </w:tr>
      <w:tr w:rsidR="00191B7C" w:rsidRPr="00054402" w:rsidTr="00610BCF">
        <w:trPr>
          <w:gridAfter w:val="1"/>
          <w:wAfter w:w="142" w:type="dxa"/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B0167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C76C1A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Klon</w:t>
            </w:r>
            <w:r w:rsidR="00191B7C"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jesionolistny   </w:t>
            </w:r>
            <w:proofErr w:type="spellStart"/>
            <w:r w:rsidR="00191B7C"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Acer</w:t>
            </w:r>
            <w:proofErr w:type="spellEnd"/>
            <w:r w:rsidR="00191B7C"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="00191B7C"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negundo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24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24+12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4,5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7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b/>
                <w:bCs/>
                <w:sz w:val="18"/>
                <w:szCs w:val="18"/>
                <w:u w:val="single"/>
                <w:lang w:eastAsia="pl-PL"/>
              </w:rPr>
              <w:t>Drzewo poza granicą opracowania</w:t>
            </w: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.  Pojedyncze suche konary. Korona jednostronna. Kolizja korony z sąsiednimi drzewami.  Zdolność do regeneracji duża. Drzewo do pielęgnacji.</w:t>
            </w:r>
          </w:p>
        </w:tc>
      </w:tr>
      <w:tr w:rsidR="00191B7C" w:rsidRPr="00054402" w:rsidTr="00610BCF">
        <w:trPr>
          <w:gridAfter w:val="1"/>
          <w:wAfter w:w="142" w:type="dxa"/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B0168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Wierzba biała        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Salix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alba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7 m x 6 m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7,5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Forma krzewiasta. Zajmuje powierzchnię 42 m². Posiada liczny posusz i zdeformowany pokrój. Zdziczały. Zdolność do regeneracji niewielka. Krzew do wycinki.</w:t>
            </w:r>
          </w:p>
        </w:tc>
      </w:tr>
      <w:tr w:rsidR="00191B7C" w:rsidRPr="00054402" w:rsidTr="00610BCF">
        <w:trPr>
          <w:gridAfter w:val="1"/>
          <w:wAfter w:w="142" w:type="dxa"/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B0169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poza granicą opracowania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</w:p>
        </w:tc>
      </w:tr>
      <w:tr w:rsidR="00191B7C" w:rsidRPr="00054402" w:rsidTr="00610BCF">
        <w:trPr>
          <w:gridAfter w:val="1"/>
          <w:wAfter w:w="142" w:type="dxa"/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B0170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Wierzba biała        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Salix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alba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59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27+24+16+23+17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6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8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Drzewo wielopienne od wys. 0,4 m. Liczne rany na pniu. Posusz 80%. Nisko osadzona korona. Zdziczały. Zły ogólny stan sanitarny. Zdolność do regeneracji średnia. Drzewo do wycinki.</w:t>
            </w:r>
          </w:p>
        </w:tc>
      </w:tr>
      <w:tr w:rsidR="00191B7C" w:rsidRPr="00054402" w:rsidTr="00610BCF">
        <w:trPr>
          <w:gridAfter w:val="1"/>
          <w:wAfter w:w="142" w:type="dxa"/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B0171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C76C1A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Klon</w:t>
            </w:r>
            <w:r w:rsidR="00191B7C"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jesionolistny   </w:t>
            </w:r>
            <w:proofErr w:type="spellStart"/>
            <w:r w:rsidR="00191B7C"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Acer</w:t>
            </w:r>
            <w:proofErr w:type="spellEnd"/>
            <w:r w:rsidR="00191B7C"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="00191B7C"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negundo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71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56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6,5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12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Zaburzona statyka drzewa 10%. Pojedyncze suche konary. Symetria korony prawidłowa. Korona nisko osadzona. Kolizja korony z sąsiednimi drzewami. Zdolność do regeneracji duża. Drzewo do pielęgnacji.</w:t>
            </w:r>
          </w:p>
        </w:tc>
      </w:tr>
      <w:tr w:rsidR="00191B7C" w:rsidRPr="00054402" w:rsidTr="00610BCF">
        <w:trPr>
          <w:gridAfter w:val="1"/>
          <w:wAfter w:w="142" w:type="dxa"/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B0172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C76C1A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Klon</w:t>
            </w:r>
            <w:r w:rsidR="00191B7C"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jesionolistny   </w:t>
            </w:r>
            <w:proofErr w:type="spellStart"/>
            <w:r w:rsidR="00191B7C"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Acer</w:t>
            </w:r>
            <w:proofErr w:type="spellEnd"/>
            <w:r w:rsidR="00191B7C"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="00191B7C"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negundo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43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26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4,5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10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b/>
                <w:bCs/>
                <w:sz w:val="18"/>
                <w:szCs w:val="18"/>
                <w:u w:val="single"/>
                <w:lang w:eastAsia="pl-PL"/>
              </w:rPr>
              <w:t>Drzewo poza granicą opracowania.</w:t>
            </w:r>
            <w:r w:rsidRPr="00054402">
              <w:rPr>
                <w:rFonts w:ascii="Czcionka tekstu podstawowego" w:eastAsia="Times New Roman" w:hAnsi="Czcionka tekstu podstawowego"/>
                <w:bCs/>
                <w:sz w:val="18"/>
                <w:szCs w:val="18"/>
                <w:lang w:eastAsia="pl-PL"/>
              </w:rPr>
              <w:t xml:space="preserve"> </w:t>
            </w: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Zaburzona statyka drzewa 15%. Pojedyncze suche konary. Korona jednostronna, nisko osadzona. Kolizja korony z sąsiednimi drzewami. Zdolność do regeneracji duża. Drzewo do pielęgnacji.</w:t>
            </w:r>
          </w:p>
        </w:tc>
      </w:tr>
      <w:tr w:rsidR="00191B7C" w:rsidRPr="00054402" w:rsidTr="00610BCF">
        <w:trPr>
          <w:gridAfter w:val="1"/>
          <w:wAfter w:w="142" w:type="dxa"/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B0173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Wierzba biała        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Salix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alba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brak możliwości pomiaru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15+13+14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6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7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Przewodniki drzewa wyrastają z przewróconego pnia. Porośnięte pnączem. Zniekształcony pokrój. Zły ogólny stan sanitarny. Liczny posusz. Zdolność do regeneracji niemożliwa. Drzewo do wycinki.</w:t>
            </w:r>
          </w:p>
        </w:tc>
      </w:tr>
      <w:tr w:rsidR="00191B7C" w:rsidRPr="00054402" w:rsidTr="00610BCF">
        <w:trPr>
          <w:gridAfter w:val="1"/>
          <w:wAfter w:w="142" w:type="dxa"/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lastRenderedPageBreak/>
              <w:t>B0174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Śliwa tarnina  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Prunus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spinosa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32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23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4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4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Drzewo porośnięte pnączem. Ubytki kory na pniu. Posusz 80%. Korona jednostronna. Zły ogólny stan sanitarny. Zdziczały. Zdolność do regeneracji niewielka. Drzewo do wycinki.</w:t>
            </w:r>
          </w:p>
        </w:tc>
      </w:tr>
      <w:tr w:rsidR="00191B7C" w:rsidRPr="00054402" w:rsidTr="00610BCF">
        <w:trPr>
          <w:gridAfter w:val="1"/>
          <w:wAfter w:w="142" w:type="dxa"/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B0175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C76C1A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Klon</w:t>
            </w:r>
            <w:r w:rsidR="00191B7C"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jesionolistny   </w:t>
            </w:r>
            <w:proofErr w:type="spellStart"/>
            <w:r w:rsidR="00191B7C"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Acer</w:t>
            </w:r>
            <w:proofErr w:type="spellEnd"/>
            <w:r w:rsidR="00191B7C"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="00191B7C"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negundo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107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58+13+3+46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8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17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Drzewo wielopienne od wys. 0,4 m. Pojedyncze suche konary. Symetria korony prawidłowa. Nisko osadzona korona. Zdolność do regeneracji duża. Drzewo do pielęgnacji.</w:t>
            </w:r>
          </w:p>
        </w:tc>
      </w:tr>
      <w:tr w:rsidR="00191B7C" w:rsidRPr="00054402" w:rsidTr="00610BCF">
        <w:trPr>
          <w:gridAfter w:val="1"/>
          <w:wAfter w:w="142" w:type="dxa"/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B0176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poza granicą opracowania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</w:p>
        </w:tc>
      </w:tr>
      <w:tr w:rsidR="00191B7C" w:rsidRPr="00054402" w:rsidTr="00610BCF">
        <w:trPr>
          <w:gridAfter w:val="1"/>
          <w:wAfter w:w="142" w:type="dxa"/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B0177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poza granicą opracowania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</w:p>
        </w:tc>
      </w:tr>
      <w:tr w:rsidR="00191B7C" w:rsidRPr="00054402" w:rsidTr="00610BCF">
        <w:trPr>
          <w:gridAfter w:val="1"/>
          <w:wAfter w:w="142" w:type="dxa"/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B0178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poza granicą opracowania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</w:p>
        </w:tc>
      </w:tr>
      <w:tr w:rsidR="00191B7C" w:rsidRPr="00054402" w:rsidTr="00610BCF">
        <w:trPr>
          <w:gridAfter w:val="1"/>
          <w:wAfter w:w="142" w:type="dxa"/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B0179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poza granicą opracowania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</w:p>
        </w:tc>
      </w:tr>
      <w:tr w:rsidR="00191B7C" w:rsidRPr="00054402" w:rsidTr="00610BCF">
        <w:trPr>
          <w:gridAfter w:val="1"/>
          <w:wAfter w:w="142" w:type="dxa"/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B0180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poza granicą opracowania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</w:p>
        </w:tc>
      </w:tr>
      <w:tr w:rsidR="00191B7C" w:rsidRPr="00054402" w:rsidTr="00610BCF">
        <w:trPr>
          <w:gridAfter w:val="1"/>
          <w:wAfter w:w="142" w:type="dxa"/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B0181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poza granicą opracowania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</w:p>
        </w:tc>
      </w:tr>
      <w:tr w:rsidR="00191B7C" w:rsidRPr="00054402" w:rsidTr="00610BCF">
        <w:trPr>
          <w:gridAfter w:val="1"/>
          <w:wAfter w:w="142" w:type="dxa"/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lastRenderedPageBreak/>
              <w:t>B0182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poza granicą opracowania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</w:p>
        </w:tc>
      </w:tr>
      <w:tr w:rsidR="00191B7C" w:rsidRPr="00054402" w:rsidTr="00610BCF">
        <w:trPr>
          <w:gridAfter w:val="1"/>
          <w:wAfter w:w="142" w:type="dxa"/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B0183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poza granicą opracowania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</w:p>
        </w:tc>
      </w:tr>
      <w:tr w:rsidR="00191B7C" w:rsidRPr="00054402" w:rsidTr="00610BCF">
        <w:trPr>
          <w:gridAfter w:val="1"/>
          <w:wAfter w:w="142" w:type="dxa"/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B0184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poza granicą opracowania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</w:p>
        </w:tc>
      </w:tr>
      <w:tr w:rsidR="00191B7C" w:rsidRPr="00054402" w:rsidTr="00610BCF">
        <w:trPr>
          <w:gridAfter w:val="1"/>
          <w:wAfter w:w="142" w:type="dxa"/>
          <w:trHeight w:val="2145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B0185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Bez czarny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Sambucus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nigra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123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37+9+17+84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8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12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Pień wygięty w kształcie litery "S". Liczne ubytki kory. Mała dziupla u podstawy. Liczne suche konary. Korona asymetryczna. Kolizja korony z sąsiednimi drzewami. Zdziczałe. Zagraża bezpieczeństwu.  Zdolność do regeneracji niewielka. Drzewo do wycinki.</w:t>
            </w:r>
          </w:p>
        </w:tc>
      </w:tr>
      <w:tr w:rsidR="00191B7C" w:rsidRPr="00054402" w:rsidTr="00610BCF">
        <w:trPr>
          <w:gridAfter w:val="1"/>
          <w:wAfter w:w="142" w:type="dxa"/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B0186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Bez czarny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Sambucus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nigra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67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13+12+18+32+27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4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5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Zaburzona statyka drzewa 20%. Duże ubytki kory. Posusz 70%. Nisko osadzona korona. Zły ogólny stan sanitarny. Kolizja korony z sąsiednimi drzewami. Zdziczałe. Zagraża bezpieczeństwu.  Zdolność do regeneracji niewielka. Drzewo do wycinki.</w:t>
            </w:r>
          </w:p>
        </w:tc>
      </w:tr>
      <w:tr w:rsidR="00191B7C" w:rsidRPr="00054402" w:rsidTr="00610BCF">
        <w:trPr>
          <w:gridAfter w:val="1"/>
          <w:wAfter w:w="142" w:type="dxa"/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B0187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Klon zwyczajny  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Acer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platanoides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73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61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6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15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Zaburzona statyka drzewa 15%. Pień wygięty w kształcie litery "S". Pojedyncze suche konary. Symetria korony prawidłowa. Kolizja korony z sąsiednimi drzewami. Zdolność do regeneracji średnia. Drzewo do pielęgnacji.</w:t>
            </w:r>
          </w:p>
        </w:tc>
      </w:tr>
      <w:tr w:rsidR="00191B7C" w:rsidRPr="00054402" w:rsidTr="00610BCF">
        <w:trPr>
          <w:gridAfter w:val="1"/>
          <w:wAfter w:w="142" w:type="dxa"/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B0188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Śliwa tarnina  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Prunus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spinosa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66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59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7,5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8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Zaburzona statyka drzewa 40%. Liczne suche konary. Korona jednostronna, nisko osadzona. Zdziczałe. Zagraża bezpieczeństwu. Zdolność do regeneracji niewielka. Drzewo do wycinki.</w:t>
            </w:r>
          </w:p>
        </w:tc>
      </w:tr>
      <w:tr w:rsidR="00191B7C" w:rsidRPr="00054402" w:rsidTr="00610BCF">
        <w:trPr>
          <w:gridAfter w:val="1"/>
          <w:wAfter w:w="142" w:type="dxa"/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B0189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Śliwa tarnina  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Prunus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spinosa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35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29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4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4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Zaburzona statyka drzewa 10%. Liczne suche konary. Korona jednostronna. Zły ogólny stan sanitarny. Zdziczałe. Zagraża bezpieczeństwu. Zdolność do regeneracji niewielka. Drzewo do wycinki.</w:t>
            </w:r>
          </w:p>
        </w:tc>
      </w:tr>
      <w:tr w:rsidR="00191B7C" w:rsidRPr="00054402" w:rsidTr="00610BCF">
        <w:trPr>
          <w:gridAfter w:val="1"/>
          <w:wAfter w:w="142" w:type="dxa"/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lastRenderedPageBreak/>
              <w:t>B0190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Głóg jednoszyjkowy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Crataegus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monogyna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43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33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8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7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Zaburzona statyka drzewa 25%. Liczne suche konary. Korona jednostronna. Zły ogólny stan sanitarny. Zdeformowany pokrój. Zdziczałe. Zagraża bezpieczeństwu. Zdolność do regeneracji niewielka. Drzewo do wycinki.</w:t>
            </w:r>
          </w:p>
        </w:tc>
      </w:tr>
      <w:tr w:rsidR="00191B7C" w:rsidRPr="00054402" w:rsidTr="00610BCF">
        <w:trPr>
          <w:gridAfter w:val="1"/>
          <w:wAfter w:w="142" w:type="dxa"/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B0191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Klon zwyczajny  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Acer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platanoides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39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31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4,5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7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Zaburzona statyka drzewa 10%. Pień lekko wygięty w kształcie litery "S". Pojedyncze suche konary. Symetria korony prawidłowa. Zdolność do regeneracji duża. Drzewo do pielęgnacji.</w:t>
            </w:r>
          </w:p>
        </w:tc>
      </w:tr>
      <w:tr w:rsidR="00191B7C" w:rsidRPr="00054402" w:rsidTr="00610BCF">
        <w:trPr>
          <w:gridAfter w:val="1"/>
          <w:wAfter w:w="142" w:type="dxa"/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B0192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Jesion wyniosły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Fraxinus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excelsior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174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108+63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8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17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Pień lekko wygięty w kształcie litery "S".  Rdzawy pień w dolnej części. Kolizja z drzewem B193. Liczne suche konary. Korona asymetryczna. Kolizja korony z sąsiednimi drzewami. Zdolność do regeneracji duża. Drzewo do pielęgnacji.</w:t>
            </w:r>
          </w:p>
        </w:tc>
      </w:tr>
      <w:tr w:rsidR="00191B7C" w:rsidRPr="00054402" w:rsidTr="00610BCF">
        <w:trPr>
          <w:gridAfter w:val="1"/>
          <w:wAfter w:w="142" w:type="dxa"/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B0193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Jesion wyniosły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Fraxinus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excelsior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67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55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4,5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17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Pień lekko wygięty w kształcie litery "S".  Rdzawy pień w dolnej części. Kolizja z drzewem B192. Liczne suche konary. Korona asymetryczna. Kolizja korony z sąsiednimi drzewami. Zdolność do regeneracji duża. Drzewo do pielęgnacji.</w:t>
            </w:r>
          </w:p>
        </w:tc>
      </w:tr>
      <w:tr w:rsidR="00191B7C" w:rsidRPr="00054402" w:rsidTr="00610BCF">
        <w:trPr>
          <w:gridAfter w:val="1"/>
          <w:wAfter w:w="142" w:type="dxa"/>
          <w:trHeight w:val="1470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B0194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Bez czarny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Sambucus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nigra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39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13+14+9+8+21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3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3,5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Przewodnik obumarły. Liczny posusz i ubytki kory. Kolizja korony z sąsiednimi drzewami. Zły ogólny stan sanitarny. Zdolność do regeneracji niewielka. Drzewo do wycinki.</w:t>
            </w:r>
          </w:p>
        </w:tc>
      </w:tr>
      <w:tr w:rsidR="00191B7C" w:rsidRPr="00054402" w:rsidTr="00610BCF">
        <w:trPr>
          <w:gridAfter w:val="1"/>
          <w:wAfter w:w="142" w:type="dxa"/>
          <w:trHeight w:val="1785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B0195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Głóg, śliwa, śnieguliczka, bez, wierzba, leszczyna, jeżyna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1597 m²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do 5 m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Teren zarośnięty krzewami: głogu, śliwy, śnieguliczki, bzu czarnego, wierzby, klonu, leszczyny, jeżyny powstały w sposób niekontrolowany.</w:t>
            </w:r>
          </w:p>
        </w:tc>
      </w:tr>
      <w:tr w:rsidR="00191B7C" w:rsidRPr="00054402" w:rsidTr="00610BCF">
        <w:trPr>
          <w:gridAfter w:val="1"/>
          <w:wAfter w:w="142" w:type="dxa"/>
          <w:trHeight w:val="1950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B0196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Leszczyna pospolita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Corylus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avellana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4 m x 4 m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6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Krzew zajmujący powierzchnię 16 m². Pojedyncze suche konary. Zdolność do regeneracji duża. Krzew do pielęgnacji.</w:t>
            </w:r>
          </w:p>
        </w:tc>
      </w:tr>
      <w:tr w:rsidR="00191B7C" w:rsidRPr="00054402" w:rsidTr="00610BCF">
        <w:trPr>
          <w:gridAfter w:val="1"/>
          <w:wAfter w:w="142" w:type="dxa"/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B0197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Głóg, wierzba, leszczyna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216 m²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do 6 m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Teren zarośnięty krzewami: głogu, wierzby, leszczyny, powstały w sposób niekontrolowany.</w:t>
            </w:r>
          </w:p>
        </w:tc>
      </w:tr>
      <w:tr w:rsidR="00191B7C" w:rsidRPr="00054402" w:rsidTr="00610BCF">
        <w:trPr>
          <w:gridAfter w:val="1"/>
          <w:wAfter w:w="142" w:type="dxa"/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lastRenderedPageBreak/>
              <w:t>B0198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Leszczyna pospolita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Corylus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avellana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3 m x 4 m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5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Krzew zajmujący powierzchnię 16 m². Pojedyncze suche konary. Zdolność do regeneracji duża. Krzew do pielęgnacji.</w:t>
            </w:r>
          </w:p>
        </w:tc>
      </w:tr>
      <w:tr w:rsidR="00191B7C" w:rsidRPr="00054402" w:rsidTr="00610BCF">
        <w:trPr>
          <w:gridAfter w:val="1"/>
          <w:wAfter w:w="142" w:type="dxa"/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B0199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Leszczyna pospolita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Corylus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avellana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4 m x 4,5 m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7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Krzew zajmujący powierzchnię 18 m². Pojedyncze suche konary. Zdolność do regeneracji duża. Krzew do pielęgnacji.</w:t>
            </w:r>
          </w:p>
        </w:tc>
      </w:tr>
      <w:tr w:rsidR="00191B7C" w:rsidRPr="00054402" w:rsidTr="00610BCF">
        <w:trPr>
          <w:gridAfter w:val="1"/>
          <w:wAfter w:w="142" w:type="dxa"/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B0200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Leszczyna pospolita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Corylus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avellana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5 m x 5 m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7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Krzew zajmujący powierzchnię 25 m². Pojedyncze suche konary. Kolizja z sąsiednim drzewem. Zdolność do regeneracji duża. Krzew do pielęgnacji.</w:t>
            </w:r>
          </w:p>
        </w:tc>
      </w:tr>
      <w:tr w:rsidR="00191B7C" w:rsidRPr="00054402" w:rsidTr="00610BCF">
        <w:trPr>
          <w:gridAfter w:val="1"/>
          <w:wAfter w:w="142" w:type="dxa"/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B0201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Leszczyna pospolita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Corylus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avellana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4 m x 4 m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7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Krzew zajmujący powierzchnię 16 m². Pojedyncze suche konary. Kolizja z sąsiednim drzewem. Zdolność do regeneracji duża. Krzew do pielęgnacji.</w:t>
            </w:r>
          </w:p>
        </w:tc>
      </w:tr>
      <w:tr w:rsidR="00191B7C" w:rsidRPr="00054402" w:rsidTr="00610BCF">
        <w:trPr>
          <w:gridAfter w:val="1"/>
          <w:wAfter w:w="142" w:type="dxa"/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B0202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Leszczyna pospolita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Corylus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avellana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5 m x 5 m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6,5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Krzew zajmujący powierzchnię 25 m². Pojedyncze suche konary. Zdolność do regeneracji duża. Krzew do pielęgnacji.</w:t>
            </w:r>
          </w:p>
        </w:tc>
      </w:tr>
      <w:tr w:rsidR="00191B7C" w:rsidRPr="00054402" w:rsidTr="00610BCF">
        <w:trPr>
          <w:gridAfter w:val="1"/>
          <w:wAfter w:w="142" w:type="dxa"/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B0203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Leszczyna pospolita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Corylus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avellana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5 m x 4 m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7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Krzew zajmujący powierzchnię 20 m². Pojedyncze suche konary. Zdolność do regeneracji duża. Krzew do pielęgnacji.</w:t>
            </w:r>
          </w:p>
        </w:tc>
      </w:tr>
      <w:tr w:rsidR="00191B7C" w:rsidRPr="00054402" w:rsidTr="00610BCF">
        <w:trPr>
          <w:gridAfter w:val="1"/>
          <w:wAfter w:w="142" w:type="dxa"/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B0204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Leszczyna pospolita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Corylus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avellana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4 m x 4 m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7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Krzew zajmujący powierzchnię 16 m². Pojedyncze suche konary. Zdolność do regeneracji duża. Krzew do pielęgnacji.</w:t>
            </w:r>
          </w:p>
        </w:tc>
      </w:tr>
      <w:tr w:rsidR="00191B7C" w:rsidRPr="00054402" w:rsidTr="00610BCF">
        <w:trPr>
          <w:gridAfter w:val="1"/>
          <w:wAfter w:w="142" w:type="dxa"/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B0205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Leszczyna pospolita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Corylus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avellana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5 m x 4 m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7,5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Krzew zajmujący powierzchnię 20 m². Pojedyncze suche konary. Kolizja z sąsiednim drzewem. Zdolność do regeneracji duża. Krzew do pielęgnacji.</w:t>
            </w:r>
          </w:p>
        </w:tc>
      </w:tr>
      <w:tr w:rsidR="00191B7C" w:rsidRPr="00054402" w:rsidTr="00610BCF">
        <w:trPr>
          <w:gridAfter w:val="1"/>
          <w:wAfter w:w="142" w:type="dxa"/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lastRenderedPageBreak/>
              <w:t>B0206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Leszczyna pospolita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Corylus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avellana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5 m x 4 m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6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Krzew zajmujący powierzchnię 20 m². Pojedyncze suche konary. Kolizja z sąsiednim drzewem. Zdolność do regeneracji duża. Krzew do pielęgnacji.</w:t>
            </w:r>
          </w:p>
        </w:tc>
      </w:tr>
      <w:tr w:rsidR="00191B7C" w:rsidRPr="00054402" w:rsidTr="00610BCF">
        <w:trPr>
          <w:gridAfter w:val="1"/>
          <w:wAfter w:w="142" w:type="dxa"/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B0207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Leszczyna pospolita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Corylus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avellana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4 m x 4 m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7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Krzew zajmujący powierzchnię 16 m². Pojedyncze suche konary. Zdolność do regeneracji duża. Krzew do pielęgnacji.</w:t>
            </w:r>
          </w:p>
        </w:tc>
      </w:tr>
      <w:tr w:rsidR="00191B7C" w:rsidRPr="00054402" w:rsidTr="00610BCF">
        <w:trPr>
          <w:gridAfter w:val="1"/>
          <w:wAfter w:w="142" w:type="dxa"/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B0208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Leszczyna pospolita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Corylus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avellana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5 m x 5 m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7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Krzew zajmujący powierzchnię 25 m². Pojedyncze suche konary. Zdolność do regeneracji duża. Krzew do pielęgnacji.</w:t>
            </w:r>
          </w:p>
        </w:tc>
      </w:tr>
      <w:tr w:rsidR="00191B7C" w:rsidRPr="00054402" w:rsidTr="00610BCF">
        <w:trPr>
          <w:gridAfter w:val="1"/>
          <w:wAfter w:w="142" w:type="dxa"/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B0209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Leszczyna pospolita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Corylus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avellana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5 m x 5 m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5,5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Krzew zajmujący powierzchnię 25 m². Pojedyncze suche konary. Zdolność do regeneracji duża. Krzew do pielęgnacji.</w:t>
            </w:r>
          </w:p>
        </w:tc>
      </w:tr>
      <w:tr w:rsidR="00191B7C" w:rsidRPr="00054402" w:rsidTr="00610BCF">
        <w:trPr>
          <w:gridAfter w:val="1"/>
          <w:wAfter w:w="142" w:type="dxa"/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B0210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Głóg, wierzba, jesion, klon, porzeczka 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29 m²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do 6 m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Teren zarośnięty krzewami: głogu, wierzby, klonu porzeczki, powstały w sposób niekontrolowany.</w:t>
            </w:r>
          </w:p>
        </w:tc>
      </w:tr>
      <w:tr w:rsidR="00191B7C" w:rsidRPr="00054402" w:rsidTr="00610BCF">
        <w:trPr>
          <w:gridAfter w:val="1"/>
          <w:wAfter w:w="142" w:type="dxa"/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B0211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Leszczyna pospolita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Corylus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avellana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7 m x 5 m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6,5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Krzew zajmujący powierzchnię 35 m². Pojedyncze suche konary. Zdolność do regeneracji duża. Krzew do pielęgnacji.</w:t>
            </w:r>
          </w:p>
        </w:tc>
      </w:tr>
      <w:tr w:rsidR="00191B7C" w:rsidRPr="00054402" w:rsidTr="00610BCF">
        <w:trPr>
          <w:gridAfter w:val="1"/>
          <w:wAfter w:w="142" w:type="dxa"/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B0212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Leszczyna pospolita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Corylus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avellana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4 m x 5 m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6,5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Krzew zajmujący powierzchnię 20 m². Pojedyncze suche konary. Zdolność do regeneracji duża. Krzew do pielęgnacji.</w:t>
            </w:r>
          </w:p>
        </w:tc>
      </w:tr>
      <w:tr w:rsidR="00191B7C" w:rsidRPr="00054402" w:rsidTr="00610BCF">
        <w:trPr>
          <w:gridAfter w:val="1"/>
          <w:wAfter w:w="142" w:type="dxa"/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B0213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Leszczyna, wierzba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14 m x 8 m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8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Teren zarośnięty krzewami: głogu, wierzby, klonu porzeczki, powstały w sposób niekontrolowany.</w:t>
            </w:r>
          </w:p>
        </w:tc>
      </w:tr>
      <w:tr w:rsidR="00191B7C" w:rsidRPr="00054402" w:rsidTr="00610BCF">
        <w:trPr>
          <w:gridAfter w:val="1"/>
          <w:wAfter w:w="142" w:type="dxa"/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lastRenderedPageBreak/>
              <w:t>B0214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Leszczyna pospolita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Corylus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avellana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5 m x 5 m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6,5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Krzew zajmujący powierzchnię 25 m². Pojedyncze suche konary. Zdolność do regeneracji duża. Krzew do pielęgnacji.</w:t>
            </w:r>
          </w:p>
        </w:tc>
      </w:tr>
      <w:tr w:rsidR="00191B7C" w:rsidRPr="00054402" w:rsidTr="00610BCF">
        <w:trPr>
          <w:gridAfter w:val="1"/>
          <w:wAfter w:w="142" w:type="dxa"/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B0215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Leszczyna pospolita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Corylus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avellana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5 m x 5 m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6,5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Krzew zajmujący powierzchnię 25 m². Pojedyncze suche konary. Zdolność do regeneracji duża. Krzew do pielęgnacji.</w:t>
            </w:r>
          </w:p>
        </w:tc>
      </w:tr>
      <w:tr w:rsidR="00191B7C" w:rsidRPr="00054402" w:rsidTr="00610BCF">
        <w:trPr>
          <w:gridAfter w:val="1"/>
          <w:wAfter w:w="142" w:type="dxa"/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B0216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Śliwa tarnina  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Prunus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spinosa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5,5 m x 5 m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6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Krzew zajmujący powierzchnię 27,5 m². Zdziczały. Rośnie pod topolą. Pojedyncze suche konary. Zdolność do regeneracji duża. Krzew do pielęgnacji.</w:t>
            </w:r>
          </w:p>
        </w:tc>
      </w:tr>
      <w:tr w:rsidR="00191B7C" w:rsidRPr="00054402" w:rsidTr="00610BCF">
        <w:trPr>
          <w:gridAfter w:val="1"/>
          <w:wAfter w:w="142" w:type="dxa"/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B0217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Leszczyna pospolita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Corylus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avellana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4 m x 3 m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6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Krzew zajmujący powierzchnię 12 m². Pojedyncze suche konary. Kolizja z sąsiednim drzewem. Zdolność do regeneracji duża. Krzew do pielęgnacji.</w:t>
            </w:r>
          </w:p>
        </w:tc>
      </w:tr>
      <w:tr w:rsidR="00191B7C" w:rsidRPr="00054402" w:rsidTr="00610BCF">
        <w:trPr>
          <w:gridAfter w:val="1"/>
          <w:wAfter w:w="142" w:type="dxa"/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B0218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Głóg, wierzba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34 m²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do 6 m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Teren zarośnięty krzewami: głogu, wierzby, powstały w sposób niekontrolowany.</w:t>
            </w:r>
          </w:p>
        </w:tc>
      </w:tr>
      <w:tr w:rsidR="00191B7C" w:rsidRPr="00054402" w:rsidTr="00610BCF">
        <w:trPr>
          <w:gridAfter w:val="1"/>
          <w:wAfter w:w="142" w:type="dxa"/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B0219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Głóg, wierzba, ligustr, śliwa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96 m²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do 5 m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Teren zarośnięty krzewami: głogu, wierzby, ligustru, śliwy, powstały w sposób niekontrolowany.</w:t>
            </w:r>
          </w:p>
        </w:tc>
      </w:tr>
      <w:tr w:rsidR="00191B7C" w:rsidRPr="00054402" w:rsidTr="00610BCF">
        <w:trPr>
          <w:gridAfter w:val="1"/>
          <w:wAfter w:w="142" w:type="dxa"/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B0220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Wierzba biała        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Salix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alba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5 m x 5 m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7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Krzew zajmujący powierzchnię 25 m². Pojedyncze suche konary. Zdolność do regeneracji duża. Krzew do pielęgnacji.</w:t>
            </w:r>
          </w:p>
        </w:tc>
      </w:tr>
      <w:tr w:rsidR="00191B7C" w:rsidRPr="00054402" w:rsidTr="00610BCF">
        <w:trPr>
          <w:gridAfter w:val="1"/>
          <w:wAfter w:w="142" w:type="dxa"/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B0221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Głóg, śliwa, wierzba, leszczyna, jeżyna, klon, topola,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1632 m²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do 8 m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Teren zarośnięty krzewami: głogu, śliwy, wierzby, klonu, leszczyny, jeżyny, topoli powstały w sposób niekontrolowany.</w:t>
            </w:r>
          </w:p>
        </w:tc>
      </w:tr>
      <w:tr w:rsidR="00191B7C" w:rsidRPr="00054402" w:rsidTr="00610BCF">
        <w:trPr>
          <w:gridAfter w:val="1"/>
          <w:wAfter w:w="142" w:type="dxa"/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lastRenderedPageBreak/>
              <w:t>B0222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Wierzba biała        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Salix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alba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7 m x 7 m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4,5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Krzew zajmujący powierzchnię 49 m². Nieregularny pokrój. Liczne suche konary. Zdolność do regeneracji duża. Krzew do pielęgnacji.</w:t>
            </w:r>
          </w:p>
        </w:tc>
      </w:tr>
      <w:tr w:rsidR="00191B7C" w:rsidRPr="00054402" w:rsidTr="00610BCF">
        <w:trPr>
          <w:gridAfter w:val="1"/>
          <w:wAfter w:w="142" w:type="dxa"/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B0223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Wierzba biała        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Salix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alba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73 m²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6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Teren zarośnięty krzewami wierzby powstały w sposób niekontrolowany. Rośliny o nieregularnej formie. Duży posusz.</w:t>
            </w:r>
          </w:p>
        </w:tc>
      </w:tr>
      <w:tr w:rsidR="00191B7C" w:rsidRPr="00054402" w:rsidTr="00610BCF">
        <w:trPr>
          <w:gridAfter w:val="1"/>
          <w:wAfter w:w="142" w:type="dxa"/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B0224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Wierzba biała        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Salix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alba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10 m x 4,5 m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4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Krzew zajmujący powierzchnię 45 m². Nieregularny pokrój. Liczne suche konary. Zdolność do regeneracji duża. Krzew do pielęgnacji.</w:t>
            </w:r>
          </w:p>
        </w:tc>
      </w:tr>
      <w:tr w:rsidR="00191B7C" w:rsidRPr="00054402" w:rsidTr="00610BCF">
        <w:trPr>
          <w:gridAfter w:val="1"/>
          <w:wAfter w:w="142" w:type="dxa"/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B0225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Robinia biała     Robinia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pseudoacacia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165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70+54+65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8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8,5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b/>
                <w:bCs/>
                <w:sz w:val="18"/>
                <w:szCs w:val="18"/>
                <w:u w:val="single"/>
                <w:lang w:eastAsia="pl-PL"/>
              </w:rPr>
              <w:t>Drzewo poza granicą opracowania.</w:t>
            </w:r>
            <w:r w:rsidRPr="00054402">
              <w:rPr>
                <w:rFonts w:ascii="Czcionka tekstu podstawowego" w:eastAsia="Times New Roman" w:hAnsi="Czcionka tekstu podstawowego"/>
                <w:bCs/>
                <w:sz w:val="18"/>
                <w:szCs w:val="18"/>
                <w:lang w:eastAsia="pl-PL"/>
              </w:rPr>
              <w:t xml:space="preserve"> </w:t>
            </w: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Rany po cięciu. Pojedyncze suche konary. Symetria korony prawidłowa. Obecność gniazda. Zdolność do regeneracji duża. Drzewo do pielęgnacji.</w:t>
            </w:r>
          </w:p>
        </w:tc>
      </w:tr>
      <w:tr w:rsidR="00191B7C" w:rsidRPr="00054402" w:rsidTr="00610BCF">
        <w:trPr>
          <w:gridAfter w:val="1"/>
          <w:wAfter w:w="142" w:type="dxa"/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B0226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Robinia biała     Robinia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pseudoacacia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113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98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5,5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12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b/>
                <w:bCs/>
                <w:sz w:val="18"/>
                <w:szCs w:val="18"/>
                <w:u w:val="single"/>
                <w:lang w:eastAsia="pl-PL"/>
              </w:rPr>
              <w:t>Drzewo poza granicą opracowania.</w:t>
            </w:r>
            <w:r w:rsidRPr="00054402">
              <w:rPr>
                <w:rFonts w:ascii="Czcionka tekstu podstawowego" w:eastAsia="Times New Roman" w:hAnsi="Czcionka tekstu podstawowego"/>
                <w:bCs/>
                <w:sz w:val="18"/>
                <w:szCs w:val="18"/>
                <w:lang w:eastAsia="pl-PL"/>
              </w:rPr>
              <w:t xml:space="preserve"> </w:t>
            </w: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Drzewo wielopienne od wys. 1,6 m. Rany po cięciu. Pęknięcie na rozwidleniu przewodników. Pień wypłukiwany przez wódę. Pojedyncze suche konary. Symetria korony prawidłowa. Zdolność do regeneracji średnia. Drzewo do wycinki.</w:t>
            </w:r>
          </w:p>
        </w:tc>
      </w:tr>
      <w:tr w:rsidR="00191B7C" w:rsidRPr="00054402" w:rsidTr="00610BCF">
        <w:trPr>
          <w:gridAfter w:val="1"/>
          <w:wAfter w:w="142" w:type="dxa"/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B0227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Głóg, wierzba,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10 m x 5,5 m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do 5,5 m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Teren zarośnięty krzewami: głogu, wierzby, powstały w sposób niekontrolowany.</w:t>
            </w:r>
          </w:p>
        </w:tc>
      </w:tr>
      <w:tr w:rsidR="00191B7C" w:rsidRPr="00054402" w:rsidTr="00610BCF">
        <w:trPr>
          <w:gridAfter w:val="1"/>
          <w:wAfter w:w="142" w:type="dxa"/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B0228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Wierzba biała        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Salix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alba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7 m x 5 m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4,5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Krzew zajmujący powierzchnię 35 m². Nieregularny pokrój. Liczne suche konary. Zdolność do regeneracji duża. Krzew do pielęgnacji.</w:t>
            </w:r>
          </w:p>
        </w:tc>
      </w:tr>
      <w:tr w:rsidR="00191B7C" w:rsidRPr="00054402" w:rsidTr="00610BCF">
        <w:trPr>
          <w:gridAfter w:val="1"/>
          <w:wAfter w:w="142" w:type="dxa"/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B0229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Wierzba biała        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Salix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alba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59 m²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4,5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Teren zarośnięty krzewami  wierzby, powstały w sposób niekontrolowany.</w:t>
            </w:r>
          </w:p>
        </w:tc>
      </w:tr>
      <w:tr w:rsidR="00191B7C" w:rsidRPr="00054402" w:rsidTr="00610BCF">
        <w:trPr>
          <w:gridAfter w:val="1"/>
          <w:wAfter w:w="142" w:type="dxa"/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lastRenderedPageBreak/>
              <w:t>B0230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Wierzba iwa      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Salix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caprea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51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28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4,5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8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Pojedyncze suche konary. Nisko osadzona korona. Korona lekko asymetryczna. Kolizja korony z sąsiednimi drzewami. Zdolność do regeneracji duża. Drzewo do pielęgnacji.</w:t>
            </w:r>
          </w:p>
        </w:tc>
      </w:tr>
      <w:tr w:rsidR="00191B7C" w:rsidRPr="00054402" w:rsidTr="00610BCF">
        <w:trPr>
          <w:gridAfter w:val="1"/>
          <w:wAfter w:w="142" w:type="dxa"/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B0231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Wierzba biała        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Salix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alba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22 m²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5,5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Teren zarośnięty krzewami  wierzby, powstały w sposób niekontrolowany.</w:t>
            </w:r>
          </w:p>
        </w:tc>
      </w:tr>
      <w:tr w:rsidR="00191B7C" w:rsidRPr="00054402" w:rsidTr="00610BCF">
        <w:trPr>
          <w:gridAfter w:val="1"/>
          <w:wAfter w:w="142" w:type="dxa"/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B0232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Wierzba, śliwa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28 m²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5,5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Teren zarośnięty krzewami  wierzby i śliwy powstały w sposób niekontrolowany.  Nieregularna forma. Duży posusz.</w:t>
            </w:r>
          </w:p>
        </w:tc>
      </w:tr>
      <w:tr w:rsidR="00191B7C" w:rsidRPr="00054402" w:rsidTr="00610BCF">
        <w:trPr>
          <w:gridAfter w:val="1"/>
          <w:wAfter w:w="142" w:type="dxa"/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B0233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Śliwa tarnina  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Prunus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spinosa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25 m²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5,5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Teren zarośnięty krzewami śliwy powstały w sposób niekontrolowany. Nieregularna forma. Duży posusz.</w:t>
            </w:r>
          </w:p>
        </w:tc>
      </w:tr>
      <w:tr w:rsidR="00191B7C" w:rsidRPr="00054402" w:rsidTr="00610BCF">
        <w:trPr>
          <w:gridAfter w:val="1"/>
          <w:wAfter w:w="142" w:type="dxa"/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B0234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Śliwa tarnina  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Prunus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spinosa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31+24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27+22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3,5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8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Rośnie w dużym zagęszczeniu. Liczne suche konary. Korona asymetryczna. Kolizja korony z sąsiednimi drzewami. Zdolność do regeneracji średnia. Drzewo do pielęgnacji.</w:t>
            </w:r>
          </w:p>
        </w:tc>
      </w:tr>
      <w:tr w:rsidR="00191B7C" w:rsidRPr="00054402" w:rsidTr="00610BCF">
        <w:trPr>
          <w:gridAfter w:val="1"/>
          <w:wAfter w:w="142" w:type="dxa"/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B0235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Klon zwyczajny  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Acer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platanoides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41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30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3,5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6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Zaburzona statyka drzewa 10%. Rośnie w dużym zagęszczeniu. Liczne suche konary. Korona asymetryczna. Kolizja korony z sąsiednimi drzewami. Zdolność do regeneracji duża. Drzewo do pielęgnacji.</w:t>
            </w:r>
          </w:p>
        </w:tc>
      </w:tr>
      <w:tr w:rsidR="00191B7C" w:rsidRPr="00054402" w:rsidTr="00610BCF">
        <w:trPr>
          <w:gridAfter w:val="1"/>
          <w:wAfter w:w="142" w:type="dxa"/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B0236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Głóg, wierzba, robinia, śliwa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227 m²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do 6 m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Teren zarośnięty krzewami: głogu, wierzby, robinii, śliwy, powstały w sposób niekontrolowany.  Nieregularna forma. Duży posusz.</w:t>
            </w:r>
          </w:p>
        </w:tc>
      </w:tr>
      <w:tr w:rsidR="00191B7C" w:rsidRPr="00054402" w:rsidTr="00610BCF">
        <w:trPr>
          <w:gridAfter w:val="1"/>
          <w:wAfter w:w="142" w:type="dxa"/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B0237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Klon tatarski       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Acer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tataricum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70 m²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do 6 m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191B7C" w:rsidRPr="00054402" w:rsidRDefault="00191B7C" w:rsidP="009013C5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Krzew zajmujący powierzchnię </w:t>
            </w:r>
            <w:r w:rsidR="009013C5"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70</w:t>
            </w: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m². Nieregularny pokrój. Liczne suche konary. Zdolność do regeneracji średnia. Krzew do wycinki.</w:t>
            </w:r>
          </w:p>
        </w:tc>
      </w:tr>
      <w:tr w:rsidR="00191B7C" w:rsidRPr="00054402" w:rsidTr="00610BCF">
        <w:trPr>
          <w:gridAfter w:val="1"/>
          <w:wAfter w:w="142" w:type="dxa"/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lastRenderedPageBreak/>
              <w:t>B0238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Klon zwyczajny  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Acer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platanoides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33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21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3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7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Pień wygięty w kształcie litery "S". Pojedyncze suche konary. Symetria korony prawidłowa. Zdolność do regeneracji duża. Drzewo do pielęgnacji.</w:t>
            </w:r>
          </w:p>
        </w:tc>
      </w:tr>
      <w:tr w:rsidR="00191B7C" w:rsidRPr="00054402" w:rsidTr="00610BCF">
        <w:trPr>
          <w:gridAfter w:val="1"/>
          <w:wAfter w:w="142" w:type="dxa"/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B0239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Drzewo martwe 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72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56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8,5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Drzewo martwe. Zagraża bezpieczeństwu. Zdolność do regeneracji niemożliwa. Drzewo do wycinki.</w:t>
            </w:r>
          </w:p>
        </w:tc>
      </w:tr>
      <w:tr w:rsidR="00191B7C" w:rsidRPr="00054402" w:rsidTr="00610BCF">
        <w:trPr>
          <w:gridAfter w:val="1"/>
          <w:wAfter w:w="142" w:type="dxa"/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B0240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B61517" w:rsidRDefault="00B61517" w:rsidP="00B61517"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Jesion wyniosły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Fraxinus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excelsior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48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25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2,5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7,5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Rośnie w dużym zagęszczeniu. Pojedyncze suche konary. Symetria korony prawidłowa. Kolizja koron z sąsiednimi drzewami. Zdolność do regeneracji duża. Drzewo do pielęgnacji.</w:t>
            </w:r>
          </w:p>
        </w:tc>
      </w:tr>
      <w:tr w:rsidR="00191B7C" w:rsidRPr="00054402" w:rsidTr="00610BCF">
        <w:trPr>
          <w:gridAfter w:val="1"/>
          <w:wAfter w:w="142" w:type="dxa"/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B0241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Lipa drobnolistna 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Tilia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cordata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56+52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26+28+37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4,5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8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Rośnie w dużym zagęszczeniu. Drzewo wielopienne. Symetria korony prawidłowa. Kolizja koron z sąsiednimi drzewami. Zdolność do regeneracji duża. Drzewo do pielęgnacji.</w:t>
            </w:r>
          </w:p>
        </w:tc>
      </w:tr>
      <w:tr w:rsidR="00191B7C" w:rsidRPr="00054402" w:rsidTr="00610BCF">
        <w:trPr>
          <w:gridAfter w:val="1"/>
          <w:wAfter w:w="142" w:type="dxa"/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B0242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Jesion wyniosły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Fraxinus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excelsior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37+16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28+14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4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8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Rośnie w dużym zagęszczeniu. Drzewo dwupienne.  Pojedyncze suche konary. Symetria korony prawidłowa. Kolizja koron z sąsiednimi drzewami. Zdolność do regeneracji duża. Drzewo do pielęgnacji.</w:t>
            </w:r>
          </w:p>
        </w:tc>
      </w:tr>
      <w:tr w:rsidR="00191B7C" w:rsidRPr="00054402" w:rsidTr="00610BCF">
        <w:trPr>
          <w:gridAfter w:val="1"/>
          <w:wAfter w:w="142" w:type="dxa"/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B0243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Jesion wyniosły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Fraxinus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excelsior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112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37+43+13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5,5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8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b/>
                <w:bCs/>
                <w:sz w:val="18"/>
                <w:szCs w:val="18"/>
                <w:u w:val="single"/>
                <w:lang w:eastAsia="pl-PL"/>
              </w:rPr>
              <w:t>Drzewo poza granicą opracowania.</w:t>
            </w:r>
            <w:r w:rsidRPr="00054402">
              <w:rPr>
                <w:rFonts w:ascii="Czcionka tekstu podstawowego" w:eastAsia="Times New Roman" w:hAnsi="Czcionka tekstu podstawowego"/>
                <w:bCs/>
                <w:sz w:val="18"/>
                <w:szCs w:val="18"/>
                <w:lang w:eastAsia="pl-PL"/>
              </w:rPr>
              <w:t xml:space="preserve"> </w:t>
            </w: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Rośnie w dużym zagęszczeniu. Drzewo wielopienne.  Liczne suche konary. Korona asymetryczna. Kolizja koron z sąsiednimi drzewami. Zdolność do regeneracji średnia. Drzewo do pielęgnacji.</w:t>
            </w:r>
          </w:p>
        </w:tc>
      </w:tr>
      <w:tr w:rsidR="00191B7C" w:rsidRPr="00054402" w:rsidTr="00610BCF">
        <w:trPr>
          <w:gridAfter w:val="1"/>
          <w:wAfter w:w="142" w:type="dxa"/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B0244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Jesion wyniosły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Fraxinus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excelsior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123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24+15+20+11+10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5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8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Rośnie w dużym zagęszczeniu. Drzewo wielopienne.  Liczne suche konary. Rdzawy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piń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u podstawy. Korona asymetryczna. Kolizja koron z sąsiednimi drzewami. Zdolność do regeneracji dużą. Drzewo do pielęgnacji.</w:t>
            </w:r>
          </w:p>
        </w:tc>
      </w:tr>
      <w:tr w:rsidR="00191B7C" w:rsidRPr="00054402" w:rsidTr="00B94610">
        <w:trPr>
          <w:gridAfter w:val="1"/>
          <w:wAfter w:w="142" w:type="dxa"/>
          <w:trHeight w:val="2015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B0245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Wierzba biała        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Salix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alba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5 m x 5 m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6,5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Krzew zajmujący powierzchnię 25 m². Pojedyncze suche konary. Zdolność do regeneracji duża. Krzew do pielęgnacji.</w:t>
            </w:r>
          </w:p>
        </w:tc>
      </w:tr>
      <w:tr w:rsidR="00191B7C" w:rsidRPr="00054402" w:rsidTr="00610BCF">
        <w:trPr>
          <w:gridAfter w:val="1"/>
          <w:wAfter w:w="142" w:type="dxa"/>
          <w:trHeight w:val="160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lastRenderedPageBreak/>
              <w:t>B0246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Lipa, klon, śliwa, głóg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580 m²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do 8 m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Teren zarośnięty samosiejkami: lipy, klonu, śliwy, głogu, powstały w sposób niekontrolowany.</w:t>
            </w:r>
          </w:p>
        </w:tc>
      </w:tr>
      <w:tr w:rsidR="00191B7C" w:rsidRPr="00054402" w:rsidTr="00B94610">
        <w:trPr>
          <w:gridAfter w:val="1"/>
          <w:wAfter w:w="142" w:type="dxa"/>
          <w:trHeight w:val="1480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B0247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Głóg, bez, klon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78 m²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do 4 m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Teren zarośnięty krzewami: głogu i bzu czarnego, oraz samosiejkami klonu powstały w sposób niekontrolowany.  Nieregularny pokrój roślin.</w:t>
            </w:r>
          </w:p>
        </w:tc>
      </w:tr>
      <w:tr w:rsidR="00191B7C" w:rsidRPr="00054402" w:rsidTr="00B94610">
        <w:trPr>
          <w:gridAfter w:val="1"/>
          <w:wAfter w:w="142" w:type="dxa"/>
          <w:trHeight w:val="1695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B0248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Wierzba, bez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77 m²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do 6 m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Teren zarośnięty krzewami: wierzby i bzu czarnego powstały w sposób niekontrolowany.  Nieregularny pokrój roślin. Liczny posusz. Rośliny do wycinki.</w:t>
            </w:r>
          </w:p>
        </w:tc>
      </w:tr>
      <w:tr w:rsidR="00191B7C" w:rsidRPr="00054402" w:rsidTr="00B94610">
        <w:trPr>
          <w:gridAfter w:val="1"/>
          <w:wAfter w:w="142" w:type="dxa"/>
          <w:trHeight w:val="1672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B0249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Głóg, śliwa, lipa, klon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1332 m²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do 8 m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191B7C" w:rsidRPr="00054402" w:rsidRDefault="00191B7C" w:rsidP="00CE523C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Teren zarośnięty samosiejkami: Głogu, śliwy, lipy, klony zwykłego oraz klonu jesionolistnego powstały w sposób niekontrolowany.</w:t>
            </w:r>
          </w:p>
        </w:tc>
      </w:tr>
      <w:tr w:rsidR="00191B7C" w:rsidRPr="00054402" w:rsidTr="00B94610">
        <w:trPr>
          <w:gridAfter w:val="1"/>
          <w:wAfter w:w="142" w:type="dxa"/>
          <w:trHeight w:val="1716"/>
        </w:trPr>
        <w:tc>
          <w:tcPr>
            <w:tcW w:w="717" w:type="dxa"/>
            <w:shd w:val="clear" w:color="auto" w:fill="auto"/>
            <w:vAlign w:val="center"/>
            <w:hideMark/>
          </w:tcPr>
          <w:p w:rsidR="00191B7C" w:rsidRPr="00054402" w:rsidRDefault="00191B7C" w:rsidP="004E3178">
            <w:pPr>
              <w:jc w:val="center"/>
              <w:rPr>
                <w:rFonts w:ascii="Czcionka tekstu podstawowego" w:hAnsi="Czcionka tekstu podstawowego"/>
                <w:sz w:val="18"/>
                <w:szCs w:val="18"/>
              </w:rPr>
            </w:pPr>
            <w:r w:rsidRPr="00054402">
              <w:rPr>
                <w:rFonts w:ascii="Czcionka tekstu podstawowego" w:hAnsi="Czcionka tekstu podstawowego"/>
                <w:sz w:val="18"/>
                <w:szCs w:val="18"/>
              </w:rPr>
              <w:t>B0250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191B7C" w:rsidRPr="00054402" w:rsidRDefault="00191B7C" w:rsidP="006F6746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Śliwa tarnina    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Prunus</w:t>
            </w:r>
            <w:proofErr w:type="spellEnd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spinosa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238 m²</w:t>
            </w:r>
          </w:p>
        </w:tc>
        <w:tc>
          <w:tcPr>
            <w:tcW w:w="425" w:type="dxa"/>
            <w:shd w:val="clear" w:color="auto" w:fill="auto"/>
            <w:vAlign w:val="center"/>
            <w:hideMark/>
          </w:tcPr>
          <w:p w:rsidR="00191B7C" w:rsidRPr="00054402" w:rsidRDefault="00191B7C" w:rsidP="007002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do 5 m</w:t>
            </w:r>
          </w:p>
        </w:tc>
        <w:tc>
          <w:tcPr>
            <w:tcW w:w="3827" w:type="dxa"/>
            <w:shd w:val="clear" w:color="auto" w:fill="auto"/>
            <w:vAlign w:val="center"/>
            <w:hideMark/>
          </w:tcPr>
          <w:p w:rsidR="00191B7C" w:rsidRPr="00054402" w:rsidRDefault="00191B7C" w:rsidP="00393C28">
            <w:pPr>
              <w:spacing w:after="0" w:line="240" w:lineRule="auto"/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</w:pPr>
            <w:r w:rsidRPr="00054402">
              <w:rPr>
                <w:rFonts w:ascii="Czcionka tekstu podstawowego" w:eastAsia="Times New Roman" w:hAnsi="Czcionka tekstu podstawowego"/>
                <w:sz w:val="18"/>
                <w:szCs w:val="18"/>
                <w:lang w:eastAsia="pl-PL"/>
              </w:rPr>
              <w:t>Teren zarośnięty krzewami śliwy powstały w sposób niekontrolowany. Nieregularny pokrój roślin. Pojedynczy posusz.</w:t>
            </w:r>
          </w:p>
        </w:tc>
      </w:tr>
    </w:tbl>
    <w:p w:rsidR="00096772" w:rsidRPr="003244E2" w:rsidRDefault="00096772" w:rsidP="00096772">
      <w:pPr>
        <w:pStyle w:val="Nagwek2"/>
        <w:rPr>
          <w:rFonts w:asciiTheme="minorHAnsi" w:hAnsiTheme="minorHAnsi"/>
          <w:szCs w:val="24"/>
        </w:rPr>
      </w:pPr>
      <w:bookmarkStart w:id="15" w:name="_Toc7089893"/>
      <w:r w:rsidRPr="003244E2">
        <w:rPr>
          <w:rFonts w:asciiTheme="minorHAnsi" w:hAnsiTheme="minorHAnsi"/>
          <w:szCs w:val="24"/>
        </w:rPr>
        <w:t>2.5. Drzewa</w:t>
      </w:r>
      <w:r w:rsidR="004A06B5" w:rsidRPr="003244E2">
        <w:rPr>
          <w:rFonts w:asciiTheme="minorHAnsi" w:hAnsiTheme="minorHAnsi"/>
          <w:szCs w:val="24"/>
        </w:rPr>
        <w:t xml:space="preserve"> i krzewy</w:t>
      </w:r>
      <w:r w:rsidRPr="003244E2">
        <w:rPr>
          <w:rFonts w:asciiTheme="minorHAnsi" w:hAnsiTheme="minorHAnsi"/>
          <w:szCs w:val="24"/>
        </w:rPr>
        <w:t xml:space="preserve"> do usunięcia.</w:t>
      </w:r>
      <w:bookmarkEnd w:id="15"/>
    </w:p>
    <w:p w:rsidR="006437DD" w:rsidRPr="003244E2" w:rsidRDefault="006437DD" w:rsidP="006437DD">
      <w:pPr>
        <w:pStyle w:val="Styl12ptDolewej"/>
        <w:numPr>
          <w:ilvl w:val="0"/>
          <w:numId w:val="6"/>
        </w:numPr>
        <w:spacing w:line="360" w:lineRule="auto"/>
        <w:rPr>
          <w:rFonts w:asciiTheme="minorHAnsi" w:hAnsiTheme="minorHAnsi"/>
          <w:szCs w:val="24"/>
        </w:rPr>
      </w:pPr>
      <w:r w:rsidRPr="003244E2">
        <w:rPr>
          <w:rFonts w:asciiTheme="minorHAnsi" w:hAnsiTheme="minorHAnsi"/>
          <w:szCs w:val="24"/>
        </w:rPr>
        <w:t xml:space="preserve">Drzewa do usunięcia ze względu na </w:t>
      </w:r>
      <w:r w:rsidR="003E10AC" w:rsidRPr="003244E2">
        <w:rPr>
          <w:rFonts w:asciiTheme="minorHAnsi" w:hAnsiTheme="minorHAnsi"/>
          <w:szCs w:val="24"/>
        </w:rPr>
        <w:t>zły stan sanitarny</w:t>
      </w:r>
      <w:r w:rsidRPr="003244E2">
        <w:rPr>
          <w:rFonts w:asciiTheme="minorHAnsi" w:hAnsiTheme="minorHAnsi"/>
          <w:szCs w:val="24"/>
        </w:rPr>
        <w:t>:</w:t>
      </w:r>
    </w:p>
    <w:p w:rsidR="00340BAC" w:rsidRDefault="00B35FC6" w:rsidP="00096A03">
      <w:pPr>
        <w:pStyle w:val="Styl12ptDolewej"/>
        <w:spacing w:line="360" w:lineRule="auto"/>
        <w:rPr>
          <w:rFonts w:asciiTheme="minorHAnsi" w:hAnsiTheme="minorHAnsi"/>
          <w:szCs w:val="24"/>
        </w:rPr>
      </w:pPr>
      <w:r w:rsidRPr="00A809BD">
        <w:rPr>
          <w:rFonts w:asciiTheme="minorHAnsi" w:hAnsiTheme="minorHAnsi"/>
          <w:szCs w:val="24"/>
        </w:rPr>
        <w:t xml:space="preserve">A0061; A0064; A0072; A0074; A0075; A0084; A0085; A0086; A0095; A0096; A0099; A0154; A0170; A0202; A0203; A0204; A0233; A0234; A0237; A0248; A0252; A0279; A0282; A0286; A0287; A0289; A0294; A0295; A0313; A0321; A0322; A0323; A0348; A0349; A0350; A0351; A0352; A0402; A0403; A0404; A0405; A0411; A0412; A0413; A0415; </w:t>
      </w:r>
      <w:r w:rsidR="00E87801" w:rsidRPr="00A809BD">
        <w:rPr>
          <w:rFonts w:asciiTheme="minorHAnsi" w:hAnsiTheme="minorHAnsi"/>
          <w:szCs w:val="24"/>
        </w:rPr>
        <w:t>A0417; A0423; A0</w:t>
      </w:r>
      <w:r w:rsidR="002252A3" w:rsidRPr="00A809BD">
        <w:rPr>
          <w:rFonts w:asciiTheme="minorHAnsi" w:hAnsiTheme="minorHAnsi"/>
          <w:szCs w:val="24"/>
        </w:rPr>
        <w:t>424; A0430; A0436; A0456; A0461; A0464; A0465; A0470; A0471; A0474; A0477; A0478; A0482; A0485; A0486; A0487; A0488; A0491; A0492; A0498; B0001; B0007; B0008; B0009; B0010; B0011; B0012; B0013; B0020; B0021; B0022; B0024; B0025; B0026; B0027; B0028; B0031; B0032; B0033; B0034; B0035; B0036; B0039; B0041; B004</w:t>
      </w:r>
      <w:r w:rsidR="008557CF" w:rsidRPr="00A809BD">
        <w:rPr>
          <w:rFonts w:asciiTheme="minorHAnsi" w:hAnsiTheme="minorHAnsi"/>
          <w:szCs w:val="24"/>
        </w:rPr>
        <w:t xml:space="preserve">2; B0044; B0045; B0046; B0048; B0049; B0052; B0053; B0054; B0055; B0056; B0058; B0070; B0073; B0075; B0077; B0083; </w:t>
      </w:r>
      <w:r w:rsidR="008557CF" w:rsidRPr="00A809BD">
        <w:rPr>
          <w:rFonts w:asciiTheme="minorHAnsi" w:hAnsiTheme="minorHAnsi"/>
          <w:szCs w:val="24"/>
        </w:rPr>
        <w:lastRenderedPageBreak/>
        <w:t>B0094; B0099; B0104; B0110; B0118; B0135; B0153; B0155; B0156; B0157; B0159; B0163; B0165; B0166; B</w:t>
      </w:r>
      <w:r w:rsidR="00340BAC" w:rsidRPr="00A809BD">
        <w:rPr>
          <w:rFonts w:asciiTheme="minorHAnsi" w:hAnsiTheme="minorHAnsi"/>
          <w:szCs w:val="24"/>
        </w:rPr>
        <w:t>0170; B0173; B0174; B0185; B0186; B0188; B0189; B0190; B0194; B0239.</w:t>
      </w:r>
    </w:p>
    <w:p w:rsidR="00B94610" w:rsidRPr="00A809BD" w:rsidRDefault="00B94610" w:rsidP="00096A03">
      <w:pPr>
        <w:pStyle w:val="Styl12ptDolewej"/>
        <w:spacing w:line="360" w:lineRule="auto"/>
        <w:rPr>
          <w:rFonts w:asciiTheme="minorHAnsi" w:hAnsiTheme="minorHAnsi"/>
          <w:szCs w:val="24"/>
        </w:rPr>
      </w:pPr>
    </w:p>
    <w:p w:rsidR="00CF4BFD" w:rsidRPr="003244E2" w:rsidRDefault="00CF4BFD" w:rsidP="00CF4BFD">
      <w:pPr>
        <w:pStyle w:val="Styl12ptDolewej"/>
        <w:numPr>
          <w:ilvl w:val="0"/>
          <w:numId w:val="6"/>
        </w:numPr>
        <w:spacing w:line="360" w:lineRule="auto"/>
        <w:rPr>
          <w:rFonts w:asciiTheme="minorHAnsi" w:hAnsiTheme="minorHAnsi"/>
          <w:szCs w:val="24"/>
        </w:rPr>
      </w:pPr>
      <w:r w:rsidRPr="003244E2">
        <w:rPr>
          <w:rFonts w:asciiTheme="minorHAnsi" w:hAnsiTheme="minorHAnsi"/>
          <w:szCs w:val="24"/>
        </w:rPr>
        <w:t xml:space="preserve">Krzewy do usunięcia ze względu na </w:t>
      </w:r>
      <w:r w:rsidR="003E10AC" w:rsidRPr="003244E2">
        <w:rPr>
          <w:rFonts w:asciiTheme="minorHAnsi" w:hAnsiTheme="minorHAnsi"/>
          <w:szCs w:val="24"/>
        </w:rPr>
        <w:t>zły stan sanitarny</w:t>
      </w:r>
      <w:r w:rsidRPr="003244E2">
        <w:rPr>
          <w:rFonts w:asciiTheme="minorHAnsi" w:hAnsiTheme="minorHAnsi"/>
          <w:szCs w:val="24"/>
        </w:rPr>
        <w:t>:</w:t>
      </w:r>
    </w:p>
    <w:p w:rsidR="003E10AC" w:rsidRDefault="003244E2" w:rsidP="003E10AC">
      <w:pPr>
        <w:pStyle w:val="Styl12ptDolewej"/>
        <w:spacing w:line="360" w:lineRule="auto"/>
        <w:rPr>
          <w:rFonts w:asciiTheme="minorHAnsi" w:hAnsiTheme="minorHAnsi"/>
          <w:szCs w:val="24"/>
        </w:rPr>
      </w:pPr>
      <w:r w:rsidRPr="003244E2">
        <w:rPr>
          <w:rFonts w:asciiTheme="minorHAnsi" w:hAnsiTheme="minorHAnsi"/>
          <w:szCs w:val="24"/>
        </w:rPr>
        <w:t>B0082; B0168; B0237.</w:t>
      </w:r>
    </w:p>
    <w:p w:rsidR="00B94610" w:rsidRPr="003244E2" w:rsidRDefault="00B94610" w:rsidP="003E10AC">
      <w:pPr>
        <w:pStyle w:val="Styl12ptDolewej"/>
        <w:spacing w:line="360" w:lineRule="auto"/>
        <w:rPr>
          <w:rFonts w:asciiTheme="minorHAnsi" w:hAnsiTheme="minorHAnsi"/>
          <w:szCs w:val="24"/>
        </w:rPr>
      </w:pPr>
    </w:p>
    <w:p w:rsidR="00A809BD" w:rsidRDefault="00A809BD" w:rsidP="00A809BD">
      <w:pPr>
        <w:pStyle w:val="Styl12ptDolewej"/>
        <w:numPr>
          <w:ilvl w:val="0"/>
          <w:numId w:val="6"/>
        </w:numPr>
        <w:spacing w:line="360" w:lineRule="auto"/>
        <w:rPr>
          <w:rFonts w:asciiTheme="minorHAnsi" w:hAnsiTheme="minorHAnsi"/>
          <w:szCs w:val="24"/>
        </w:rPr>
      </w:pPr>
      <w:r>
        <w:rPr>
          <w:rFonts w:asciiTheme="minorHAnsi" w:hAnsiTheme="minorHAnsi"/>
          <w:szCs w:val="24"/>
        </w:rPr>
        <w:t>Zinwentaryzowane d</w:t>
      </w:r>
      <w:r w:rsidRPr="003244E2">
        <w:rPr>
          <w:rFonts w:asciiTheme="minorHAnsi" w:hAnsiTheme="minorHAnsi"/>
          <w:szCs w:val="24"/>
        </w:rPr>
        <w:t>rzewa do usunięcia ze względu na zły stan sanitarny</w:t>
      </w:r>
      <w:r>
        <w:rPr>
          <w:rFonts w:asciiTheme="minorHAnsi" w:hAnsiTheme="minorHAnsi"/>
          <w:szCs w:val="24"/>
        </w:rPr>
        <w:t xml:space="preserve"> poza granicą opracowania</w:t>
      </w:r>
      <w:r w:rsidRPr="003244E2">
        <w:rPr>
          <w:rFonts w:asciiTheme="minorHAnsi" w:hAnsiTheme="minorHAnsi"/>
          <w:szCs w:val="24"/>
        </w:rPr>
        <w:t>:</w:t>
      </w:r>
    </w:p>
    <w:p w:rsidR="00A809BD" w:rsidRPr="003244E2" w:rsidRDefault="00A809BD" w:rsidP="00A809BD">
      <w:pPr>
        <w:pStyle w:val="Styl12ptDolewej"/>
        <w:spacing w:line="360" w:lineRule="auto"/>
        <w:rPr>
          <w:rFonts w:asciiTheme="minorHAnsi" w:hAnsiTheme="minorHAnsi"/>
          <w:szCs w:val="24"/>
        </w:rPr>
      </w:pPr>
      <w:r>
        <w:rPr>
          <w:rFonts w:asciiTheme="minorHAnsi" w:hAnsiTheme="minorHAnsi"/>
          <w:szCs w:val="24"/>
        </w:rPr>
        <w:t>A0280; A0291; A0292; B0151; B0226.</w:t>
      </w:r>
    </w:p>
    <w:p w:rsidR="00F511EF" w:rsidRPr="002C07F3" w:rsidRDefault="00F511EF" w:rsidP="002C07F3">
      <w:pPr>
        <w:pStyle w:val="Nagwek2"/>
        <w:rPr>
          <w:rFonts w:asciiTheme="minorHAnsi" w:hAnsiTheme="minorHAnsi"/>
        </w:rPr>
      </w:pPr>
      <w:bookmarkStart w:id="16" w:name="_Toc7089894"/>
      <w:r w:rsidRPr="002C07F3">
        <w:rPr>
          <w:rFonts w:asciiTheme="minorHAnsi" w:hAnsiTheme="minorHAnsi"/>
        </w:rPr>
        <w:t xml:space="preserve">2.6. </w:t>
      </w:r>
      <w:r w:rsidR="003E10AC" w:rsidRPr="002C07F3">
        <w:rPr>
          <w:rFonts w:asciiTheme="minorHAnsi" w:hAnsiTheme="minorHAnsi"/>
        </w:rPr>
        <w:t>Dokumentacja fotograficzna</w:t>
      </w:r>
      <w:r w:rsidRPr="002C07F3">
        <w:rPr>
          <w:rFonts w:asciiTheme="minorHAnsi" w:hAnsiTheme="minorHAnsi"/>
        </w:rPr>
        <w:t>.</w:t>
      </w:r>
      <w:bookmarkEnd w:id="16"/>
    </w:p>
    <w:p w:rsidR="007E6BAD" w:rsidRDefault="00B94610" w:rsidP="003E10AC">
      <w:pPr>
        <w:pStyle w:val="Styl12ptDolewej"/>
        <w:spacing w:line="360" w:lineRule="auto"/>
        <w:rPr>
          <w:rFonts w:asciiTheme="minorHAnsi" w:hAnsiTheme="minorHAnsi"/>
          <w:szCs w:val="24"/>
        </w:rPr>
      </w:pPr>
      <w:r>
        <w:rPr>
          <w:rFonts w:asciiTheme="minorHAnsi" w:hAnsiTheme="minorHAnsi"/>
          <w:szCs w:val="24"/>
        </w:rPr>
        <w:t xml:space="preserve">Poniżej przedstawiono dokumentację fotograficzną terenu opracowania. Zamieszczone poniżej zdjęcia wykonano w drugiej połowie kwietnia 2019 roku.  </w:t>
      </w:r>
    </w:p>
    <w:p w:rsidR="00E722B3" w:rsidRDefault="00E722B3" w:rsidP="003E10AC">
      <w:pPr>
        <w:pStyle w:val="Styl12ptDolewej"/>
        <w:spacing w:line="360" w:lineRule="auto"/>
        <w:rPr>
          <w:rFonts w:asciiTheme="minorHAnsi" w:hAnsiTheme="minorHAnsi"/>
          <w:szCs w:val="24"/>
        </w:rPr>
      </w:pPr>
    </w:p>
    <w:p w:rsidR="007E6BAD" w:rsidRDefault="007E6BAD" w:rsidP="007E6BAD">
      <w:pPr>
        <w:pStyle w:val="Styl12ptDolewej"/>
        <w:spacing w:line="360" w:lineRule="auto"/>
        <w:jc w:val="center"/>
        <w:rPr>
          <w:rFonts w:asciiTheme="minorHAnsi" w:hAnsiTheme="minorHAnsi"/>
          <w:szCs w:val="24"/>
        </w:rPr>
      </w:pPr>
      <w:r>
        <w:rPr>
          <w:rFonts w:asciiTheme="minorHAnsi" w:hAnsiTheme="minorHAnsi"/>
          <w:noProof/>
          <w:szCs w:val="24"/>
        </w:rPr>
        <w:drawing>
          <wp:inline distT="0" distB="0" distL="0" distR="0">
            <wp:extent cx="2772000" cy="2088259"/>
            <wp:effectExtent l="19050" t="0" r="9300" b="0"/>
            <wp:docPr id="1" name="Obraz 2" descr="D:\PRACA\ARCHITEKTURA KRAJOBRAZU 2018\Leszno Inwentaryzacja Unii Europejskiej\FOTO\ZMNIEJSZPNE\20190418_1354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PRACA\ARCHITEKTURA KRAJOBRAZU 2018\Leszno Inwentaryzacja Unii Europejskiej\FOTO\ZMNIEJSZPNE\20190418_135422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2000" cy="208825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3773EA">
        <w:rPr>
          <w:rFonts w:asciiTheme="minorHAnsi" w:hAnsiTheme="minorHAnsi"/>
          <w:szCs w:val="24"/>
        </w:rPr>
        <w:t xml:space="preserve"> </w:t>
      </w:r>
      <w:r>
        <w:rPr>
          <w:rFonts w:asciiTheme="minorHAnsi" w:hAnsiTheme="minorHAnsi"/>
          <w:noProof/>
          <w:szCs w:val="24"/>
        </w:rPr>
        <w:drawing>
          <wp:inline distT="0" distB="0" distL="0" distR="0">
            <wp:extent cx="2772000" cy="2081382"/>
            <wp:effectExtent l="19050" t="0" r="9300" b="0"/>
            <wp:docPr id="3" name="Obraz 3" descr="D:\PRACA\ARCHITEKTURA KRAJOBRAZU 2018\Leszno Inwentaryzacja Unii Europejskiej\FOTO\ZMNIEJSZPNE\20190418_1354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PRACA\ARCHITEKTURA KRAJOBRAZU 2018\Leszno Inwentaryzacja Unii Europejskiej\FOTO\ZMNIEJSZPNE\20190418_135443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2000" cy="208138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773EA" w:rsidRDefault="003773EA" w:rsidP="007E6BAD">
      <w:pPr>
        <w:pStyle w:val="Styl12ptDolewej"/>
        <w:spacing w:line="360" w:lineRule="auto"/>
        <w:jc w:val="center"/>
        <w:rPr>
          <w:rFonts w:asciiTheme="minorHAnsi" w:hAnsiTheme="minorHAnsi"/>
          <w:szCs w:val="24"/>
        </w:rPr>
      </w:pPr>
    </w:p>
    <w:p w:rsidR="007E6BAD" w:rsidRDefault="003773EA" w:rsidP="003E10AC">
      <w:pPr>
        <w:pStyle w:val="Styl12ptDolewej"/>
        <w:spacing w:line="360" w:lineRule="auto"/>
        <w:rPr>
          <w:rFonts w:asciiTheme="minorHAnsi" w:hAnsiTheme="minorHAnsi"/>
          <w:color w:val="FF0000"/>
          <w:szCs w:val="24"/>
        </w:rPr>
      </w:pPr>
      <w:r>
        <w:rPr>
          <w:rFonts w:asciiTheme="minorHAnsi" w:hAnsiTheme="minorHAnsi"/>
          <w:noProof/>
          <w:color w:val="FF0000"/>
          <w:szCs w:val="24"/>
        </w:rPr>
        <w:drawing>
          <wp:inline distT="0" distB="0" distL="0" distR="0">
            <wp:extent cx="2750837" cy="2052000"/>
            <wp:effectExtent l="19050" t="0" r="0" b="0"/>
            <wp:docPr id="4" name="Obraz 4" descr="D:\PRACA\ARCHITEKTURA KRAJOBRAZU 2018\Leszno Inwentaryzacja Unii Europejskiej\FOTO\ZMNIEJSZPNE\20190418_13545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PRACA\ARCHITEKTURA KRAJOBRAZU 2018\Leszno Inwentaryzacja Unii Europejskiej\FOTO\ZMNIEJSZPNE\20190418_135451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0837" cy="2052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Theme="minorHAnsi" w:hAnsiTheme="minorHAnsi"/>
          <w:color w:val="FF0000"/>
          <w:szCs w:val="24"/>
        </w:rPr>
        <w:t xml:space="preserve">  </w:t>
      </w:r>
      <w:r>
        <w:rPr>
          <w:rFonts w:asciiTheme="minorHAnsi" w:hAnsiTheme="minorHAnsi"/>
          <w:noProof/>
          <w:color w:val="FF0000"/>
          <w:szCs w:val="24"/>
        </w:rPr>
        <w:drawing>
          <wp:inline distT="0" distB="0" distL="0" distR="0">
            <wp:extent cx="2727232" cy="2052000"/>
            <wp:effectExtent l="19050" t="0" r="0" b="0"/>
            <wp:docPr id="5" name="Obraz 5" descr="D:\PRACA\ARCHITEKTURA KRAJOBRAZU 2018\Leszno Inwentaryzacja Unii Europejskiej\FOTO\ZMNIEJSZPNE\20190418_1355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PRACA\ARCHITEKTURA KRAJOBRAZU 2018\Leszno Inwentaryzacja Unii Europejskiej\FOTO\ZMNIEJSZPNE\20190418_135503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7232" cy="2052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773EA" w:rsidRDefault="003773EA" w:rsidP="003773EA">
      <w:pPr>
        <w:pStyle w:val="Styl12ptDolewej"/>
        <w:spacing w:line="360" w:lineRule="auto"/>
        <w:rPr>
          <w:rFonts w:asciiTheme="minorHAnsi" w:hAnsiTheme="minorHAnsi"/>
          <w:noProof/>
          <w:color w:val="FF0000"/>
          <w:szCs w:val="24"/>
        </w:rPr>
      </w:pPr>
      <w:r>
        <w:rPr>
          <w:rFonts w:asciiTheme="minorHAnsi" w:hAnsiTheme="minorHAnsi"/>
          <w:noProof/>
          <w:color w:val="FF0000"/>
          <w:szCs w:val="24"/>
        </w:rPr>
        <w:lastRenderedPageBreak/>
        <w:drawing>
          <wp:inline distT="0" distB="0" distL="0" distR="0">
            <wp:extent cx="2735517" cy="2052000"/>
            <wp:effectExtent l="19050" t="0" r="7683" b="0"/>
            <wp:docPr id="6" name="Obraz 6" descr="D:\PRACA\ARCHITEKTURA KRAJOBRAZU 2018\Leszno Inwentaryzacja Unii Europejskiej\FOTO\ZMNIEJSZPNE\20190418_1355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D:\PRACA\ARCHITEKTURA KRAJOBRAZU 2018\Leszno Inwentaryzacja Unii Europejskiej\FOTO\ZMNIEJSZPNE\20190418_135525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5517" cy="2052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Theme="minorHAnsi" w:hAnsiTheme="minorHAnsi"/>
          <w:noProof/>
          <w:color w:val="FF0000"/>
          <w:szCs w:val="24"/>
        </w:rPr>
        <w:t xml:space="preserve">  </w:t>
      </w:r>
      <w:r>
        <w:rPr>
          <w:rFonts w:asciiTheme="minorHAnsi" w:hAnsiTheme="minorHAnsi"/>
          <w:noProof/>
          <w:color w:val="FF0000"/>
          <w:szCs w:val="24"/>
        </w:rPr>
        <w:drawing>
          <wp:inline distT="0" distB="0" distL="0" distR="0">
            <wp:extent cx="2735517" cy="2052000"/>
            <wp:effectExtent l="19050" t="0" r="7683" b="0"/>
            <wp:docPr id="7" name="Obraz 7" descr="D:\PRACA\ARCHITEKTURA KRAJOBRAZU 2018\Leszno Inwentaryzacja Unii Europejskiej\FOTO\ZMNIEJSZPNE\20190418_1355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D:\PRACA\ARCHITEKTURA KRAJOBRAZU 2018\Leszno Inwentaryzacja Unii Europejskiej\FOTO\ZMNIEJSZPNE\20190418_135536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5517" cy="2052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773EA" w:rsidRDefault="003773EA" w:rsidP="003773EA">
      <w:pPr>
        <w:pStyle w:val="Styl12ptDolewej"/>
        <w:spacing w:line="360" w:lineRule="auto"/>
        <w:rPr>
          <w:rFonts w:asciiTheme="minorHAnsi" w:hAnsiTheme="minorHAnsi"/>
          <w:color w:val="FF0000"/>
          <w:szCs w:val="24"/>
        </w:rPr>
      </w:pPr>
      <w:r>
        <w:rPr>
          <w:rFonts w:asciiTheme="minorHAnsi" w:hAnsiTheme="minorHAnsi"/>
          <w:noProof/>
          <w:color w:val="FF0000"/>
          <w:szCs w:val="24"/>
        </w:rPr>
        <w:drawing>
          <wp:inline distT="0" distB="0" distL="0" distR="0">
            <wp:extent cx="2735517" cy="2052000"/>
            <wp:effectExtent l="19050" t="0" r="7683" b="0"/>
            <wp:docPr id="8" name="Obraz 8" descr="D:\PRACA\ARCHITEKTURA KRAJOBRAZU 2018\Leszno Inwentaryzacja Unii Europejskiej\FOTO\ZMNIEJSZPNE\20190418_13554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D:\PRACA\ARCHITEKTURA KRAJOBRAZU 2018\Leszno Inwentaryzacja Unii Europejskiej\FOTO\ZMNIEJSZPNE\20190418_135542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5517" cy="2052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Theme="minorHAnsi" w:hAnsiTheme="minorHAnsi"/>
          <w:color w:val="FF0000"/>
          <w:szCs w:val="24"/>
        </w:rPr>
        <w:t xml:space="preserve">  </w:t>
      </w:r>
      <w:r>
        <w:rPr>
          <w:rFonts w:asciiTheme="minorHAnsi" w:hAnsiTheme="minorHAnsi"/>
          <w:noProof/>
          <w:color w:val="FF0000"/>
          <w:szCs w:val="24"/>
        </w:rPr>
        <w:drawing>
          <wp:inline distT="0" distB="0" distL="0" distR="0">
            <wp:extent cx="2736081" cy="2052000"/>
            <wp:effectExtent l="19050" t="0" r="7119" b="0"/>
            <wp:docPr id="9" name="Obraz 9" descr="D:\PRACA\ARCHITEKTURA KRAJOBRAZU 2018\Leszno Inwentaryzacja Unii Europejskiej\FOTO\ZMNIEJSZPNE\20190418_13555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D:\PRACA\ARCHITEKTURA KRAJOBRAZU 2018\Leszno Inwentaryzacja Unii Europejskiej\FOTO\ZMNIEJSZPNE\20190418_135556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6081" cy="2052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773EA" w:rsidRDefault="003773EA" w:rsidP="003773EA">
      <w:pPr>
        <w:pStyle w:val="Styl12ptDolewej"/>
        <w:spacing w:line="360" w:lineRule="auto"/>
        <w:jc w:val="center"/>
        <w:rPr>
          <w:rFonts w:asciiTheme="minorHAnsi" w:hAnsiTheme="minorHAnsi"/>
          <w:color w:val="FF0000"/>
          <w:szCs w:val="24"/>
        </w:rPr>
      </w:pPr>
      <w:r>
        <w:rPr>
          <w:rFonts w:asciiTheme="minorHAnsi" w:hAnsiTheme="minorHAnsi"/>
          <w:noProof/>
          <w:color w:val="FF0000"/>
          <w:szCs w:val="24"/>
        </w:rPr>
        <w:drawing>
          <wp:inline distT="0" distB="0" distL="0" distR="0">
            <wp:extent cx="2432607" cy="3240000"/>
            <wp:effectExtent l="19050" t="0" r="5793" b="0"/>
            <wp:docPr id="10" name="Obraz 10" descr="D:\PRACA\ARCHITEKTURA KRAJOBRAZU 2018\Leszno Inwentaryzacja Unii Europejskiej\FOTO\ZMNIEJSZPNE\20190418_1356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D:\PRACA\ARCHITEKTURA KRAJOBRAZU 2018\Leszno Inwentaryzacja Unii Europejskiej\FOTO\ZMNIEJSZPNE\20190418_135606.jpg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2607" cy="324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Theme="minorHAnsi" w:hAnsiTheme="minorHAnsi"/>
          <w:color w:val="FF0000"/>
          <w:szCs w:val="24"/>
        </w:rPr>
        <w:t xml:space="preserve">  </w:t>
      </w:r>
      <w:r>
        <w:rPr>
          <w:rFonts w:asciiTheme="minorHAnsi" w:hAnsiTheme="minorHAnsi"/>
          <w:noProof/>
          <w:color w:val="FF0000"/>
          <w:szCs w:val="24"/>
        </w:rPr>
        <w:drawing>
          <wp:inline distT="0" distB="0" distL="0" distR="0">
            <wp:extent cx="2431955" cy="3240000"/>
            <wp:effectExtent l="19050" t="0" r="6445" b="0"/>
            <wp:docPr id="11" name="Obraz 11" descr="D:\PRACA\ARCHITEKTURA KRAJOBRAZU 2018\Leszno Inwentaryzacja Unii Europejskiej\FOTO\ZMNIEJSZPNE\20190418_1356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D:\PRACA\ARCHITEKTURA KRAJOBRAZU 2018\Leszno Inwentaryzacja Unii Europejskiej\FOTO\ZMNIEJSZPNE\20190418_135615.jpg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1955" cy="324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773EA" w:rsidRDefault="003773EA" w:rsidP="003773EA">
      <w:pPr>
        <w:pStyle w:val="Styl12ptDolewej"/>
        <w:spacing w:line="360" w:lineRule="auto"/>
        <w:jc w:val="center"/>
        <w:rPr>
          <w:rFonts w:asciiTheme="minorHAnsi" w:hAnsiTheme="minorHAnsi"/>
          <w:color w:val="FF0000"/>
          <w:szCs w:val="24"/>
        </w:rPr>
      </w:pPr>
    </w:p>
    <w:p w:rsidR="003773EA" w:rsidRDefault="00AB0A3F" w:rsidP="003773EA">
      <w:pPr>
        <w:pStyle w:val="Styl12ptDolewej"/>
        <w:spacing w:line="360" w:lineRule="auto"/>
        <w:jc w:val="center"/>
        <w:rPr>
          <w:rFonts w:asciiTheme="minorHAnsi" w:hAnsiTheme="minorHAnsi"/>
          <w:color w:val="FF0000"/>
          <w:szCs w:val="24"/>
        </w:rPr>
      </w:pPr>
      <w:r>
        <w:rPr>
          <w:rFonts w:asciiTheme="minorHAnsi" w:hAnsiTheme="minorHAnsi"/>
          <w:noProof/>
          <w:color w:val="FF0000"/>
          <w:szCs w:val="24"/>
        </w:rPr>
        <w:lastRenderedPageBreak/>
        <w:drawing>
          <wp:inline distT="0" distB="0" distL="0" distR="0">
            <wp:extent cx="2430104" cy="3240000"/>
            <wp:effectExtent l="19050" t="0" r="8296" b="0"/>
            <wp:docPr id="14" name="Obraz 14" descr="D:\PRACA\ARCHITEKTURA KRAJOBRAZU 2018\Leszno Inwentaryzacja Unii Europejskiej\FOTO\ZMNIEJSZPNE\20190418_1356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D:\PRACA\ARCHITEKTURA KRAJOBRAZU 2018\Leszno Inwentaryzacja Unii Europejskiej\FOTO\ZMNIEJSZPNE\20190418_135626.jpg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0104" cy="324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Theme="minorHAnsi" w:hAnsiTheme="minorHAnsi"/>
          <w:color w:val="FF0000"/>
          <w:szCs w:val="24"/>
        </w:rPr>
        <w:t xml:space="preserve">  </w:t>
      </w:r>
      <w:r>
        <w:rPr>
          <w:rFonts w:asciiTheme="minorHAnsi" w:hAnsiTheme="minorHAnsi"/>
          <w:noProof/>
          <w:color w:val="FF0000"/>
          <w:szCs w:val="24"/>
        </w:rPr>
        <w:drawing>
          <wp:inline distT="0" distB="0" distL="0" distR="0">
            <wp:extent cx="2430104" cy="3240000"/>
            <wp:effectExtent l="19050" t="0" r="8296" b="0"/>
            <wp:docPr id="15" name="Obraz 15" descr="D:\PRACA\ARCHITEKTURA KRAJOBRAZU 2018\Leszno Inwentaryzacja Unii Europejskiej\FOTO\ZMNIEJSZPNE\20190418_1356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D:\PRACA\ARCHITEKTURA KRAJOBRAZU 2018\Leszno Inwentaryzacja Unii Europejskiej\FOTO\ZMNIEJSZPNE\20190418_135630.jpg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0104" cy="324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B0A3F" w:rsidRDefault="00AB0A3F" w:rsidP="003773EA">
      <w:pPr>
        <w:pStyle w:val="Styl12ptDolewej"/>
        <w:spacing w:line="360" w:lineRule="auto"/>
        <w:jc w:val="center"/>
        <w:rPr>
          <w:rFonts w:asciiTheme="minorHAnsi" w:hAnsiTheme="minorHAnsi"/>
          <w:color w:val="FF0000"/>
          <w:szCs w:val="24"/>
        </w:rPr>
      </w:pPr>
      <w:r>
        <w:rPr>
          <w:rFonts w:asciiTheme="minorHAnsi" w:hAnsiTheme="minorHAnsi"/>
          <w:noProof/>
          <w:color w:val="FF0000"/>
          <w:szCs w:val="24"/>
        </w:rPr>
        <w:drawing>
          <wp:inline distT="0" distB="0" distL="0" distR="0">
            <wp:extent cx="2735517" cy="2052000"/>
            <wp:effectExtent l="19050" t="0" r="7683" b="0"/>
            <wp:docPr id="16" name="Obraz 16" descr="D:\PRACA\ARCHITEKTURA KRAJOBRAZU 2018\Leszno Inwentaryzacja Unii Europejskiej\FOTO\ZMNIEJSZPNE\20190418_1356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D:\PRACA\ARCHITEKTURA KRAJOBRAZU 2018\Leszno Inwentaryzacja Unii Europejskiej\FOTO\ZMNIEJSZPNE\20190418_135637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5517" cy="2052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995D46">
        <w:rPr>
          <w:rFonts w:asciiTheme="minorHAnsi" w:hAnsiTheme="minorHAnsi"/>
          <w:color w:val="FF0000"/>
          <w:szCs w:val="24"/>
        </w:rPr>
        <w:t xml:space="preserve">  </w:t>
      </w:r>
      <w:r w:rsidR="00995D46">
        <w:rPr>
          <w:rFonts w:asciiTheme="minorHAnsi" w:hAnsiTheme="minorHAnsi"/>
          <w:noProof/>
          <w:color w:val="FF0000"/>
          <w:szCs w:val="24"/>
        </w:rPr>
        <w:drawing>
          <wp:inline distT="0" distB="0" distL="0" distR="0">
            <wp:extent cx="2735517" cy="2052000"/>
            <wp:effectExtent l="19050" t="0" r="7683" b="0"/>
            <wp:docPr id="17" name="Obraz 17" descr="D:\PRACA\ARCHITEKTURA KRAJOBRAZU 2018\Leszno Inwentaryzacja Unii Europejskiej\FOTO\ZMNIEJSZPNE\20190418_13565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D:\PRACA\ARCHITEKTURA KRAJOBRAZU 2018\Leszno Inwentaryzacja Unii Europejskiej\FOTO\ZMNIEJSZPNE\20190418_135652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5517" cy="2052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95D46" w:rsidRDefault="00995D46" w:rsidP="003773EA">
      <w:pPr>
        <w:pStyle w:val="Styl12ptDolewej"/>
        <w:spacing w:line="360" w:lineRule="auto"/>
        <w:jc w:val="center"/>
        <w:rPr>
          <w:rFonts w:asciiTheme="minorHAnsi" w:hAnsiTheme="minorHAnsi"/>
          <w:color w:val="FF0000"/>
          <w:szCs w:val="24"/>
        </w:rPr>
      </w:pPr>
      <w:r>
        <w:rPr>
          <w:rFonts w:asciiTheme="minorHAnsi" w:hAnsiTheme="minorHAnsi"/>
          <w:noProof/>
          <w:color w:val="FF0000"/>
          <w:szCs w:val="24"/>
        </w:rPr>
        <w:drawing>
          <wp:inline distT="0" distB="0" distL="0" distR="0">
            <wp:extent cx="2735517" cy="2052000"/>
            <wp:effectExtent l="19050" t="0" r="7683" b="0"/>
            <wp:docPr id="18" name="Obraz 18" descr="D:\PRACA\ARCHITEKTURA KRAJOBRAZU 2018\Leszno Inwentaryzacja Unii Europejskiej\FOTO\ZMNIEJSZPNE\20190418_13565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D:\PRACA\ARCHITEKTURA KRAJOBRAZU 2018\Leszno Inwentaryzacja Unii Europejskiej\FOTO\ZMNIEJSZPNE\20190418_135657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5517" cy="2052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Theme="minorHAnsi" w:hAnsiTheme="minorHAnsi"/>
          <w:color w:val="FF0000"/>
          <w:szCs w:val="24"/>
        </w:rPr>
        <w:t xml:space="preserve">  </w:t>
      </w:r>
      <w:r>
        <w:rPr>
          <w:rFonts w:asciiTheme="minorHAnsi" w:hAnsiTheme="minorHAnsi"/>
          <w:noProof/>
          <w:color w:val="FF0000"/>
          <w:szCs w:val="24"/>
        </w:rPr>
        <w:drawing>
          <wp:inline distT="0" distB="0" distL="0" distR="0">
            <wp:extent cx="2735517" cy="2052000"/>
            <wp:effectExtent l="19050" t="0" r="7683" b="0"/>
            <wp:docPr id="19" name="Obraz 19" descr="D:\PRACA\ARCHITEKTURA KRAJOBRAZU 2018\Leszno Inwentaryzacja Unii Europejskiej\FOTO\ZMNIEJSZPNE\20190418_1357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D:\PRACA\ARCHITEKTURA KRAJOBRAZU 2018\Leszno Inwentaryzacja Unii Europejskiej\FOTO\ZMNIEJSZPNE\20190418_135716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5517" cy="2052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95D46" w:rsidRDefault="00995D46" w:rsidP="003773EA">
      <w:pPr>
        <w:pStyle w:val="Styl12ptDolewej"/>
        <w:spacing w:line="360" w:lineRule="auto"/>
        <w:jc w:val="center"/>
        <w:rPr>
          <w:rFonts w:asciiTheme="minorHAnsi" w:hAnsiTheme="minorHAnsi"/>
          <w:color w:val="FF0000"/>
          <w:szCs w:val="24"/>
        </w:rPr>
      </w:pPr>
      <w:r>
        <w:rPr>
          <w:rFonts w:asciiTheme="minorHAnsi" w:hAnsiTheme="minorHAnsi"/>
          <w:noProof/>
          <w:color w:val="FF0000"/>
          <w:szCs w:val="24"/>
        </w:rPr>
        <w:lastRenderedPageBreak/>
        <w:drawing>
          <wp:inline distT="0" distB="0" distL="0" distR="0">
            <wp:extent cx="2735517" cy="2052000"/>
            <wp:effectExtent l="19050" t="0" r="7683" b="0"/>
            <wp:docPr id="20" name="Obraz 20" descr="D:\PRACA\ARCHITEKTURA KRAJOBRAZU 2018\Leszno Inwentaryzacja Unii Europejskiej\FOTO\ZMNIEJSZPNE\20190418_13574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D:\PRACA\ARCHITEKTURA KRAJOBRAZU 2018\Leszno Inwentaryzacja Unii Europejskiej\FOTO\ZMNIEJSZPNE\20190418_135749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5517" cy="2052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Theme="minorHAnsi" w:hAnsiTheme="minorHAnsi"/>
          <w:color w:val="FF0000"/>
          <w:szCs w:val="24"/>
        </w:rPr>
        <w:t xml:space="preserve">  </w:t>
      </w:r>
      <w:r>
        <w:rPr>
          <w:rFonts w:asciiTheme="minorHAnsi" w:hAnsiTheme="minorHAnsi"/>
          <w:noProof/>
          <w:color w:val="FF0000"/>
          <w:szCs w:val="24"/>
        </w:rPr>
        <w:drawing>
          <wp:inline distT="0" distB="0" distL="0" distR="0">
            <wp:extent cx="2735517" cy="2052000"/>
            <wp:effectExtent l="19050" t="0" r="7683" b="0"/>
            <wp:docPr id="21" name="Obraz 21" descr="D:\PRACA\ARCHITEKTURA KRAJOBRAZU 2018\Leszno Inwentaryzacja Unii Europejskiej\FOTO\ZMNIEJSZPNE\20190418_13575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D:\PRACA\ARCHITEKTURA KRAJOBRAZU 2018\Leszno Inwentaryzacja Unii Europejskiej\FOTO\ZMNIEJSZPNE\20190418_135755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5517" cy="2052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95D46" w:rsidRDefault="00995D46" w:rsidP="003773EA">
      <w:pPr>
        <w:pStyle w:val="Styl12ptDolewej"/>
        <w:spacing w:line="360" w:lineRule="auto"/>
        <w:jc w:val="center"/>
        <w:rPr>
          <w:rFonts w:asciiTheme="minorHAnsi" w:hAnsiTheme="minorHAnsi"/>
          <w:color w:val="FF0000"/>
          <w:szCs w:val="24"/>
        </w:rPr>
      </w:pPr>
      <w:r>
        <w:rPr>
          <w:rFonts w:asciiTheme="minorHAnsi" w:hAnsiTheme="minorHAnsi"/>
          <w:noProof/>
          <w:color w:val="FF0000"/>
          <w:szCs w:val="24"/>
        </w:rPr>
        <w:drawing>
          <wp:inline distT="0" distB="0" distL="0" distR="0">
            <wp:extent cx="2436049" cy="3240000"/>
            <wp:effectExtent l="19050" t="0" r="2351" b="0"/>
            <wp:docPr id="22" name="Obraz 22" descr="D:\PRACA\ARCHITEKTURA KRAJOBRAZU 2018\Leszno Inwentaryzacja Unii Europejskiej\FOTO\ZMNIEJSZPNE\20190418_1358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D:\PRACA\ARCHITEKTURA KRAJOBRAZU 2018\Leszno Inwentaryzacja Unii Europejskiej\FOTO\ZMNIEJSZPNE\20190418_135802.jpg"/>
                    <pic:cNvPicPr>
                      <a:picLocks noChangeAspect="1" noChangeArrowheads="1"/>
                    </pic:cNvPicPr>
                  </pic:nvPicPr>
                  <pic:blipFill>
                    <a:blip r:embed="rId2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6049" cy="324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Theme="minorHAnsi" w:hAnsiTheme="minorHAnsi"/>
          <w:color w:val="FF0000"/>
          <w:szCs w:val="24"/>
        </w:rPr>
        <w:t xml:space="preserve">  </w:t>
      </w:r>
      <w:r>
        <w:rPr>
          <w:rFonts w:asciiTheme="minorHAnsi" w:hAnsiTheme="minorHAnsi"/>
          <w:noProof/>
          <w:color w:val="FF0000"/>
          <w:szCs w:val="24"/>
        </w:rPr>
        <w:drawing>
          <wp:inline distT="0" distB="0" distL="0" distR="0">
            <wp:extent cx="2436050" cy="3240000"/>
            <wp:effectExtent l="19050" t="0" r="2350" b="0"/>
            <wp:docPr id="23" name="Obraz 23" descr="D:\PRACA\ARCHITEKTURA KRAJOBRAZU 2018\Leszno Inwentaryzacja Unii Europejskiej\FOTO\ZMNIEJSZPNE\20190418_1358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D:\PRACA\ARCHITEKTURA KRAJOBRAZU 2018\Leszno Inwentaryzacja Unii Europejskiej\FOTO\ZMNIEJSZPNE\20190418_135813.jpg"/>
                    <pic:cNvPicPr>
                      <a:picLocks noChangeAspect="1" noChangeArrowheads="1"/>
                    </pic:cNvPicPr>
                  </pic:nvPicPr>
                  <pic:blipFill>
                    <a:blip r:embed="rId3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6050" cy="324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95D46" w:rsidRDefault="00995D46" w:rsidP="003773EA">
      <w:pPr>
        <w:pStyle w:val="Styl12ptDolewej"/>
        <w:spacing w:line="360" w:lineRule="auto"/>
        <w:jc w:val="center"/>
        <w:rPr>
          <w:rFonts w:asciiTheme="minorHAnsi" w:hAnsiTheme="minorHAnsi"/>
          <w:color w:val="FF0000"/>
          <w:szCs w:val="24"/>
        </w:rPr>
      </w:pPr>
      <w:r>
        <w:rPr>
          <w:rFonts w:asciiTheme="minorHAnsi" w:hAnsiTheme="minorHAnsi"/>
          <w:noProof/>
          <w:color w:val="FF0000"/>
          <w:szCs w:val="24"/>
        </w:rPr>
        <w:drawing>
          <wp:inline distT="0" distB="0" distL="0" distR="0">
            <wp:extent cx="2436050" cy="3240000"/>
            <wp:effectExtent l="19050" t="0" r="2350" b="0"/>
            <wp:docPr id="24" name="Obraz 24" descr="D:\PRACA\ARCHITEKTURA KRAJOBRAZU 2018\Leszno Inwentaryzacja Unii Europejskiej\FOTO\ZMNIEJSZPNE\20190418_1359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D:\PRACA\ARCHITEKTURA KRAJOBRAZU 2018\Leszno Inwentaryzacja Unii Europejskiej\FOTO\ZMNIEJSZPNE\20190418_135932.jpg"/>
                    <pic:cNvPicPr>
                      <a:picLocks noChangeAspect="1" noChangeArrowheads="1"/>
                    </pic:cNvPicPr>
                  </pic:nvPicPr>
                  <pic:blipFill>
                    <a:blip r:embed="rId3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6050" cy="324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Theme="minorHAnsi" w:hAnsiTheme="minorHAnsi"/>
          <w:color w:val="FF0000"/>
          <w:szCs w:val="24"/>
        </w:rPr>
        <w:t xml:space="preserve">  </w:t>
      </w:r>
      <w:r>
        <w:rPr>
          <w:rFonts w:asciiTheme="minorHAnsi" w:hAnsiTheme="minorHAnsi"/>
          <w:noProof/>
          <w:color w:val="FF0000"/>
          <w:szCs w:val="24"/>
        </w:rPr>
        <w:drawing>
          <wp:inline distT="0" distB="0" distL="0" distR="0">
            <wp:extent cx="2430104" cy="3240000"/>
            <wp:effectExtent l="19050" t="0" r="8296" b="0"/>
            <wp:docPr id="25" name="Obraz 25" descr="D:\PRACA\ARCHITEKTURA KRAJOBRAZU 2018\Leszno Inwentaryzacja Unii Europejskiej\FOTO\ZMNIEJSZPNE\20190418_1359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D:\PRACA\ARCHITEKTURA KRAJOBRAZU 2018\Leszno Inwentaryzacja Unii Europejskiej\FOTO\ZMNIEJSZPNE\20190418_135927.jpg"/>
                    <pic:cNvPicPr>
                      <a:picLocks noChangeAspect="1" noChangeArrowheads="1"/>
                    </pic:cNvPicPr>
                  </pic:nvPicPr>
                  <pic:blipFill>
                    <a:blip r:embed="rId3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0104" cy="324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95D46" w:rsidRDefault="00995D46" w:rsidP="003773EA">
      <w:pPr>
        <w:pStyle w:val="Styl12ptDolewej"/>
        <w:spacing w:line="360" w:lineRule="auto"/>
        <w:jc w:val="center"/>
        <w:rPr>
          <w:rFonts w:asciiTheme="minorHAnsi" w:hAnsiTheme="minorHAnsi"/>
          <w:color w:val="FF0000"/>
          <w:szCs w:val="24"/>
        </w:rPr>
      </w:pPr>
      <w:r>
        <w:rPr>
          <w:rFonts w:asciiTheme="minorHAnsi" w:hAnsiTheme="minorHAnsi"/>
          <w:noProof/>
          <w:color w:val="FF0000"/>
          <w:szCs w:val="24"/>
        </w:rPr>
        <w:lastRenderedPageBreak/>
        <w:drawing>
          <wp:inline distT="0" distB="0" distL="0" distR="0">
            <wp:extent cx="2735517" cy="2052000"/>
            <wp:effectExtent l="19050" t="0" r="7683" b="0"/>
            <wp:docPr id="26" name="Obraz 26" descr="D:\PRACA\ARCHITEKTURA KRAJOBRAZU 2018\Leszno Inwentaryzacja Unii Europejskiej\FOTO\ZMNIEJSZPNE\20190418_13593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D:\PRACA\ARCHITEKTURA KRAJOBRAZU 2018\Leszno Inwentaryzacja Unii Europejskiej\FOTO\ZMNIEJSZPNE\20190418_135935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5517" cy="2052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Theme="minorHAnsi" w:hAnsiTheme="minorHAnsi"/>
          <w:color w:val="FF0000"/>
          <w:szCs w:val="24"/>
        </w:rPr>
        <w:t xml:space="preserve">  </w:t>
      </w:r>
      <w:r>
        <w:rPr>
          <w:rFonts w:asciiTheme="minorHAnsi" w:hAnsiTheme="minorHAnsi"/>
          <w:noProof/>
          <w:color w:val="FF0000"/>
          <w:szCs w:val="24"/>
        </w:rPr>
        <w:drawing>
          <wp:inline distT="0" distB="0" distL="0" distR="0">
            <wp:extent cx="2735517" cy="2052000"/>
            <wp:effectExtent l="19050" t="0" r="7683" b="0"/>
            <wp:docPr id="27" name="Obraz 27" descr="D:\PRACA\ARCHITEKTURA KRAJOBRAZU 2018\Leszno Inwentaryzacja Unii Europejskiej\FOTO\ZMNIEJSZPNE\20190418_1359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D:\PRACA\ARCHITEKTURA KRAJOBRAZU 2018\Leszno Inwentaryzacja Unii Europejskiej\FOTO\ZMNIEJSZPNE\20190418_135940.jpg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5517" cy="2052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95D46" w:rsidRDefault="00995D46" w:rsidP="003773EA">
      <w:pPr>
        <w:pStyle w:val="Styl12ptDolewej"/>
        <w:spacing w:line="360" w:lineRule="auto"/>
        <w:jc w:val="center"/>
        <w:rPr>
          <w:rFonts w:asciiTheme="minorHAnsi" w:hAnsiTheme="minorHAnsi"/>
          <w:color w:val="FF0000"/>
          <w:szCs w:val="24"/>
        </w:rPr>
      </w:pPr>
      <w:r>
        <w:rPr>
          <w:rFonts w:asciiTheme="minorHAnsi" w:hAnsiTheme="minorHAnsi"/>
          <w:noProof/>
          <w:color w:val="FF0000"/>
          <w:szCs w:val="24"/>
        </w:rPr>
        <w:drawing>
          <wp:inline distT="0" distB="0" distL="0" distR="0">
            <wp:extent cx="2735517" cy="2052000"/>
            <wp:effectExtent l="19050" t="0" r="7683" b="0"/>
            <wp:docPr id="28" name="Obraz 28" descr="D:\PRACA\ARCHITEKTURA KRAJOBRAZU 2018\Leszno Inwentaryzacja Unii Europejskiej\FOTO\ZMNIEJSZPNE\20190418_13595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D:\PRACA\ARCHITEKTURA KRAJOBRAZU 2018\Leszno Inwentaryzacja Unii Europejskiej\FOTO\ZMNIEJSZPNE\20190418_135959.jpg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5517" cy="2052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Theme="minorHAnsi" w:hAnsiTheme="minorHAnsi"/>
          <w:color w:val="FF0000"/>
          <w:szCs w:val="24"/>
        </w:rPr>
        <w:t xml:space="preserve">  </w:t>
      </w:r>
      <w:r>
        <w:rPr>
          <w:rFonts w:asciiTheme="minorHAnsi" w:hAnsiTheme="minorHAnsi"/>
          <w:noProof/>
          <w:color w:val="FF0000"/>
          <w:szCs w:val="24"/>
        </w:rPr>
        <w:drawing>
          <wp:inline distT="0" distB="0" distL="0" distR="0">
            <wp:extent cx="2735517" cy="2052000"/>
            <wp:effectExtent l="19050" t="0" r="7683" b="0"/>
            <wp:docPr id="29" name="Obraz 29" descr="D:\PRACA\ARCHITEKTURA KRAJOBRAZU 2018\Leszno Inwentaryzacja Unii Europejskiej\FOTO\ZMNIEJSZPNE\20190418_14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D:\PRACA\ARCHITEKTURA KRAJOBRAZU 2018\Leszno Inwentaryzacja Unii Europejskiej\FOTO\ZMNIEJSZPNE\20190418_140003.jpg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5517" cy="2052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95D46" w:rsidRDefault="00995D46" w:rsidP="003773EA">
      <w:pPr>
        <w:pStyle w:val="Styl12ptDolewej"/>
        <w:spacing w:line="360" w:lineRule="auto"/>
        <w:jc w:val="center"/>
        <w:rPr>
          <w:rFonts w:asciiTheme="minorHAnsi" w:hAnsiTheme="minorHAnsi"/>
          <w:color w:val="FF0000"/>
          <w:szCs w:val="24"/>
        </w:rPr>
      </w:pPr>
      <w:r>
        <w:rPr>
          <w:rFonts w:asciiTheme="minorHAnsi" w:hAnsiTheme="minorHAnsi"/>
          <w:noProof/>
          <w:color w:val="FF0000"/>
          <w:szCs w:val="24"/>
        </w:rPr>
        <w:drawing>
          <wp:inline distT="0" distB="0" distL="0" distR="0">
            <wp:extent cx="2735517" cy="2052000"/>
            <wp:effectExtent l="19050" t="0" r="7683" b="0"/>
            <wp:docPr id="30" name="Obraz 30" descr="D:\PRACA\ARCHITEKTURA KRAJOBRAZU 2018\Leszno Inwentaryzacja Unii Europejskiej\FOTO\ZMNIEJSZPNE\20190418_140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D:\PRACA\ARCHITEKTURA KRAJOBRAZU 2018\Leszno Inwentaryzacja Unii Europejskiej\FOTO\ZMNIEJSZPNE\20190418_140005.jpg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5517" cy="2052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Theme="minorHAnsi" w:hAnsiTheme="minorHAnsi"/>
          <w:color w:val="FF0000"/>
          <w:szCs w:val="24"/>
        </w:rPr>
        <w:t xml:space="preserve">  </w:t>
      </w:r>
      <w:r>
        <w:rPr>
          <w:rFonts w:asciiTheme="minorHAnsi" w:hAnsiTheme="minorHAnsi"/>
          <w:noProof/>
          <w:color w:val="FF0000"/>
          <w:szCs w:val="24"/>
        </w:rPr>
        <w:drawing>
          <wp:inline distT="0" distB="0" distL="0" distR="0">
            <wp:extent cx="2735517" cy="2052000"/>
            <wp:effectExtent l="19050" t="0" r="7683" b="0"/>
            <wp:docPr id="31" name="Obraz 31" descr="D:\PRACA\ARCHITEKTURA KRAJOBRAZU 2018\Leszno Inwentaryzacja Unii Europejskiej\FOTO\ZMNIEJSZPNE\20190418_1400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D:\PRACA\ARCHITEKTURA KRAJOBRAZU 2018\Leszno Inwentaryzacja Unii Europejskiej\FOTO\ZMNIEJSZPNE\20190418_140008.jpg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5517" cy="2052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95D46" w:rsidRDefault="00995D46" w:rsidP="003773EA">
      <w:pPr>
        <w:pStyle w:val="Styl12ptDolewej"/>
        <w:spacing w:line="360" w:lineRule="auto"/>
        <w:jc w:val="center"/>
        <w:rPr>
          <w:rFonts w:asciiTheme="minorHAnsi" w:hAnsiTheme="minorHAnsi"/>
          <w:color w:val="FF0000"/>
          <w:szCs w:val="24"/>
        </w:rPr>
      </w:pPr>
      <w:r>
        <w:rPr>
          <w:rFonts w:asciiTheme="minorHAnsi" w:hAnsiTheme="minorHAnsi"/>
          <w:noProof/>
          <w:color w:val="FF0000"/>
          <w:szCs w:val="24"/>
        </w:rPr>
        <w:drawing>
          <wp:inline distT="0" distB="0" distL="0" distR="0">
            <wp:extent cx="2735517" cy="2052000"/>
            <wp:effectExtent l="19050" t="0" r="7683" b="0"/>
            <wp:docPr id="32" name="Obraz 32" descr="D:\PRACA\ARCHITEKTURA KRAJOBRAZU 2018\Leszno Inwentaryzacja Unii Europejskiej\FOTO\ZMNIEJSZPNE\20190418_1400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D:\PRACA\ARCHITEKTURA KRAJOBRAZU 2018\Leszno Inwentaryzacja Unii Europejskiej\FOTO\ZMNIEJSZPNE\20190418_140027.jpg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5517" cy="2052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Theme="minorHAnsi" w:hAnsiTheme="minorHAnsi"/>
          <w:color w:val="FF0000"/>
          <w:szCs w:val="24"/>
        </w:rPr>
        <w:t xml:space="preserve">  </w:t>
      </w:r>
      <w:r>
        <w:rPr>
          <w:rFonts w:asciiTheme="minorHAnsi" w:hAnsiTheme="minorHAnsi"/>
          <w:noProof/>
          <w:color w:val="FF0000"/>
          <w:szCs w:val="24"/>
        </w:rPr>
        <w:drawing>
          <wp:inline distT="0" distB="0" distL="0" distR="0">
            <wp:extent cx="2735517" cy="2052000"/>
            <wp:effectExtent l="19050" t="0" r="7683" b="0"/>
            <wp:docPr id="33" name="Obraz 33" descr="D:\PRACA\ARCHITEKTURA KRAJOBRAZU 2018\Leszno Inwentaryzacja Unii Europejskiej\FOTO\ZMNIEJSZPNE\20190418_1400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D:\PRACA\ARCHITEKTURA KRAJOBRAZU 2018\Leszno Inwentaryzacja Unii Europejskiej\FOTO\ZMNIEJSZPNE\20190418_140029.jpg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5517" cy="2052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95D46" w:rsidRDefault="00995D46" w:rsidP="003773EA">
      <w:pPr>
        <w:pStyle w:val="Styl12ptDolewej"/>
        <w:spacing w:line="360" w:lineRule="auto"/>
        <w:jc w:val="center"/>
        <w:rPr>
          <w:rFonts w:asciiTheme="minorHAnsi" w:hAnsiTheme="minorHAnsi"/>
          <w:color w:val="FF0000"/>
          <w:szCs w:val="24"/>
        </w:rPr>
      </w:pPr>
      <w:r>
        <w:rPr>
          <w:rFonts w:asciiTheme="minorHAnsi" w:hAnsiTheme="minorHAnsi"/>
          <w:noProof/>
          <w:color w:val="FF0000"/>
          <w:szCs w:val="24"/>
        </w:rPr>
        <w:lastRenderedPageBreak/>
        <w:drawing>
          <wp:inline distT="0" distB="0" distL="0" distR="0">
            <wp:extent cx="2735517" cy="2052000"/>
            <wp:effectExtent l="19050" t="0" r="7683" b="0"/>
            <wp:docPr id="34" name="Obraz 34" descr="D:\PRACA\ARCHITEKTURA KRAJOBRAZU 2018\Leszno Inwentaryzacja Unii Europejskiej\FOTO\ZMNIEJSZPNE\20190418_1400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D:\PRACA\ARCHITEKTURA KRAJOBRAZU 2018\Leszno Inwentaryzacja Unii Europejskiej\FOTO\ZMNIEJSZPNE\20190418_140037.jpg"/>
                    <pic:cNvPicPr>
                      <a:picLocks noChangeAspect="1" noChangeArrowheads="1"/>
                    </pic:cNvPicPr>
                  </pic:nvPicPr>
                  <pic:blipFill>
                    <a:blip r:embed="rId4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5517" cy="2052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Theme="minorHAnsi" w:hAnsiTheme="minorHAnsi"/>
          <w:color w:val="FF0000"/>
          <w:szCs w:val="24"/>
        </w:rPr>
        <w:t xml:space="preserve">  </w:t>
      </w:r>
      <w:r>
        <w:rPr>
          <w:rFonts w:asciiTheme="minorHAnsi" w:hAnsiTheme="minorHAnsi"/>
          <w:noProof/>
          <w:color w:val="FF0000"/>
          <w:szCs w:val="24"/>
        </w:rPr>
        <w:drawing>
          <wp:inline distT="0" distB="0" distL="0" distR="0">
            <wp:extent cx="2735517" cy="2052000"/>
            <wp:effectExtent l="19050" t="0" r="7683" b="0"/>
            <wp:docPr id="35" name="Obraz 35" descr="D:\PRACA\ARCHITEKTURA KRAJOBRAZU 2018\Leszno Inwentaryzacja Unii Europejskiej\FOTO\ZMNIEJSZPNE\20190418_14005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D:\PRACA\ARCHITEKTURA KRAJOBRAZU 2018\Leszno Inwentaryzacja Unii Europejskiej\FOTO\ZMNIEJSZPNE\20190418_140054.jpg"/>
                    <pic:cNvPicPr>
                      <a:picLocks noChangeAspect="1" noChangeArrowheads="1"/>
                    </pic:cNvPicPr>
                  </pic:nvPicPr>
                  <pic:blipFill>
                    <a:blip r:embed="rId4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5517" cy="2052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95D46" w:rsidRDefault="00995D46" w:rsidP="003773EA">
      <w:pPr>
        <w:pStyle w:val="Styl12ptDolewej"/>
        <w:spacing w:line="360" w:lineRule="auto"/>
        <w:jc w:val="center"/>
        <w:rPr>
          <w:rFonts w:asciiTheme="minorHAnsi" w:hAnsiTheme="minorHAnsi"/>
          <w:color w:val="FF0000"/>
          <w:szCs w:val="24"/>
        </w:rPr>
      </w:pPr>
      <w:r>
        <w:rPr>
          <w:rFonts w:asciiTheme="minorHAnsi" w:hAnsiTheme="minorHAnsi"/>
          <w:noProof/>
          <w:color w:val="FF0000"/>
          <w:szCs w:val="24"/>
        </w:rPr>
        <w:drawing>
          <wp:inline distT="0" distB="0" distL="0" distR="0">
            <wp:extent cx="2735517" cy="2052000"/>
            <wp:effectExtent l="19050" t="0" r="7683" b="0"/>
            <wp:docPr id="36" name="Obraz 36" descr="D:\PRACA\ARCHITEKTURA KRAJOBRAZU 2018\Leszno Inwentaryzacja Unii Europejskiej\FOTO\ZMNIEJSZPNE\20190418_14005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D:\PRACA\ARCHITEKTURA KRAJOBRAZU 2018\Leszno Inwentaryzacja Unii Europejskiej\FOTO\ZMNIEJSZPNE\20190418_140056.jpg"/>
                    <pic:cNvPicPr>
                      <a:picLocks noChangeAspect="1" noChangeArrowheads="1"/>
                    </pic:cNvPicPr>
                  </pic:nvPicPr>
                  <pic:blipFill>
                    <a:blip r:embed="rId4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5517" cy="2052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Theme="minorHAnsi" w:hAnsiTheme="minorHAnsi"/>
          <w:color w:val="FF0000"/>
          <w:szCs w:val="24"/>
        </w:rPr>
        <w:t xml:space="preserve">  </w:t>
      </w:r>
      <w:r>
        <w:rPr>
          <w:rFonts w:asciiTheme="minorHAnsi" w:hAnsiTheme="minorHAnsi"/>
          <w:noProof/>
          <w:color w:val="FF0000"/>
          <w:szCs w:val="24"/>
        </w:rPr>
        <w:drawing>
          <wp:inline distT="0" distB="0" distL="0" distR="0">
            <wp:extent cx="2735517" cy="2052000"/>
            <wp:effectExtent l="19050" t="0" r="7683" b="0"/>
            <wp:docPr id="37" name="Obraz 37" descr="D:\PRACA\ARCHITEKTURA KRAJOBRAZU 2018\Leszno Inwentaryzacja Unii Europejskiej\FOTO\ZMNIEJSZPNE\20190418_14005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D:\PRACA\ARCHITEKTURA KRAJOBRAZU 2018\Leszno Inwentaryzacja Unii Europejskiej\FOTO\ZMNIEJSZPNE\20190418_140057.jpg"/>
                    <pic:cNvPicPr>
                      <a:picLocks noChangeAspect="1" noChangeArrowheads="1"/>
                    </pic:cNvPicPr>
                  </pic:nvPicPr>
                  <pic:blipFill>
                    <a:blip r:embed="rId4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5517" cy="2052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95D46" w:rsidRDefault="00995D46" w:rsidP="003773EA">
      <w:pPr>
        <w:pStyle w:val="Styl12ptDolewej"/>
        <w:spacing w:line="360" w:lineRule="auto"/>
        <w:jc w:val="center"/>
        <w:rPr>
          <w:rFonts w:asciiTheme="minorHAnsi" w:hAnsiTheme="minorHAnsi"/>
          <w:color w:val="FF0000"/>
          <w:szCs w:val="24"/>
        </w:rPr>
      </w:pPr>
      <w:r>
        <w:rPr>
          <w:rFonts w:asciiTheme="minorHAnsi" w:hAnsiTheme="minorHAnsi"/>
          <w:noProof/>
          <w:color w:val="FF0000"/>
          <w:szCs w:val="24"/>
        </w:rPr>
        <w:drawing>
          <wp:inline distT="0" distB="0" distL="0" distR="0">
            <wp:extent cx="2735517" cy="2052000"/>
            <wp:effectExtent l="19050" t="0" r="7683" b="0"/>
            <wp:docPr id="38" name="Obraz 38" descr="D:\PRACA\ARCHITEKTURA KRAJOBRAZU 2018\Leszno Inwentaryzacja Unii Europejskiej\FOTO\ZMNIEJSZPNE\20190418_14005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D:\PRACA\ARCHITEKTURA KRAJOBRAZU 2018\Leszno Inwentaryzacja Unii Europejskiej\FOTO\ZMNIEJSZPNE\20190418_140059.jpg"/>
                    <pic:cNvPicPr>
                      <a:picLocks noChangeAspect="1" noChangeArrowheads="1"/>
                    </pic:cNvPicPr>
                  </pic:nvPicPr>
                  <pic:blipFill>
                    <a:blip r:embed="rId4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5517" cy="2052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Theme="minorHAnsi" w:hAnsiTheme="minorHAnsi"/>
          <w:color w:val="FF0000"/>
          <w:szCs w:val="24"/>
        </w:rPr>
        <w:t xml:space="preserve">  </w:t>
      </w:r>
      <w:r>
        <w:rPr>
          <w:rFonts w:asciiTheme="minorHAnsi" w:hAnsiTheme="minorHAnsi"/>
          <w:noProof/>
          <w:color w:val="FF0000"/>
          <w:szCs w:val="24"/>
        </w:rPr>
        <w:drawing>
          <wp:inline distT="0" distB="0" distL="0" distR="0">
            <wp:extent cx="2735517" cy="2052000"/>
            <wp:effectExtent l="19050" t="0" r="7683" b="0"/>
            <wp:docPr id="39" name="Obraz 39" descr="D:\PRACA\ARCHITEKTURA KRAJOBRAZU 2018\Leszno Inwentaryzacja Unii Europejskiej\FOTO\ZMNIEJSZPNE\20190418_1401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D:\PRACA\ARCHITEKTURA KRAJOBRAZU 2018\Leszno Inwentaryzacja Unii Europejskiej\FOTO\ZMNIEJSZPNE\20190418_140117.jpg"/>
                    <pic:cNvPicPr>
                      <a:picLocks noChangeAspect="1" noChangeArrowheads="1"/>
                    </pic:cNvPicPr>
                  </pic:nvPicPr>
                  <pic:blipFill>
                    <a:blip r:embed="rId4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5517" cy="2052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95D46" w:rsidRDefault="00995D46" w:rsidP="003773EA">
      <w:pPr>
        <w:pStyle w:val="Styl12ptDolewej"/>
        <w:spacing w:line="360" w:lineRule="auto"/>
        <w:jc w:val="center"/>
        <w:rPr>
          <w:rFonts w:asciiTheme="minorHAnsi" w:hAnsiTheme="minorHAnsi"/>
          <w:color w:val="FF0000"/>
          <w:szCs w:val="24"/>
        </w:rPr>
      </w:pPr>
      <w:r>
        <w:rPr>
          <w:rFonts w:asciiTheme="minorHAnsi" w:hAnsiTheme="minorHAnsi"/>
          <w:noProof/>
          <w:color w:val="FF0000"/>
          <w:szCs w:val="24"/>
        </w:rPr>
        <w:lastRenderedPageBreak/>
        <w:drawing>
          <wp:inline distT="0" distB="0" distL="0" distR="0">
            <wp:extent cx="2430104" cy="3240000"/>
            <wp:effectExtent l="19050" t="0" r="8296" b="0"/>
            <wp:docPr id="40" name="Obraz 40" descr="D:\PRACA\ARCHITEKTURA KRAJOBRAZU 2018\Leszno Inwentaryzacja Unii Europejskiej\FOTO\ZMNIEJSZPNE\20190418_1401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D:\PRACA\ARCHITEKTURA KRAJOBRAZU 2018\Leszno Inwentaryzacja Unii Europejskiej\FOTO\ZMNIEJSZPNE\20190418_140120.jpg"/>
                    <pic:cNvPicPr>
                      <a:picLocks noChangeAspect="1" noChangeArrowheads="1"/>
                    </pic:cNvPicPr>
                  </pic:nvPicPr>
                  <pic:blipFill>
                    <a:blip r:embed="rId4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0104" cy="324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Theme="minorHAnsi" w:hAnsiTheme="minorHAnsi"/>
          <w:color w:val="FF0000"/>
          <w:szCs w:val="24"/>
        </w:rPr>
        <w:t xml:space="preserve">  </w:t>
      </w:r>
      <w:r>
        <w:rPr>
          <w:rFonts w:asciiTheme="minorHAnsi" w:hAnsiTheme="minorHAnsi"/>
          <w:noProof/>
          <w:color w:val="FF0000"/>
          <w:szCs w:val="24"/>
        </w:rPr>
        <w:drawing>
          <wp:inline distT="0" distB="0" distL="0" distR="0">
            <wp:extent cx="2430104" cy="3240000"/>
            <wp:effectExtent l="19050" t="0" r="8296" b="0"/>
            <wp:docPr id="41" name="Obraz 41" descr="D:\PRACA\ARCHITEKTURA KRAJOBRAZU 2018\Leszno Inwentaryzacja Unii Europejskiej\FOTO\ZMNIEJSZPNE\20190418_1357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D:\PRACA\ARCHITEKTURA KRAJOBRAZU 2018\Leszno Inwentaryzacja Unii Europejskiej\FOTO\ZMNIEJSZPNE\20190418_135701.jpg"/>
                    <pic:cNvPicPr>
                      <a:picLocks noChangeAspect="1" noChangeArrowheads="1"/>
                    </pic:cNvPicPr>
                  </pic:nvPicPr>
                  <pic:blipFill>
                    <a:blip r:embed="rId4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0104" cy="324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95D46" w:rsidRDefault="00995D46" w:rsidP="003773EA">
      <w:pPr>
        <w:pStyle w:val="Styl12ptDolewej"/>
        <w:spacing w:line="360" w:lineRule="auto"/>
        <w:jc w:val="center"/>
        <w:rPr>
          <w:rFonts w:asciiTheme="minorHAnsi" w:hAnsiTheme="minorHAnsi"/>
          <w:color w:val="FF0000"/>
          <w:szCs w:val="24"/>
        </w:rPr>
      </w:pPr>
      <w:r>
        <w:rPr>
          <w:rFonts w:asciiTheme="minorHAnsi" w:hAnsiTheme="minorHAnsi"/>
          <w:noProof/>
          <w:color w:val="FF0000"/>
          <w:szCs w:val="24"/>
        </w:rPr>
        <w:drawing>
          <wp:inline distT="0" distB="0" distL="0" distR="0">
            <wp:extent cx="2735517" cy="2052000"/>
            <wp:effectExtent l="19050" t="0" r="7683" b="0"/>
            <wp:docPr id="42" name="Obraz 42" descr="D:\PRACA\ARCHITEKTURA KRAJOBRAZU 2018\Leszno Inwentaryzacja Unii Europejskiej\FOTO\ZMNIEJSZPNE\20190418_14014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 descr="D:\PRACA\ARCHITEKTURA KRAJOBRAZU 2018\Leszno Inwentaryzacja Unii Europejskiej\FOTO\ZMNIEJSZPNE\20190418_140148.jpg"/>
                    <pic:cNvPicPr>
                      <a:picLocks noChangeAspect="1" noChangeArrowheads="1"/>
                    </pic:cNvPicPr>
                  </pic:nvPicPr>
                  <pic:blipFill>
                    <a:blip r:embed="rId4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5517" cy="2052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Theme="minorHAnsi" w:hAnsiTheme="minorHAnsi"/>
          <w:color w:val="FF0000"/>
          <w:szCs w:val="24"/>
        </w:rPr>
        <w:t xml:space="preserve">  </w:t>
      </w:r>
      <w:r>
        <w:rPr>
          <w:rFonts w:asciiTheme="minorHAnsi" w:hAnsiTheme="minorHAnsi"/>
          <w:noProof/>
          <w:color w:val="FF0000"/>
          <w:szCs w:val="24"/>
        </w:rPr>
        <w:drawing>
          <wp:inline distT="0" distB="0" distL="0" distR="0">
            <wp:extent cx="2735517" cy="2052000"/>
            <wp:effectExtent l="19050" t="0" r="7683" b="0"/>
            <wp:docPr id="43" name="Obraz 43" descr="D:\PRACA\ARCHITEKTURA KRAJOBRAZU 2018\Leszno Inwentaryzacja Unii Europejskiej\FOTO\ZMNIEJSZPNE\20190418_14015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D:\PRACA\ARCHITEKTURA KRAJOBRAZU 2018\Leszno Inwentaryzacja Unii Europejskiej\FOTO\ZMNIEJSZPNE\20190418_140150.jpg"/>
                    <pic:cNvPicPr>
                      <a:picLocks noChangeAspect="1" noChangeArrowheads="1"/>
                    </pic:cNvPicPr>
                  </pic:nvPicPr>
                  <pic:blipFill>
                    <a:blip r:embed="rId5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5517" cy="2052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95D46" w:rsidRDefault="00995D46" w:rsidP="003773EA">
      <w:pPr>
        <w:pStyle w:val="Styl12ptDolewej"/>
        <w:spacing w:line="360" w:lineRule="auto"/>
        <w:jc w:val="center"/>
        <w:rPr>
          <w:rFonts w:asciiTheme="minorHAnsi" w:hAnsiTheme="minorHAnsi"/>
          <w:color w:val="FF0000"/>
          <w:szCs w:val="24"/>
        </w:rPr>
      </w:pPr>
      <w:r>
        <w:rPr>
          <w:rFonts w:asciiTheme="minorHAnsi" w:hAnsiTheme="minorHAnsi"/>
          <w:noProof/>
          <w:color w:val="FF0000"/>
          <w:szCs w:val="24"/>
        </w:rPr>
        <w:drawing>
          <wp:inline distT="0" distB="0" distL="0" distR="0">
            <wp:extent cx="2735517" cy="2052000"/>
            <wp:effectExtent l="19050" t="0" r="7683" b="0"/>
            <wp:docPr id="44" name="Obraz 44" descr="D:\PRACA\ARCHITEKTURA KRAJOBRAZU 2018\Leszno Inwentaryzacja Unii Europejskiej\FOTO\ZMNIEJSZPNE\20190418_14015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 descr="D:\PRACA\ARCHITEKTURA KRAJOBRAZU 2018\Leszno Inwentaryzacja Unii Europejskiej\FOTO\ZMNIEJSZPNE\20190418_140151.jpg"/>
                    <pic:cNvPicPr>
                      <a:picLocks noChangeAspect="1" noChangeArrowheads="1"/>
                    </pic:cNvPicPr>
                  </pic:nvPicPr>
                  <pic:blipFill>
                    <a:blip r:embed="rId5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5517" cy="2052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Theme="minorHAnsi" w:hAnsiTheme="minorHAnsi"/>
          <w:color w:val="FF0000"/>
          <w:szCs w:val="24"/>
        </w:rPr>
        <w:t xml:space="preserve">  </w:t>
      </w:r>
      <w:r>
        <w:rPr>
          <w:rFonts w:asciiTheme="minorHAnsi" w:hAnsiTheme="minorHAnsi"/>
          <w:noProof/>
          <w:color w:val="FF0000"/>
          <w:szCs w:val="24"/>
        </w:rPr>
        <w:drawing>
          <wp:inline distT="0" distB="0" distL="0" distR="0">
            <wp:extent cx="2735517" cy="2052000"/>
            <wp:effectExtent l="19050" t="0" r="7683" b="0"/>
            <wp:docPr id="45" name="Obraz 45" descr="D:\PRACA\ARCHITEKTURA KRAJOBRAZU 2018\Leszno Inwentaryzacja Unii Europejskiej\FOTO\ZMNIEJSZPNE\20190418_1402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 descr="D:\PRACA\ARCHITEKTURA KRAJOBRAZU 2018\Leszno Inwentaryzacja Unii Europejskiej\FOTO\ZMNIEJSZPNE\20190418_140217.jpg"/>
                    <pic:cNvPicPr>
                      <a:picLocks noChangeAspect="1" noChangeArrowheads="1"/>
                    </pic:cNvPicPr>
                  </pic:nvPicPr>
                  <pic:blipFill>
                    <a:blip r:embed="rId5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5517" cy="2052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95D46" w:rsidRDefault="00661F01" w:rsidP="003773EA">
      <w:pPr>
        <w:pStyle w:val="Styl12ptDolewej"/>
        <w:spacing w:line="360" w:lineRule="auto"/>
        <w:jc w:val="center"/>
        <w:rPr>
          <w:rFonts w:asciiTheme="minorHAnsi" w:hAnsiTheme="minorHAnsi"/>
          <w:color w:val="FF0000"/>
          <w:szCs w:val="24"/>
        </w:rPr>
      </w:pPr>
      <w:r>
        <w:rPr>
          <w:rFonts w:asciiTheme="minorHAnsi" w:hAnsiTheme="minorHAnsi"/>
          <w:noProof/>
          <w:color w:val="FF0000"/>
          <w:szCs w:val="24"/>
        </w:rPr>
        <w:lastRenderedPageBreak/>
        <w:drawing>
          <wp:inline distT="0" distB="0" distL="0" distR="0">
            <wp:extent cx="2735517" cy="2052000"/>
            <wp:effectExtent l="19050" t="0" r="7683" b="0"/>
            <wp:docPr id="46" name="Obraz 46" descr="D:\PRACA\ARCHITEKTURA KRAJOBRAZU 2018\Leszno Inwentaryzacja Unii Europejskiej\FOTO\ZMNIEJSZPNE\20190418_1402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D:\PRACA\ARCHITEKTURA KRAJOBRAZU 2018\Leszno Inwentaryzacja Unii Europejskiej\FOTO\ZMNIEJSZPNE\20190418_140219.jpg"/>
                    <pic:cNvPicPr>
                      <a:picLocks noChangeAspect="1" noChangeArrowheads="1"/>
                    </pic:cNvPicPr>
                  </pic:nvPicPr>
                  <pic:blipFill>
                    <a:blip r:embed="rId5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5517" cy="2052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Theme="minorHAnsi" w:hAnsiTheme="minorHAnsi"/>
          <w:color w:val="FF0000"/>
          <w:szCs w:val="24"/>
        </w:rPr>
        <w:t xml:space="preserve">  </w:t>
      </w:r>
      <w:r>
        <w:rPr>
          <w:rFonts w:asciiTheme="minorHAnsi" w:hAnsiTheme="minorHAnsi"/>
          <w:noProof/>
          <w:color w:val="FF0000"/>
          <w:szCs w:val="24"/>
        </w:rPr>
        <w:drawing>
          <wp:inline distT="0" distB="0" distL="0" distR="0">
            <wp:extent cx="2735517" cy="2052000"/>
            <wp:effectExtent l="19050" t="0" r="7683" b="0"/>
            <wp:docPr id="47" name="Obraz 47" descr="D:\PRACA\ARCHITEKTURA KRAJOBRAZU 2018\Leszno Inwentaryzacja Unii Europejskiej\FOTO\ZMNIEJSZPNE\20190418_1402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D:\PRACA\ARCHITEKTURA KRAJOBRAZU 2018\Leszno Inwentaryzacja Unii Europejskiej\FOTO\ZMNIEJSZPNE\20190418_140220.jpg"/>
                    <pic:cNvPicPr>
                      <a:picLocks noChangeAspect="1" noChangeArrowheads="1"/>
                    </pic:cNvPicPr>
                  </pic:nvPicPr>
                  <pic:blipFill>
                    <a:blip r:embed="rId5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5517" cy="2052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61F01" w:rsidRDefault="00661F01" w:rsidP="003773EA">
      <w:pPr>
        <w:pStyle w:val="Styl12ptDolewej"/>
        <w:spacing w:line="360" w:lineRule="auto"/>
        <w:jc w:val="center"/>
        <w:rPr>
          <w:rFonts w:asciiTheme="minorHAnsi" w:hAnsiTheme="minorHAnsi"/>
          <w:color w:val="FF0000"/>
          <w:szCs w:val="24"/>
        </w:rPr>
      </w:pPr>
      <w:r>
        <w:rPr>
          <w:rFonts w:asciiTheme="minorHAnsi" w:hAnsiTheme="minorHAnsi"/>
          <w:noProof/>
          <w:color w:val="FF0000"/>
          <w:szCs w:val="24"/>
        </w:rPr>
        <w:drawing>
          <wp:inline distT="0" distB="0" distL="0" distR="0">
            <wp:extent cx="2735517" cy="2052000"/>
            <wp:effectExtent l="19050" t="0" r="7683" b="0"/>
            <wp:docPr id="48" name="Obraz 48" descr="D:\PRACA\ARCHITEKTURA KRAJOBRAZU 2018\Leszno Inwentaryzacja Unii Europejskiej\FOTO\ZMNIEJSZPNE\20190418_1402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 descr="D:\PRACA\ARCHITEKTURA KRAJOBRAZU 2018\Leszno Inwentaryzacja Unii Europejskiej\FOTO\ZMNIEJSZPNE\20190418_140222.jpg"/>
                    <pic:cNvPicPr>
                      <a:picLocks noChangeAspect="1" noChangeArrowheads="1"/>
                    </pic:cNvPicPr>
                  </pic:nvPicPr>
                  <pic:blipFill>
                    <a:blip r:embed="rId5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5517" cy="2052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Theme="minorHAnsi" w:hAnsiTheme="minorHAnsi"/>
          <w:color w:val="FF0000"/>
          <w:szCs w:val="24"/>
        </w:rPr>
        <w:t xml:space="preserve">  </w:t>
      </w:r>
      <w:r>
        <w:rPr>
          <w:rFonts w:asciiTheme="minorHAnsi" w:hAnsiTheme="minorHAnsi"/>
          <w:noProof/>
          <w:color w:val="FF0000"/>
          <w:szCs w:val="24"/>
        </w:rPr>
        <w:drawing>
          <wp:inline distT="0" distB="0" distL="0" distR="0">
            <wp:extent cx="2735517" cy="2052000"/>
            <wp:effectExtent l="19050" t="0" r="7683" b="0"/>
            <wp:docPr id="49" name="Obraz 49" descr="D:\PRACA\ARCHITEKTURA KRAJOBRAZU 2018\Leszno Inwentaryzacja Unii Europejskiej\FOTO\ZMNIEJSZPNE\20190418_1402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 descr="D:\PRACA\ARCHITEKTURA KRAJOBRAZU 2018\Leszno Inwentaryzacja Unii Europejskiej\FOTO\ZMNIEJSZPNE\20190418_140232.jpg"/>
                    <pic:cNvPicPr>
                      <a:picLocks noChangeAspect="1" noChangeArrowheads="1"/>
                    </pic:cNvPicPr>
                  </pic:nvPicPr>
                  <pic:blipFill>
                    <a:blip r:embed="rId5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5517" cy="2052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61F01" w:rsidRDefault="00661F01" w:rsidP="003773EA">
      <w:pPr>
        <w:pStyle w:val="Styl12ptDolewej"/>
        <w:spacing w:line="360" w:lineRule="auto"/>
        <w:jc w:val="center"/>
        <w:rPr>
          <w:rFonts w:asciiTheme="minorHAnsi" w:hAnsiTheme="minorHAnsi"/>
          <w:color w:val="FF0000"/>
          <w:szCs w:val="24"/>
        </w:rPr>
      </w:pPr>
      <w:r>
        <w:rPr>
          <w:rFonts w:asciiTheme="minorHAnsi" w:hAnsiTheme="minorHAnsi"/>
          <w:noProof/>
          <w:color w:val="FF0000"/>
          <w:szCs w:val="24"/>
        </w:rPr>
        <w:drawing>
          <wp:inline distT="0" distB="0" distL="0" distR="0">
            <wp:extent cx="2738325" cy="2052000"/>
            <wp:effectExtent l="19050" t="0" r="4875" b="0"/>
            <wp:docPr id="50" name="Obraz 50" descr="D:\PRACA\ARCHITEKTURA KRAJOBRAZU 2018\Leszno Inwentaryzacja Unii Europejskiej\FOTO\ZMNIEJSZPNE\20190418_1403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 descr="D:\PRACA\ARCHITEKTURA KRAJOBRAZU 2018\Leszno Inwentaryzacja Unii Europejskiej\FOTO\ZMNIEJSZPNE\20190418_140300.jpg"/>
                    <pic:cNvPicPr>
                      <a:picLocks noChangeAspect="1" noChangeArrowheads="1"/>
                    </pic:cNvPicPr>
                  </pic:nvPicPr>
                  <pic:blipFill>
                    <a:blip r:embed="rId5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8325" cy="2052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Theme="minorHAnsi" w:hAnsiTheme="minorHAnsi"/>
          <w:color w:val="FF0000"/>
          <w:szCs w:val="24"/>
        </w:rPr>
        <w:t xml:space="preserve">  </w:t>
      </w:r>
      <w:r>
        <w:rPr>
          <w:rFonts w:asciiTheme="minorHAnsi" w:hAnsiTheme="minorHAnsi"/>
          <w:noProof/>
          <w:color w:val="FF0000"/>
          <w:szCs w:val="24"/>
        </w:rPr>
        <w:drawing>
          <wp:inline distT="0" distB="0" distL="0" distR="0">
            <wp:extent cx="2735517" cy="2052000"/>
            <wp:effectExtent l="19050" t="0" r="7683" b="0"/>
            <wp:docPr id="51" name="Obraz 51" descr="D:\PRACA\ARCHITEKTURA KRAJOBRAZU 2018\Leszno Inwentaryzacja Unii Europejskiej\FOTO\ZMNIEJSZPNE\20190418_14024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 descr="D:\PRACA\ARCHITEKTURA KRAJOBRAZU 2018\Leszno Inwentaryzacja Unii Europejskiej\FOTO\ZMNIEJSZPNE\20190418_140249.jpg"/>
                    <pic:cNvPicPr>
                      <a:picLocks noChangeAspect="1" noChangeArrowheads="1"/>
                    </pic:cNvPicPr>
                  </pic:nvPicPr>
                  <pic:blipFill>
                    <a:blip r:embed="rId5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5517" cy="2052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61F01" w:rsidRDefault="00661F01" w:rsidP="003773EA">
      <w:pPr>
        <w:pStyle w:val="Styl12ptDolewej"/>
        <w:spacing w:line="360" w:lineRule="auto"/>
        <w:jc w:val="center"/>
        <w:rPr>
          <w:rFonts w:asciiTheme="minorHAnsi" w:hAnsiTheme="minorHAnsi"/>
          <w:color w:val="FF0000"/>
          <w:szCs w:val="24"/>
        </w:rPr>
      </w:pPr>
      <w:r>
        <w:rPr>
          <w:rFonts w:asciiTheme="minorHAnsi" w:hAnsiTheme="minorHAnsi"/>
          <w:noProof/>
          <w:color w:val="FF0000"/>
          <w:szCs w:val="24"/>
        </w:rPr>
        <w:lastRenderedPageBreak/>
        <w:drawing>
          <wp:inline distT="0" distB="0" distL="0" distR="0">
            <wp:extent cx="2430104" cy="3240000"/>
            <wp:effectExtent l="19050" t="0" r="8296" b="0"/>
            <wp:docPr id="52" name="Obraz 52" descr="D:\PRACA\ARCHITEKTURA KRAJOBRAZU 2018\Leszno Inwentaryzacja Unii Europejskiej\FOTO\ZMNIEJSZPNE\20190418_14025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 descr="D:\PRACA\ARCHITEKTURA KRAJOBRAZU 2018\Leszno Inwentaryzacja Unii Europejskiej\FOTO\ZMNIEJSZPNE\20190418_140254.jpg"/>
                    <pic:cNvPicPr>
                      <a:picLocks noChangeAspect="1" noChangeArrowheads="1"/>
                    </pic:cNvPicPr>
                  </pic:nvPicPr>
                  <pic:blipFill>
                    <a:blip r:embed="rId5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0104" cy="324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Theme="minorHAnsi" w:hAnsiTheme="minorHAnsi"/>
          <w:color w:val="FF0000"/>
          <w:szCs w:val="24"/>
        </w:rPr>
        <w:t xml:space="preserve">  </w:t>
      </w:r>
      <w:r>
        <w:rPr>
          <w:rFonts w:asciiTheme="minorHAnsi" w:hAnsiTheme="minorHAnsi"/>
          <w:noProof/>
          <w:color w:val="FF0000"/>
          <w:szCs w:val="24"/>
        </w:rPr>
        <w:drawing>
          <wp:inline distT="0" distB="0" distL="0" distR="0">
            <wp:extent cx="2430104" cy="3240000"/>
            <wp:effectExtent l="19050" t="0" r="8296" b="0"/>
            <wp:docPr id="53" name="Obraz 53" descr="D:\PRACA\ARCHITEKTURA KRAJOBRAZU 2018\Leszno Inwentaryzacja Unii Europejskiej\FOTO\ZMNIEJSZPNE\20190418_1403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 descr="D:\PRACA\ARCHITEKTURA KRAJOBRAZU 2018\Leszno Inwentaryzacja Unii Europejskiej\FOTO\ZMNIEJSZPNE\20190418_140319.jpg"/>
                    <pic:cNvPicPr>
                      <a:picLocks noChangeAspect="1" noChangeArrowheads="1"/>
                    </pic:cNvPicPr>
                  </pic:nvPicPr>
                  <pic:blipFill>
                    <a:blip r:embed="rId6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0104" cy="324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61F01" w:rsidRDefault="00061698" w:rsidP="003773EA">
      <w:pPr>
        <w:pStyle w:val="Styl12ptDolewej"/>
        <w:spacing w:line="360" w:lineRule="auto"/>
        <w:jc w:val="center"/>
        <w:rPr>
          <w:rFonts w:asciiTheme="minorHAnsi" w:hAnsiTheme="minorHAnsi"/>
          <w:color w:val="FF0000"/>
          <w:szCs w:val="24"/>
        </w:rPr>
      </w:pPr>
      <w:r>
        <w:rPr>
          <w:rFonts w:asciiTheme="minorHAnsi" w:hAnsiTheme="minorHAnsi"/>
          <w:noProof/>
          <w:color w:val="FF0000"/>
          <w:szCs w:val="24"/>
        </w:rPr>
        <w:drawing>
          <wp:inline distT="0" distB="0" distL="0" distR="0">
            <wp:extent cx="2735517" cy="2052000"/>
            <wp:effectExtent l="19050" t="0" r="7683" b="0"/>
            <wp:docPr id="56" name="Obraz 56" descr="D:\PRACA\ARCHITEKTURA KRAJOBRAZU 2018\Leszno Inwentaryzacja Unii Europejskiej\FOTO\ZMNIEJSZPNE\20190418_1403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 descr="D:\PRACA\ARCHITEKTURA KRAJOBRAZU 2018\Leszno Inwentaryzacja Unii Europejskiej\FOTO\ZMNIEJSZPNE\20190418_140334.jpg"/>
                    <pic:cNvPicPr>
                      <a:picLocks noChangeAspect="1" noChangeArrowheads="1"/>
                    </pic:cNvPicPr>
                  </pic:nvPicPr>
                  <pic:blipFill>
                    <a:blip r:embed="rId6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5517" cy="2052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Theme="minorHAnsi" w:hAnsiTheme="minorHAnsi"/>
          <w:color w:val="FF0000"/>
          <w:szCs w:val="24"/>
        </w:rPr>
        <w:t xml:space="preserve">  </w:t>
      </w:r>
      <w:r>
        <w:rPr>
          <w:rFonts w:asciiTheme="minorHAnsi" w:hAnsiTheme="minorHAnsi"/>
          <w:noProof/>
          <w:color w:val="FF0000"/>
          <w:szCs w:val="24"/>
        </w:rPr>
        <w:drawing>
          <wp:inline distT="0" distB="0" distL="0" distR="0">
            <wp:extent cx="2735517" cy="2052000"/>
            <wp:effectExtent l="19050" t="0" r="7683" b="0"/>
            <wp:docPr id="57" name="Obraz 57" descr="D:\PRACA\ARCHITEKTURA KRAJOBRAZU 2018\Leszno Inwentaryzacja Unii Europejskiej\FOTO\ZMNIEJSZPNE\20190418_14034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 descr="D:\PRACA\ARCHITEKTURA KRAJOBRAZU 2018\Leszno Inwentaryzacja Unii Europejskiej\FOTO\ZMNIEJSZPNE\20190418_140344.jpg"/>
                    <pic:cNvPicPr>
                      <a:picLocks noChangeAspect="1" noChangeArrowheads="1"/>
                    </pic:cNvPicPr>
                  </pic:nvPicPr>
                  <pic:blipFill>
                    <a:blip r:embed="rId6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5517" cy="2052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61F01" w:rsidRDefault="00661F01" w:rsidP="003773EA">
      <w:pPr>
        <w:pStyle w:val="Styl12ptDolewej"/>
        <w:spacing w:line="360" w:lineRule="auto"/>
        <w:jc w:val="center"/>
        <w:rPr>
          <w:rFonts w:asciiTheme="minorHAnsi" w:hAnsiTheme="minorHAnsi"/>
          <w:color w:val="FF0000"/>
          <w:szCs w:val="24"/>
        </w:rPr>
      </w:pPr>
      <w:r>
        <w:rPr>
          <w:rFonts w:asciiTheme="minorHAnsi" w:hAnsiTheme="minorHAnsi"/>
          <w:noProof/>
          <w:color w:val="FF0000"/>
          <w:szCs w:val="24"/>
        </w:rPr>
        <w:drawing>
          <wp:inline distT="0" distB="0" distL="0" distR="0">
            <wp:extent cx="2430104" cy="3240000"/>
            <wp:effectExtent l="19050" t="0" r="8296" b="0"/>
            <wp:docPr id="54" name="Obraz 54" descr="D:\PRACA\ARCHITEKTURA KRAJOBRAZU 2018\Leszno Inwentaryzacja Unii Europejskiej\FOTO\ZMNIEJSZPNE\20190418_1403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 descr="D:\PRACA\ARCHITEKTURA KRAJOBRAZU 2018\Leszno Inwentaryzacja Unii Europejskiej\FOTO\ZMNIEJSZPNE\20190418_140313.jpg"/>
                    <pic:cNvPicPr>
                      <a:picLocks noChangeAspect="1" noChangeArrowheads="1"/>
                    </pic:cNvPicPr>
                  </pic:nvPicPr>
                  <pic:blipFill>
                    <a:blip r:embed="rId6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0104" cy="324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Theme="minorHAnsi" w:hAnsiTheme="minorHAnsi"/>
          <w:color w:val="FF0000"/>
          <w:szCs w:val="24"/>
        </w:rPr>
        <w:t xml:space="preserve">  </w:t>
      </w:r>
      <w:r>
        <w:rPr>
          <w:rFonts w:asciiTheme="minorHAnsi" w:hAnsiTheme="minorHAnsi"/>
          <w:noProof/>
          <w:color w:val="FF0000"/>
          <w:szCs w:val="24"/>
        </w:rPr>
        <w:drawing>
          <wp:inline distT="0" distB="0" distL="0" distR="0">
            <wp:extent cx="2430104" cy="3240000"/>
            <wp:effectExtent l="19050" t="0" r="8296" b="0"/>
            <wp:docPr id="55" name="Obraz 55" descr="D:\PRACA\ARCHITEKTURA KRAJOBRAZU 2018\Leszno Inwentaryzacja Unii Europejskiej\FOTO\ZMNIEJSZPNE\20190418_1403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 descr="D:\PRACA\ARCHITEKTURA KRAJOBRAZU 2018\Leszno Inwentaryzacja Unii Europejskiej\FOTO\ZMNIEJSZPNE\20190418_140326.jpg"/>
                    <pic:cNvPicPr>
                      <a:picLocks noChangeAspect="1" noChangeArrowheads="1"/>
                    </pic:cNvPicPr>
                  </pic:nvPicPr>
                  <pic:blipFill>
                    <a:blip r:embed="rId6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0104" cy="324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61698" w:rsidRDefault="00061698" w:rsidP="003773EA">
      <w:pPr>
        <w:pStyle w:val="Styl12ptDolewej"/>
        <w:spacing w:line="360" w:lineRule="auto"/>
        <w:jc w:val="center"/>
        <w:rPr>
          <w:rFonts w:asciiTheme="minorHAnsi" w:hAnsiTheme="minorHAnsi"/>
          <w:color w:val="FF0000"/>
          <w:szCs w:val="24"/>
        </w:rPr>
      </w:pPr>
      <w:r>
        <w:rPr>
          <w:rFonts w:asciiTheme="minorHAnsi" w:hAnsiTheme="minorHAnsi"/>
          <w:noProof/>
          <w:color w:val="FF0000"/>
          <w:szCs w:val="24"/>
        </w:rPr>
        <w:lastRenderedPageBreak/>
        <w:drawing>
          <wp:inline distT="0" distB="0" distL="0" distR="0">
            <wp:extent cx="2735517" cy="2052000"/>
            <wp:effectExtent l="19050" t="0" r="7683" b="0"/>
            <wp:docPr id="58" name="Obraz 58" descr="D:\PRACA\ARCHITEKTURA KRAJOBRAZU 2018\Leszno Inwentaryzacja Unii Europejskiej\FOTO\ZMNIEJSZPNE\20190418_14035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 descr="D:\PRACA\ARCHITEKTURA KRAJOBRAZU 2018\Leszno Inwentaryzacja Unii Europejskiej\FOTO\ZMNIEJSZPNE\20190418_140352.jpg"/>
                    <pic:cNvPicPr>
                      <a:picLocks noChangeAspect="1" noChangeArrowheads="1"/>
                    </pic:cNvPicPr>
                  </pic:nvPicPr>
                  <pic:blipFill>
                    <a:blip r:embed="rId6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5517" cy="2052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Theme="minorHAnsi" w:hAnsiTheme="minorHAnsi"/>
          <w:color w:val="FF0000"/>
          <w:szCs w:val="24"/>
        </w:rPr>
        <w:t xml:space="preserve">  </w:t>
      </w:r>
      <w:r>
        <w:rPr>
          <w:rFonts w:asciiTheme="minorHAnsi" w:hAnsiTheme="minorHAnsi"/>
          <w:noProof/>
          <w:color w:val="FF0000"/>
          <w:szCs w:val="24"/>
        </w:rPr>
        <w:drawing>
          <wp:inline distT="0" distB="0" distL="0" distR="0">
            <wp:extent cx="2735517" cy="2052000"/>
            <wp:effectExtent l="19050" t="0" r="7683" b="0"/>
            <wp:docPr id="59" name="Obraz 59" descr="D:\PRACA\ARCHITEKTURA KRAJOBRAZU 2018\Leszno Inwentaryzacja Unii Europejskiej\FOTO\ZMNIEJSZPNE\20190418_1404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 descr="D:\PRACA\ARCHITEKTURA KRAJOBRAZU 2018\Leszno Inwentaryzacja Unii Europejskiej\FOTO\ZMNIEJSZPNE\20190418_140420.jpg"/>
                    <pic:cNvPicPr>
                      <a:picLocks noChangeAspect="1" noChangeArrowheads="1"/>
                    </pic:cNvPicPr>
                  </pic:nvPicPr>
                  <pic:blipFill>
                    <a:blip r:embed="rId6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5517" cy="2052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61698" w:rsidRDefault="00061698" w:rsidP="003773EA">
      <w:pPr>
        <w:pStyle w:val="Styl12ptDolewej"/>
        <w:spacing w:line="360" w:lineRule="auto"/>
        <w:jc w:val="center"/>
        <w:rPr>
          <w:rFonts w:asciiTheme="minorHAnsi" w:hAnsiTheme="minorHAnsi"/>
          <w:color w:val="FF0000"/>
          <w:szCs w:val="24"/>
        </w:rPr>
      </w:pPr>
      <w:r>
        <w:rPr>
          <w:rFonts w:asciiTheme="minorHAnsi" w:hAnsiTheme="minorHAnsi"/>
          <w:noProof/>
          <w:color w:val="FF0000"/>
          <w:szCs w:val="24"/>
        </w:rPr>
        <w:drawing>
          <wp:inline distT="0" distB="0" distL="0" distR="0">
            <wp:extent cx="2735517" cy="2052000"/>
            <wp:effectExtent l="19050" t="0" r="7683" b="0"/>
            <wp:docPr id="60" name="Obraz 60" descr="D:\PRACA\ARCHITEKTURA KRAJOBRAZU 2018\Leszno Inwentaryzacja Unii Europejskiej\FOTO\ZMNIEJSZPNE\20190418_1404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 descr="D:\PRACA\ARCHITEKTURA KRAJOBRAZU 2018\Leszno Inwentaryzacja Unii Europejskiej\FOTO\ZMNIEJSZPNE\20190418_140426.jpg"/>
                    <pic:cNvPicPr>
                      <a:picLocks noChangeAspect="1" noChangeArrowheads="1"/>
                    </pic:cNvPicPr>
                  </pic:nvPicPr>
                  <pic:blipFill>
                    <a:blip r:embed="rId6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5517" cy="2052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Theme="minorHAnsi" w:hAnsiTheme="minorHAnsi"/>
          <w:color w:val="FF0000"/>
          <w:szCs w:val="24"/>
        </w:rPr>
        <w:t xml:space="preserve">  </w:t>
      </w:r>
      <w:r>
        <w:rPr>
          <w:rFonts w:asciiTheme="minorHAnsi" w:hAnsiTheme="minorHAnsi"/>
          <w:noProof/>
          <w:color w:val="FF0000"/>
          <w:szCs w:val="24"/>
        </w:rPr>
        <w:drawing>
          <wp:inline distT="0" distB="0" distL="0" distR="0">
            <wp:extent cx="2735517" cy="2052000"/>
            <wp:effectExtent l="19050" t="0" r="7683" b="0"/>
            <wp:docPr id="61" name="Obraz 61" descr="D:\PRACA\ARCHITEKTURA KRAJOBRAZU 2018\Leszno Inwentaryzacja Unii Europejskiej\FOTO\ZMNIEJSZPNE\20190418_1404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 descr="D:\PRACA\ARCHITEKTURA KRAJOBRAZU 2018\Leszno Inwentaryzacja Unii Europejskiej\FOTO\ZMNIEJSZPNE\20190418_140440.jpg"/>
                    <pic:cNvPicPr>
                      <a:picLocks noChangeAspect="1" noChangeArrowheads="1"/>
                    </pic:cNvPicPr>
                  </pic:nvPicPr>
                  <pic:blipFill>
                    <a:blip r:embed="rId6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5517" cy="2052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61698" w:rsidRDefault="00061698" w:rsidP="003773EA">
      <w:pPr>
        <w:pStyle w:val="Styl12ptDolewej"/>
        <w:spacing w:line="360" w:lineRule="auto"/>
        <w:jc w:val="center"/>
        <w:rPr>
          <w:rFonts w:asciiTheme="minorHAnsi" w:hAnsiTheme="minorHAnsi"/>
          <w:color w:val="FF0000"/>
          <w:szCs w:val="24"/>
        </w:rPr>
      </w:pPr>
      <w:r>
        <w:rPr>
          <w:rFonts w:asciiTheme="minorHAnsi" w:hAnsiTheme="minorHAnsi"/>
          <w:noProof/>
          <w:color w:val="FF0000"/>
          <w:szCs w:val="24"/>
        </w:rPr>
        <w:drawing>
          <wp:inline distT="0" distB="0" distL="0" distR="0">
            <wp:extent cx="2735517" cy="2052000"/>
            <wp:effectExtent l="19050" t="0" r="7683" b="0"/>
            <wp:docPr id="62" name="Obraz 62" descr="D:\PRACA\ARCHITEKTURA KRAJOBRAZU 2018\Leszno Inwentaryzacja Unii Europejskiej\FOTO\ZMNIEJSZPNE\20190418_14045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 descr="D:\PRACA\ARCHITEKTURA KRAJOBRAZU 2018\Leszno Inwentaryzacja Unii Europejskiej\FOTO\ZMNIEJSZPNE\20190418_140452.jpg"/>
                    <pic:cNvPicPr>
                      <a:picLocks noChangeAspect="1" noChangeArrowheads="1"/>
                    </pic:cNvPicPr>
                  </pic:nvPicPr>
                  <pic:blipFill>
                    <a:blip r:embed="rId6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5517" cy="2052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Theme="minorHAnsi" w:hAnsiTheme="minorHAnsi"/>
          <w:color w:val="FF0000"/>
          <w:szCs w:val="24"/>
        </w:rPr>
        <w:t xml:space="preserve">  </w:t>
      </w:r>
      <w:r>
        <w:rPr>
          <w:rFonts w:asciiTheme="minorHAnsi" w:hAnsiTheme="minorHAnsi"/>
          <w:noProof/>
          <w:color w:val="FF0000"/>
          <w:szCs w:val="24"/>
        </w:rPr>
        <w:drawing>
          <wp:inline distT="0" distB="0" distL="0" distR="0">
            <wp:extent cx="2735517" cy="2052000"/>
            <wp:effectExtent l="19050" t="0" r="7683" b="0"/>
            <wp:docPr id="63" name="Obraz 63" descr="D:\PRACA\ARCHITEKTURA KRAJOBRAZU 2018\Leszno Inwentaryzacja Unii Europejskiej\FOTO\ZMNIEJSZPNE\20190418_1405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 descr="D:\PRACA\ARCHITEKTURA KRAJOBRAZU 2018\Leszno Inwentaryzacja Unii Europejskiej\FOTO\ZMNIEJSZPNE\20190418_140500.jpg"/>
                    <pic:cNvPicPr>
                      <a:picLocks noChangeAspect="1" noChangeArrowheads="1"/>
                    </pic:cNvPicPr>
                  </pic:nvPicPr>
                  <pic:blipFill>
                    <a:blip r:embed="rId7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5517" cy="2052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61698" w:rsidRDefault="00061698" w:rsidP="003773EA">
      <w:pPr>
        <w:pStyle w:val="Styl12ptDolewej"/>
        <w:spacing w:line="360" w:lineRule="auto"/>
        <w:jc w:val="center"/>
        <w:rPr>
          <w:rFonts w:asciiTheme="minorHAnsi" w:hAnsiTheme="minorHAnsi"/>
          <w:color w:val="FF0000"/>
          <w:szCs w:val="24"/>
        </w:rPr>
      </w:pPr>
      <w:r>
        <w:rPr>
          <w:rFonts w:asciiTheme="minorHAnsi" w:hAnsiTheme="minorHAnsi"/>
          <w:noProof/>
          <w:color w:val="FF0000"/>
          <w:szCs w:val="24"/>
        </w:rPr>
        <w:drawing>
          <wp:inline distT="0" distB="0" distL="0" distR="0">
            <wp:extent cx="2735517" cy="2052000"/>
            <wp:effectExtent l="19050" t="0" r="7683" b="0"/>
            <wp:docPr id="64" name="Obraz 64" descr="D:\PRACA\ARCHITEKTURA KRAJOBRAZU 2018\Leszno Inwentaryzacja Unii Europejskiej\FOTO\ZMNIEJSZPNE\20190418_1405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 descr="D:\PRACA\ARCHITEKTURA KRAJOBRAZU 2018\Leszno Inwentaryzacja Unii Europejskiej\FOTO\ZMNIEJSZPNE\20190418_140531.jpg"/>
                    <pic:cNvPicPr>
                      <a:picLocks noChangeAspect="1" noChangeArrowheads="1"/>
                    </pic:cNvPicPr>
                  </pic:nvPicPr>
                  <pic:blipFill>
                    <a:blip r:embed="rId7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5517" cy="2052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Theme="minorHAnsi" w:hAnsiTheme="minorHAnsi"/>
          <w:color w:val="FF0000"/>
          <w:szCs w:val="24"/>
        </w:rPr>
        <w:t xml:space="preserve">  </w:t>
      </w:r>
      <w:r>
        <w:rPr>
          <w:rFonts w:asciiTheme="minorHAnsi" w:hAnsiTheme="minorHAnsi"/>
          <w:noProof/>
          <w:color w:val="FF0000"/>
          <w:szCs w:val="24"/>
        </w:rPr>
        <w:drawing>
          <wp:inline distT="0" distB="0" distL="0" distR="0">
            <wp:extent cx="2735517" cy="2052000"/>
            <wp:effectExtent l="19050" t="0" r="7683" b="0"/>
            <wp:docPr id="65" name="Obraz 65" descr="D:\PRACA\ARCHITEKTURA KRAJOBRAZU 2018\Leszno Inwentaryzacja Unii Europejskiej\FOTO\ZMNIEJSZPNE\20190418_1405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 descr="D:\PRACA\ARCHITEKTURA KRAJOBRAZU 2018\Leszno Inwentaryzacja Unii Europejskiej\FOTO\ZMNIEJSZPNE\20190418_140504.jpg"/>
                    <pic:cNvPicPr>
                      <a:picLocks noChangeAspect="1" noChangeArrowheads="1"/>
                    </pic:cNvPicPr>
                  </pic:nvPicPr>
                  <pic:blipFill>
                    <a:blip r:embed="rId7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5517" cy="2052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61698" w:rsidRDefault="001039E5" w:rsidP="003773EA">
      <w:pPr>
        <w:pStyle w:val="Styl12ptDolewej"/>
        <w:spacing w:line="360" w:lineRule="auto"/>
        <w:jc w:val="center"/>
        <w:rPr>
          <w:rFonts w:asciiTheme="minorHAnsi" w:hAnsiTheme="minorHAnsi"/>
          <w:color w:val="FF0000"/>
          <w:szCs w:val="24"/>
        </w:rPr>
      </w:pPr>
      <w:r>
        <w:rPr>
          <w:rFonts w:asciiTheme="minorHAnsi" w:hAnsiTheme="minorHAnsi"/>
          <w:noProof/>
          <w:color w:val="FF0000"/>
          <w:szCs w:val="24"/>
        </w:rPr>
        <w:lastRenderedPageBreak/>
        <w:drawing>
          <wp:inline distT="0" distB="0" distL="0" distR="0">
            <wp:extent cx="2430104" cy="3240000"/>
            <wp:effectExtent l="19050" t="0" r="8296" b="0"/>
            <wp:docPr id="66" name="Obraz 66" descr="D:\PRACA\ARCHITEKTURA KRAJOBRAZU 2018\Leszno Inwentaryzacja Unii Europejskiej\FOTO\ZMNIEJSZPNE\20190418_1405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" descr="D:\PRACA\ARCHITEKTURA KRAJOBRAZU 2018\Leszno Inwentaryzacja Unii Europejskiej\FOTO\ZMNIEJSZPNE\20190418_140536.jpg"/>
                    <pic:cNvPicPr>
                      <a:picLocks noChangeAspect="1" noChangeArrowheads="1"/>
                    </pic:cNvPicPr>
                  </pic:nvPicPr>
                  <pic:blipFill>
                    <a:blip r:embed="rId7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0104" cy="324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Theme="minorHAnsi" w:hAnsiTheme="minorHAnsi"/>
          <w:color w:val="FF0000"/>
          <w:szCs w:val="24"/>
        </w:rPr>
        <w:t xml:space="preserve">  </w:t>
      </w:r>
      <w:r>
        <w:rPr>
          <w:rFonts w:asciiTheme="minorHAnsi" w:hAnsiTheme="minorHAnsi"/>
          <w:noProof/>
          <w:color w:val="FF0000"/>
          <w:szCs w:val="24"/>
        </w:rPr>
        <w:drawing>
          <wp:inline distT="0" distB="0" distL="0" distR="0">
            <wp:extent cx="2430104" cy="3240000"/>
            <wp:effectExtent l="19050" t="0" r="8296" b="0"/>
            <wp:docPr id="67" name="Obraz 67" descr="D:\PRACA\ARCHITEKTURA KRAJOBRAZU 2018\Leszno Inwentaryzacja Unii Europejskiej\FOTO\ZMNIEJSZPNE\20190418_1405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 descr="D:\PRACA\ARCHITEKTURA KRAJOBRAZU 2018\Leszno Inwentaryzacja Unii Europejskiej\FOTO\ZMNIEJSZPNE\20190418_140512.jpg"/>
                    <pic:cNvPicPr>
                      <a:picLocks noChangeAspect="1" noChangeArrowheads="1"/>
                    </pic:cNvPicPr>
                  </pic:nvPicPr>
                  <pic:blipFill>
                    <a:blip r:embed="rId7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0104" cy="324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039E5" w:rsidRDefault="001039E5" w:rsidP="003773EA">
      <w:pPr>
        <w:pStyle w:val="Styl12ptDolewej"/>
        <w:spacing w:line="360" w:lineRule="auto"/>
        <w:jc w:val="center"/>
        <w:rPr>
          <w:rFonts w:asciiTheme="minorHAnsi" w:hAnsiTheme="minorHAnsi"/>
          <w:color w:val="FF0000"/>
          <w:szCs w:val="24"/>
        </w:rPr>
      </w:pPr>
      <w:r>
        <w:rPr>
          <w:rFonts w:asciiTheme="minorHAnsi" w:hAnsiTheme="minorHAnsi"/>
          <w:noProof/>
          <w:color w:val="FF0000"/>
          <w:szCs w:val="24"/>
        </w:rPr>
        <w:drawing>
          <wp:inline distT="0" distB="0" distL="0" distR="0">
            <wp:extent cx="2735517" cy="2052000"/>
            <wp:effectExtent l="19050" t="0" r="7683" b="0"/>
            <wp:docPr id="68" name="Obraz 68" descr="D:\PRACA\ARCHITEKTURA KRAJOBRAZU 2018\Leszno Inwentaryzacja Unii Europejskiej\FOTO\ZMNIEJSZPNE\20190418_14055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" descr="D:\PRACA\ARCHITEKTURA KRAJOBRAZU 2018\Leszno Inwentaryzacja Unii Europejskiej\FOTO\ZMNIEJSZPNE\20190418_140550.jpg"/>
                    <pic:cNvPicPr>
                      <a:picLocks noChangeAspect="1" noChangeArrowheads="1"/>
                    </pic:cNvPicPr>
                  </pic:nvPicPr>
                  <pic:blipFill>
                    <a:blip r:embed="rId7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5517" cy="2052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Theme="minorHAnsi" w:hAnsiTheme="minorHAnsi"/>
          <w:color w:val="FF0000"/>
          <w:szCs w:val="24"/>
        </w:rPr>
        <w:t xml:space="preserve">  </w:t>
      </w:r>
      <w:r>
        <w:rPr>
          <w:rFonts w:asciiTheme="minorHAnsi" w:hAnsiTheme="minorHAnsi"/>
          <w:noProof/>
          <w:color w:val="FF0000"/>
          <w:szCs w:val="24"/>
        </w:rPr>
        <w:drawing>
          <wp:inline distT="0" distB="0" distL="0" distR="0">
            <wp:extent cx="2735517" cy="2052000"/>
            <wp:effectExtent l="19050" t="0" r="7683" b="0"/>
            <wp:docPr id="69" name="Obraz 69" descr="D:\PRACA\ARCHITEKTURA KRAJOBRAZU 2018\Leszno Inwentaryzacja Unii Europejskiej\FOTO\ZMNIEJSZPNE\20190418_14055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 descr="D:\PRACA\ARCHITEKTURA KRAJOBRAZU 2018\Leszno Inwentaryzacja Unii Europejskiej\FOTO\ZMNIEJSZPNE\20190418_140553.jpg"/>
                    <pic:cNvPicPr>
                      <a:picLocks noChangeAspect="1" noChangeArrowheads="1"/>
                    </pic:cNvPicPr>
                  </pic:nvPicPr>
                  <pic:blipFill>
                    <a:blip r:embed="rId7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5517" cy="2052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039E5" w:rsidRDefault="001039E5" w:rsidP="003773EA">
      <w:pPr>
        <w:pStyle w:val="Styl12ptDolewej"/>
        <w:spacing w:line="360" w:lineRule="auto"/>
        <w:jc w:val="center"/>
        <w:rPr>
          <w:rFonts w:asciiTheme="minorHAnsi" w:hAnsiTheme="minorHAnsi"/>
          <w:color w:val="FF0000"/>
          <w:szCs w:val="24"/>
        </w:rPr>
      </w:pPr>
      <w:r>
        <w:rPr>
          <w:rFonts w:asciiTheme="minorHAnsi" w:hAnsiTheme="minorHAnsi"/>
          <w:noProof/>
          <w:color w:val="FF0000"/>
          <w:szCs w:val="24"/>
        </w:rPr>
        <w:drawing>
          <wp:inline distT="0" distB="0" distL="0" distR="0">
            <wp:extent cx="2430104" cy="3240000"/>
            <wp:effectExtent l="19050" t="0" r="8296" b="0"/>
            <wp:docPr id="70" name="Obraz 70" descr="D:\PRACA\ARCHITEKTURA KRAJOBRAZU 2018\Leszno Inwentaryzacja Unii Europejskiej\FOTO\ZMNIEJSZPNE\20190418_1406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 descr="D:\PRACA\ARCHITEKTURA KRAJOBRAZU 2018\Leszno Inwentaryzacja Unii Europejskiej\FOTO\ZMNIEJSZPNE\20190418_140608.jpg"/>
                    <pic:cNvPicPr>
                      <a:picLocks noChangeAspect="1" noChangeArrowheads="1"/>
                    </pic:cNvPicPr>
                  </pic:nvPicPr>
                  <pic:blipFill>
                    <a:blip r:embed="rId7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0104" cy="324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Theme="minorHAnsi" w:hAnsiTheme="minorHAnsi"/>
          <w:color w:val="FF0000"/>
          <w:szCs w:val="24"/>
        </w:rPr>
        <w:t xml:space="preserve">  </w:t>
      </w:r>
      <w:r>
        <w:rPr>
          <w:rFonts w:asciiTheme="minorHAnsi" w:hAnsiTheme="minorHAnsi"/>
          <w:noProof/>
          <w:color w:val="FF0000"/>
          <w:szCs w:val="24"/>
        </w:rPr>
        <w:drawing>
          <wp:inline distT="0" distB="0" distL="0" distR="0">
            <wp:extent cx="2430104" cy="3240000"/>
            <wp:effectExtent l="19050" t="0" r="8296" b="0"/>
            <wp:docPr id="71" name="Obraz 71" descr="D:\PRACA\ARCHITEKTURA KRAJOBRAZU 2018\Leszno Inwentaryzacja Unii Europejskiej\FOTO\ZMNIEJSZPNE\20190418_1406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 descr="D:\PRACA\ARCHITEKTURA KRAJOBRAZU 2018\Leszno Inwentaryzacja Unii Europejskiej\FOTO\ZMNIEJSZPNE\20190418_140610.jpg"/>
                    <pic:cNvPicPr>
                      <a:picLocks noChangeAspect="1" noChangeArrowheads="1"/>
                    </pic:cNvPicPr>
                  </pic:nvPicPr>
                  <pic:blipFill>
                    <a:blip r:embed="rId7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0104" cy="324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039E5" w:rsidRDefault="001039E5" w:rsidP="003773EA">
      <w:pPr>
        <w:pStyle w:val="Styl12ptDolewej"/>
        <w:spacing w:line="360" w:lineRule="auto"/>
        <w:jc w:val="center"/>
        <w:rPr>
          <w:rFonts w:asciiTheme="minorHAnsi" w:hAnsiTheme="minorHAnsi"/>
          <w:color w:val="FF0000"/>
          <w:szCs w:val="24"/>
        </w:rPr>
      </w:pPr>
      <w:r>
        <w:rPr>
          <w:rFonts w:asciiTheme="minorHAnsi" w:hAnsiTheme="minorHAnsi"/>
          <w:noProof/>
          <w:color w:val="FF0000"/>
          <w:szCs w:val="24"/>
        </w:rPr>
        <w:lastRenderedPageBreak/>
        <w:drawing>
          <wp:inline distT="0" distB="0" distL="0" distR="0">
            <wp:extent cx="2735517" cy="2052000"/>
            <wp:effectExtent l="19050" t="0" r="7683" b="0"/>
            <wp:docPr id="72" name="Obraz 72" descr="D:\PRACA\ARCHITEKTURA KRAJOBRAZU 2018\Leszno Inwentaryzacja Unii Europejskiej\FOTO\ZMNIEJSZPNE\20190418_1406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" descr="D:\PRACA\ARCHITEKTURA KRAJOBRAZU 2018\Leszno Inwentaryzacja Unii Europejskiej\FOTO\ZMNIEJSZPNE\20190418_140636.jpg"/>
                    <pic:cNvPicPr>
                      <a:picLocks noChangeAspect="1" noChangeArrowheads="1"/>
                    </pic:cNvPicPr>
                  </pic:nvPicPr>
                  <pic:blipFill>
                    <a:blip r:embed="rId7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5517" cy="2052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Theme="minorHAnsi" w:hAnsiTheme="minorHAnsi"/>
          <w:color w:val="FF0000"/>
          <w:szCs w:val="24"/>
        </w:rPr>
        <w:t xml:space="preserve">  </w:t>
      </w:r>
      <w:r>
        <w:rPr>
          <w:rFonts w:asciiTheme="minorHAnsi" w:hAnsiTheme="minorHAnsi"/>
          <w:noProof/>
          <w:color w:val="FF0000"/>
          <w:szCs w:val="24"/>
        </w:rPr>
        <w:drawing>
          <wp:inline distT="0" distB="0" distL="0" distR="0">
            <wp:extent cx="2735517" cy="2052000"/>
            <wp:effectExtent l="19050" t="0" r="7683" b="0"/>
            <wp:docPr id="73" name="Obraz 73" descr="D:\PRACA\ARCHITEKTURA KRAJOBRAZU 2018\Leszno Inwentaryzacja Unii Europejskiej\FOTO\ZMNIEJSZPNE\20190418_1406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 descr="D:\PRACA\ARCHITEKTURA KRAJOBRAZU 2018\Leszno Inwentaryzacja Unii Europejskiej\FOTO\ZMNIEJSZPNE\20190418_140638.jpg"/>
                    <pic:cNvPicPr>
                      <a:picLocks noChangeAspect="1" noChangeArrowheads="1"/>
                    </pic:cNvPicPr>
                  </pic:nvPicPr>
                  <pic:blipFill>
                    <a:blip r:embed="rId8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5517" cy="2052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039E5" w:rsidRDefault="001039E5" w:rsidP="003773EA">
      <w:pPr>
        <w:pStyle w:val="Styl12ptDolewej"/>
        <w:spacing w:line="360" w:lineRule="auto"/>
        <w:jc w:val="center"/>
        <w:rPr>
          <w:rFonts w:asciiTheme="minorHAnsi" w:hAnsiTheme="minorHAnsi"/>
          <w:color w:val="FF0000"/>
          <w:szCs w:val="24"/>
        </w:rPr>
      </w:pPr>
      <w:r>
        <w:rPr>
          <w:rFonts w:asciiTheme="minorHAnsi" w:hAnsiTheme="minorHAnsi"/>
          <w:noProof/>
          <w:color w:val="FF0000"/>
          <w:szCs w:val="24"/>
        </w:rPr>
        <w:drawing>
          <wp:inline distT="0" distB="0" distL="0" distR="0">
            <wp:extent cx="2735517" cy="2052000"/>
            <wp:effectExtent l="19050" t="0" r="7683" b="0"/>
            <wp:docPr id="74" name="Obraz 74" descr="D:\PRACA\ARCHITEKTURA KRAJOBRAZU 2018\Leszno Inwentaryzacja Unii Europejskiej\FOTO\ZMNIEJSZPNE\20190418_1407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" descr="D:\PRACA\ARCHITEKTURA KRAJOBRAZU 2018\Leszno Inwentaryzacja Unii Europejskiej\FOTO\ZMNIEJSZPNE\20190418_140706.jpg"/>
                    <pic:cNvPicPr>
                      <a:picLocks noChangeAspect="1" noChangeArrowheads="1"/>
                    </pic:cNvPicPr>
                  </pic:nvPicPr>
                  <pic:blipFill>
                    <a:blip r:embed="rId8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5517" cy="2052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Theme="minorHAnsi" w:hAnsiTheme="minorHAnsi"/>
          <w:color w:val="FF0000"/>
          <w:szCs w:val="24"/>
        </w:rPr>
        <w:t xml:space="preserve">  </w:t>
      </w:r>
      <w:r>
        <w:rPr>
          <w:rFonts w:asciiTheme="minorHAnsi" w:hAnsiTheme="minorHAnsi"/>
          <w:noProof/>
          <w:color w:val="FF0000"/>
          <w:szCs w:val="24"/>
        </w:rPr>
        <w:drawing>
          <wp:inline distT="0" distB="0" distL="0" distR="0">
            <wp:extent cx="2735517" cy="2052000"/>
            <wp:effectExtent l="19050" t="0" r="7683" b="0"/>
            <wp:docPr id="75" name="Obraz 75" descr="D:\PRACA\ARCHITEKTURA KRAJOBRAZU 2018\Leszno Inwentaryzacja Unii Europejskiej\FOTO\ZMNIEJSZPNE\20190418_1407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" descr="D:\PRACA\ARCHITEKTURA KRAJOBRAZU 2018\Leszno Inwentaryzacja Unii Europejskiej\FOTO\ZMNIEJSZPNE\20190418_140709.jpg"/>
                    <pic:cNvPicPr>
                      <a:picLocks noChangeAspect="1" noChangeArrowheads="1"/>
                    </pic:cNvPicPr>
                  </pic:nvPicPr>
                  <pic:blipFill>
                    <a:blip r:embed="rId8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5517" cy="2052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039E5" w:rsidRDefault="001039E5" w:rsidP="003773EA">
      <w:pPr>
        <w:pStyle w:val="Styl12ptDolewej"/>
        <w:spacing w:line="360" w:lineRule="auto"/>
        <w:jc w:val="center"/>
        <w:rPr>
          <w:rFonts w:asciiTheme="minorHAnsi" w:hAnsiTheme="minorHAnsi"/>
          <w:color w:val="FF0000"/>
          <w:szCs w:val="24"/>
        </w:rPr>
      </w:pPr>
      <w:r>
        <w:rPr>
          <w:rFonts w:asciiTheme="minorHAnsi" w:hAnsiTheme="minorHAnsi"/>
          <w:noProof/>
          <w:color w:val="FF0000"/>
          <w:szCs w:val="24"/>
        </w:rPr>
        <w:drawing>
          <wp:inline distT="0" distB="0" distL="0" distR="0">
            <wp:extent cx="2430104" cy="3240000"/>
            <wp:effectExtent l="19050" t="0" r="8296" b="0"/>
            <wp:docPr id="76" name="Obraz 76" descr="D:\PRACA\ARCHITEKTURA KRAJOBRAZU 2018\Leszno Inwentaryzacja Unii Europejskiej\FOTO\ZMNIEJSZPNE\20190418_1407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 descr="D:\PRACA\ARCHITEKTURA KRAJOBRAZU 2018\Leszno Inwentaryzacja Unii Europejskiej\FOTO\ZMNIEJSZPNE\20190418_140727.jpg"/>
                    <pic:cNvPicPr>
                      <a:picLocks noChangeAspect="1" noChangeArrowheads="1"/>
                    </pic:cNvPicPr>
                  </pic:nvPicPr>
                  <pic:blipFill>
                    <a:blip r:embed="rId8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0104" cy="324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Theme="minorHAnsi" w:hAnsiTheme="minorHAnsi"/>
          <w:color w:val="FF0000"/>
          <w:szCs w:val="24"/>
        </w:rPr>
        <w:t xml:space="preserve">  </w:t>
      </w:r>
      <w:r>
        <w:rPr>
          <w:rFonts w:asciiTheme="minorHAnsi" w:hAnsiTheme="minorHAnsi"/>
          <w:noProof/>
          <w:color w:val="FF0000"/>
          <w:szCs w:val="24"/>
        </w:rPr>
        <w:drawing>
          <wp:inline distT="0" distB="0" distL="0" distR="0">
            <wp:extent cx="2430104" cy="3240000"/>
            <wp:effectExtent l="19050" t="0" r="8296" b="0"/>
            <wp:docPr id="77" name="Obraz 77" descr="D:\PRACA\ARCHITEKTURA KRAJOBRAZU 2018\Leszno Inwentaryzacja Unii Europejskiej\FOTO\ZMNIEJSZPNE\20190418_1407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" descr="D:\PRACA\ARCHITEKTURA KRAJOBRAZU 2018\Leszno Inwentaryzacja Unii Europejskiej\FOTO\ZMNIEJSZPNE\20190418_140733.jpg"/>
                    <pic:cNvPicPr>
                      <a:picLocks noChangeAspect="1" noChangeArrowheads="1"/>
                    </pic:cNvPicPr>
                  </pic:nvPicPr>
                  <pic:blipFill>
                    <a:blip r:embed="rId8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0104" cy="324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039E5" w:rsidRDefault="001039E5" w:rsidP="003773EA">
      <w:pPr>
        <w:pStyle w:val="Styl12ptDolewej"/>
        <w:spacing w:line="360" w:lineRule="auto"/>
        <w:jc w:val="center"/>
        <w:rPr>
          <w:rFonts w:asciiTheme="minorHAnsi" w:hAnsiTheme="minorHAnsi"/>
          <w:color w:val="FF0000"/>
          <w:szCs w:val="24"/>
        </w:rPr>
      </w:pPr>
      <w:r>
        <w:rPr>
          <w:rFonts w:asciiTheme="minorHAnsi" w:hAnsiTheme="minorHAnsi"/>
          <w:noProof/>
          <w:color w:val="FF0000"/>
          <w:szCs w:val="24"/>
        </w:rPr>
        <w:lastRenderedPageBreak/>
        <w:drawing>
          <wp:inline distT="0" distB="0" distL="0" distR="0">
            <wp:extent cx="2430104" cy="3240000"/>
            <wp:effectExtent l="19050" t="0" r="8296" b="0"/>
            <wp:docPr id="78" name="Obraz 78" descr="D:\PRACA\ARCHITEKTURA KRAJOBRAZU 2018\Leszno Inwentaryzacja Unii Europejskiej\FOTO\ZMNIEJSZPNE\20190418_14073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8" descr="D:\PRACA\ARCHITEKTURA KRAJOBRAZU 2018\Leszno Inwentaryzacja Unii Europejskiej\FOTO\ZMNIEJSZPNE\20190418_140735.jpg"/>
                    <pic:cNvPicPr>
                      <a:picLocks noChangeAspect="1" noChangeArrowheads="1"/>
                    </pic:cNvPicPr>
                  </pic:nvPicPr>
                  <pic:blipFill>
                    <a:blip r:embed="rId8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0104" cy="324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Theme="minorHAnsi" w:hAnsiTheme="minorHAnsi"/>
          <w:color w:val="FF0000"/>
          <w:szCs w:val="24"/>
        </w:rPr>
        <w:t xml:space="preserve">  </w:t>
      </w:r>
      <w:r>
        <w:rPr>
          <w:rFonts w:asciiTheme="minorHAnsi" w:hAnsiTheme="minorHAnsi"/>
          <w:noProof/>
          <w:color w:val="FF0000"/>
          <w:szCs w:val="24"/>
        </w:rPr>
        <w:drawing>
          <wp:inline distT="0" distB="0" distL="0" distR="0">
            <wp:extent cx="2430104" cy="3240000"/>
            <wp:effectExtent l="19050" t="0" r="8296" b="0"/>
            <wp:docPr id="79" name="Obraz 79" descr="D:\PRACA\ARCHITEKTURA KRAJOBRAZU 2018\Leszno Inwentaryzacja Unii Europejskiej\FOTO\ZMNIEJSZPNE\20190418_1407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 descr="D:\PRACA\ARCHITEKTURA KRAJOBRAZU 2018\Leszno Inwentaryzacja Unii Europejskiej\FOTO\ZMNIEJSZPNE\20190418_140740.jpg"/>
                    <pic:cNvPicPr>
                      <a:picLocks noChangeAspect="1" noChangeArrowheads="1"/>
                    </pic:cNvPicPr>
                  </pic:nvPicPr>
                  <pic:blipFill>
                    <a:blip r:embed="rId8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0104" cy="324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039E5" w:rsidRDefault="001039E5" w:rsidP="003773EA">
      <w:pPr>
        <w:pStyle w:val="Styl12ptDolewej"/>
        <w:spacing w:line="360" w:lineRule="auto"/>
        <w:jc w:val="center"/>
        <w:rPr>
          <w:rFonts w:asciiTheme="minorHAnsi" w:hAnsiTheme="minorHAnsi"/>
          <w:color w:val="FF0000"/>
          <w:szCs w:val="24"/>
        </w:rPr>
      </w:pPr>
      <w:r>
        <w:rPr>
          <w:rFonts w:asciiTheme="minorHAnsi" w:hAnsiTheme="minorHAnsi"/>
          <w:noProof/>
          <w:color w:val="FF0000"/>
          <w:szCs w:val="24"/>
        </w:rPr>
        <w:drawing>
          <wp:inline distT="0" distB="0" distL="0" distR="0">
            <wp:extent cx="2430104" cy="3240000"/>
            <wp:effectExtent l="19050" t="0" r="8296" b="0"/>
            <wp:docPr id="80" name="Obraz 80" descr="D:\PRACA\ARCHITEKTURA KRAJOBRAZU 2018\Leszno Inwentaryzacja Unii Europejskiej\FOTO\ZMNIEJSZPNE\20190418_1408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0" descr="D:\PRACA\ARCHITEKTURA KRAJOBRAZU 2018\Leszno Inwentaryzacja Unii Europejskiej\FOTO\ZMNIEJSZPNE\20190418_140800.jpg"/>
                    <pic:cNvPicPr>
                      <a:picLocks noChangeAspect="1" noChangeArrowheads="1"/>
                    </pic:cNvPicPr>
                  </pic:nvPicPr>
                  <pic:blipFill>
                    <a:blip r:embed="rId8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0104" cy="324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Theme="minorHAnsi" w:hAnsiTheme="minorHAnsi"/>
          <w:color w:val="FF0000"/>
          <w:szCs w:val="24"/>
        </w:rPr>
        <w:t xml:space="preserve">  </w:t>
      </w:r>
      <w:r>
        <w:rPr>
          <w:rFonts w:asciiTheme="minorHAnsi" w:hAnsiTheme="minorHAnsi"/>
          <w:noProof/>
          <w:color w:val="FF0000"/>
          <w:szCs w:val="24"/>
        </w:rPr>
        <w:drawing>
          <wp:inline distT="0" distB="0" distL="0" distR="0">
            <wp:extent cx="2430104" cy="3240000"/>
            <wp:effectExtent l="19050" t="0" r="8296" b="0"/>
            <wp:docPr id="81" name="Obraz 81" descr="D:\PRACA\ARCHITEKTURA KRAJOBRAZU 2018\Leszno Inwentaryzacja Unii Europejskiej\FOTO\ZMNIEJSZPNE\20190418_1408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" descr="D:\PRACA\ARCHITEKTURA KRAJOBRAZU 2018\Leszno Inwentaryzacja Unii Europejskiej\FOTO\ZMNIEJSZPNE\20190418_140806.jpg"/>
                    <pic:cNvPicPr>
                      <a:picLocks noChangeAspect="1" noChangeArrowheads="1"/>
                    </pic:cNvPicPr>
                  </pic:nvPicPr>
                  <pic:blipFill>
                    <a:blip r:embed="rId8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0104" cy="324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039E5" w:rsidRDefault="001039E5" w:rsidP="003773EA">
      <w:pPr>
        <w:pStyle w:val="Styl12ptDolewej"/>
        <w:spacing w:line="360" w:lineRule="auto"/>
        <w:jc w:val="center"/>
        <w:rPr>
          <w:rFonts w:asciiTheme="minorHAnsi" w:hAnsiTheme="minorHAnsi"/>
          <w:color w:val="FF0000"/>
          <w:szCs w:val="24"/>
        </w:rPr>
      </w:pPr>
      <w:r>
        <w:rPr>
          <w:rFonts w:asciiTheme="minorHAnsi" w:hAnsiTheme="minorHAnsi"/>
          <w:noProof/>
          <w:color w:val="FF0000"/>
          <w:szCs w:val="24"/>
        </w:rPr>
        <w:drawing>
          <wp:inline distT="0" distB="0" distL="0" distR="0">
            <wp:extent cx="2735517" cy="2052000"/>
            <wp:effectExtent l="19050" t="0" r="7683" b="0"/>
            <wp:docPr id="82" name="Obraz 82" descr="D:\PRACA\ARCHITEKTURA KRAJOBRAZU 2018\Leszno Inwentaryzacja Unii Europejskiej\FOTO\ZMNIEJSZPNE\20190418_1408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" descr="D:\PRACA\ARCHITEKTURA KRAJOBRAZU 2018\Leszno Inwentaryzacja Unii Europejskiej\FOTO\ZMNIEJSZPNE\20190418_140827.jpg"/>
                    <pic:cNvPicPr>
                      <a:picLocks noChangeAspect="1" noChangeArrowheads="1"/>
                    </pic:cNvPicPr>
                  </pic:nvPicPr>
                  <pic:blipFill>
                    <a:blip r:embed="rId8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5517" cy="2052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Theme="minorHAnsi" w:hAnsiTheme="minorHAnsi"/>
          <w:color w:val="FF0000"/>
          <w:szCs w:val="24"/>
        </w:rPr>
        <w:t xml:space="preserve">  </w:t>
      </w:r>
      <w:r>
        <w:rPr>
          <w:rFonts w:asciiTheme="minorHAnsi" w:hAnsiTheme="minorHAnsi"/>
          <w:noProof/>
          <w:color w:val="FF0000"/>
          <w:szCs w:val="24"/>
        </w:rPr>
        <w:drawing>
          <wp:inline distT="0" distB="0" distL="0" distR="0">
            <wp:extent cx="2735517" cy="2052000"/>
            <wp:effectExtent l="19050" t="0" r="7683" b="0"/>
            <wp:docPr id="83" name="Obraz 83" descr="D:\PRACA\ARCHITEKTURA KRAJOBRAZU 2018\Leszno Inwentaryzacja Unii Europejskiej\FOTO\ZMNIEJSZPNE\20190418_1408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3" descr="D:\PRACA\ARCHITEKTURA KRAJOBRAZU 2018\Leszno Inwentaryzacja Unii Europejskiej\FOTO\ZMNIEJSZPNE\20190418_140836.jpg"/>
                    <pic:cNvPicPr>
                      <a:picLocks noChangeAspect="1" noChangeArrowheads="1"/>
                    </pic:cNvPicPr>
                  </pic:nvPicPr>
                  <pic:blipFill>
                    <a:blip r:embed="rId9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5517" cy="2052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039E5" w:rsidRDefault="001039E5" w:rsidP="003773EA">
      <w:pPr>
        <w:pStyle w:val="Styl12ptDolewej"/>
        <w:spacing w:line="360" w:lineRule="auto"/>
        <w:jc w:val="center"/>
        <w:rPr>
          <w:rFonts w:asciiTheme="minorHAnsi" w:hAnsiTheme="minorHAnsi"/>
          <w:color w:val="FF0000"/>
          <w:szCs w:val="24"/>
        </w:rPr>
      </w:pPr>
      <w:r>
        <w:rPr>
          <w:rFonts w:asciiTheme="minorHAnsi" w:hAnsiTheme="minorHAnsi"/>
          <w:noProof/>
          <w:color w:val="FF0000"/>
          <w:szCs w:val="24"/>
        </w:rPr>
        <w:lastRenderedPageBreak/>
        <w:drawing>
          <wp:inline distT="0" distB="0" distL="0" distR="0">
            <wp:extent cx="2430104" cy="3240000"/>
            <wp:effectExtent l="19050" t="0" r="8296" b="0"/>
            <wp:docPr id="84" name="Obraz 84" descr="D:\PRACA\ARCHITEKTURA KRAJOBRAZU 2018\Leszno Inwentaryzacja Unii Europejskiej\FOTO\ZMNIEJSZPNE\20190418_14084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4" descr="D:\PRACA\ARCHITEKTURA KRAJOBRAZU 2018\Leszno Inwentaryzacja Unii Europejskiej\FOTO\ZMNIEJSZPNE\20190418_140841.jpg"/>
                    <pic:cNvPicPr>
                      <a:picLocks noChangeAspect="1" noChangeArrowheads="1"/>
                    </pic:cNvPicPr>
                  </pic:nvPicPr>
                  <pic:blipFill>
                    <a:blip r:embed="rId9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0104" cy="324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Theme="minorHAnsi" w:hAnsiTheme="minorHAnsi"/>
          <w:color w:val="FF0000"/>
          <w:szCs w:val="24"/>
        </w:rPr>
        <w:t xml:space="preserve">  </w:t>
      </w:r>
      <w:r>
        <w:rPr>
          <w:rFonts w:asciiTheme="minorHAnsi" w:hAnsiTheme="minorHAnsi"/>
          <w:noProof/>
          <w:color w:val="FF0000"/>
          <w:szCs w:val="24"/>
        </w:rPr>
        <w:drawing>
          <wp:inline distT="0" distB="0" distL="0" distR="0">
            <wp:extent cx="2430104" cy="3240000"/>
            <wp:effectExtent l="19050" t="0" r="8296" b="0"/>
            <wp:docPr id="85" name="Obraz 85" descr="D:\PRACA\ARCHITEKTURA KRAJOBRAZU 2018\Leszno Inwentaryzacja Unii Europejskiej\FOTO\ZMNIEJSZPNE\20190418_1409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 descr="D:\PRACA\ARCHITEKTURA KRAJOBRAZU 2018\Leszno Inwentaryzacja Unii Europejskiej\FOTO\ZMNIEJSZPNE\20190418_140905.jpg"/>
                    <pic:cNvPicPr>
                      <a:picLocks noChangeAspect="1" noChangeArrowheads="1"/>
                    </pic:cNvPicPr>
                  </pic:nvPicPr>
                  <pic:blipFill>
                    <a:blip r:embed="rId9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0104" cy="324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039E5" w:rsidRDefault="001039E5" w:rsidP="003773EA">
      <w:pPr>
        <w:pStyle w:val="Styl12ptDolewej"/>
        <w:spacing w:line="360" w:lineRule="auto"/>
        <w:jc w:val="center"/>
        <w:rPr>
          <w:rFonts w:asciiTheme="minorHAnsi" w:hAnsiTheme="minorHAnsi"/>
          <w:color w:val="FF0000"/>
          <w:szCs w:val="24"/>
        </w:rPr>
      </w:pPr>
      <w:r>
        <w:rPr>
          <w:rFonts w:asciiTheme="minorHAnsi" w:hAnsiTheme="minorHAnsi"/>
          <w:noProof/>
          <w:color w:val="FF0000"/>
          <w:szCs w:val="24"/>
        </w:rPr>
        <w:drawing>
          <wp:inline distT="0" distB="0" distL="0" distR="0">
            <wp:extent cx="2430104" cy="3240000"/>
            <wp:effectExtent l="19050" t="0" r="8296" b="0"/>
            <wp:docPr id="86" name="Obraz 86" descr="D:\PRACA\ARCHITEKTURA KRAJOBRAZU 2018\Leszno Inwentaryzacja Unii Europejskiej\FOTO\ZMNIEJSZPNE\20190418_1409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6" descr="D:\PRACA\ARCHITEKTURA KRAJOBRAZU 2018\Leszno Inwentaryzacja Unii Europejskiej\FOTO\ZMNIEJSZPNE\20190418_140909.jpg"/>
                    <pic:cNvPicPr>
                      <a:picLocks noChangeAspect="1" noChangeArrowheads="1"/>
                    </pic:cNvPicPr>
                  </pic:nvPicPr>
                  <pic:blipFill>
                    <a:blip r:embed="rId9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0104" cy="324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Theme="minorHAnsi" w:hAnsiTheme="minorHAnsi"/>
          <w:color w:val="FF0000"/>
          <w:szCs w:val="24"/>
        </w:rPr>
        <w:t xml:space="preserve">  </w:t>
      </w:r>
      <w:r>
        <w:rPr>
          <w:rFonts w:asciiTheme="minorHAnsi" w:hAnsiTheme="minorHAnsi"/>
          <w:noProof/>
          <w:color w:val="FF0000"/>
          <w:szCs w:val="24"/>
        </w:rPr>
        <w:drawing>
          <wp:inline distT="0" distB="0" distL="0" distR="0">
            <wp:extent cx="2430104" cy="3240000"/>
            <wp:effectExtent l="19050" t="0" r="8296" b="0"/>
            <wp:docPr id="87" name="Obraz 87" descr="D:\PRACA\ARCHITEKTURA KRAJOBRAZU 2018\Leszno Inwentaryzacja Unii Europejskiej\FOTO\ZMNIEJSZPNE\20190418_1409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7" descr="D:\PRACA\ARCHITEKTURA KRAJOBRAZU 2018\Leszno Inwentaryzacja Unii Europejskiej\FOTO\ZMNIEJSZPNE\20190418_140910.jpg"/>
                    <pic:cNvPicPr>
                      <a:picLocks noChangeAspect="1" noChangeArrowheads="1"/>
                    </pic:cNvPicPr>
                  </pic:nvPicPr>
                  <pic:blipFill>
                    <a:blip r:embed="rId9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0104" cy="324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039E5" w:rsidRDefault="001039E5" w:rsidP="003773EA">
      <w:pPr>
        <w:pStyle w:val="Styl12ptDolewej"/>
        <w:spacing w:line="360" w:lineRule="auto"/>
        <w:jc w:val="center"/>
        <w:rPr>
          <w:rFonts w:asciiTheme="minorHAnsi" w:hAnsiTheme="minorHAnsi"/>
          <w:color w:val="FF0000"/>
          <w:szCs w:val="24"/>
        </w:rPr>
      </w:pPr>
      <w:r>
        <w:rPr>
          <w:rFonts w:asciiTheme="minorHAnsi" w:hAnsiTheme="minorHAnsi"/>
          <w:noProof/>
          <w:color w:val="FF0000"/>
          <w:szCs w:val="24"/>
        </w:rPr>
        <w:lastRenderedPageBreak/>
        <w:drawing>
          <wp:inline distT="0" distB="0" distL="0" distR="0">
            <wp:extent cx="2430104" cy="3240000"/>
            <wp:effectExtent l="19050" t="0" r="8296" b="0"/>
            <wp:docPr id="88" name="Obraz 88" descr="D:\PRACA\ARCHITEKTURA KRAJOBRAZU 2018\Leszno Inwentaryzacja Unii Europejskiej\FOTO\ZMNIEJSZPNE\20190418_1409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" descr="D:\PRACA\ARCHITEKTURA KRAJOBRAZU 2018\Leszno Inwentaryzacja Unii Europejskiej\FOTO\ZMNIEJSZPNE\20190418_140934.jpg"/>
                    <pic:cNvPicPr>
                      <a:picLocks noChangeAspect="1" noChangeArrowheads="1"/>
                    </pic:cNvPicPr>
                  </pic:nvPicPr>
                  <pic:blipFill>
                    <a:blip r:embed="rId9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0104" cy="324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Theme="minorHAnsi" w:hAnsiTheme="minorHAnsi"/>
          <w:color w:val="FF0000"/>
          <w:szCs w:val="24"/>
        </w:rPr>
        <w:t xml:space="preserve">  </w:t>
      </w:r>
      <w:r>
        <w:rPr>
          <w:rFonts w:asciiTheme="minorHAnsi" w:hAnsiTheme="minorHAnsi"/>
          <w:noProof/>
          <w:color w:val="FF0000"/>
          <w:szCs w:val="24"/>
        </w:rPr>
        <w:drawing>
          <wp:inline distT="0" distB="0" distL="0" distR="0">
            <wp:extent cx="2430104" cy="3240000"/>
            <wp:effectExtent l="19050" t="0" r="8296" b="0"/>
            <wp:docPr id="89" name="Obraz 89" descr="D:\PRACA\ARCHITEKTURA KRAJOBRAZU 2018\Leszno Inwentaryzacja Unii Europejskiej\FOTO\ZMNIEJSZPNE\20190418_1409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9" descr="D:\PRACA\ARCHITEKTURA KRAJOBRAZU 2018\Leszno Inwentaryzacja Unii Europejskiej\FOTO\ZMNIEJSZPNE\20190418_140936.jpg"/>
                    <pic:cNvPicPr>
                      <a:picLocks noChangeAspect="1" noChangeArrowheads="1"/>
                    </pic:cNvPicPr>
                  </pic:nvPicPr>
                  <pic:blipFill>
                    <a:blip r:embed="rId9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0104" cy="324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039E5" w:rsidRDefault="001039E5" w:rsidP="003773EA">
      <w:pPr>
        <w:pStyle w:val="Styl12ptDolewej"/>
        <w:spacing w:line="360" w:lineRule="auto"/>
        <w:jc w:val="center"/>
        <w:rPr>
          <w:rFonts w:asciiTheme="minorHAnsi" w:hAnsiTheme="minorHAnsi"/>
          <w:color w:val="FF0000"/>
          <w:szCs w:val="24"/>
        </w:rPr>
      </w:pPr>
      <w:r>
        <w:rPr>
          <w:rFonts w:asciiTheme="minorHAnsi" w:hAnsiTheme="minorHAnsi"/>
          <w:noProof/>
          <w:color w:val="FF0000"/>
          <w:szCs w:val="24"/>
        </w:rPr>
        <w:drawing>
          <wp:inline distT="0" distB="0" distL="0" distR="0">
            <wp:extent cx="2735517" cy="2052000"/>
            <wp:effectExtent l="19050" t="0" r="7683" b="0"/>
            <wp:docPr id="90" name="Obraz 90" descr="D:\PRACA\ARCHITEKTURA KRAJOBRAZU 2018\Leszno Inwentaryzacja Unii Europejskiej\FOTO\ZMNIEJSZPNE\20190418_1409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0" descr="D:\PRACA\ARCHITEKTURA KRAJOBRAZU 2018\Leszno Inwentaryzacja Unii Europejskiej\FOTO\ZMNIEJSZPNE\20190418_140938.jpg"/>
                    <pic:cNvPicPr>
                      <a:picLocks noChangeAspect="1" noChangeArrowheads="1"/>
                    </pic:cNvPicPr>
                  </pic:nvPicPr>
                  <pic:blipFill>
                    <a:blip r:embed="rId9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5517" cy="2052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Theme="minorHAnsi" w:hAnsiTheme="minorHAnsi"/>
          <w:color w:val="FF0000"/>
          <w:szCs w:val="24"/>
        </w:rPr>
        <w:t xml:space="preserve">  </w:t>
      </w:r>
      <w:r>
        <w:rPr>
          <w:rFonts w:asciiTheme="minorHAnsi" w:hAnsiTheme="minorHAnsi"/>
          <w:noProof/>
          <w:color w:val="FF0000"/>
          <w:szCs w:val="24"/>
        </w:rPr>
        <w:drawing>
          <wp:inline distT="0" distB="0" distL="0" distR="0">
            <wp:extent cx="2735517" cy="2052000"/>
            <wp:effectExtent l="19050" t="0" r="7683" b="0"/>
            <wp:docPr id="91" name="Obraz 91" descr="D:\PRACA\ARCHITEKTURA KRAJOBRAZU 2018\Leszno Inwentaryzacja Unii Europejskiej\FOTO\ZMNIEJSZPNE\20190418_14095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" descr="D:\PRACA\ARCHITEKTURA KRAJOBRAZU 2018\Leszno Inwentaryzacja Unii Europejskiej\FOTO\ZMNIEJSZPNE\20190418_140951.jpg"/>
                    <pic:cNvPicPr>
                      <a:picLocks noChangeAspect="1" noChangeArrowheads="1"/>
                    </pic:cNvPicPr>
                  </pic:nvPicPr>
                  <pic:blipFill>
                    <a:blip r:embed="rId9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5517" cy="2052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039E5" w:rsidRDefault="001039E5" w:rsidP="003773EA">
      <w:pPr>
        <w:pStyle w:val="Styl12ptDolewej"/>
        <w:spacing w:line="360" w:lineRule="auto"/>
        <w:jc w:val="center"/>
        <w:rPr>
          <w:rFonts w:asciiTheme="minorHAnsi" w:hAnsiTheme="minorHAnsi"/>
          <w:color w:val="FF0000"/>
          <w:szCs w:val="24"/>
        </w:rPr>
      </w:pPr>
      <w:r>
        <w:rPr>
          <w:rFonts w:asciiTheme="minorHAnsi" w:hAnsiTheme="minorHAnsi"/>
          <w:noProof/>
          <w:color w:val="FF0000"/>
          <w:szCs w:val="24"/>
        </w:rPr>
        <w:drawing>
          <wp:inline distT="0" distB="0" distL="0" distR="0">
            <wp:extent cx="2430104" cy="3240000"/>
            <wp:effectExtent l="19050" t="0" r="8296" b="0"/>
            <wp:docPr id="92" name="Obraz 92" descr="D:\PRACA\ARCHITEKTURA KRAJOBRAZU 2018\Leszno Inwentaryzacja Unii Europejskiej\FOTO\ZMNIEJSZPNE\20190418_14095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2" descr="D:\PRACA\ARCHITEKTURA KRAJOBRAZU 2018\Leszno Inwentaryzacja Unii Europejskiej\FOTO\ZMNIEJSZPNE\20190418_140953.jpg"/>
                    <pic:cNvPicPr>
                      <a:picLocks noChangeAspect="1" noChangeArrowheads="1"/>
                    </pic:cNvPicPr>
                  </pic:nvPicPr>
                  <pic:blipFill>
                    <a:blip r:embed="rId9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0104" cy="324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Theme="minorHAnsi" w:hAnsiTheme="minorHAnsi"/>
          <w:color w:val="FF0000"/>
          <w:szCs w:val="24"/>
        </w:rPr>
        <w:t xml:space="preserve">  </w:t>
      </w:r>
      <w:r>
        <w:rPr>
          <w:rFonts w:asciiTheme="minorHAnsi" w:hAnsiTheme="minorHAnsi"/>
          <w:noProof/>
          <w:color w:val="FF0000"/>
          <w:szCs w:val="24"/>
        </w:rPr>
        <w:drawing>
          <wp:inline distT="0" distB="0" distL="0" distR="0">
            <wp:extent cx="2430104" cy="3240000"/>
            <wp:effectExtent l="19050" t="0" r="8296" b="0"/>
            <wp:docPr id="93" name="Obraz 93" descr="D:\PRACA\ARCHITEKTURA KRAJOBRAZU 2018\Leszno Inwentaryzacja Unii Europejskiej\FOTO\ZMNIEJSZPNE\20190418_1410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3" descr="D:\PRACA\ARCHITEKTURA KRAJOBRAZU 2018\Leszno Inwentaryzacja Unii Europejskiej\FOTO\ZMNIEJSZPNE\20190418_141018.jpg"/>
                    <pic:cNvPicPr>
                      <a:picLocks noChangeAspect="1" noChangeArrowheads="1"/>
                    </pic:cNvPicPr>
                  </pic:nvPicPr>
                  <pic:blipFill>
                    <a:blip r:embed="rId10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0104" cy="324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039E5" w:rsidRDefault="001039E5" w:rsidP="003773EA">
      <w:pPr>
        <w:pStyle w:val="Styl12ptDolewej"/>
        <w:spacing w:line="360" w:lineRule="auto"/>
        <w:jc w:val="center"/>
        <w:rPr>
          <w:rFonts w:asciiTheme="minorHAnsi" w:hAnsiTheme="minorHAnsi"/>
          <w:color w:val="FF0000"/>
          <w:szCs w:val="24"/>
        </w:rPr>
      </w:pPr>
      <w:r>
        <w:rPr>
          <w:rFonts w:asciiTheme="minorHAnsi" w:hAnsiTheme="minorHAnsi"/>
          <w:noProof/>
          <w:color w:val="FF0000"/>
          <w:szCs w:val="24"/>
        </w:rPr>
        <w:lastRenderedPageBreak/>
        <w:drawing>
          <wp:inline distT="0" distB="0" distL="0" distR="0">
            <wp:extent cx="2430104" cy="3240000"/>
            <wp:effectExtent l="19050" t="0" r="8296" b="0"/>
            <wp:docPr id="94" name="Obraz 94" descr="D:\PRACA\ARCHITEKTURA KRAJOBRAZU 2018\Leszno Inwentaryzacja Unii Europejskiej\FOTO\ZMNIEJSZPNE\20190418_14103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" descr="D:\PRACA\ARCHITEKTURA KRAJOBRAZU 2018\Leszno Inwentaryzacja Unii Europejskiej\FOTO\ZMNIEJSZPNE\20190418_141035.jpg"/>
                    <pic:cNvPicPr>
                      <a:picLocks noChangeAspect="1" noChangeArrowheads="1"/>
                    </pic:cNvPicPr>
                  </pic:nvPicPr>
                  <pic:blipFill>
                    <a:blip r:embed="rId10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0104" cy="324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3714ED">
        <w:rPr>
          <w:rFonts w:asciiTheme="minorHAnsi" w:hAnsiTheme="minorHAnsi"/>
          <w:color w:val="FF0000"/>
          <w:szCs w:val="24"/>
        </w:rPr>
        <w:t xml:space="preserve">  </w:t>
      </w:r>
      <w:r>
        <w:rPr>
          <w:rFonts w:asciiTheme="minorHAnsi" w:hAnsiTheme="minorHAnsi"/>
          <w:noProof/>
          <w:color w:val="FF0000"/>
          <w:szCs w:val="24"/>
        </w:rPr>
        <w:drawing>
          <wp:inline distT="0" distB="0" distL="0" distR="0">
            <wp:extent cx="2430104" cy="3240000"/>
            <wp:effectExtent l="19050" t="0" r="8296" b="0"/>
            <wp:docPr id="95" name="Obraz 95" descr="D:\PRACA\ARCHITEKTURA KRAJOBRAZU 2018\Leszno Inwentaryzacja Unii Europejskiej\FOTO\ZMNIEJSZPNE\20190418_1410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5" descr="D:\PRACA\ARCHITEKTURA KRAJOBRAZU 2018\Leszno Inwentaryzacja Unii Europejskiej\FOTO\ZMNIEJSZPNE\20190418_141038.jpg"/>
                    <pic:cNvPicPr>
                      <a:picLocks noChangeAspect="1" noChangeArrowheads="1"/>
                    </pic:cNvPicPr>
                  </pic:nvPicPr>
                  <pic:blipFill>
                    <a:blip r:embed="rId10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0104" cy="324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714ED" w:rsidRDefault="003714ED" w:rsidP="003773EA">
      <w:pPr>
        <w:pStyle w:val="Styl12ptDolewej"/>
        <w:spacing w:line="360" w:lineRule="auto"/>
        <w:jc w:val="center"/>
        <w:rPr>
          <w:rFonts w:asciiTheme="minorHAnsi" w:hAnsiTheme="minorHAnsi"/>
          <w:color w:val="FF0000"/>
          <w:szCs w:val="24"/>
        </w:rPr>
      </w:pPr>
      <w:r>
        <w:rPr>
          <w:rFonts w:asciiTheme="minorHAnsi" w:hAnsiTheme="minorHAnsi"/>
          <w:noProof/>
          <w:color w:val="FF0000"/>
          <w:szCs w:val="24"/>
        </w:rPr>
        <w:drawing>
          <wp:inline distT="0" distB="0" distL="0" distR="0">
            <wp:extent cx="2735517" cy="2052000"/>
            <wp:effectExtent l="19050" t="0" r="7683" b="0"/>
            <wp:docPr id="96" name="Obraz 96" descr="D:\PRACA\ARCHITEKTURA KRAJOBRAZU 2018\Leszno Inwentaryzacja Unii Europejskiej\FOTO\ZMNIEJSZPNE\20190418_1410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6" descr="D:\PRACA\ARCHITEKTURA KRAJOBRAZU 2018\Leszno Inwentaryzacja Unii Europejskiej\FOTO\ZMNIEJSZPNE\20190418_141043.jpg"/>
                    <pic:cNvPicPr>
                      <a:picLocks noChangeAspect="1" noChangeArrowheads="1"/>
                    </pic:cNvPicPr>
                  </pic:nvPicPr>
                  <pic:blipFill>
                    <a:blip r:embed="rId10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5517" cy="2052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Theme="minorHAnsi" w:hAnsiTheme="minorHAnsi"/>
          <w:color w:val="FF0000"/>
          <w:szCs w:val="24"/>
        </w:rPr>
        <w:t xml:space="preserve">  </w:t>
      </w:r>
      <w:r>
        <w:rPr>
          <w:rFonts w:asciiTheme="minorHAnsi" w:hAnsiTheme="minorHAnsi"/>
          <w:noProof/>
          <w:color w:val="FF0000"/>
          <w:szCs w:val="24"/>
        </w:rPr>
        <w:drawing>
          <wp:inline distT="0" distB="0" distL="0" distR="0">
            <wp:extent cx="2735517" cy="2052000"/>
            <wp:effectExtent l="19050" t="0" r="7683" b="0"/>
            <wp:docPr id="97" name="Obraz 97" descr="D:\PRACA\ARCHITEKTURA KRAJOBRAZU 2018\Leszno Inwentaryzacja Unii Europejskiej\FOTO\ZMNIEJSZPNE\20190418_14105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" descr="D:\PRACA\ARCHITEKTURA KRAJOBRAZU 2018\Leszno Inwentaryzacja Unii Europejskiej\FOTO\ZMNIEJSZPNE\20190418_141053.jpg"/>
                    <pic:cNvPicPr>
                      <a:picLocks noChangeAspect="1" noChangeArrowheads="1"/>
                    </pic:cNvPicPr>
                  </pic:nvPicPr>
                  <pic:blipFill>
                    <a:blip r:embed="rId10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5517" cy="2052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714ED" w:rsidRDefault="003714ED" w:rsidP="003773EA">
      <w:pPr>
        <w:pStyle w:val="Styl12ptDolewej"/>
        <w:spacing w:line="360" w:lineRule="auto"/>
        <w:jc w:val="center"/>
        <w:rPr>
          <w:rFonts w:asciiTheme="minorHAnsi" w:hAnsiTheme="minorHAnsi"/>
          <w:color w:val="FF0000"/>
          <w:szCs w:val="24"/>
        </w:rPr>
      </w:pPr>
      <w:r>
        <w:rPr>
          <w:rFonts w:asciiTheme="minorHAnsi" w:hAnsiTheme="minorHAnsi"/>
          <w:noProof/>
          <w:color w:val="FF0000"/>
          <w:szCs w:val="24"/>
        </w:rPr>
        <w:drawing>
          <wp:inline distT="0" distB="0" distL="0" distR="0">
            <wp:extent cx="2430104" cy="3240000"/>
            <wp:effectExtent l="19050" t="0" r="8296" b="0"/>
            <wp:docPr id="98" name="Obraz 98" descr="D:\PRACA\ARCHITEKTURA KRAJOBRAZU 2018\Leszno Inwentaryzacja Unii Europejskiej\FOTO\ZMNIEJSZPNE\20190418_14105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8" descr="D:\PRACA\ARCHITEKTURA KRAJOBRAZU 2018\Leszno Inwentaryzacja Unii Europejskiej\FOTO\ZMNIEJSZPNE\20190418_141055.jpg"/>
                    <pic:cNvPicPr>
                      <a:picLocks noChangeAspect="1" noChangeArrowheads="1"/>
                    </pic:cNvPicPr>
                  </pic:nvPicPr>
                  <pic:blipFill>
                    <a:blip r:embed="rId10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0104" cy="324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Theme="minorHAnsi" w:hAnsiTheme="minorHAnsi"/>
          <w:color w:val="FF0000"/>
          <w:szCs w:val="24"/>
        </w:rPr>
        <w:t xml:space="preserve">  </w:t>
      </w:r>
      <w:r>
        <w:rPr>
          <w:rFonts w:asciiTheme="minorHAnsi" w:hAnsiTheme="minorHAnsi"/>
          <w:noProof/>
          <w:color w:val="FF0000"/>
          <w:szCs w:val="24"/>
        </w:rPr>
        <w:drawing>
          <wp:inline distT="0" distB="0" distL="0" distR="0">
            <wp:extent cx="2430104" cy="3240000"/>
            <wp:effectExtent l="19050" t="0" r="8296" b="0"/>
            <wp:docPr id="99" name="Obraz 99" descr="D:\PRACA\ARCHITEKTURA KRAJOBRAZU 2018\Leszno Inwentaryzacja Unii Europejskiej\FOTO\ZMNIEJSZPNE\20190418_14105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9" descr="D:\PRACA\ARCHITEKTURA KRAJOBRAZU 2018\Leszno Inwentaryzacja Unii Europejskiej\FOTO\ZMNIEJSZPNE\20190418_141057.jpg"/>
                    <pic:cNvPicPr>
                      <a:picLocks noChangeAspect="1" noChangeArrowheads="1"/>
                    </pic:cNvPicPr>
                  </pic:nvPicPr>
                  <pic:blipFill>
                    <a:blip r:embed="rId10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0104" cy="324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714ED" w:rsidRDefault="003714ED" w:rsidP="003773EA">
      <w:pPr>
        <w:pStyle w:val="Styl12ptDolewej"/>
        <w:spacing w:line="360" w:lineRule="auto"/>
        <w:jc w:val="center"/>
        <w:rPr>
          <w:rFonts w:asciiTheme="minorHAnsi" w:hAnsiTheme="minorHAnsi"/>
          <w:color w:val="FF0000"/>
          <w:szCs w:val="24"/>
        </w:rPr>
      </w:pPr>
      <w:r>
        <w:rPr>
          <w:rFonts w:asciiTheme="minorHAnsi" w:hAnsiTheme="minorHAnsi"/>
          <w:noProof/>
          <w:color w:val="FF0000"/>
          <w:szCs w:val="24"/>
        </w:rPr>
        <w:lastRenderedPageBreak/>
        <w:drawing>
          <wp:inline distT="0" distB="0" distL="0" distR="0">
            <wp:extent cx="2735517" cy="2052000"/>
            <wp:effectExtent l="19050" t="0" r="7683" b="0"/>
            <wp:docPr id="100" name="Obraz 100" descr="D:\PRACA\ARCHITEKTURA KRAJOBRAZU 2018\Leszno Inwentaryzacja Unii Europejskiej\FOTO\ZMNIEJSZPNE\20190418_1411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" descr="D:\PRACA\ARCHITEKTURA KRAJOBRAZU 2018\Leszno Inwentaryzacja Unii Europejskiej\FOTO\ZMNIEJSZPNE\20190418_141113.jpg"/>
                    <pic:cNvPicPr>
                      <a:picLocks noChangeAspect="1" noChangeArrowheads="1"/>
                    </pic:cNvPicPr>
                  </pic:nvPicPr>
                  <pic:blipFill>
                    <a:blip r:embed="rId10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5517" cy="2052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Theme="minorHAnsi" w:hAnsiTheme="minorHAnsi"/>
          <w:color w:val="FF0000"/>
          <w:szCs w:val="24"/>
        </w:rPr>
        <w:t xml:space="preserve">  </w:t>
      </w:r>
      <w:r>
        <w:rPr>
          <w:rFonts w:asciiTheme="minorHAnsi" w:hAnsiTheme="minorHAnsi"/>
          <w:noProof/>
          <w:color w:val="FF0000"/>
          <w:szCs w:val="24"/>
        </w:rPr>
        <w:drawing>
          <wp:inline distT="0" distB="0" distL="0" distR="0">
            <wp:extent cx="2735517" cy="2052000"/>
            <wp:effectExtent l="19050" t="0" r="7683" b="0"/>
            <wp:docPr id="101" name="Obraz 101" descr="D:\PRACA\ARCHITEKTURA KRAJOBRAZU 2018\Leszno Inwentaryzacja Unii Europejskiej\FOTO\ZMNIEJSZPNE\20190418_1411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1" descr="D:\PRACA\ARCHITEKTURA KRAJOBRAZU 2018\Leszno Inwentaryzacja Unii Europejskiej\FOTO\ZMNIEJSZPNE\20190418_141125.jpg"/>
                    <pic:cNvPicPr>
                      <a:picLocks noChangeAspect="1" noChangeArrowheads="1"/>
                    </pic:cNvPicPr>
                  </pic:nvPicPr>
                  <pic:blipFill>
                    <a:blip r:embed="rId10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5517" cy="2052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714ED" w:rsidRDefault="003714ED" w:rsidP="003773EA">
      <w:pPr>
        <w:pStyle w:val="Styl12ptDolewej"/>
        <w:spacing w:line="360" w:lineRule="auto"/>
        <w:jc w:val="center"/>
        <w:rPr>
          <w:rFonts w:asciiTheme="minorHAnsi" w:hAnsiTheme="minorHAnsi"/>
          <w:color w:val="FF0000"/>
          <w:szCs w:val="24"/>
        </w:rPr>
      </w:pPr>
      <w:r>
        <w:rPr>
          <w:rFonts w:asciiTheme="minorHAnsi" w:hAnsiTheme="minorHAnsi"/>
          <w:noProof/>
          <w:color w:val="FF0000"/>
          <w:szCs w:val="24"/>
        </w:rPr>
        <w:drawing>
          <wp:inline distT="0" distB="0" distL="0" distR="0">
            <wp:extent cx="2430104" cy="3240000"/>
            <wp:effectExtent l="19050" t="0" r="8296" b="0"/>
            <wp:docPr id="102" name="Obraz 102" descr="D:\PRACA\ARCHITEKTURA KRAJOBRAZU 2018\Leszno Inwentaryzacja Unii Europejskiej\FOTO\ZMNIEJSZPNE\20190418_1411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2" descr="D:\PRACA\ARCHITEKTURA KRAJOBRAZU 2018\Leszno Inwentaryzacja Unii Europejskiej\FOTO\ZMNIEJSZPNE\20190418_141131.jpg"/>
                    <pic:cNvPicPr>
                      <a:picLocks noChangeAspect="1" noChangeArrowheads="1"/>
                    </pic:cNvPicPr>
                  </pic:nvPicPr>
                  <pic:blipFill>
                    <a:blip r:embed="rId10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0104" cy="324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Theme="minorHAnsi" w:hAnsiTheme="minorHAnsi"/>
          <w:color w:val="FF0000"/>
          <w:szCs w:val="24"/>
        </w:rPr>
        <w:t xml:space="preserve">  </w:t>
      </w:r>
      <w:r>
        <w:rPr>
          <w:rFonts w:asciiTheme="minorHAnsi" w:hAnsiTheme="minorHAnsi"/>
          <w:noProof/>
          <w:color w:val="FF0000"/>
          <w:szCs w:val="24"/>
        </w:rPr>
        <w:drawing>
          <wp:inline distT="0" distB="0" distL="0" distR="0">
            <wp:extent cx="2430104" cy="3240000"/>
            <wp:effectExtent l="19050" t="0" r="8296" b="0"/>
            <wp:docPr id="103" name="Obraz 103" descr="D:\PRACA\ARCHITEKTURA KRAJOBRAZU 2018\Leszno Inwentaryzacja Unii Europejskiej\FOTO\ZMNIEJSZPNE\20190418_1412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3" descr="D:\PRACA\ARCHITEKTURA KRAJOBRAZU 2018\Leszno Inwentaryzacja Unii Europejskiej\FOTO\ZMNIEJSZPNE\20190418_141212.jpg"/>
                    <pic:cNvPicPr>
                      <a:picLocks noChangeAspect="1" noChangeArrowheads="1"/>
                    </pic:cNvPicPr>
                  </pic:nvPicPr>
                  <pic:blipFill>
                    <a:blip r:embed="rId1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0104" cy="324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714ED" w:rsidRDefault="003714ED" w:rsidP="003773EA">
      <w:pPr>
        <w:pStyle w:val="Styl12ptDolewej"/>
        <w:spacing w:line="360" w:lineRule="auto"/>
        <w:jc w:val="center"/>
        <w:rPr>
          <w:rFonts w:asciiTheme="minorHAnsi" w:hAnsiTheme="minorHAnsi"/>
          <w:color w:val="FF0000"/>
          <w:szCs w:val="24"/>
        </w:rPr>
      </w:pPr>
      <w:r>
        <w:rPr>
          <w:rFonts w:asciiTheme="minorHAnsi" w:hAnsiTheme="minorHAnsi"/>
          <w:noProof/>
          <w:color w:val="FF0000"/>
          <w:szCs w:val="24"/>
        </w:rPr>
        <w:drawing>
          <wp:inline distT="0" distB="0" distL="0" distR="0">
            <wp:extent cx="2735517" cy="2052000"/>
            <wp:effectExtent l="19050" t="0" r="7683" b="0"/>
            <wp:docPr id="104" name="Obraz 104" descr="D:\PRACA\ARCHITEKTURA KRAJOBRAZU 2018\Leszno Inwentaryzacja Unii Europejskiej\FOTO\ZMNIEJSZPNE\20190418_14115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4" descr="D:\PRACA\ARCHITEKTURA KRAJOBRAZU 2018\Leszno Inwentaryzacja Unii Europejskiej\FOTO\ZMNIEJSZPNE\20190418_141154.jpg"/>
                    <pic:cNvPicPr>
                      <a:picLocks noChangeAspect="1" noChangeArrowheads="1"/>
                    </pic:cNvPicPr>
                  </pic:nvPicPr>
                  <pic:blipFill>
                    <a:blip r:embed="rId1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5517" cy="2052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Theme="minorHAnsi" w:hAnsiTheme="minorHAnsi"/>
          <w:color w:val="FF0000"/>
          <w:szCs w:val="24"/>
        </w:rPr>
        <w:t xml:space="preserve">  </w:t>
      </w:r>
      <w:r>
        <w:rPr>
          <w:rFonts w:asciiTheme="minorHAnsi" w:hAnsiTheme="minorHAnsi"/>
          <w:noProof/>
          <w:color w:val="FF0000"/>
          <w:szCs w:val="24"/>
        </w:rPr>
        <w:drawing>
          <wp:inline distT="0" distB="0" distL="0" distR="0">
            <wp:extent cx="2735517" cy="2052000"/>
            <wp:effectExtent l="19050" t="0" r="7683" b="0"/>
            <wp:docPr id="105" name="Obraz 105" descr="D:\PRACA\ARCHITEKTURA KRAJOBRAZU 2018\Leszno Inwentaryzacja Unii Europejskiej\FOTO\ZMNIEJSZPNE\20190418_1412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5" descr="D:\PRACA\ARCHITEKTURA KRAJOBRAZU 2018\Leszno Inwentaryzacja Unii Europejskiej\FOTO\ZMNIEJSZPNE\20190418_141225.jpg"/>
                    <pic:cNvPicPr>
                      <a:picLocks noChangeAspect="1" noChangeArrowheads="1"/>
                    </pic:cNvPicPr>
                  </pic:nvPicPr>
                  <pic:blipFill>
                    <a:blip r:embed="rId1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5517" cy="2052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714ED" w:rsidRDefault="003714ED" w:rsidP="003773EA">
      <w:pPr>
        <w:pStyle w:val="Styl12ptDolewej"/>
        <w:spacing w:line="360" w:lineRule="auto"/>
        <w:jc w:val="center"/>
        <w:rPr>
          <w:rFonts w:asciiTheme="minorHAnsi" w:hAnsiTheme="minorHAnsi"/>
          <w:color w:val="FF0000"/>
          <w:szCs w:val="24"/>
        </w:rPr>
      </w:pPr>
      <w:r>
        <w:rPr>
          <w:rFonts w:asciiTheme="minorHAnsi" w:hAnsiTheme="minorHAnsi"/>
          <w:noProof/>
          <w:color w:val="FF0000"/>
          <w:szCs w:val="24"/>
        </w:rPr>
        <w:lastRenderedPageBreak/>
        <w:drawing>
          <wp:inline distT="0" distB="0" distL="0" distR="0">
            <wp:extent cx="2735517" cy="2052000"/>
            <wp:effectExtent l="19050" t="0" r="7683" b="0"/>
            <wp:docPr id="106" name="Obraz 106" descr="D:\PRACA\ARCHITEKTURA KRAJOBRAZU 2018\Leszno Inwentaryzacja Unii Europejskiej\FOTO\ZMNIEJSZPNE\20190418_1412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6" descr="D:\PRACA\ARCHITEKTURA KRAJOBRAZU 2018\Leszno Inwentaryzacja Unii Europejskiej\FOTO\ZMNIEJSZPNE\20190418_141238.jpg"/>
                    <pic:cNvPicPr>
                      <a:picLocks noChangeAspect="1" noChangeArrowheads="1"/>
                    </pic:cNvPicPr>
                  </pic:nvPicPr>
                  <pic:blipFill>
                    <a:blip r:embed="rId1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5517" cy="2052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Theme="minorHAnsi" w:hAnsiTheme="minorHAnsi"/>
          <w:color w:val="FF0000"/>
          <w:szCs w:val="24"/>
        </w:rPr>
        <w:t xml:space="preserve">  </w:t>
      </w:r>
      <w:r>
        <w:rPr>
          <w:rFonts w:asciiTheme="minorHAnsi" w:hAnsiTheme="minorHAnsi"/>
          <w:noProof/>
          <w:color w:val="FF0000"/>
          <w:szCs w:val="24"/>
        </w:rPr>
        <w:drawing>
          <wp:inline distT="0" distB="0" distL="0" distR="0">
            <wp:extent cx="2735517" cy="2052000"/>
            <wp:effectExtent l="19050" t="0" r="7683" b="0"/>
            <wp:docPr id="107" name="Obraz 107" descr="D:\PRACA\ARCHITEKTURA KRAJOBRAZU 2018\Leszno Inwentaryzacja Unii Europejskiej\FOTO\ZMNIEJSZPNE\20190418_14123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" descr="D:\PRACA\ARCHITEKTURA KRAJOBRAZU 2018\Leszno Inwentaryzacja Unii Europejskiej\FOTO\ZMNIEJSZPNE\20190418_141239.jpg"/>
                    <pic:cNvPicPr>
                      <a:picLocks noChangeAspect="1" noChangeArrowheads="1"/>
                    </pic:cNvPicPr>
                  </pic:nvPicPr>
                  <pic:blipFill>
                    <a:blip r:embed="rId1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5517" cy="2052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714ED" w:rsidRDefault="003714ED" w:rsidP="003773EA">
      <w:pPr>
        <w:pStyle w:val="Styl12ptDolewej"/>
        <w:spacing w:line="360" w:lineRule="auto"/>
        <w:jc w:val="center"/>
        <w:rPr>
          <w:rFonts w:asciiTheme="minorHAnsi" w:hAnsiTheme="minorHAnsi"/>
          <w:color w:val="FF0000"/>
          <w:szCs w:val="24"/>
        </w:rPr>
      </w:pPr>
      <w:r>
        <w:rPr>
          <w:rFonts w:asciiTheme="minorHAnsi" w:hAnsiTheme="minorHAnsi"/>
          <w:noProof/>
          <w:color w:val="FF0000"/>
          <w:szCs w:val="24"/>
        </w:rPr>
        <w:drawing>
          <wp:inline distT="0" distB="0" distL="0" distR="0">
            <wp:extent cx="2735517" cy="2052000"/>
            <wp:effectExtent l="19050" t="0" r="7683" b="0"/>
            <wp:docPr id="108" name="Obraz 108" descr="D:\PRACA\ARCHITEKTURA KRAJOBRAZU 2018\Leszno Inwentaryzacja Unii Europejskiej\FOTO\ZMNIEJSZPNE\20190418_14124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8" descr="D:\PRACA\ARCHITEKTURA KRAJOBRAZU 2018\Leszno Inwentaryzacja Unii Europejskiej\FOTO\ZMNIEJSZPNE\20190418_141245.jpg"/>
                    <pic:cNvPicPr>
                      <a:picLocks noChangeAspect="1" noChangeArrowheads="1"/>
                    </pic:cNvPicPr>
                  </pic:nvPicPr>
                  <pic:blipFill>
                    <a:blip r:embed="rId1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5517" cy="2052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Theme="minorHAnsi" w:hAnsiTheme="minorHAnsi"/>
          <w:color w:val="FF0000"/>
          <w:szCs w:val="24"/>
        </w:rPr>
        <w:t xml:space="preserve">  </w:t>
      </w:r>
      <w:r>
        <w:rPr>
          <w:rFonts w:asciiTheme="minorHAnsi" w:hAnsiTheme="minorHAnsi"/>
          <w:noProof/>
          <w:color w:val="FF0000"/>
          <w:szCs w:val="24"/>
        </w:rPr>
        <w:drawing>
          <wp:inline distT="0" distB="0" distL="0" distR="0">
            <wp:extent cx="2735517" cy="2052000"/>
            <wp:effectExtent l="19050" t="0" r="7683" b="0"/>
            <wp:docPr id="109" name="Obraz 109" descr="D:\PRACA\ARCHITEKTURA KRAJOBRAZU 2018\Leszno Inwentaryzacja Unii Europejskiej\FOTO\ZMNIEJSZPNE\20190418_14124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9" descr="D:\PRACA\ARCHITEKTURA KRAJOBRAZU 2018\Leszno Inwentaryzacja Unii Europejskiej\FOTO\ZMNIEJSZPNE\20190418_141248.jpg"/>
                    <pic:cNvPicPr>
                      <a:picLocks noChangeAspect="1" noChangeArrowheads="1"/>
                    </pic:cNvPicPr>
                  </pic:nvPicPr>
                  <pic:blipFill>
                    <a:blip r:embed="rId1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5517" cy="2052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714ED" w:rsidRDefault="003714ED" w:rsidP="003773EA">
      <w:pPr>
        <w:pStyle w:val="Styl12ptDolewej"/>
        <w:spacing w:line="360" w:lineRule="auto"/>
        <w:jc w:val="center"/>
        <w:rPr>
          <w:rFonts w:asciiTheme="minorHAnsi" w:hAnsiTheme="minorHAnsi"/>
          <w:color w:val="FF0000"/>
          <w:szCs w:val="24"/>
        </w:rPr>
      </w:pPr>
      <w:r>
        <w:rPr>
          <w:rFonts w:asciiTheme="minorHAnsi" w:hAnsiTheme="minorHAnsi"/>
          <w:noProof/>
          <w:color w:val="FF0000"/>
          <w:szCs w:val="24"/>
        </w:rPr>
        <w:drawing>
          <wp:inline distT="0" distB="0" distL="0" distR="0">
            <wp:extent cx="2735517" cy="2052000"/>
            <wp:effectExtent l="19050" t="0" r="7683" b="0"/>
            <wp:docPr id="110" name="Obraz 110" descr="D:\PRACA\ARCHITEKTURA KRAJOBRAZU 2018\Leszno Inwentaryzacja Unii Europejskiej\FOTO\ZMNIEJSZPNE\20190418_14125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0" descr="D:\PRACA\ARCHITEKTURA KRAJOBRAZU 2018\Leszno Inwentaryzacja Unii Europejskiej\FOTO\ZMNIEJSZPNE\20190418_141250.jpg"/>
                    <pic:cNvPicPr>
                      <a:picLocks noChangeAspect="1" noChangeArrowheads="1"/>
                    </pic:cNvPicPr>
                  </pic:nvPicPr>
                  <pic:blipFill>
                    <a:blip r:embed="rId1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5517" cy="2052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Theme="minorHAnsi" w:hAnsiTheme="minorHAnsi"/>
          <w:color w:val="FF0000"/>
          <w:szCs w:val="24"/>
        </w:rPr>
        <w:t xml:space="preserve">  </w:t>
      </w:r>
      <w:r>
        <w:rPr>
          <w:rFonts w:asciiTheme="minorHAnsi" w:hAnsiTheme="minorHAnsi"/>
          <w:noProof/>
          <w:color w:val="FF0000"/>
          <w:szCs w:val="24"/>
        </w:rPr>
        <w:drawing>
          <wp:inline distT="0" distB="0" distL="0" distR="0">
            <wp:extent cx="2735517" cy="2052000"/>
            <wp:effectExtent l="19050" t="0" r="7683" b="0"/>
            <wp:docPr id="111" name="Obraz 111" descr="D:\PRACA\ARCHITEKTURA KRAJOBRAZU 2018\Leszno Inwentaryzacja Unii Europejskiej\FOTO\ZMNIEJSZPNE\20190418_14125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1" descr="D:\PRACA\ARCHITEKTURA KRAJOBRAZU 2018\Leszno Inwentaryzacja Unii Europejskiej\FOTO\ZMNIEJSZPNE\20190418_141258.jpg"/>
                    <pic:cNvPicPr>
                      <a:picLocks noChangeAspect="1" noChangeArrowheads="1"/>
                    </pic:cNvPicPr>
                  </pic:nvPicPr>
                  <pic:blipFill>
                    <a:blip r:embed="rId1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5517" cy="2052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714ED" w:rsidRDefault="003714ED" w:rsidP="003773EA">
      <w:pPr>
        <w:pStyle w:val="Styl12ptDolewej"/>
        <w:spacing w:line="360" w:lineRule="auto"/>
        <w:jc w:val="center"/>
        <w:rPr>
          <w:rFonts w:asciiTheme="minorHAnsi" w:hAnsiTheme="minorHAnsi"/>
          <w:color w:val="FF0000"/>
          <w:szCs w:val="24"/>
        </w:rPr>
      </w:pPr>
      <w:r>
        <w:rPr>
          <w:rFonts w:asciiTheme="minorHAnsi" w:hAnsiTheme="minorHAnsi"/>
          <w:noProof/>
          <w:color w:val="FF0000"/>
          <w:szCs w:val="24"/>
        </w:rPr>
        <w:lastRenderedPageBreak/>
        <w:drawing>
          <wp:inline distT="0" distB="0" distL="0" distR="0">
            <wp:extent cx="2430104" cy="3240000"/>
            <wp:effectExtent l="19050" t="0" r="8296" b="0"/>
            <wp:docPr id="112" name="Obraz 112" descr="D:\PRACA\ARCHITEKTURA KRAJOBRAZU 2018\Leszno Inwentaryzacja Unii Europejskiej\FOTO\ZMNIEJSZPNE\20190418_1413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2" descr="D:\PRACA\ARCHITEKTURA KRAJOBRAZU 2018\Leszno Inwentaryzacja Unii Europejskiej\FOTO\ZMNIEJSZPNE\20190418_141305.jpg"/>
                    <pic:cNvPicPr>
                      <a:picLocks noChangeAspect="1" noChangeArrowheads="1"/>
                    </pic:cNvPicPr>
                  </pic:nvPicPr>
                  <pic:blipFill>
                    <a:blip r:embed="rId1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0104" cy="324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Theme="minorHAnsi" w:hAnsiTheme="minorHAnsi"/>
          <w:color w:val="FF0000"/>
          <w:szCs w:val="24"/>
        </w:rPr>
        <w:t xml:space="preserve">  </w:t>
      </w:r>
      <w:r>
        <w:rPr>
          <w:rFonts w:asciiTheme="minorHAnsi" w:hAnsiTheme="minorHAnsi"/>
          <w:noProof/>
          <w:color w:val="FF0000"/>
          <w:szCs w:val="24"/>
        </w:rPr>
        <w:drawing>
          <wp:inline distT="0" distB="0" distL="0" distR="0">
            <wp:extent cx="2430104" cy="3240000"/>
            <wp:effectExtent l="19050" t="0" r="8296" b="0"/>
            <wp:docPr id="113" name="Obraz 113" descr="D:\PRACA\ARCHITEKTURA KRAJOBRAZU 2018\Leszno Inwentaryzacja Unii Europejskiej\FOTO\ZMNIEJSZPNE\20190418_1413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3" descr="D:\PRACA\ARCHITEKTURA KRAJOBRAZU 2018\Leszno Inwentaryzacja Unii Europejskiej\FOTO\ZMNIEJSZPNE\20190418_141328.jpg"/>
                    <pic:cNvPicPr>
                      <a:picLocks noChangeAspect="1" noChangeArrowheads="1"/>
                    </pic:cNvPicPr>
                  </pic:nvPicPr>
                  <pic:blipFill>
                    <a:blip r:embed="rId1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0104" cy="324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714ED" w:rsidRDefault="003714ED" w:rsidP="003773EA">
      <w:pPr>
        <w:pStyle w:val="Styl12ptDolewej"/>
        <w:spacing w:line="360" w:lineRule="auto"/>
        <w:jc w:val="center"/>
        <w:rPr>
          <w:rFonts w:asciiTheme="minorHAnsi" w:hAnsiTheme="minorHAnsi"/>
          <w:color w:val="FF0000"/>
          <w:szCs w:val="24"/>
        </w:rPr>
      </w:pPr>
      <w:r>
        <w:rPr>
          <w:rFonts w:asciiTheme="minorHAnsi" w:hAnsiTheme="minorHAnsi"/>
          <w:noProof/>
          <w:color w:val="FF0000"/>
          <w:szCs w:val="24"/>
        </w:rPr>
        <w:drawing>
          <wp:inline distT="0" distB="0" distL="0" distR="0">
            <wp:extent cx="2735517" cy="2052000"/>
            <wp:effectExtent l="19050" t="0" r="7683" b="0"/>
            <wp:docPr id="114" name="Obraz 114" descr="D:\PRACA\ARCHITEKTURA KRAJOBRAZU 2018\Leszno Inwentaryzacja Unii Europejskiej\FOTO\ZMNIEJSZPNE\20190418_14134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4" descr="D:\PRACA\ARCHITEKTURA KRAJOBRAZU 2018\Leszno Inwentaryzacja Unii Europejskiej\FOTO\ZMNIEJSZPNE\20190418_141345.jpg"/>
                    <pic:cNvPicPr>
                      <a:picLocks noChangeAspect="1" noChangeArrowheads="1"/>
                    </pic:cNvPicPr>
                  </pic:nvPicPr>
                  <pic:blipFill>
                    <a:blip r:embed="rId1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5517" cy="2052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Theme="minorHAnsi" w:hAnsiTheme="minorHAnsi"/>
          <w:color w:val="FF0000"/>
          <w:szCs w:val="24"/>
        </w:rPr>
        <w:t xml:space="preserve">  </w:t>
      </w:r>
      <w:r>
        <w:rPr>
          <w:rFonts w:asciiTheme="minorHAnsi" w:hAnsiTheme="minorHAnsi"/>
          <w:noProof/>
          <w:color w:val="FF0000"/>
          <w:szCs w:val="24"/>
        </w:rPr>
        <w:drawing>
          <wp:inline distT="0" distB="0" distL="0" distR="0">
            <wp:extent cx="2735517" cy="2052000"/>
            <wp:effectExtent l="19050" t="0" r="7683" b="0"/>
            <wp:docPr id="115" name="Obraz 115" descr="D:\PRACA\ARCHITEKTURA KRAJOBRAZU 2018\Leszno Inwentaryzacja Unii Europejskiej\FOTO\ZMNIEJSZPNE\20190418_14135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5" descr="D:\PRACA\ARCHITEKTURA KRAJOBRAZU 2018\Leszno Inwentaryzacja Unii Europejskiej\FOTO\ZMNIEJSZPNE\20190418_141355.jpg"/>
                    <pic:cNvPicPr>
                      <a:picLocks noChangeAspect="1" noChangeArrowheads="1"/>
                    </pic:cNvPicPr>
                  </pic:nvPicPr>
                  <pic:blipFill>
                    <a:blip r:embed="rId1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5517" cy="2052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714ED" w:rsidRDefault="003714ED" w:rsidP="003773EA">
      <w:pPr>
        <w:pStyle w:val="Styl12ptDolewej"/>
        <w:spacing w:line="360" w:lineRule="auto"/>
        <w:jc w:val="center"/>
        <w:rPr>
          <w:rFonts w:asciiTheme="minorHAnsi" w:hAnsiTheme="minorHAnsi"/>
          <w:color w:val="FF0000"/>
          <w:szCs w:val="24"/>
        </w:rPr>
      </w:pPr>
      <w:r>
        <w:rPr>
          <w:rFonts w:asciiTheme="minorHAnsi" w:hAnsiTheme="minorHAnsi"/>
          <w:noProof/>
          <w:color w:val="FF0000"/>
          <w:szCs w:val="24"/>
        </w:rPr>
        <w:drawing>
          <wp:inline distT="0" distB="0" distL="0" distR="0">
            <wp:extent cx="2735517" cy="2052000"/>
            <wp:effectExtent l="19050" t="0" r="7683" b="0"/>
            <wp:docPr id="116" name="Obraz 116" descr="D:\PRACA\ARCHITEKTURA KRAJOBRAZU 2018\Leszno Inwentaryzacja Unii Europejskiej\FOTO\ZMNIEJSZPNE\20190418_14135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6" descr="D:\PRACA\ARCHITEKTURA KRAJOBRAZU 2018\Leszno Inwentaryzacja Unii Europejskiej\FOTO\ZMNIEJSZPNE\20190418_141357.jpg"/>
                    <pic:cNvPicPr>
                      <a:picLocks noChangeAspect="1" noChangeArrowheads="1"/>
                    </pic:cNvPicPr>
                  </pic:nvPicPr>
                  <pic:blipFill>
                    <a:blip r:embed="rId1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5517" cy="2052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Theme="minorHAnsi" w:hAnsiTheme="minorHAnsi"/>
          <w:color w:val="FF0000"/>
          <w:szCs w:val="24"/>
        </w:rPr>
        <w:t xml:space="preserve">  </w:t>
      </w:r>
      <w:r>
        <w:rPr>
          <w:rFonts w:asciiTheme="minorHAnsi" w:hAnsiTheme="minorHAnsi"/>
          <w:noProof/>
          <w:color w:val="FF0000"/>
          <w:szCs w:val="24"/>
        </w:rPr>
        <w:drawing>
          <wp:inline distT="0" distB="0" distL="0" distR="0">
            <wp:extent cx="2733534" cy="2052000"/>
            <wp:effectExtent l="19050" t="0" r="0" b="0"/>
            <wp:docPr id="117" name="Obraz 117" descr="D:\PRACA\ARCHITEKTURA KRAJOBRAZU 2018\Leszno Inwentaryzacja Unii Europejskiej\FOTO\ZMNIEJSZPNE\20190418_1414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7" descr="D:\PRACA\ARCHITEKTURA KRAJOBRAZU 2018\Leszno Inwentaryzacja Unii Europejskiej\FOTO\ZMNIEJSZPNE\20190418_141422.jpg"/>
                    <pic:cNvPicPr>
                      <a:picLocks noChangeAspect="1" noChangeArrowheads="1"/>
                    </pic:cNvPicPr>
                  </pic:nvPicPr>
                  <pic:blipFill>
                    <a:blip r:embed="rId1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3534" cy="2052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714ED" w:rsidRDefault="003714ED" w:rsidP="003773EA">
      <w:pPr>
        <w:pStyle w:val="Styl12ptDolewej"/>
        <w:spacing w:line="360" w:lineRule="auto"/>
        <w:jc w:val="center"/>
        <w:rPr>
          <w:rFonts w:asciiTheme="minorHAnsi" w:hAnsiTheme="minorHAnsi"/>
          <w:color w:val="FF0000"/>
          <w:szCs w:val="24"/>
        </w:rPr>
      </w:pPr>
      <w:r>
        <w:rPr>
          <w:rFonts w:asciiTheme="minorHAnsi" w:hAnsiTheme="minorHAnsi"/>
          <w:noProof/>
          <w:color w:val="FF0000"/>
          <w:szCs w:val="24"/>
        </w:rPr>
        <w:lastRenderedPageBreak/>
        <w:drawing>
          <wp:inline distT="0" distB="0" distL="0" distR="0">
            <wp:extent cx="2735517" cy="2052000"/>
            <wp:effectExtent l="19050" t="0" r="7683" b="0"/>
            <wp:docPr id="118" name="Obraz 118" descr="D:\PRACA\ARCHITEKTURA KRAJOBRAZU 2018\Leszno Inwentaryzacja Unii Europejskiej\FOTO\ZMNIEJSZPNE\20190418_1414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8" descr="D:\PRACA\ARCHITEKTURA KRAJOBRAZU 2018\Leszno Inwentaryzacja Unii Europejskiej\FOTO\ZMNIEJSZPNE\20190418_141437.jpg"/>
                    <pic:cNvPicPr>
                      <a:picLocks noChangeAspect="1" noChangeArrowheads="1"/>
                    </pic:cNvPicPr>
                  </pic:nvPicPr>
                  <pic:blipFill>
                    <a:blip r:embed="rId1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5517" cy="2052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Theme="minorHAnsi" w:hAnsiTheme="minorHAnsi"/>
          <w:color w:val="FF0000"/>
          <w:szCs w:val="24"/>
        </w:rPr>
        <w:t xml:space="preserve">  </w:t>
      </w:r>
      <w:r>
        <w:rPr>
          <w:rFonts w:asciiTheme="minorHAnsi" w:hAnsiTheme="minorHAnsi"/>
          <w:noProof/>
          <w:color w:val="FF0000"/>
          <w:szCs w:val="24"/>
        </w:rPr>
        <w:drawing>
          <wp:inline distT="0" distB="0" distL="0" distR="0">
            <wp:extent cx="2735517" cy="2052000"/>
            <wp:effectExtent l="19050" t="0" r="7683" b="0"/>
            <wp:docPr id="119" name="Obraz 119" descr="D:\PRACA\ARCHITEKTURA KRAJOBRAZU 2018\Leszno Inwentaryzacja Unii Europejskiej\FOTO\ZMNIEJSZPNE\20190418_14145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9" descr="D:\PRACA\ARCHITEKTURA KRAJOBRAZU 2018\Leszno Inwentaryzacja Unii Europejskiej\FOTO\ZMNIEJSZPNE\20190418_141453.jpg"/>
                    <pic:cNvPicPr>
                      <a:picLocks noChangeAspect="1" noChangeArrowheads="1"/>
                    </pic:cNvPicPr>
                  </pic:nvPicPr>
                  <pic:blipFill>
                    <a:blip r:embed="rId1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5517" cy="2052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714ED" w:rsidRDefault="003714ED" w:rsidP="003773EA">
      <w:pPr>
        <w:pStyle w:val="Styl12ptDolewej"/>
        <w:spacing w:line="360" w:lineRule="auto"/>
        <w:jc w:val="center"/>
        <w:rPr>
          <w:rFonts w:asciiTheme="minorHAnsi" w:hAnsiTheme="minorHAnsi"/>
          <w:color w:val="FF0000"/>
          <w:szCs w:val="24"/>
        </w:rPr>
      </w:pPr>
      <w:r>
        <w:rPr>
          <w:rFonts w:asciiTheme="minorHAnsi" w:hAnsiTheme="minorHAnsi"/>
          <w:noProof/>
          <w:color w:val="FF0000"/>
          <w:szCs w:val="24"/>
        </w:rPr>
        <w:drawing>
          <wp:inline distT="0" distB="0" distL="0" distR="0">
            <wp:extent cx="2735517" cy="2052000"/>
            <wp:effectExtent l="19050" t="0" r="7683" b="0"/>
            <wp:docPr id="120" name="Obraz 120" descr="D:\PRACA\ARCHITEKTURA KRAJOBRAZU 2018\Leszno Inwentaryzacja Unii Europejskiej\FOTO\ZMNIEJSZPNE\20190418_14145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0" descr="D:\PRACA\ARCHITEKTURA KRAJOBRAZU 2018\Leszno Inwentaryzacja Unii Europejskiej\FOTO\ZMNIEJSZPNE\20190418_141454.jpg"/>
                    <pic:cNvPicPr>
                      <a:picLocks noChangeAspect="1" noChangeArrowheads="1"/>
                    </pic:cNvPicPr>
                  </pic:nvPicPr>
                  <pic:blipFill>
                    <a:blip r:embed="rId1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5517" cy="2052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Theme="minorHAnsi" w:hAnsiTheme="minorHAnsi"/>
          <w:color w:val="FF0000"/>
          <w:szCs w:val="24"/>
        </w:rPr>
        <w:t xml:space="preserve">  </w:t>
      </w:r>
      <w:r>
        <w:rPr>
          <w:rFonts w:asciiTheme="minorHAnsi" w:hAnsiTheme="minorHAnsi"/>
          <w:noProof/>
          <w:color w:val="FF0000"/>
          <w:szCs w:val="24"/>
        </w:rPr>
        <w:drawing>
          <wp:inline distT="0" distB="0" distL="0" distR="0">
            <wp:extent cx="2735517" cy="2052000"/>
            <wp:effectExtent l="19050" t="0" r="7683" b="0"/>
            <wp:docPr id="121" name="Obraz 121" descr="D:\PRACA\ARCHITEKTURA KRAJOBRAZU 2018\Leszno Inwentaryzacja Unii Europejskiej\FOTO\ZMNIEJSZPNE\20190418_14145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1" descr="D:\PRACA\ARCHITEKTURA KRAJOBRAZU 2018\Leszno Inwentaryzacja Unii Europejskiej\FOTO\ZMNIEJSZPNE\20190418_141456.jpg"/>
                    <pic:cNvPicPr>
                      <a:picLocks noChangeAspect="1" noChangeArrowheads="1"/>
                    </pic:cNvPicPr>
                  </pic:nvPicPr>
                  <pic:blipFill>
                    <a:blip r:embed="rId1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5517" cy="2052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714ED" w:rsidRDefault="003714ED" w:rsidP="003773EA">
      <w:pPr>
        <w:pStyle w:val="Styl12ptDolewej"/>
        <w:spacing w:line="360" w:lineRule="auto"/>
        <w:jc w:val="center"/>
        <w:rPr>
          <w:rFonts w:asciiTheme="minorHAnsi" w:hAnsiTheme="minorHAnsi"/>
          <w:color w:val="FF0000"/>
          <w:szCs w:val="24"/>
        </w:rPr>
      </w:pPr>
      <w:r>
        <w:rPr>
          <w:rFonts w:asciiTheme="minorHAnsi" w:hAnsiTheme="minorHAnsi"/>
          <w:noProof/>
          <w:color w:val="FF0000"/>
          <w:szCs w:val="24"/>
        </w:rPr>
        <w:drawing>
          <wp:inline distT="0" distB="0" distL="0" distR="0">
            <wp:extent cx="2735517" cy="2052000"/>
            <wp:effectExtent l="19050" t="0" r="7683" b="0"/>
            <wp:docPr id="122" name="Obraz 122" descr="D:\PRACA\ARCHITEKTURA KRAJOBRAZU 2018\Leszno Inwentaryzacja Unii Europejskiej\FOTO\ZMNIEJSZPNE\20190418_1415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2" descr="D:\PRACA\ARCHITEKTURA KRAJOBRAZU 2018\Leszno Inwentaryzacja Unii Europejskiej\FOTO\ZMNIEJSZPNE\20190418_141518.jpg"/>
                    <pic:cNvPicPr>
                      <a:picLocks noChangeAspect="1" noChangeArrowheads="1"/>
                    </pic:cNvPicPr>
                  </pic:nvPicPr>
                  <pic:blipFill>
                    <a:blip r:embed="rId1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5517" cy="2052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Theme="minorHAnsi" w:hAnsiTheme="minorHAnsi"/>
          <w:color w:val="FF0000"/>
          <w:szCs w:val="24"/>
        </w:rPr>
        <w:t xml:space="preserve">  </w:t>
      </w:r>
      <w:r>
        <w:rPr>
          <w:rFonts w:asciiTheme="minorHAnsi" w:hAnsiTheme="minorHAnsi"/>
          <w:noProof/>
          <w:color w:val="FF0000"/>
          <w:szCs w:val="24"/>
        </w:rPr>
        <w:drawing>
          <wp:inline distT="0" distB="0" distL="0" distR="0">
            <wp:extent cx="2735517" cy="2052000"/>
            <wp:effectExtent l="19050" t="0" r="7683" b="0"/>
            <wp:docPr id="123" name="Obraz 123" descr="D:\PRACA\ARCHITEKTURA KRAJOBRAZU 2018\Leszno Inwentaryzacja Unii Europejskiej\FOTO\ZMNIEJSZPNE\20190418_1415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3" descr="D:\PRACA\ARCHITEKTURA KRAJOBRAZU 2018\Leszno Inwentaryzacja Unii Europejskiej\FOTO\ZMNIEJSZPNE\20190418_141515.jpg"/>
                    <pic:cNvPicPr>
                      <a:picLocks noChangeAspect="1" noChangeArrowheads="1"/>
                    </pic:cNvPicPr>
                  </pic:nvPicPr>
                  <pic:blipFill>
                    <a:blip r:embed="rId1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5517" cy="2052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714ED" w:rsidRDefault="003714ED" w:rsidP="003773EA">
      <w:pPr>
        <w:pStyle w:val="Styl12ptDolewej"/>
        <w:spacing w:line="360" w:lineRule="auto"/>
        <w:jc w:val="center"/>
        <w:rPr>
          <w:rFonts w:asciiTheme="minorHAnsi" w:hAnsiTheme="minorHAnsi"/>
          <w:color w:val="FF0000"/>
          <w:szCs w:val="24"/>
        </w:rPr>
      </w:pPr>
      <w:r>
        <w:rPr>
          <w:rFonts w:asciiTheme="minorHAnsi" w:hAnsiTheme="minorHAnsi"/>
          <w:noProof/>
          <w:color w:val="FF0000"/>
          <w:szCs w:val="24"/>
        </w:rPr>
        <w:lastRenderedPageBreak/>
        <w:drawing>
          <wp:inline distT="0" distB="0" distL="0" distR="0">
            <wp:extent cx="2430104" cy="3240000"/>
            <wp:effectExtent l="19050" t="0" r="8296" b="0"/>
            <wp:docPr id="124" name="Obraz 124" descr="D:\PRACA\ARCHITEKTURA KRAJOBRAZU 2018\Leszno Inwentaryzacja Unii Europejskiej\FOTO\ZMNIEJSZPNE\20190418_1415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4" descr="D:\PRACA\ARCHITEKTURA KRAJOBRAZU 2018\Leszno Inwentaryzacja Unii Europejskiej\FOTO\ZMNIEJSZPNE\20190418_141522.jpg"/>
                    <pic:cNvPicPr>
                      <a:picLocks noChangeAspect="1" noChangeArrowheads="1"/>
                    </pic:cNvPicPr>
                  </pic:nvPicPr>
                  <pic:blipFill>
                    <a:blip r:embed="rId13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0104" cy="324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Theme="minorHAnsi" w:hAnsiTheme="minorHAnsi"/>
          <w:color w:val="FF0000"/>
          <w:szCs w:val="24"/>
        </w:rPr>
        <w:t xml:space="preserve">  </w:t>
      </w:r>
      <w:r>
        <w:rPr>
          <w:rFonts w:asciiTheme="minorHAnsi" w:hAnsiTheme="minorHAnsi"/>
          <w:noProof/>
          <w:color w:val="FF0000"/>
          <w:szCs w:val="24"/>
        </w:rPr>
        <w:drawing>
          <wp:inline distT="0" distB="0" distL="0" distR="0">
            <wp:extent cx="2430104" cy="3240000"/>
            <wp:effectExtent l="19050" t="0" r="8296" b="0"/>
            <wp:docPr id="125" name="Obraz 125" descr="D:\PRACA\ARCHITEKTURA KRAJOBRAZU 2018\Leszno Inwentaryzacja Unii Europejskiej\FOTO\ZMNIEJSZPNE\20190418_14153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5" descr="D:\PRACA\ARCHITEKTURA KRAJOBRAZU 2018\Leszno Inwentaryzacja Unii Europejskiej\FOTO\ZMNIEJSZPNE\20190418_141535.jpg"/>
                    <pic:cNvPicPr>
                      <a:picLocks noChangeAspect="1" noChangeArrowheads="1"/>
                    </pic:cNvPicPr>
                  </pic:nvPicPr>
                  <pic:blipFill>
                    <a:blip r:embed="rId13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0104" cy="324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Theme="minorHAnsi" w:hAnsiTheme="minorHAnsi"/>
          <w:noProof/>
          <w:color w:val="FF0000"/>
          <w:szCs w:val="24"/>
        </w:rPr>
        <w:drawing>
          <wp:inline distT="0" distB="0" distL="0" distR="0">
            <wp:extent cx="2430104" cy="3240000"/>
            <wp:effectExtent l="19050" t="0" r="8296" b="0"/>
            <wp:docPr id="126" name="Obraz 126" descr="D:\PRACA\ARCHITEKTURA KRAJOBRAZU 2018\Leszno Inwentaryzacja Unii Europejskiej\FOTO\ZMNIEJSZPNE\20190418_14154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6" descr="D:\PRACA\ARCHITEKTURA KRAJOBRAZU 2018\Leszno Inwentaryzacja Unii Europejskiej\FOTO\ZMNIEJSZPNE\20190418_141541.jpg"/>
                    <pic:cNvPicPr>
                      <a:picLocks noChangeAspect="1" noChangeArrowheads="1"/>
                    </pic:cNvPicPr>
                  </pic:nvPicPr>
                  <pic:blipFill>
                    <a:blip r:embed="rId13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0104" cy="324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Theme="minorHAnsi" w:hAnsiTheme="minorHAnsi"/>
          <w:color w:val="FF0000"/>
          <w:szCs w:val="24"/>
        </w:rPr>
        <w:t xml:space="preserve">  </w:t>
      </w:r>
      <w:r>
        <w:rPr>
          <w:rFonts w:asciiTheme="minorHAnsi" w:hAnsiTheme="minorHAnsi"/>
          <w:noProof/>
          <w:color w:val="FF0000"/>
          <w:szCs w:val="24"/>
        </w:rPr>
        <w:drawing>
          <wp:inline distT="0" distB="0" distL="0" distR="0">
            <wp:extent cx="2430104" cy="3240000"/>
            <wp:effectExtent l="19050" t="0" r="8296" b="0"/>
            <wp:docPr id="127" name="Obraz 127" descr="D:\PRACA\ARCHITEKTURA KRAJOBRAZU 2018\Leszno Inwentaryzacja Unii Europejskiej\FOTO\ZMNIEJSZPNE\20190418_1416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7" descr="D:\PRACA\ARCHITEKTURA KRAJOBRAZU 2018\Leszno Inwentaryzacja Unii Europejskiej\FOTO\ZMNIEJSZPNE\20190418_141614.jpg"/>
                    <pic:cNvPicPr>
                      <a:picLocks noChangeAspect="1" noChangeArrowheads="1"/>
                    </pic:cNvPicPr>
                  </pic:nvPicPr>
                  <pic:blipFill>
                    <a:blip r:embed="rId13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0104" cy="324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714ED" w:rsidRDefault="003714ED" w:rsidP="003773EA">
      <w:pPr>
        <w:pStyle w:val="Styl12ptDolewej"/>
        <w:spacing w:line="360" w:lineRule="auto"/>
        <w:jc w:val="center"/>
        <w:rPr>
          <w:rFonts w:asciiTheme="minorHAnsi" w:hAnsiTheme="minorHAnsi"/>
          <w:color w:val="FF0000"/>
          <w:szCs w:val="24"/>
        </w:rPr>
      </w:pPr>
      <w:r>
        <w:rPr>
          <w:rFonts w:asciiTheme="minorHAnsi" w:hAnsiTheme="minorHAnsi"/>
          <w:noProof/>
          <w:color w:val="FF0000"/>
          <w:szCs w:val="24"/>
        </w:rPr>
        <w:drawing>
          <wp:inline distT="0" distB="0" distL="0" distR="0">
            <wp:extent cx="2735517" cy="2052000"/>
            <wp:effectExtent l="19050" t="0" r="7683" b="0"/>
            <wp:docPr id="128" name="Obraz 128" descr="D:\PRACA\ARCHITEKTURA KRAJOBRAZU 2018\Leszno Inwentaryzacja Unii Europejskiej\FOTO\ZMNIEJSZPNE\20190418_1416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8" descr="D:\PRACA\ARCHITEKTURA KRAJOBRAZU 2018\Leszno Inwentaryzacja Unii Europejskiej\FOTO\ZMNIEJSZPNE\20190418_141617.jpg"/>
                    <pic:cNvPicPr>
                      <a:picLocks noChangeAspect="1" noChangeArrowheads="1"/>
                    </pic:cNvPicPr>
                  </pic:nvPicPr>
                  <pic:blipFill>
                    <a:blip r:embed="rId1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5517" cy="2052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Theme="minorHAnsi" w:hAnsiTheme="minorHAnsi"/>
          <w:color w:val="FF0000"/>
          <w:szCs w:val="24"/>
        </w:rPr>
        <w:t xml:space="preserve">  </w:t>
      </w:r>
      <w:r>
        <w:rPr>
          <w:rFonts w:asciiTheme="minorHAnsi" w:hAnsiTheme="minorHAnsi"/>
          <w:noProof/>
          <w:color w:val="FF0000"/>
          <w:szCs w:val="24"/>
        </w:rPr>
        <w:drawing>
          <wp:inline distT="0" distB="0" distL="0" distR="0">
            <wp:extent cx="2735517" cy="2052000"/>
            <wp:effectExtent l="19050" t="0" r="7683" b="0"/>
            <wp:docPr id="129" name="Obraz 129" descr="D:\PRACA\ARCHITEKTURA KRAJOBRAZU 2018\Leszno Inwentaryzacja Unii Europejskiej\FOTO\ZMNIEJSZPNE\20190418_1416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9" descr="D:\PRACA\ARCHITEKTURA KRAJOBRAZU 2018\Leszno Inwentaryzacja Unii Europejskiej\FOTO\ZMNIEJSZPNE\20190418_141625.jpg"/>
                    <pic:cNvPicPr>
                      <a:picLocks noChangeAspect="1" noChangeArrowheads="1"/>
                    </pic:cNvPicPr>
                  </pic:nvPicPr>
                  <pic:blipFill>
                    <a:blip r:embed="rId1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5517" cy="2052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714ED" w:rsidRDefault="003714ED" w:rsidP="003773EA">
      <w:pPr>
        <w:pStyle w:val="Styl12ptDolewej"/>
        <w:spacing w:line="360" w:lineRule="auto"/>
        <w:jc w:val="center"/>
        <w:rPr>
          <w:rFonts w:asciiTheme="minorHAnsi" w:hAnsiTheme="minorHAnsi"/>
          <w:color w:val="FF0000"/>
          <w:szCs w:val="24"/>
        </w:rPr>
      </w:pPr>
      <w:r>
        <w:rPr>
          <w:rFonts w:asciiTheme="minorHAnsi" w:hAnsiTheme="minorHAnsi"/>
          <w:noProof/>
          <w:color w:val="FF0000"/>
          <w:szCs w:val="24"/>
        </w:rPr>
        <w:lastRenderedPageBreak/>
        <w:drawing>
          <wp:inline distT="0" distB="0" distL="0" distR="0">
            <wp:extent cx="2430104" cy="3240000"/>
            <wp:effectExtent l="19050" t="0" r="8296" b="0"/>
            <wp:docPr id="130" name="Obraz 130" descr="D:\PRACA\ARCHITEKTURA KRAJOBRAZU 2018\Leszno Inwentaryzacja Unii Europejskiej\FOTO\ZMNIEJSZPNE\20190418_1416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0" descr="D:\PRACA\ARCHITEKTURA KRAJOBRAZU 2018\Leszno Inwentaryzacja Unii Europejskiej\FOTO\ZMNIEJSZPNE\20190418_141643.jpg"/>
                    <pic:cNvPicPr>
                      <a:picLocks noChangeAspect="1" noChangeArrowheads="1"/>
                    </pic:cNvPicPr>
                  </pic:nvPicPr>
                  <pic:blipFill>
                    <a:blip r:embed="rId13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0104" cy="324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Theme="minorHAnsi" w:hAnsiTheme="minorHAnsi"/>
          <w:color w:val="FF0000"/>
          <w:szCs w:val="24"/>
        </w:rPr>
        <w:t xml:space="preserve">  </w:t>
      </w:r>
      <w:r>
        <w:rPr>
          <w:rFonts w:asciiTheme="minorHAnsi" w:hAnsiTheme="minorHAnsi"/>
          <w:noProof/>
          <w:color w:val="FF0000"/>
          <w:szCs w:val="24"/>
        </w:rPr>
        <w:drawing>
          <wp:inline distT="0" distB="0" distL="0" distR="0">
            <wp:extent cx="2430104" cy="3240000"/>
            <wp:effectExtent l="19050" t="0" r="8296" b="0"/>
            <wp:docPr id="131" name="Obraz 131" descr="D:\PRACA\ARCHITEKTURA KRAJOBRAZU 2018\Leszno Inwentaryzacja Unii Europejskiej\FOTO\ZMNIEJSZPNE\20190418_14164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1" descr="D:\PRACA\ARCHITEKTURA KRAJOBRAZU 2018\Leszno Inwentaryzacja Unii Europejskiej\FOTO\ZMNIEJSZPNE\20190418_141648.jpg"/>
                    <pic:cNvPicPr>
                      <a:picLocks noChangeAspect="1" noChangeArrowheads="1"/>
                    </pic:cNvPicPr>
                  </pic:nvPicPr>
                  <pic:blipFill>
                    <a:blip r:embed="rId13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0104" cy="324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516AA" w:rsidRDefault="00FA1BE6" w:rsidP="003773EA">
      <w:pPr>
        <w:pStyle w:val="Styl12ptDolewej"/>
        <w:spacing w:line="360" w:lineRule="auto"/>
        <w:jc w:val="center"/>
        <w:rPr>
          <w:rFonts w:asciiTheme="minorHAnsi" w:hAnsiTheme="minorHAnsi"/>
          <w:color w:val="FF0000"/>
          <w:szCs w:val="24"/>
        </w:rPr>
      </w:pPr>
      <w:r>
        <w:rPr>
          <w:rFonts w:asciiTheme="minorHAnsi" w:hAnsiTheme="minorHAnsi"/>
          <w:noProof/>
          <w:color w:val="FF0000"/>
          <w:szCs w:val="24"/>
        </w:rPr>
        <w:drawing>
          <wp:inline distT="0" distB="0" distL="0" distR="0">
            <wp:extent cx="2430104" cy="3240000"/>
            <wp:effectExtent l="19050" t="0" r="8296" b="0"/>
            <wp:docPr id="132" name="Obraz 132" descr="D:\PRACA\ARCHITEKTURA KRAJOBRAZU 2018\Leszno Inwentaryzacja Unii Europejskiej\FOTO\ZMNIEJSZPNE\20190418_14204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2" descr="D:\PRACA\ARCHITEKTURA KRAJOBRAZU 2018\Leszno Inwentaryzacja Unii Europejskiej\FOTO\ZMNIEJSZPNE\20190418_142049.jpg"/>
                    <pic:cNvPicPr>
                      <a:picLocks noChangeAspect="1" noChangeArrowheads="1"/>
                    </pic:cNvPicPr>
                  </pic:nvPicPr>
                  <pic:blipFill>
                    <a:blip r:embed="rId13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0104" cy="324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Theme="minorHAnsi" w:hAnsiTheme="minorHAnsi"/>
          <w:color w:val="FF0000"/>
          <w:szCs w:val="24"/>
        </w:rPr>
        <w:t xml:space="preserve">  </w:t>
      </w:r>
      <w:r>
        <w:rPr>
          <w:rFonts w:asciiTheme="minorHAnsi" w:hAnsiTheme="minorHAnsi"/>
          <w:noProof/>
          <w:color w:val="FF0000"/>
          <w:szCs w:val="24"/>
        </w:rPr>
        <w:drawing>
          <wp:inline distT="0" distB="0" distL="0" distR="0">
            <wp:extent cx="2430104" cy="3240000"/>
            <wp:effectExtent l="19050" t="0" r="8296" b="0"/>
            <wp:docPr id="133" name="Obraz 133" descr="D:\PRACA\ARCHITEKTURA KRAJOBRAZU 2018\Leszno Inwentaryzacja Unii Europejskiej\FOTO\ZMNIEJSZPNE\20190418_1419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3" descr="D:\PRACA\ARCHITEKTURA KRAJOBRAZU 2018\Leszno Inwentaryzacja Unii Europejskiej\FOTO\ZMNIEJSZPNE\20190418_141912.jpg"/>
                    <pic:cNvPicPr>
                      <a:picLocks noChangeAspect="1" noChangeArrowheads="1"/>
                    </pic:cNvPicPr>
                  </pic:nvPicPr>
                  <pic:blipFill>
                    <a:blip r:embed="rId14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0104" cy="324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A1BE6" w:rsidRDefault="00FA1BE6" w:rsidP="003773EA">
      <w:pPr>
        <w:pStyle w:val="Styl12ptDolewej"/>
        <w:spacing w:line="360" w:lineRule="auto"/>
        <w:jc w:val="center"/>
        <w:rPr>
          <w:rFonts w:asciiTheme="minorHAnsi" w:hAnsiTheme="minorHAnsi"/>
          <w:color w:val="FF0000"/>
          <w:szCs w:val="24"/>
        </w:rPr>
      </w:pPr>
      <w:r>
        <w:rPr>
          <w:rFonts w:asciiTheme="minorHAnsi" w:hAnsiTheme="minorHAnsi"/>
          <w:noProof/>
          <w:color w:val="FF0000"/>
          <w:szCs w:val="24"/>
        </w:rPr>
        <w:drawing>
          <wp:inline distT="0" distB="0" distL="0" distR="0">
            <wp:extent cx="2735517" cy="2052000"/>
            <wp:effectExtent l="19050" t="0" r="7683" b="0"/>
            <wp:docPr id="134" name="Obraz 134" descr="D:\PRACA\ARCHITEKTURA KRAJOBRAZU 2018\Leszno Inwentaryzacja Unii Europejskiej\FOTO\ZMNIEJSZPNE\20190418_1420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4" descr="D:\PRACA\ARCHITEKTURA KRAJOBRAZU 2018\Leszno Inwentaryzacja Unii Europejskiej\FOTO\ZMNIEJSZPNE\20190418_142014.jpg"/>
                    <pic:cNvPicPr>
                      <a:picLocks noChangeAspect="1" noChangeArrowheads="1"/>
                    </pic:cNvPicPr>
                  </pic:nvPicPr>
                  <pic:blipFill>
                    <a:blip r:embed="rId14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5517" cy="2052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Theme="minorHAnsi" w:hAnsiTheme="minorHAnsi"/>
          <w:color w:val="FF0000"/>
          <w:szCs w:val="24"/>
        </w:rPr>
        <w:t xml:space="preserve">  </w:t>
      </w:r>
      <w:r>
        <w:rPr>
          <w:rFonts w:asciiTheme="minorHAnsi" w:hAnsiTheme="minorHAnsi"/>
          <w:noProof/>
          <w:color w:val="FF0000"/>
          <w:szCs w:val="24"/>
        </w:rPr>
        <w:drawing>
          <wp:inline distT="0" distB="0" distL="0" distR="0">
            <wp:extent cx="2735517" cy="2052000"/>
            <wp:effectExtent l="19050" t="0" r="7683" b="0"/>
            <wp:docPr id="135" name="Obraz 135" descr="D:\PRACA\ARCHITEKTURA KRAJOBRAZU 2018\Leszno Inwentaryzacja Unii Europejskiej\FOTO\ZMNIEJSZPNE\20190418_14203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5" descr="D:\PRACA\ARCHITEKTURA KRAJOBRAZU 2018\Leszno Inwentaryzacja Unii Europejskiej\FOTO\ZMNIEJSZPNE\20190418_142039.jpg"/>
                    <pic:cNvPicPr>
                      <a:picLocks noChangeAspect="1" noChangeArrowheads="1"/>
                    </pic:cNvPicPr>
                  </pic:nvPicPr>
                  <pic:blipFill>
                    <a:blip r:embed="rId14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5517" cy="2052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A1BE6" w:rsidRDefault="00A21150" w:rsidP="003773EA">
      <w:pPr>
        <w:pStyle w:val="Styl12ptDolewej"/>
        <w:spacing w:line="360" w:lineRule="auto"/>
        <w:jc w:val="center"/>
        <w:rPr>
          <w:rFonts w:asciiTheme="minorHAnsi" w:hAnsiTheme="minorHAnsi"/>
          <w:color w:val="FF0000"/>
          <w:szCs w:val="24"/>
        </w:rPr>
      </w:pPr>
      <w:r>
        <w:rPr>
          <w:rFonts w:asciiTheme="minorHAnsi" w:hAnsiTheme="minorHAnsi"/>
          <w:noProof/>
          <w:color w:val="FF0000"/>
          <w:szCs w:val="24"/>
        </w:rPr>
        <w:lastRenderedPageBreak/>
        <w:drawing>
          <wp:inline distT="0" distB="0" distL="0" distR="0">
            <wp:extent cx="2430104" cy="3240000"/>
            <wp:effectExtent l="19050" t="0" r="8296" b="0"/>
            <wp:docPr id="136" name="Obraz 136" descr="D:\PRACA\ARCHITEKTURA KRAJOBRAZU 2018\Leszno Inwentaryzacja Unii Europejskiej\FOTO\ZMNIEJSZPNE\20190418_1421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6" descr="D:\PRACA\ARCHITEKTURA KRAJOBRAZU 2018\Leszno Inwentaryzacja Unii Europejskiej\FOTO\ZMNIEJSZPNE\20190418_142101.jpg"/>
                    <pic:cNvPicPr>
                      <a:picLocks noChangeAspect="1" noChangeArrowheads="1"/>
                    </pic:cNvPicPr>
                  </pic:nvPicPr>
                  <pic:blipFill>
                    <a:blip r:embed="rId14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0104" cy="324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Theme="minorHAnsi" w:hAnsiTheme="minorHAnsi"/>
          <w:color w:val="FF0000"/>
          <w:szCs w:val="24"/>
        </w:rPr>
        <w:t xml:space="preserve">  </w:t>
      </w:r>
      <w:r>
        <w:rPr>
          <w:rFonts w:asciiTheme="minorHAnsi" w:hAnsiTheme="minorHAnsi"/>
          <w:noProof/>
          <w:color w:val="FF0000"/>
          <w:szCs w:val="24"/>
        </w:rPr>
        <w:drawing>
          <wp:inline distT="0" distB="0" distL="0" distR="0">
            <wp:extent cx="2430104" cy="3240000"/>
            <wp:effectExtent l="19050" t="0" r="8296" b="0"/>
            <wp:docPr id="137" name="Obraz 137" descr="D:\PRACA\ARCHITEKTURA KRAJOBRAZU 2018\Leszno Inwentaryzacja Unii Europejskiej\FOTO\ZMNIEJSZPNE\20190418_14205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7" descr="D:\PRACA\ARCHITEKTURA KRAJOBRAZU 2018\Leszno Inwentaryzacja Unii Europejskiej\FOTO\ZMNIEJSZPNE\20190418_142059.jpg"/>
                    <pic:cNvPicPr>
                      <a:picLocks noChangeAspect="1" noChangeArrowheads="1"/>
                    </pic:cNvPicPr>
                  </pic:nvPicPr>
                  <pic:blipFill>
                    <a:blip r:embed="rId14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0104" cy="324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21150" w:rsidRDefault="00A21150" w:rsidP="003773EA">
      <w:pPr>
        <w:pStyle w:val="Styl12ptDolewej"/>
        <w:spacing w:line="360" w:lineRule="auto"/>
        <w:jc w:val="center"/>
        <w:rPr>
          <w:rFonts w:asciiTheme="minorHAnsi" w:hAnsiTheme="minorHAnsi"/>
          <w:color w:val="FF0000"/>
          <w:szCs w:val="24"/>
        </w:rPr>
      </w:pPr>
      <w:r>
        <w:rPr>
          <w:rFonts w:asciiTheme="minorHAnsi" w:hAnsiTheme="minorHAnsi"/>
          <w:noProof/>
          <w:color w:val="FF0000"/>
          <w:szCs w:val="24"/>
        </w:rPr>
        <w:drawing>
          <wp:inline distT="0" distB="0" distL="0" distR="0">
            <wp:extent cx="2735517" cy="2052000"/>
            <wp:effectExtent l="19050" t="0" r="7683" b="0"/>
            <wp:docPr id="138" name="Obraz 138" descr="D:\PRACA\ARCHITEKTURA KRAJOBRAZU 2018\Leszno Inwentaryzacja Unii Europejskiej\FOTO\ZMNIEJSZPNE\20190418_1421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8" descr="D:\PRACA\ARCHITEKTURA KRAJOBRAZU 2018\Leszno Inwentaryzacja Unii Europejskiej\FOTO\ZMNIEJSZPNE\20190418_142103.jpg"/>
                    <pic:cNvPicPr>
                      <a:picLocks noChangeAspect="1" noChangeArrowheads="1"/>
                    </pic:cNvPicPr>
                  </pic:nvPicPr>
                  <pic:blipFill>
                    <a:blip r:embed="rId14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5517" cy="2052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Theme="minorHAnsi" w:hAnsiTheme="minorHAnsi"/>
          <w:color w:val="FF0000"/>
          <w:szCs w:val="24"/>
        </w:rPr>
        <w:t xml:space="preserve">  </w:t>
      </w:r>
      <w:r>
        <w:rPr>
          <w:rFonts w:asciiTheme="minorHAnsi" w:hAnsiTheme="minorHAnsi"/>
          <w:noProof/>
          <w:color w:val="FF0000"/>
          <w:szCs w:val="24"/>
        </w:rPr>
        <w:drawing>
          <wp:inline distT="0" distB="0" distL="0" distR="0">
            <wp:extent cx="2735517" cy="2052000"/>
            <wp:effectExtent l="19050" t="0" r="7683" b="0"/>
            <wp:docPr id="139" name="Obraz 139" descr="D:\PRACA\ARCHITEKTURA KRAJOBRAZU 2018\Leszno Inwentaryzacja Unii Europejskiej\FOTO\ZMNIEJSZPNE\20190418_1421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9" descr="D:\PRACA\ARCHITEKTURA KRAJOBRAZU 2018\Leszno Inwentaryzacja Unii Europejskiej\FOTO\ZMNIEJSZPNE\20190418_142114.jpg"/>
                    <pic:cNvPicPr>
                      <a:picLocks noChangeAspect="1" noChangeArrowheads="1"/>
                    </pic:cNvPicPr>
                  </pic:nvPicPr>
                  <pic:blipFill>
                    <a:blip r:embed="rId14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5517" cy="2052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21150" w:rsidRDefault="00A21150" w:rsidP="003773EA">
      <w:pPr>
        <w:pStyle w:val="Styl12ptDolewej"/>
        <w:spacing w:line="360" w:lineRule="auto"/>
        <w:jc w:val="center"/>
        <w:rPr>
          <w:rFonts w:asciiTheme="minorHAnsi" w:hAnsiTheme="minorHAnsi"/>
          <w:color w:val="FF0000"/>
          <w:szCs w:val="24"/>
        </w:rPr>
      </w:pPr>
      <w:r>
        <w:rPr>
          <w:rFonts w:asciiTheme="minorHAnsi" w:hAnsiTheme="minorHAnsi"/>
          <w:noProof/>
          <w:color w:val="FF0000"/>
          <w:szCs w:val="24"/>
        </w:rPr>
        <w:drawing>
          <wp:inline distT="0" distB="0" distL="0" distR="0">
            <wp:extent cx="2735517" cy="2052000"/>
            <wp:effectExtent l="19050" t="0" r="7683" b="0"/>
            <wp:docPr id="140" name="Obraz 140" descr="D:\PRACA\ARCHITEKTURA KRAJOBRAZU 2018\Leszno Inwentaryzacja Unii Europejskiej\FOTO\ZMNIEJSZPNE\20190418_1421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0" descr="D:\PRACA\ARCHITEKTURA KRAJOBRAZU 2018\Leszno Inwentaryzacja Unii Europejskiej\FOTO\ZMNIEJSZPNE\20190418_142116.jpg"/>
                    <pic:cNvPicPr>
                      <a:picLocks noChangeAspect="1" noChangeArrowheads="1"/>
                    </pic:cNvPicPr>
                  </pic:nvPicPr>
                  <pic:blipFill>
                    <a:blip r:embed="rId14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5517" cy="2052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Theme="minorHAnsi" w:hAnsiTheme="minorHAnsi"/>
          <w:color w:val="FF0000"/>
          <w:szCs w:val="24"/>
        </w:rPr>
        <w:t xml:space="preserve">  </w:t>
      </w:r>
      <w:r>
        <w:rPr>
          <w:rFonts w:asciiTheme="minorHAnsi" w:hAnsiTheme="minorHAnsi"/>
          <w:noProof/>
          <w:color w:val="FF0000"/>
          <w:szCs w:val="24"/>
        </w:rPr>
        <w:drawing>
          <wp:inline distT="0" distB="0" distL="0" distR="0">
            <wp:extent cx="2735517" cy="2052000"/>
            <wp:effectExtent l="19050" t="0" r="7683" b="0"/>
            <wp:docPr id="141" name="Obraz 141" descr="D:\PRACA\ARCHITEKTURA KRAJOBRAZU 2018\Leszno Inwentaryzacja Unii Europejskiej\FOTO\ZMNIEJSZPNE\20190418_1421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1" descr="D:\PRACA\ARCHITEKTURA KRAJOBRAZU 2018\Leszno Inwentaryzacja Unii Europejskiej\FOTO\ZMNIEJSZPNE\20190418_142118.jpg"/>
                    <pic:cNvPicPr>
                      <a:picLocks noChangeAspect="1" noChangeArrowheads="1"/>
                    </pic:cNvPicPr>
                  </pic:nvPicPr>
                  <pic:blipFill>
                    <a:blip r:embed="rId14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5517" cy="2052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21150" w:rsidRDefault="00A21150" w:rsidP="003773EA">
      <w:pPr>
        <w:pStyle w:val="Styl12ptDolewej"/>
        <w:spacing w:line="360" w:lineRule="auto"/>
        <w:jc w:val="center"/>
        <w:rPr>
          <w:rFonts w:asciiTheme="minorHAnsi" w:hAnsiTheme="minorHAnsi"/>
          <w:color w:val="FF0000"/>
          <w:szCs w:val="24"/>
        </w:rPr>
      </w:pPr>
      <w:r>
        <w:rPr>
          <w:rFonts w:asciiTheme="minorHAnsi" w:hAnsiTheme="minorHAnsi"/>
          <w:noProof/>
          <w:color w:val="FF0000"/>
          <w:szCs w:val="24"/>
        </w:rPr>
        <w:lastRenderedPageBreak/>
        <w:drawing>
          <wp:inline distT="0" distB="0" distL="0" distR="0">
            <wp:extent cx="2735517" cy="2052000"/>
            <wp:effectExtent l="19050" t="0" r="7683" b="0"/>
            <wp:docPr id="142" name="Obraz 142" descr="D:\PRACA\ARCHITEKTURA KRAJOBRAZU 2018\Leszno Inwentaryzacja Unii Europejskiej\FOTO\ZMNIEJSZPNE\20190418_1421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2" descr="D:\PRACA\ARCHITEKTURA KRAJOBRAZU 2018\Leszno Inwentaryzacja Unii Europejskiej\FOTO\ZMNIEJSZPNE\20190418_142128.jpg"/>
                    <pic:cNvPicPr>
                      <a:picLocks noChangeAspect="1" noChangeArrowheads="1"/>
                    </pic:cNvPicPr>
                  </pic:nvPicPr>
                  <pic:blipFill>
                    <a:blip r:embed="rId14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5517" cy="2052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Theme="minorHAnsi" w:hAnsiTheme="minorHAnsi"/>
          <w:color w:val="FF0000"/>
          <w:szCs w:val="24"/>
        </w:rPr>
        <w:t xml:space="preserve">  </w:t>
      </w:r>
      <w:r>
        <w:rPr>
          <w:rFonts w:asciiTheme="minorHAnsi" w:hAnsiTheme="minorHAnsi"/>
          <w:noProof/>
          <w:color w:val="FF0000"/>
          <w:szCs w:val="24"/>
        </w:rPr>
        <w:drawing>
          <wp:inline distT="0" distB="0" distL="0" distR="0">
            <wp:extent cx="2735517" cy="2052000"/>
            <wp:effectExtent l="19050" t="0" r="7683" b="0"/>
            <wp:docPr id="143" name="Obraz 143" descr="D:\PRACA\ARCHITEKTURA KRAJOBRAZU 2018\Leszno Inwentaryzacja Unii Europejskiej\FOTO\ZMNIEJSZPNE\20190418_14214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3" descr="D:\PRACA\ARCHITEKTURA KRAJOBRAZU 2018\Leszno Inwentaryzacja Unii Europejskiej\FOTO\ZMNIEJSZPNE\20190418_142146.jpg"/>
                    <pic:cNvPicPr>
                      <a:picLocks noChangeAspect="1" noChangeArrowheads="1"/>
                    </pic:cNvPicPr>
                  </pic:nvPicPr>
                  <pic:blipFill>
                    <a:blip r:embed="rId15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5517" cy="2052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21150" w:rsidRDefault="00A21150" w:rsidP="003773EA">
      <w:pPr>
        <w:pStyle w:val="Styl12ptDolewej"/>
        <w:spacing w:line="360" w:lineRule="auto"/>
        <w:jc w:val="center"/>
        <w:rPr>
          <w:rFonts w:asciiTheme="minorHAnsi" w:hAnsiTheme="minorHAnsi"/>
          <w:color w:val="FF0000"/>
          <w:szCs w:val="24"/>
        </w:rPr>
      </w:pPr>
      <w:r>
        <w:rPr>
          <w:rFonts w:asciiTheme="minorHAnsi" w:hAnsiTheme="minorHAnsi"/>
          <w:noProof/>
          <w:color w:val="FF0000"/>
          <w:szCs w:val="24"/>
        </w:rPr>
        <w:drawing>
          <wp:inline distT="0" distB="0" distL="0" distR="0">
            <wp:extent cx="2735517" cy="2052000"/>
            <wp:effectExtent l="19050" t="0" r="7683" b="0"/>
            <wp:docPr id="144" name="Obraz 144" descr="D:\PRACA\ARCHITEKTURA KRAJOBRAZU 2018\Leszno Inwentaryzacja Unii Europejskiej\FOTO\ZMNIEJSZPNE\20190418_1422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4" descr="D:\PRACA\ARCHITEKTURA KRAJOBRAZU 2018\Leszno Inwentaryzacja Unii Europejskiej\FOTO\ZMNIEJSZPNE\20190418_142200.jpg"/>
                    <pic:cNvPicPr>
                      <a:picLocks noChangeAspect="1" noChangeArrowheads="1"/>
                    </pic:cNvPicPr>
                  </pic:nvPicPr>
                  <pic:blipFill>
                    <a:blip r:embed="rId15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5517" cy="2052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Theme="minorHAnsi" w:hAnsiTheme="minorHAnsi"/>
          <w:color w:val="FF0000"/>
          <w:szCs w:val="24"/>
        </w:rPr>
        <w:t xml:space="preserve">  </w:t>
      </w:r>
      <w:r>
        <w:rPr>
          <w:rFonts w:asciiTheme="minorHAnsi" w:hAnsiTheme="minorHAnsi"/>
          <w:noProof/>
          <w:color w:val="FF0000"/>
          <w:szCs w:val="24"/>
        </w:rPr>
        <w:drawing>
          <wp:inline distT="0" distB="0" distL="0" distR="0">
            <wp:extent cx="2735517" cy="2052000"/>
            <wp:effectExtent l="19050" t="0" r="7683" b="0"/>
            <wp:docPr id="145" name="Obraz 145" descr="D:\PRACA\ARCHITEKTURA KRAJOBRAZU 2018\Leszno Inwentaryzacja Unii Europejskiej\FOTO\ZMNIEJSZPNE\20190418_1422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5" descr="D:\PRACA\ARCHITEKTURA KRAJOBRAZU 2018\Leszno Inwentaryzacja Unii Europejskiej\FOTO\ZMNIEJSZPNE\20190418_142216.jpg"/>
                    <pic:cNvPicPr>
                      <a:picLocks noChangeAspect="1" noChangeArrowheads="1"/>
                    </pic:cNvPicPr>
                  </pic:nvPicPr>
                  <pic:blipFill>
                    <a:blip r:embed="rId15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5517" cy="2052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21150" w:rsidRDefault="00A21150" w:rsidP="003773EA">
      <w:pPr>
        <w:pStyle w:val="Styl12ptDolewej"/>
        <w:spacing w:line="360" w:lineRule="auto"/>
        <w:jc w:val="center"/>
        <w:rPr>
          <w:rFonts w:asciiTheme="minorHAnsi" w:hAnsiTheme="minorHAnsi"/>
          <w:color w:val="FF0000"/>
          <w:szCs w:val="24"/>
        </w:rPr>
      </w:pPr>
      <w:r>
        <w:rPr>
          <w:rFonts w:asciiTheme="minorHAnsi" w:hAnsiTheme="minorHAnsi"/>
          <w:noProof/>
          <w:color w:val="FF0000"/>
          <w:szCs w:val="24"/>
        </w:rPr>
        <w:drawing>
          <wp:inline distT="0" distB="0" distL="0" distR="0">
            <wp:extent cx="2735517" cy="2052000"/>
            <wp:effectExtent l="19050" t="0" r="7683" b="0"/>
            <wp:docPr id="146" name="Obraz 146" descr="D:\PRACA\ARCHITEKTURA KRAJOBRAZU 2018\Leszno Inwentaryzacja Unii Europejskiej\FOTO\ZMNIEJSZPNE\20190418_1422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6" descr="D:\PRACA\ARCHITEKTURA KRAJOBRAZU 2018\Leszno Inwentaryzacja Unii Europejskiej\FOTO\ZMNIEJSZPNE\20190418_142218.jpg"/>
                    <pic:cNvPicPr>
                      <a:picLocks noChangeAspect="1" noChangeArrowheads="1"/>
                    </pic:cNvPicPr>
                  </pic:nvPicPr>
                  <pic:blipFill>
                    <a:blip r:embed="rId15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5517" cy="2052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Theme="minorHAnsi" w:hAnsiTheme="minorHAnsi"/>
          <w:color w:val="FF0000"/>
          <w:szCs w:val="24"/>
        </w:rPr>
        <w:t xml:space="preserve">  </w:t>
      </w:r>
      <w:r>
        <w:rPr>
          <w:rFonts w:asciiTheme="minorHAnsi" w:hAnsiTheme="minorHAnsi"/>
          <w:noProof/>
          <w:color w:val="FF0000"/>
          <w:szCs w:val="24"/>
        </w:rPr>
        <w:drawing>
          <wp:inline distT="0" distB="0" distL="0" distR="0">
            <wp:extent cx="2735517" cy="2052000"/>
            <wp:effectExtent l="19050" t="0" r="7683" b="0"/>
            <wp:docPr id="147" name="Obraz 147" descr="D:\PRACA\ARCHITEKTURA KRAJOBRAZU 2018\Leszno Inwentaryzacja Unii Europejskiej\FOTO\ZMNIEJSZPNE\20190418_1422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7" descr="D:\PRACA\ARCHITEKTURA KRAJOBRAZU 2018\Leszno Inwentaryzacja Unii Europejskiej\FOTO\ZMNIEJSZPNE\20190418_142220.jpg"/>
                    <pic:cNvPicPr>
                      <a:picLocks noChangeAspect="1" noChangeArrowheads="1"/>
                    </pic:cNvPicPr>
                  </pic:nvPicPr>
                  <pic:blipFill>
                    <a:blip r:embed="rId15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5517" cy="2052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21150" w:rsidRPr="003E10AC" w:rsidRDefault="00A21150" w:rsidP="003773EA">
      <w:pPr>
        <w:pStyle w:val="Styl12ptDolewej"/>
        <w:spacing w:line="360" w:lineRule="auto"/>
        <w:jc w:val="center"/>
        <w:rPr>
          <w:rFonts w:asciiTheme="minorHAnsi" w:hAnsiTheme="minorHAnsi"/>
          <w:color w:val="FF0000"/>
          <w:szCs w:val="24"/>
        </w:rPr>
      </w:pPr>
      <w:r>
        <w:rPr>
          <w:rFonts w:asciiTheme="minorHAnsi" w:hAnsiTheme="minorHAnsi"/>
          <w:noProof/>
          <w:color w:val="FF0000"/>
          <w:szCs w:val="24"/>
        </w:rPr>
        <w:drawing>
          <wp:inline distT="0" distB="0" distL="0" distR="0">
            <wp:extent cx="2735517" cy="2052000"/>
            <wp:effectExtent l="19050" t="0" r="7683" b="0"/>
            <wp:docPr id="148" name="Obraz 148" descr="D:\PRACA\ARCHITEKTURA KRAJOBRAZU 2018\Leszno Inwentaryzacja Unii Europejskiej\FOTO\ZMNIEJSZPNE\20190418_1422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8" descr="D:\PRACA\ARCHITEKTURA KRAJOBRAZU 2018\Leszno Inwentaryzacja Unii Europejskiej\FOTO\ZMNIEJSZPNE\20190418_142222.jpg"/>
                    <pic:cNvPicPr>
                      <a:picLocks noChangeAspect="1" noChangeArrowheads="1"/>
                    </pic:cNvPicPr>
                  </pic:nvPicPr>
                  <pic:blipFill>
                    <a:blip r:embed="rId15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5517" cy="2052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Theme="minorHAnsi" w:hAnsiTheme="minorHAnsi"/>
          <w:color w:val="FF0000"/>
          <w:szCs w:val="24"/>
        </w:rPr>
        <w:t xml:space="preserve">  </w:t>
      </w:r>
      <w:r>
        <w:rPr>
          <w:rFonts w:asciiTheme="minorHAnsi" w:hAnsiTheme="minorHAnsi"/>
          <w:noProof/>
          <w:color w:val="FF0000"/>
          <w:szCs w:val="24"/>
        </w:rPr>
        <w:drawing>
          <wp:inline distT="0" distB="0" distL="0" distR="0">
            <wp:extent cx="2735517" cy="2052000"/>
            <wp:effectExtent l="19050" t="0" r="7683" b="0"/>
            <wp:docPr id="149" name="Obraz 149" descr="D:\PRACA\ARCHITEKTURA KRAJOBRAZU 2018\Leszno Inwentaryzacja Unii Europejskiej\FOTO\ZMNIEJSZPNE\20190418_1422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9" descr="D:\PRACA\ARCHITEKTURA KRAJOBRAZU 2018\Leszno Inwentaryzacja Unii Europejskiej\FOTO\ZMNIEJSZPNE\20190418_142232.jpg"/>
                    <pic:cNvPicPr>
                      <a:picLocks noChangeAspect="1" noChangeArrowheads="1"/>
                    </pic:cNvPicPr>
                  </pic:nvPicPr>
                  <pic:blipFill>
                    <a:blip r:embed="rId15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5517" cy="2052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16F6A" w:rsidRPr="00A21150" w:rsidRDefault="00096772" w:rsidP="00E16F6A">
      <w:pPr>
        <w:pStyle w:val="Nagwek2"/>
        <w:rPr>
          <w:rFonts w:asciiTheme="minorHAnsi" w:hAnsiTheme="minorHAnsi"/>
          <w:szCs w:val="24"/>
        </w:rPr>
      </w:pPr>
      <w:bookmarkStart w:id="17" w:name="_Toc7089895"/>
      <w:r w:rsidRPr="00A21150">
        <w:rPr>
          <w:rFonts w:asciiTheme="minorHAnsi" w:hAnsiTheme="minorHAnsi"/>
          <w:szCs w:val="24"/>
        </w:rPr>
        <w:lastRenderedPageBreak/>
        <w:t>2.</w:t>
      </w:r>
      <w:r w:rsidR="00F511EF" w:rsidRPr="00A21150">
        <w:rPr>
          <w:rFonts w:asciiTheme="minorHAnsi" w:hAnsiTheme="minorHAnsi"/>
          <w:szCs w:val="24"/>
        </w:rPr>
        <w:t>7</w:t>
      </w:r>
      <w:r w:rsidRPr="00A21150">
        <w:rPr>
          <w:rFonts w:asciiTheme="minorHAnsi" w:hAnsiTheme="minorHAnsi"/>
          <w:szCs w:val="24"/>
        </w:rPr>
        <w:t>. Komentarz do nazewnictwa związanego z gospodarką drzewostanem:</w:t>
      </w:r>
      <w:bookmarkEnd w:id="17"/>
    </w:p>
    <w:p w:rsidR="00096772" w:rsidRPr="00A21150" w:rsidRDefault="00096772" w:rsidP="00CA4544">
      <w:pPr>
        <w:pStyle w:val="Styl12ptDolewej"/>
        <w:numPr>
          <w:ilvl w:val="0"/>
          <w:numId w:val="3"/>
        </w:numPr>
        <w:rPr>
          <w:rFonts w:asciiTheme="minorHAnsi" w:hAnsiTheme="minorHAnsi"/>
          <w:szCs w:val="24"/>
        </w:rPr>
      </w:pPr>
      <w:r w:rsidRPr="00A21150">
        <w:rPr>
          <w:rFonts w:asciiTheme="minorHAnsi" w:hAnsiTheme="minorHAnsi"/>
          <w:szCs w:val="24"/>
        </w:rPr>
        <w:t>wycinka drzew:</w:t>
      </w:r>
    </w:p>
    <w:p w:rsidR="00096772" w:rsidRPr="00A21150" w:rsidRDefault="00096772" w:rsidP="00CA4544">
      <w:pPr>
        <w:pStyle w:val="Styl12ptDolewej"/>
        <w:rPr>
          <w:rFonts w:asciiTheme="minorHAnsi" w:hAnsiTheme="minorHAnsi"/>
          <w:szCs w:val="24"/>
        </w:rPr>
      </w:pPr>
      <w:r w:rsidRPr="00A21150">
        <w:rPr>
          <w:rFonts w:asciiTheme="minorHAnsi" w:hAnsiTheme="minorHAnsi"/>
          <w:szCs w:val="24"/>
        </w:rPr>
        <w:t>-wycinka drzew metodą sekcyjną z użyciem technik linowych</w:t>
      </w:r>
    </w:p>
    <w:p w:rsidR="00096772" w:rsidRPr="00A21150" w:rsidRDefault="00096772" w:rsidP="00CA4544">
      <w:pPr>
        <w:pStyle w:val="Styl12ptDolewej"/>
        <w:rPr>
          <w:rFonts w:asciiTheme="minorHAnsi" w:hAnsiTheme="minorHAnsi"/>
          <w:szCs w:val="24"/>
        </w:rPr>
      </w:pPr>
      <w:r w:rsidRPr="00A21150">
        <w:rPr>
          <w:rFonts w:asciiTheme="minorHAnsi" w:hAnsiTheme="minorHAnsi"/>
          <w:szCs w:val="24"/>
        </w:rPr>
        <w:t>-docinanie pni na poziomie gruntu z zaprawieniem preparatem Roundup w celu</w:t>
      </w:r>
    </w:p>
    <w:p w:rsidR="00096772" w:rsidRPr="00A21150" w:rsidRDefault="00096772" w:rsidP="00CA4544">
      <w:pPr>
        <w:pStyle w:val="Styl12ptDolewej"/>
        <w:rPr>
          <w:rFonts w:asciiTheme="minorHAnsi" w:hAnsiTheme="minorHAnsi"/>
          <w:szCs w:val="24"/>
        </w:rPr>
      </w:pPr>
      <w:r w:rsidRPr="00A21150">
        <w:rPr>
          <w:rFonts w:asciiTheme="minorHAnsi" w:hAnsiTheme="minorHAnsi"/>
          <w:szCs w:val="24"/>
        </w:rPr>
        <w:t>wyeliminowania ewentualnych odrostów</w:t>
      </w:r>
    </w:p>
    <w:p w:rsidR="00096772" w:rsidRPr="00A21150" w:rsidRDefault="00096772" w:rsidP="00CA4544">
      <w:pPr>
        <w:pStyle w:val="Styl12ptDolewej"/>
        <w:rPr>
          <w:rFonts w:asciiTheme="minorHAnsi" w:hAnsiTheme="minorHAnsi"/>
          <w:szCs w:val="24"/>
        </w:rPr>
      </w:pPr>
      <w:r w:rsidRPr="00A21150">
        <w:rPr>
          <w:rFonts w:asciiTheme="minorHAnsi" w:hAnsiTheme="minorHAnsi"/>
          <w:szCs w:val="24"/>
        </w:rPr>
        <w:t>-</w:t>
      </w:r>
      <w:proofErr w:type="spellStart"/>
      <w:r w:rsidRPr="00A21150">
        <w:rPr>
          <w:rFonts w:asciiTheme="minorHAnsi" w:hAnsiTheme="minorHAnsi"/>
          <w:szCs w:val="24"/>
        </w:rPr>
        <w:t>zrębkowanie</w:t>
      </w:r>
      <w:proofErr w:type="spellEnd"/>
      <w:r w:rsidRPr="00A21150">
        <w:rPr>
          <w:rFonts w:asciiTheme="minorHAnsi" w:hAnsiTheme="minorHAnsi"/>
          <w:szCs w:val="24"/>
        </w:rPr>
        <w:t xml:space="preserve"> konarów i gałęzi z wywozem całości urobku</w:t>
      </w:r>
    </w:p>
    <w:p w:rsidR="00096772" w:rsidRPr="00A21150" w:rsidRDefault="00096772" w:rsidP="00CA4544">
      <w:pPr>
        <w:pStyle w:val="Styl12ptDolewej"/>
        <w:numPr>
          <w:ilvl w:val="0"/>
          <w:numId w:val="4"/>
        </w:numPr>
        <w:rPr>
          <w:rFonts w:asciiTheme="minorHAnsi" w:hAnsiTheme="minorHAnsi"/>
          <w:szCs w:val="24"/>
        </w:rPr>
      </w:pPr>
      <w:r w:rsidRPr="00A21150">
        <w:rPr>
          <w:rFonts w:asciiTheme="minorHAnsi" w:hAnsiTheme="minorHAnsi"/>
          <w:szCs w:val="24"/>
        </w:rPr>
        <w:t>cięcia pielęgnacyjno-sanitarne:</w:t>
      </w:r>
    </w:p>
    <w:p w:rsidR="00096772" w:rsidRPr="00A21150" w:rsidRDefault="00096772" w:rsidP="00CA4544">
      <w:pPr>
        <w:pStyle w:val="Styl12ptDolewej"/>
        <w:rPr>
          <w:rFonts w:asciiTheme="minorHAnsi" w:hAnsiTheme="minorHAnsi"/>
          <w:szCs w:val="24"/>
        </w:rPr>
      </w:pPr>
      <w:r w:rsidRPr="00A21150">
        <w:rPr>
          <w:rFonts w:asciiTheme="minorHAnsi" w:hAnsiTheme="minorHAnsi"/>
          <w:szCs w:val="24"/>
        </w:rPr>
        <w:t>-cięcia sanitarne koron drzew czyli usunięcie wszystkich konarów i gałęzi</w:t>
      </w:r>
    </w:p>
    <w:p w:rsidR="00096772" w:rsidRPr="00A21150" w:rsidRDefault="00096772" w:rsidP="00CA4544">
      <w:pPr>
        <w:pStyle w:val="Styl12ptDolewej"/>
        <w:rPr>
          <w:rFonts w:asciiTheme="minorHAnsi" w:hAnsiTheme="minorHAnsi"/>
          <w:szCs w:val="24"/>
        </w:rPr>
      </w:pPr>
      <w:r w:rsidRPr="00A21150">
        <w:rPr>
          <w:rFonts w:asciiTheme="minorHAnsi" w:hAnsiTheme="minorHAnsi"/>
          <w:szCs w:val="24"/>
        </w:rPr>
        <w:t>martwych, chorych, uszkodzonych i zamierających</w:t>
      </w:r>
    </w:p>
    <w:p w:rsidR="00096772" w:rsidRPr="00A21150" w:rsidRDefault="00096772" w:rsidP="00CA4544">
      <w:pPr>
        <w:pStyle w:val="Styl12ptDolewej"/>
        <w:rPr>
          <w:rFonts w:asciiTheme="minorHAnsi" w:hAnsiTheme="minorHAnsi"/>
          <w:szCs w:val="24"/>
        </w:rPr>
      </w:pPr>
      <w:r w:rsidRPr="00A21150">
        <w:rPr>
          <w:rFonts w:asciiTheme="minorHAnsi" w:hAnsiTheme="minorHAnsi"/>
          <w:szCs w:val="24"/>
        </w:rPr>
        <w:t>-cięcia techniczne koron drzew mające na celu korygować wady budowy</w:t>
      </w:r>
    </w:p>
    <w:p w:rsidR="00096772" w:rsidRPr="00A21150" w:rsidRDefault="00096772" w:rsidP="00CA4544">
      <w:pPr>
        <w:pStyle w:val="Styl12ptDolewej"/>
        <w:rPr>
          <w:rFonts w:asciiTheme="minorHAnsi" w:hAnsiTheme="minorHAnsi"/>
          <w:szCs w:val="24"/>
        </w:rPr>
      </w:pPr>
      <w:r w:rsidRPr="00A21150">
        <w:rPr>
          <w:rFonts w:asciiTheme="minorHAnsi" w:hAnsiTheme="minorHAnsi"/>
          <w:szCs w:val="24"/>
        </w:rPr>
        <w:t>poprawiające statykę, eliminujące kolizję z obiektami (redukcja masy korony)</w:t>
      </w:r>
    </w:p>
    <w:p w:rsidR="00096772" w:rsidRPr="00A21150" w:rsidRDefault="00096772" w:rsidP="00CA4544">
      <w:pPr>
        <w:pStyle w:val="Styl12ptDolewej"/>
        <w:numPr>
          <w:ilvl w:val="0"/>
          <w:numId w:val="5"/>
        </w:numPr>
        <w:rPr>
          <w:rFonts w:asciiTheme="minorHAnsi" w:hAnsiTheme="minorHAnsi"/>
          <w:szCs w:val="24"/>
        </w:rPr>
      </w:pPr>
      <w:r w:rsidRPr="00A21150">
        <w:rPr>
          <w:rFonts w:asciiTheme="minorHAnsi" w:hAnsiTheme="minorHAnsi"/>
          <w:szCs w:val="24"/>
        </w:rPr>
        <w:t>oczyszczenie terenu:</w:t>
      </w:r>
    </w:p>
    <w:p w:rsidR="00F17BC2" w:rsidRPr="002C07F3" w:rsidRDefault="00096772" w:rsidP="00E722B3">
      <w:pPr>
        <w:pStyle w:val="Styl12ptDolewej"/>
        <w:rPr>
          <w:rFonts w:asciiTheme="minorHAnsi" w:hAnsiTheme="minorHAnsi"/>
          <w:szCs w:val="24"/>
        </w:rPr>
      </w:pPr>
      <w:r w:rsidRPr="002C07F3">
        <w:rPr>
          <w:rFonts w:asciiTheme="minorHAnsi" w:hAnsiTheme="minorHAnsi"/>
          <w:szCs w:val="24"/>
        </w:rPr>
        <w:t xml:space="preserve">-oczyszczenie terenu z samosiejek z chwastów, drzew i krzewów </w:t>
      </w:r>
      <w:r w:rsidR="00E722B3" w:rsidRPr="002C07F3">
        <w:rPr>
          <w:rFonts w:asciiTheme="minorHAnsi" w:hAnsiTheme="minorHAnsi"/>
          <w:szCs w:val="24"/>
        </w:rPr>
        <w:t>(zgodnie z aktualną ustawą o ochronie przyrody)</w:t>
      </w:r>
      <w:r w:rsidR="0063739C" w:rsidRPr="002C07F3">
        <w:rPr>
          <w:rFonts w:asciiTheme="minorHAnsi" w:hAnsiTheme="minorHAnsi"/>
          <w:szCs w:val="24"/>
        </w:rPr>
        <w:t>,</w:t>
      </w:r>
      <w:r w:rsidRPr="002C07F3">
        <w:rPr>
          <w:rFonts w:asciiTheme="minorHAnsi" w:hAnsiTheme="minorHAnsi"/>
          <w:szCs w:val="24"/>
        </w:rPr>
        <w:t xml:space="preserve"> oraz wyrównanie terenu i oczyszczenie go z suchych konarów liści</w:t>
      </w:r>
    </w:p>
    <w:p w:rsidR="00076D9D" w:rsidRPr="002C07F3" w:rsidRDefault="00076D9D" w:rsidP="00B84812">
      <w:pPr>
        <w:pStyle w:val="Styl12ptDolewej"/>
        <w:jc w:val="left"/>
        <w:rPr>
          <w:rFonts w:asciiTheme="minorHAnsi" w:hAnsiTheme="minorHAnsi"/>
          <w:szCs w:val="24"/>
        </w:rPr>
      </w:pPr>
    </w:p>
    <w:p w:rsidR="00076D9D" w:rsidRPr="002C07F3" w:rsidRDefault="00076D9D" w:rsidP="00B84812">
      <w:pPr>
        <w:pStyle w:val="Styl12ptDolewej"/>
        <w:jc w:val="left"/>
        <w:rPr>
          <w:rFonts w:asciiTheme="minorHAnsi" w:hAnsiTheme="minorHAnsi"/>
          <w:szCs w:val="24"/>
        </w:rPr>
      </w:pPr>
    </w:p>
    <w:p w:rsidR="00076D9D" w:rsidRPr="002C07F3" w:rsidRDefault="00076D9D" w:rsidP="00076D9D">
      <w:pPr>
        <w:pStyle w:val="Styl12ptDolewej"/>
        <w:jc w:val="right"/>
        <w:rPr>
          <w:rFonts w:asciiTheme="minorHAnsi" w:hAnsiTheme="minorHAnsi"/>
          <w:szCs w:val="24"/>
        </w:rPr>
      </w:pPr>
      <w:r w:rsidRPr="002C07F3">
        <w:rPr>
          <w:rFonts w:asciiTheme="minorHAnsi" w:hAnsiTheme="minorHAnsi"/>
          <w:szCs w:val="24"/>
        </w:rPr>
        <w:t>Opracował:</w:t>
      </w:r>
    </w:p>
    <w:p w:rsidR="00076D9D" w:rsidRPr="002C07F3" w:rsidRDefault="00295083" w:rsidP="00076D9D">
      <w:pPr>
        <w:pStyle w:val="Styl12ptDolewej"/>
        <w:jc w:val="right"/>
        <w:rPr>
          <w:rFonts w:asciiTheme="minorHAnsi" w:hAnsiTheme="minorHAnsi"/>
          <w:szCs w:val="24"/>
        </w:rPr>
      </w:pPr>
      <w:r w:rsidRPr="002C07F3">
        <w:rPr>
          <w:rFonts w:asciiTheme="minorHAnsi" w:hAnsiTheme="minorHAnsi"/>
          <w:szCs w:val="24"/>
        </w:rPr>
        <w:t xml:space="preserve">mgr </w:t>
      </w:r>
      <w:r w:rsidR="00076D9D" w:rsidRPr="002C07F3">
        <w:rPr>
          <w:rFonts w:asciiTheme="minorHAnsi" w:hAnsiTheme="minorHAnsi"/>
          <w:szCs w:val="24"/>
        </w:rPr>
        <w:t xml:space="preserve">inż. arch. krajobrazu </w:t>
      </w:r>
      <w:r w:rsidRPr="002C07F3">
        <w:rPr>
          <w:rFonts w:asciiTheme="minorHAnsi" w:hAnsiTheme="minorHAnsi"/>
          <w:szCs w:val="24"/>
        </w:rPr>
        <w:t>Łukasz</w:t>
      </w:r>
      <w:r w:rsidR="00076D9D" w:rsidRPr="002C07F3">
        <w:rPr>
          <w:rFonts w:asciiTheme="minorHAnsi" w:hAnsiTheme="minorHAnsi"/>
          <w:szCs w:val="24"/>
        </w:rPr>
        <w:t xml:space="preserve"> Głowacz</w:t>
      </w:r>
    </w:p>
    <w:p w:rsidR="00076D9D" w:rsidRPr="00606A06" w:rsidRDefault="00076D9D" w:rsidP="00076D9D">
      <w:pPr>
        <w:pStyle w:val="Styl12ptDolewej"/>
        <w:jc w:val="left"/>
        <w:rPr>
          <w:rFonts w:asciiTheme="minorHAnsi" w:hAnsiTheme="minorHAnsi"/>
          <w:color w:val="FF0000"/>
          <w:szCs w:val="24"/>
        </w:rPr>
      </w:pPr>
    </w:p>
    <w:p w:rsidR="00DD4324" w:rsidRPr="00606A06" w:rsidRDefault="00DD4324" w:rsidP="00076D9D">
      <w:pPr>
        <w:pStyle w:val="Styl12ptDolewej"/>
        <w:jc w:val="left"/>
        <w:rPr>
          <w:rFonts w:asciiTheme="minorHAnsi" w:hAnsiTheme="minorHAnsi"/>
          <w:color w:val="FF0000"/>
          <w:szCs w:val="24"/>
        </w:rPr>
      </w:pPr>
    </w:p>
    <w:p w:rsidR="00DD4324" w:rsidRDefault="00DD4324" w:rsidP="00076D9D">
      <w:pPr>
        <w:pStyle w:val="Styl12ptDolewej"/>
        <w:jc w:val="left"/>
        <w:rPr>
          <w:rFonts w:asciiTheme="minorHAnsi" w:hAnsiTheme="minorHAnsi"/>
          <w:color w:val="FF0000"/>
          <w:szCs w:val="24"/>
        </w:rPr>
      </w:pPr>
    </w:p>
    <w:p w:rsidR="003E10AC" w:rsidRDefault="003E10AC" w:rsidP="00076D9D">
      <w:pPr>
        <w:pStyle w:val="Styl12ptDolewej"/>
        <w:jc w:val="left"/>
        <w:rPr>
          <w:rFonts w:asciiTheme="minorHAnsi" w:hAnsiTheme="minorHAnsi"/>
          <w:color w:val="FF0000"/>
          <w:szCs w:val="24"/>
        </w:rPr>
      </w:pPr>
    </w:p>
    <w:p w:rsidR="003E10AC" w:rsidRDefault="003E10AC" w:rsidP="00076D9D">
      <w:pPr>
        <w:pStyle w:val="Styl12ptDolewej"/>
        <w:jc w:val="left"/>
        <w:rPr>
          <w:rFonts w:asciiTheme="minorHAnsi" w:hAnsiTheme="minorHAnsi"/>
          <w:color w:val="FF0000"/>
          <w:szCs w:val="24"/>
        </w:rPr>
      </w:pPr>
    </w:p>
    <w:p w:rsidR="003E10AC" w:rsidRDefault="003E10AC" w:rsidP="00076D9D">
      <w:pPr>
        <w:pStyle w:val="Styl12ptDolewej"/>
        <w:jc w:val="left"/>
        <w:rPr>
          <w:rFonts w:asciiTheme="minorHAnsi" w:hAnsiTheme="minorHAnsi"/>
          <w:color w:val="FF0000"/>
          <w:szCs w:val="24"/>
        </w:rPr>
      </w:pPr>
    </w:p>
    <w:p w:rsidR="003E10AC" w:rsidRDefault="003E10AC" w:rsidP="00076D9D">
      <w:pPr>
        <w:pStyle w:val="Styl12ptDolewej"/>
        <w:jc w:val="left"/>
        <w:rPr>
          <w:rFonts w:asciiTheme="minorHAnsi" w:hAnsiTheme="minorHAnsi"/>
          <w:color w:val="FF0000"/>
          <w:szCs w:val="24"/>
        </w:rPr>
      </w:pPr>
    </w:p>
    <w:p w:rsidR="003E10AC" w:rsidRDefault="003E10AC" w:rsidP="00076D9D">
      <w:pPr>
        <w:pStyle w:val="Styl12ptDolewej"/>
        <w:jc w:val="left"/>
        <w:rPr>
          <w:rFonts w:asciiTheme="minorHAnsi" w:hAnsiTheme="minorHAnsi"/>
          <w:color w:val="FF0000"/>
          <w:szCs w:val="24"/>
        </w:rPr>
      </w:pPr>
    </w:p>
    <w:p w:rsidR="003E10AC" w:rsidRDefault="003E10AC" w:rsidP="00076D9D">
      <w:pPr>
        <w:pStyle w:val="Styl12ptDolewej"/>
        <w:jc w:val="left"/>
        <w:rPr>
          <w:rFonts w:asciiTheme="minorHAnsi" w:hAnsiTheme="minorHAnsi"/>
          <w:color w:val="FF0000"/>
          <w:szCs w:val="24"/>
        </w:rPr>
      </w:pPr>
    </w:p>
    <w:p w:rsidR="00B94610" w:rsidRDefault="00B94610" w:rsidP="00076D9D">
      <w:pPr>
        <w:pStyle w:val="Styl12ptDolewej"/>
        <w:jc w:val="left"/>
        <w:rPr>
          <w:rFonts w:asciiTheme="minorHAnsi" w:hAnsiTheme="minorHAnsi"/>
          <w:color w:val="FF0000"/>
          <w:szCs w:val="24"/>
        </w:rPr>
      </w:pPr>
    </w:p>
    <w:p w:rsidR="00B94610" w:rsidRDefault="00B94610" w:rsidP="00076D9D">
      <w:pPr>
        <w:pStyle w:val="Styl12ptDolewej"/>
        <w:jc w:val="left"/>
        <w:rPr>
          <w:rFonts w:asciiTheme="minorHAnsi" w:hAnsiTheme="minorHAnsi"/>
          <w:color w:val="FF0000"/>
          <w:szCs w:val="24"/>
        </w:rPr>
      </w:pPr>
    </w:p>
    <w:p w:rsidR="00B94610" w:rsidRDefault="00B94610" w:rsidP="00076D9D">
      <w:pPr>
        <w:pStyle w:val="Styl12ptDolewej"/>
        <w:jc w:val="left"/>
        <w:rPr>
          <w:rFonts w:asciiTheme="minorHAnsi" w:hAnsiTheme="minorHAnsi"/>
          <w:color w:val="FF0000"/>
          <w:szCs w:val="24"/>
        </w:rPr>
      </w:pPr>
    </w:p>
    <w:p w:rsidR="00B94610" w:rsidRDefault="00B94610" w:rsidP="00076D9D">
      <w:pPr>
        <w:pStyle w:val="Styl12ptDolewej"/>
        <w:jc w:val="left"/>
        <w:rPr>
          <w:rFonts w:asciiTheme="minorHAnsi" w:hAnsiTheme="minorHAnsi"/>
          <w:color w:val="FF0000"/>
          <w:szCs w:val="24"/>
        </w:rPr>
      </w:pPr>
    </w:p>
    <w:p w:rsidR="00B94610" w:rsidRDefault="00B94610" w:rsidP="00076D9D">
      <w:pPr>
        <w:pStyle w:val="Styl12ptDolewej"/>
        <w:jc w:val="left"/>
        <w:rPr>
          <w:rFonts w:asciiTheme="minorHAnsi" w:hAnsiTheme="minorHAnsi"/>
          <w:color w:val="FF0000"/>
          <w:szCs w:val="24"/>
        </w:rPr>
      </w:pPr>
    </w:p>
    <w:p w:rsidR="00B94610" w:rsidRDefault="00B94610" w:rsidP="00076D9D">
      <w:pPr>
        <w:pStyle w:val="Styl12ptDolewej"/>
        <w:jc w:val="left"/>
        <w:rPr>
          <w:rFonts w:asciiTheme="minorHAnsi" w:hAnsiTheme="minorHAnsi"/>
          <w:color w:val="FF0000"/>
          <w:szCs w:val="24"/>
        </w:rPr>
      </w:pPr>
    </w:p>
    <w:p w:rsidR="00B94610" w:rsidRDefault="00B94610" w:rsidP="00076D9D">
      <w:pPr>
        <w:pStyle w:val="Styl12ptDolewej"/>
        <w:jc w:val="left"/>
        <w:rPr>
          <w:rFonts w:asciiTheme="minorHAnsi" w:hAnsiTheme="minorHAnsi"/>
          <w:color w:val="FF0000"/>
          <w:szCs w:val="24"/>
        </w:rPr>
      </w:pPr>
    </w:p>
    <w:p w:rsidR="00B94610" w:rsidRDefault="00B94610" w:rsidP="00076D9D">
      <w:pPr>
        <w:pStyle w:val="Styl12ptDolewej"/>
        <w:jc w:val="left"/>
        <w:rPr>
          <w:rFonts w:asciiTheme="minorHAnsi" w:hAnsiTheme="minorHAnsi"/>
          <w:color w:val="FF0000"/>
          <w:szCs w:val="24"/>
        </w:rPr>
      </w:pPr>
    </w:p>
    <w:p w:rsidR="00B94610" w:rsidRDefault="00B94610" w:rsidP="00076D9D">
      <w:pPr>
        <w:pStyle w:val="Styl12ptDolewej"/>
        <w:jc w:val="left"/>
        <w:rPr>
          <w:rFonts w:asciiTheme="minorHAnsi" w:hAnsiTheme="minorHAnsi"/>
          <w:color w:val="FF0000"/>
          <w:szCs w:val="24"/>
        </w:rPr>
      </w:pPr>
    </w:p>
    <w:p w:rsidR="00B94610" w:rsidRDefault="00B94610" w:rsidP="00076D9D">
      <w:pPr>
        <w:pStyle w:val="Styl12ptDolewej"/>
        <w:jc w:val="left"/>
        <w:rPr>
          <w:rFonts w:asciiTheme="minorHAnsi" w:hAnsiTheme="minorHAnsi"/>
          <w:color w:val="FF0000"/>
          <w:szCs w:val="24"/>
        </w:rPr>
      </w:pPr>
    </w:p>
    <w:p w:rsidR="00B94610" w:rsidRDefault="00B94610" w:rsidP="00076D9D">
      <w:pPr>
        <w:pStyle w:val="Styl12ptDolewej"/>
        <w:jc w:val="left"/>
        <w:rPr>
          <w:rFonts w:asciiTheme="minorHAnsi" w:hAnsiTheme="minorHAnsi"/>
          <w:color w:val="FF0000"/>
          <w:szCs w:val="24"/>
        </w:rPr>
      </w:pPr>
    </w:p>
    <w:p w:rsidR="00B94610" w:rsidRDefault="00B94610" w:rsidP="00076D9D">
      <w:pPr>
        <w:pStyle w:val="Styl12ptDolewej"/>
        <w:jc w:val="left"/>
        <w:rPr>
          <w:rFonts w:asciiTheme="minorHAnsi" w:hAnsiTheme="minorHAnsi"/>
          <w:color w:val="FF0000"/>
          <w:szCs w:val="24"/>
        </w:rPr>
      </w:pPr>
    </w:p>
    <w:p w:rsidR="003E10AC" w:rsidRDefault="003E10AC" w:rsidP="00076D9D">
      <w:pPr>
        <w:pStyle w:val="Styl12ptDolewej"/>
        <w:jc w:val="left"/>
        <w:rPr>
          <w:rFonts w:asciiTheme="minorHAnsi" w:hAnsiTheme="minorHAnsi"/>
          <w:color w:val="FF0000"/>
          <w:szCs w:val="24"/>
        </w:rPr>
      </w:pPr>
    </w:p>
    <w:p w:rsidR="003E10AC" w:rsidRPr="00606A06" w:rsidRDefault="003E10AC" w:rsidP="00076D9D">
      <w:pPr>
        <w:pStyle w:val="Styl12ptDolewej"/>
        <w:jc w:val="left"/>
        <w:rPr>
          <w:rFonts w:asciiTheme="minorHAnsi" w:hAnsiTheme="minorHAnsi"/>
          <w:color w:val="FF0000"/>
          <w:szCs w:val="24"/>
        </w:rPr>
      </w:pPr>
    </w:p>
    <w:p w:rsidR="00A74C64" w:rsidRPr="00606A06" w:rsidRDefault="00A74C64" w:rsidP="00CC6E2B">
      <w:pPr>
        <w:pStyle w:val="Styl12ptDolewej"/>
        <w:jc w:val="left"/>
        <w:rPr>
          <w:rFonts w:asciiTheme="minorHAnsi" w:hAnsiTheme="minorHAnsi"/>
          <w:color w:val="FF0000"/>
          <w:szCs w:val="24"/>
        </w:rPr>
      </w:pPr>
    </w:p>
    <w:p w:rsidR="00076D9D" w:rsidRPr="00A21150" w:rsidRDefault="00076D9D" w:rsidP="00CC6E2B">
      <w:pPr>
        <w:pStyle w:val="Styl12ptDolewej"/>
        <w:jc w:val="left"/>
        <w:rPr>
          <w:rFonts w:asciiTheme="minorHAnsi" w:hAnsiTheme="minorHAnsi"/>
          <w:szCs w:val="24"/>
        </w:rPr>
      </w:pPr>
      <w:r w:rsidRPr="00A21150">
        <w:rPr>
          <w:rFonts w:asciiTheme="minorHAnsi" w:hAnsiTheme="minorHAnsi"/>
          <w:szCs w:val="24"/>
        </w:rPr>
        <w:t xml:space="preserve">Leszno, </w:t>
      </w:r>
      <w:r w:rsidR="00A21150" w:rsidRPr="00A21150">
        <w:rPr>
          <w:rFonts w:asciiTheme="minorHAnsi" w:hAnsiTheme="minorHAnsi"/>
          <w:szCs w:val="24"/>
        </w:rPr>
        <w:t>kwiecień</w:t>
      </w:r>
      <w:r w:rsidR="00EB6A3F" w:rsidRPr="00A21150">
        <w:rPr>
          <w:rFonts w:asciiTheme="minorHAnsi" w:hAnsiTheme="minorHAnsi"/>
          <w:szCs w:val="24"/>
        </w:rPr>
        <w:t xml:space="preserve"> 201</w:t>
      </w:r>
      <w:r w:rsidR="00A21150" w:rsidRPr="00A21150">
        <w:rPr>
          <w:rFonts w:asciiTheme="minorHAnsi" w:hAnsiTheme="minorHAnsi"/>
          <w:szCs w:val="24"/>
        </w:rPr>
        <w:t>9</w:t>
      </w:r>
      <w:r w:rsidRPr="00A21150">
        <w:rPr>
          <w:rFonts w:asciiTheme="minorHAnsi" w:hAnsiTheme="minorHAnsi"/>
          <w:szCs w:val="24"/>
        </w:rPr>
        <w:t xml:space="preserve">r. </w:t>
      </w:r>
    </w:p>
    <w:sectPr w:rsidR="00076D9D" w:rsidRPr="00A21150" w:rsidSect="00917BEE">
      <w:footerReference w:type="default" r:id="rId157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436B45" w:rsidRDefault="00436B45" w:rsidP="008C5EFC">
      <w:pPr>
        <w:spacing w:after="0" w:line="240" w:lineRule="auto"/>
      </w:pPr>
      <w:r>
        <w:separator/>
      </w:r>
    </w:p>
  </w:endnote>
  <w:endnote w:type="continuationSeparator" w:id="0">
    <w:p w:rsidR="00436B45" w:rsidRDefault="00436B45" w:rsidP="008C5EF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0002AFF" w:usb1="C000247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Switzerland">
    <w:altName w:val="Times New Roman"/>
    <w:charset w:val="00"/>
    <w:family w:val="auto"/>
    <w:pitch w:val="variable"/>
    <w:sig w:usb0="00000007" w:usb1="00000000" w:usb2="00000000" w:usb3="00000000" w:csb0="00000003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zcionka tekstu podstawowego">
    <w:altName w:val="Times New Roman"/>
    <w:panose1 w:val="00000000000000000000"/>
    <w:charset w:val="00"/>
    <w:family w:val="roman"/>
    <w:notTrueType/>
    <w:pitch w:val="default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11652854"/>
      <w:docPartObj>
        <w:docPartGallery w:val="Page Numbers (Bottom of Page)"/>
        <w:docPartUnique/>
      </w:docPartObj>
    </w:sdtPr>
    <w:sdtEndPr/>
    <w:sdtContent>
      <w:p w:rsidR="00940794" w:rsidRDefault="0074195F">
        <w:pPr>
          <w:pStyle w:val="Stopka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1A3ABC">
          <w:rPr>
            <w:noProof/>
          </w:rPr>
          <w:t>1</w:t>
        </w:r>
        <w:r>
          <w:rPr>
            <w:noProof/>
          </w:rPr>
          <w:fldChar w:fldCharType="end"/>
        </w:r>
      </w:p>
    </w:sdtContent>
  </w:sdt>
  <w:p w:rsidR="00940794" w:rsidRDefault="00940794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436B45" w:rsidRDefault="00436B45" w:rsidP="008C5EFC">
      <w:pPr>
        <w:spacing w:after="0" w:line="240" w:lineRule="auto"/>
      </w:pPr>
      <w:r>
        <w:separator/>
      </w:r>
    </w:p>
  </w:footnote>
  <w:footnote w:type="continuationSeparator" w:id="0">
    <w:p w:rsidR="00436B45" w:rsidRDefault="00436B45" w:rsidP="008C5EFC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159C3106"/>
    <w:multiLevelType w:val="hybridMultilevel"/>
    <w:tmpl w:val="DB0E3132"/>
    <w:lvl w:ilvl="0" w:tplc="0415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2D194D50"/>
    <w:multiLevelType w:val="hybridMultilevel"/>
    <w:tmpl w:val="5150FAE8"/>
    <w:lvl w:ilvl="0" w:tplc="0415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" w15:restartNumberingAfterBreak="0">
    <w:nsid w:val="2FC005F7"/>
    <w:multiLevelType w:val="hybridMultilevel"/>
    <w:tmpl w:val="28A8186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328A1AB9"/>
    <w:multiLevelType w:val="hybridMultilevel"/>
    <w:tmpl w:val="CFA210FC"/>
    <w:lvl w:ilvl="0" w:tplc="0415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5000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04150001">
      <w:start w:val="1"/>
      <w:numFmt w:val="bullet"/>
      <w:lvlText w:val=""/>
      <w:lvlJc w:val="left"/>
      <w:pPr>
        <w:tabs>
          <w:tab w:val="num" w:pos="2165"/>
        </w:tabs>
        <w:ind w:left="2165" w:hanging="180"/>
      </w:pPr>
      <w:rPr>
        <w:rFonts w:ascii="Symbol" w:hAnsi="Symbol" w:hint="default"/>
      </w:r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" w15:restartNumberingAfterBreak="0">
    <w:nsid w:val="380729AD"/>
    <w:multiLevelType w:val="hybridMultilevel"/>
    <w:tmpl w:val="B6DEF6EA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39122ECD"/>
    <w:multiLevelType w:val="hybridMultilevel"/>
    <w:tmpl w:val="EC9CDCF8"/>
    <w:lvl w:ilvl="0" w:tplc="0415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" w15:restartNumberingAfterBreak="0">
    <w:nsid w:val="507967E2"/>
    <w:multiLevelType w:val="hybridMultilevel"/>
    <w:tmpl w:val="FE909968"/>
    <w:lvl w:ilvl="0" w:tplc="0415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7" w15:restartNumberingAfterBreak="0">
    <w:nsid w:val="65606217"/>
    <w:multiLevelType w:val="hybridMultilevel"/>
    <w:tmpl w:val="B1C66F98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6C537AA4"/>
    <w:multiLevelType w:val="hybridMultilevel"/>
    <w:tmpl w:val="4D10EFBE"/>
    <w:lvl w:ilvl="0" w:tplc="0415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9" w15:restartNumberingAfterBreak="0">
    <w:nsid w:val="732775A4"/>
    <w:multiLevelType w:val="hybridMultilevel"/>
    <w:tmpl w:val="634E352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743452F6"/>
    <w:multiLevelType w:val="hybridMultilevel"/>
    <w:tmpl w:val="547EF440"/>
    <w:lvl w:ilvl="0" w:tplc="0415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>
    <w:abstractNumId w:val="3"/>
  </w:num>
  <w:num w:numId="2">
    <w:abstractNumId w:val="0"/>
  </w:num>
  <w:num w:numId="3">
    <w:abstractNumId w:val="5"/>
  </w:num>
  <w:num w:numId="4">
    <w:abstractNumId w:val="6"/>
  </w:num>
  <w:num w:numId="5">
    <w:abstractNumId w:val="8"/>
  </w:num>
  <w:num w:numId="6">
    <w:abstractNumId w:val="10"/>
  </w:num>
  <w:num w:numId="7">
    <w:abstractNumId w:val="4"/>
  </w:num>
  <w:num w:numId="8">
    <w:abstractNumId w:val="7"/>
  </w:num>
  <w:num w:numId="9">
    <w:abstractNumId w:val="9"/>
  </w:num>
  <w:num w:numId="10">
    <w:abstractNumId w:val="1"/>
  </w:num>
  <w:num w:numId="11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96772"/>
    <w:rsid w:val="00002C7B"/>
    <w:rsid w:val="00014A52"/>
    <w:rsid w:val="00015537"/>
    <w:rsid w:val="00017003"/>
    <w:rsid w:val="0001733C"/>
    <w:rsid w:val="0002735C"/>
    <w:rsid w:val="00033470"/>
    <w:rsid w:val="00033AEE"/>
    <w:rsid w:val="000457C1"/>
    <w:rsid w:val="0005406B"/>
    <w:rsid w:val="00054402"/>
    <w:rsid w:val="00055FE9"/>
    <w:rsid w:val="00057128"/>
    <w:rsid w:val="00057611"/>
    <w:rsid w:val="00061698"/>
    <w:rsid w:val="000709C1"/>
    <w:rsid w:val="00073464"/>
    <w:rsid w:val="000753D3"/>
    <w:rsid w:val="00076D9D"/>
    <w:rsid w:val="0008241A"/>
    <w:rsid w:val="0008508B"/>
    <w:rsid w:val="00096772"/>
    <w:rsid w:val="00096A03"/>
    <w:rsid w:val="00096AB3"/>
    <w:rsid w:val="00096BD6"/>
    <w:rsid w:val="000971C3"/>
    <w:rsid w:val="00097556"/>
    <w:rsid w:val="000A28A5"/>
    <w:rsid w:val="000B1EFB"/>
    <w:rsid w:val="000B49C9"/>
    <w:rsid w:val="000B764E"/>
    <w:rsid w:val="000C19CC"/>
    <w:rsid w:val="000C3912"/>
    <w:rsid w:val="000C4366"/>
    <w:rsid w:val="000C71B7"/>
    <w:rsid w:val="000D0FB7"/>
    <w:rsid w:val="000D20EF"/>
    <w:rsid w:val="000D23DB"/>
    <w:rsid w:val="000D3F47"/>
    <w:rsid w:val="000D677E"/>
    <w:rsid w:val="000E0ADA"/>
    <w:rsid w:val="000E15DA"/>
    <w:rsid w:val="000E228F"/>
    <w:rsid w:val="000E6BBD"/>
    <w:rsid w:val="000E7AC8"/>
    <w:rsid w:val="000F4521"/>
    <w:rsid w:val="000F678A"/>
    <w:rsid w:val="000F739A"/>
    <w:rsid w:val="001039E5"/>
    <w:rsid w:val="001126CA"/>
    <w:rsid w:val="001140C8"/>
    <w:rsid w:val="00123A0C"/>
    <w:rsid w:val="00124442"/>
    <w:rsid w:val="00126590"/>
    <w:rsid w:val="00134D6A"/>
    <w:rsid w:val="0013506C"/>
    <w:rsid w:val="00142CE3"/>
    <w:rsid w:val="00142EFB"/>
    <w:rsid w:val="00143379"/>
    <w:rsid w:val="001454BB"/>
    <w:rsid w:val="00154375"/>
    <w:rsid w:val="0016330D"/>
    <w:rsid w:val="0016467B"/>
    <w:rsid w:val="0019060A"/>
    <w:rsid w:val="001919B6"/>
    <w:rsid w:val="00191B7C"/>
    <w:rsid w:val="001930A5"/>
    <w:rsid w:val="00195C3A"/>
    <w:rsid w:val="001A3ABC"/>
    <w:rsid w:val="001A534F"/>
    <w:rsid w:val="001C6481"/>
    <w:rsid w:val="001C7C87"/>
    <w:rsid w:val="001D4665"/>
    <w:rsid w:val="001D52F5"/>
    <w:rsid w:val="001E5B63"/>
    <w:rsid w:val="001F241C"/>
    <w:rsid w:val="001F3042"/>
    <w:rsid w:val="001F4F71"/>
    <w:rsid w:val="002125A5"/>
    <w:rsid w:val="0021285A"/>
    <w:rsid w:val="00213AB3"/>
    <w:rsid w:val="00214F68"/>
    <w:rsid w:val="00221A36"/>
    <w:rsid w:val="002228A7"/>
    <w:rsid w:val="002237DA"/>
    <w:rsid w:val="00223B7D"/>
    <w:rsid w:val="00224716"/>
    <w:rsid w:val="002252A3"/>
    <w:rsid w:val="00231B91"/>
    <w:rsid w:val="00240655"/>
    <w:rsid w:val="002436A6"/>
    <w:rsid w:val="002441A2"/>
    <w:rsid w:val="0025492E"/>
    <w:rsid w:val="0025744F"/>
    <w:rsid w:val="00260D50"/>
    <w:rsid w:val="002621F6"/>
    <w:rsid w:val="00263A72"/>
    <w:rsid w:val="002679B9"/>
    <w:rsid w:val="00270070"/>
    <w:rsid w:val="0027302D"/>
    <w:rsid w:val="00273CF1"/>
    <w:rsid w:val="00281D23"/>
    <w:rsid w:val="00282264"/>
    <w:rsid w:val="00283310"/>
    <w:rsid w:val="002850AD"/>
    <w:rsid w:val="00287DDC"/>
    <w:rsid w:val="002936F4"/>
    <w:rsid w:val="00293C3A"/>
    <w:rsid w:val="00295083"/>
    <w:rsid w:val="0029679C"/>
    <w:rsid w:val="00297394"/>
    <w:rsid w:val="00297948"/>
    <w:rsid w:val="002A047A"/>
    <w:rsid w:val="002A37EB"/>
    <w:rsid w:val="002B05D7"/>
    <w:rsid w:val="002B1B7A"/>
    <w:rsid w:val="002B2A59"/>
    <w:rsid w:val="002C07F3"/>
    <w:rsid w:val="002C21E8"/>
    <w:rsid w:val="002C4563"/>
    <w:rsid w:val="002C764E"/>
    <w:rsid w:val="002D0320"/>
    <w:rsid w:val="002E2C77"/>
    <w:rsid w:val="002E4D4A"/>
    <w:rsid w:val="002F45FE"/>
    <w:rsid w:val="00300FAC"/>
    <w:rsid w:val="003072C6"/>
    <w:rsid w:val="0030759A"/>
    <w:rsid w:val="003118B3"/>
    <w:rsid w:val="003172F2"/>
    <w:rsid w:val="00317946"/>
    <w:rsid w:val="003244E2"/>
    <w:rsid w:val="00331C16"/>
    <w:rsid w:val="00335548"/>
    <w:rsid w:val="00337A32"/>
    <w:rsid w:val="00337B4D"/>
    <w:rsid w:val="00337F0B"/>
    <w:rsid w:val="00340BAC"/>
    <w:rsid w:val="0034118A"/>
    <w:rsid w:val="00345418"/>
    <w:rsid w:val="003505C5"/>
    <w:rsid w:val="00353648"/>
    <w:rsid w:val="00355C48"/>
    <w:rsid w:val="00364A5F"/>
    <w:rsid w:val="003668B2"/>
    <w:rsid w:val="0037121D"/>
    <w:rsid w:val="003714ED"/>
    <w:rsid w:val="00372173"/>
    <w:rsid w:val="003773EA"/>
    <w:rsid w:val="00380C4D"/>
    <w:rsid w:val="00381E9D"/>
    <w:rsid w:val="003851B1"/>
    <w:rsid w:val="00393C28"/>
    <w:rsid w:val="0039773F"/>
    <w:rsid w:val="003A1003"/>
    <w:rsid w:val="003A444E"/>
    <w:rsid w:val="003A505F"/>
    <w:rsid w:val="003A780D"/>
    <w:rsid w:val="003A7ECD"/>
    <w:rsid w:val="003B1DB5"/>
    <w:rsid w:val="003C7E2E"/>
    <w:rsid w:val="003D095B"/>
    <w:rsid w:val="003D25FD"/>
    <w:rsid w:val="003E10AC"/>
    <w:rsid w:val="003F795B"/>
    <w:rsid w:val="00415834"/>
    <w:rsid w:val="004219B5"/>
    <w:rsid w:val="00422CC3"/>
    <w:rsid w:val="00422E00"/>
    <w:rsid w:val="00424DB2"/>
    <w:rsid w:val="00431396"/>
    <w:rsid w:val="00431DEF"/>
    <w:rsid w:val="00435040"/>
    <w:rsid w:val="0043625F"/>
    <w:rsid w:val="00436A55"/>
    <w:rsid w:val="00436B45"/>
    <w:rsid w:val="004433AC"/>
    <w:rsid w:val="004443C2"/>
    <w:rsid w:val="004447E6"/>
    <w:rsid w:val="00450778"/>
    <w:rsid w:val="004516AA"/>
    <w:rsid w:val="00451949"/>
    <w:rsid w:val="004579B1"/>
    <w:rsid w:val="00460822"/>
    <w:rsid w:val="004620F8"/>
    <w:rsid w:val="0046561F"/>
    <w:rsid w:val="00482AB0"/>
    <w:rsid w:val="00490A2D"/>
    <w:rsid w:val="0049271F"/>
    <w:rsid w:val="004A06B5"/>
    <w:rsid w:val="004A33FB"/>
    <w:rsid w:val="004A3407"/>
    <w:rsid w:val="004A58D0"/>
    <w:rsid w:val="004A5FF0"/>
    <w:rsid w:val="004A69F6"/>
    <w:rsid w:val="004B0510"/>
    <w:rsid w:val="004B0B4E"/>
    <w:rsid w:val="004C4BFC"/>
    <w:rsid w:val="004D6D0E"/>
    <w:rsid w:val="004E3178"/>
    <w:rsid w:val="004E3715"/>
    <w:rsid w:val="004E494F"/>
    <w:rsid w:val="004E76BD"/>
    <w:rsid w:val="004E7E84"/>
    <w:rsid w:val="004F017C"/>
    <w:rsid w:val="004F1E45"/>
    <w:rsid w:val="004F71E0"/>
    <w:rsid w:val="00503520"/>
    <w:rsid w:val="005048C0"/>
    <w:rsid w:val="0050525E"/>
    <w:rsid w:val="00507925"/>
    <w:rsid w:val="005104CC"/>
    <w:rsid w:val="005117B2"/>
    <w:rsid w:val="005239C1"/>
    <w:rsid w:val="00524E80"/>
    <w:rsid w:val="005256BB"/>
    <w:rsid w:val="00526C38"/>
    <w:rsid w:val="00532CB7"/>
    <w:rsid w:val="00532E8B"/>
    <w:rsid w:val="005339BD"/>
    <w:rsid w:val="00533EA7"/>
    <w:rsid w:val="0053592E"/>
    <w:rsid w:val="00540DF4"/>
    <w:rsid w:val="00542A6F"/>
    <w:rsid w:val="00546306"/>
    <w:rsid w:val="00552442"/>
    <w:rsid w:val="0057197D"/>
    <w:rsid w:val="005726AC"/>
    <w:rsid w:val="00580877"/>
    <w:rsid w:val="0058224E"/>
    <w:rsid w:val="00587F12"/>
    <w:rsid w:val="005902F4"/>
    <w:rsid w:val="005A4AFF"/>
    <w:rsid w:val="005B22F5"/>
    <w:rsid w:val="005B62EB"/>
    <w:rsid w:val="005C1676"/>
    <w:rsid w:val="005C7256"/>
    <w:rsid w:val="005D56A8"/>
    <w:rsid w:val="005D6829"/>
    <w:rsid w:val="005E1FC8"/>
    <w:rsid w:val="005F01B0"/>
    <w:rsid w:val="005F4132"/>
    <w:rsid w:val="005F57F9"/>
    <w:rsid w:val="005F7066"/>
    <w:rsid w:val="006026DC"/>
    <w:rsid w:val="00606A06"/>
    <w:rsid w:val="00607370"/>
    <w:rsid w:val="00607810"/>
    <w:rsid w:val="00610BCF"/>
    <w:rsid w:val="00616107"/>
    <w:rsid w:val="00616AE6"/>
    <w:rsid w:val="00630EEB"/>
    <w:rsid w:val="0063739C"/>
    <w:rsid w:val="00642F47"/>
    <w:rsid w:val="006437DD"/>
    <w:rsid w:val="00643FAA"/>
    <w:rsid w:val="00655319"/>
    <w:rsid w:val="006558B7"/>
    <w:rsid w:val="00656201"/>
    <w:rsid w:val="00656452"/>
    <w:rsid w:val="00656E6E"/>
    <w:rsid w:val="006605CD"/>
    <w:rsid w:val="00660BD6"/>
    <w:rsid w:val="00660D01"/>
    <w:rsid w:val="00661F01"/>
    <w:rsid w:val="00673292"/>
    <w:rsid w:val="00676CB3"/>
    <w:rsid w:val="00682231"/>
    <w:rsid w:val="006937DA"/>
    <w:rsid w:val="006955C4"/>
    <w:rsid w:val="00695D7F"/>
    <w:rsid w:val="00695F63"/>
    <w:rsid w:val="00696DA2"/>
    <w:rsid w:val="006A3826"/>
    <w:rsid w:val="006A5BEA"/>
    <w:rsid w:val="006A636B"/>
    <w:rsid w:val="006A7535"/>
    <w:rsid w:val="006C73AC"/>
    <w:rsid w:val="006D04D8"/>
    <w:rsid w:val="006D5ADA"/>
    <w:rsid w:val="006D5BBA"/>
    <w:rsid w:val="006E0D1B"/>
    <w:rsid w:val="006E0E9D"/>
    <w:rsid w:val="006F54A5"/>
    <w:rsid w:val="006F6746"/>
    <w:rsid w:val="00700205"/>
    <w:rsid w:val="007004D3"/>
    <w:rsid w:val="00700FB4"/>
    <w:rsid w:val="00704342"/>
    <w:rsid w:val="00714253"/>
    <w:rsid w:val="00715E4E"/>
    <w:rsid w:val="00717F06"/>
    <w:rsid w:val="0072622C"/>
    <w:rsid w:val="007361AA"/>
    <w:rsid w:val="0074195F"/>
    <w:rsid w:val="00741B0E"/>
    <w:rsid w:val="00742B3B"/>
    <w:rsid w:val="0074321A"/>
    <w:rsid w:val="00753408"/>
    <w:rsid w:val="00753C09"/>
    <w:rsid w:val="00762AD5"/>
    <w:rsid w:val="0076674D"/>
    <w:rsid w:val="00780FF8"/>
    <w:rsid w:val="007952C8"/>
    <w:rsid w:val="00797117"/>
    <w:rsid w:val="007A2264"/>
    <w:rsid w:val="007B2BF7"/>
    <w:rsid w:val="007B5BE5"/>
    <w:rsid w:val="007B78E1"/>
    <w:rsid w:val="007C0A06"/>
    <w:rsid w:val="007D2998"/>
    <w:rsid w:val="007D451E"/>
    <w:rsid w:val="007D668F"/>
    <w:rsid w:val="007E6BAD"/>
    <w:rsid w:val="007F1112"/>
    <w:rsid w:val="007F3348"/>
    <w:rsid w:val="00803586"/>
    <w:rsid w:val="00804A77"/>
    <w:rsid w:val="00817BE3"/>
    <w:rsid w:val="0082095D"/>
    <w:rsid w:val="00822158"/>
    <w:rsid w:val="00824C34"/>
    <w:rsid w:val="00834449"/>
    <w:rsid w:val="008347D3"/>
    <w:rsid w:val="008352DF"/>
    <w:rsid w:val="008355E7"/>
    <w:rsid w:val="00842B43"/>
    <w:rsid w:val="008557CF"/>
    <w:rsid w:val="00862930"/>
    <w:rsid w:val="00863EFD"/>
    <w:rsid w:val="00865443"/>
    <w:rsid w:val="0087653E"/>
    <w:rsid w:val="00880A29"/>
    <w:rsid w:val="00884838"/>
    <w:rsid w:val="0089019C"/>
    <w:rsid w:val="008921E1"/>
    <w:rsid w:val="008B2DDB"/>
    <w:rsid w:val="008B4D07"/>
    <w:rsid w:val="008B715A"/>
    <w:rsid w:val="008C0D65"/>
    <w:rsid w:val="008C2F0C"/>
    <w:rsid w:val="008C5798"/>
    <w:rsid w:val="008C5EFC"/>
    <w:rsid w:val="008C756B"/>
    <w:rsid w:val="008D59B8"/>
    <w:rsid w:val="008E0524"/>
    <w:rsid w:val="008E11CB"/>
    <w:rsid w:val="008E44B4"/>
    <w:rsid w:val="008E4EF5"/>
    <w:rsid w:val="008F1A6E"/>
    <w:rsid w:val="008F4910"/>
    <w:rsid w:val="008F5A70"/>
    <w:rsid w:val="009010DC"/>
    <w:rsid w:val="00901104"/>
    <w:rsid w:val="009013C5"/>
    <w:rsid w:val="00901B54"/>
    <w:rsid w:val="00910D6D"/>
    <w:rsid w:val="009154B4"/>
    <w:rsid w:val="00917BEE"/>
    <w:rsid w:val="00921896"/>
    <w:rsid w:val="00923996"/>
    <w:rsid w:val="009244BF"/>
    <w:rsid w:val="00926789"/>
    <w:rsid w:val="009334F8"/>
    <w:rsid w:val="0093390F"/>
    <w:rsid w:val="00940794"/>
    <w:rsid w:val="00944524"/>
    <w:rsid w:val="009503A5"/>
    <w:rsid w:val="00954BE1"/>
    <w:rsid w:val="009602D3"/>
    <w:rsid w:val="009613CB"/>
    <w:rsid w:val="00963EBA"/>
    <w:rsid w:val="00966E4B"/>
    <w:rsid w:val="0097211F"/>
    <w:rsid w:val="00972FD4"/>
    <w:rsid w:val="00984145"/>
    <w:rsid w:val="009903E4"/>
    <w:rsid w:val="00991B95"/>
    <w:rsid w:val="00995D46"/>
    <w:rsid w:val="00997179"/>
    <w:rsid w:val="009A1E58"/>
    <w:rsid w:val="009A278E"/>
    <w:rsid w:val="009A67B8"/>
    <w:rsid w:val="009A7796"/>
    <w:rsid w:val="009B0ACD"/>
    <w:rsid w:val="009B1C58"/>
    <w:rsid w:val="009B3CD0"/>
    <w:rsid w:val="009B4B75"/>
    <w:rsid w:val="009B655D"/>
    <w:rsid w:val="009C4F46"/>
    <w:rsid w:val="009C56AD"/>
    <w:rsid w:val="009D2EC1"/>
    <w:rsid w:val="009E6E9F"/>
    <w:rsid w:val="009F16C6"/>
    <w:rsid w:val="009F7912"/>
    <w:rsid w:val="00A01433"/>
    <w:rsid w:val="00A023FE"/>
    <w:rsid w:val="00A06D18"/>
    <w:rsid w:val="00A10BDA"/>
    <w:rsid w:val="00A10F82"/>
    <w:rsid w:val="00A21150"/>
    <w:rsid w:val="00A222C8"/>
    <w:rsid w:val="00A365DB"/>
    <w:rsid w:val="00A37A8D"/>
    <w:rsid w:val="00A40E32"/>
    <w:rsid w:val="00A43AC1"/>
    <w:rsid w:val="00A43B4E"/>
    <w:rsid w:val="00A448EB"/>
    <w:rsid w:val="00A45149"/>
    <w:rsid w:val="00A46AA1"/>
    <w:rsid w:val="00A542F2"/>
    <w:rsid w:val="00A56336"/>
    <w:rsid w:val="00A57AB4"/>
    <w:rsid w:val="00A617C9"/>
    <w:rsid w:val="00A627C8"/>
    <w:rsid w:val="00A649E3"/>
    <w:rsid w:val="00A65CFE"/>
    <w:rsid w:val="00A66854"/>
    <w:rsid w:val="00A73E9F"/>
    <w:rsid w:val="00A74C64"/>
    <w:rsid w:val="00A76487"/>
    <w:rsid w:val="00A809BD"/>
    <w:rsid w:val="00A811B8"/>
    <w:rsid w:val="00A85F56"/>
    <w:rsid w:val="00A878C6"/>
    <w:rsid w:val="00A93F57"/>
    <w:rsid w:val="00A9438F"/>
    <w:rsid w:val="00A96BC7"/>
    <w:rsid w:val="00AA2CB8"/>
    <w:rsid w:val="00AA49B5"/>
    <w:rsid w:val="00AA7FCF"/>
    <w:rsid w:val="00AB0A3F"/>
    <w:rsid w:val="00AB2703"/>
    <w:rsid w:val="00AB5585"/>
    <w:rsid w:val="00AC1A09"/>
    <w:rsid w:val="00AE084D"/>
    <w:rsid w:val="00AE511D"/>
    <w:rsid w:val="00AE72AA"/>
    <w:rsid w:val="00AF0751"/>
    <w:rsid w:val="00AF20A1"/>
    <w:rsid w:val="00AF2B79"/>
    <w:rsid w:val="00B01855"/>
    <w:rsid w:val="00B06DE8"/>
    <w:rsid w:val="00B16E09"/>
    <w:rsid w:val="00B23914"/>
    <w:rsid w:val="00B2477D"/>
    <w:rsid w:val="00B31D7F"/>
    <w:rsid w:val="00B35FC6"/>
    <w:rsid w:val="00B37127"/>
    <w:rsid w:val="00B41BCC"/>
    <w:rsid w:val="00B61517"/>
    <w:rsid w:val="00B8246D"/>
    <w:rsid w:val="00B84812"/>
    <w:rsid w:val="00B93FBE"/>
    <w:rsid w:val="00B94610"/>
    <w:rsid w:val="00BA0502"/>
    <w:rsid w:val="00BA3235"/>
    <w:rsid w:val="00BA435B"/>
    <w:rsid w:val="00BB4EAC"/>
    <w:rsid w:val="00BC0AAA"/>
    <w:rsid w:val="00BC60AE"/>
    <w:rsid w:val="00BD332E"/>
    <w:rsid w:val="00BE321F"/>
    <w:rsid w:val="00BE59A7"/>
    <w:rsid w:val="00BF5F55"/>
    <w:rsid w:val="00C022FF"/>
    <w:rsid w:val="00C0468F"/>
    <w:rsid w:val="00C06F85"/>
    <w:rsid w:val="00C10AD5"/>
    <w:rsid w:val="00C118AA"/>
    <w:rsid w:val="00C13456"/>
    <w:rsid w:val="00C2057A"/>
    <w:rsid w:val="00C2266E"/>
    <w:rsid w:val="00C24136"/>
    <w:rsid w:val="00C255AB"/>
    <w:rsid w:val="00C42F59"/>
    <w:rsid w:val="00C44CAA"/>
    <w:rsid w:val="00C510F7"/>
    <w:rsid w:val="00C5306B"/>
    <w:rsid w:val="00C54831"/>
    <w:rsid w:val="00C6615B"/>
    <w:rsid w:val="00C661F4"/>
    <w:rsid w:val="00C72327"/>
    <w:rsid w:val="00C732D3"/>
    <w:rsid w:val="00C7440F"/>
    <w:rsid w:val="00C76C1A"/>
    <w:rsid w:val="00C8268E"/>
    <w:rsid w:val="00C82D00"/>
    <w:rsid w:val="00C84104"/>
    <w:rsid w:val="00C84588"/>
    <w:rsid w:val="00C85514"/>
    <w:rsid w:val="00C8707E"/>
    <w:rsid w:val="00C87CF4"/>
    <w:rsid w:val="00C93DEA"/>
    <w:rsid w:val="00C93E85"/>
    <w:rsid w:val="00C94B45"/>
    <w:rsid w:val="00C951F3"/>
    <w:rsid w:val="00C9635E"/>
    <w:rsid w:val="00CA21C9"/>
    <w:rsid w:val="00CA4544"/>
    <w:rsid w:val="00CA575A"/>
    <w:rsid w:val="00CA63A1"/>
    <w:rsid w:val="00CA7624"/>
    <w:rsid w:val="00CB0A4F"/>
    <w:rsid w:val="00CB263A"/>
    <w:rsid w:val="00CB2CD4"/>
    <w:rsid w:val="00CB59C5"/>
    <w:rsid w:val="00CC5C4A"/>
    <w:rsid w:val="00CC6E2B"/>
    <w:rsid w:val="00CD0DA3"/>
    <w:rsid w:val="00CD37AF"/>
    <w:rsid w:val="00CD3B7E"/>
    <w:rsid w:val="00CE4035"/>
    <w:rsid w:val="00CE523C"/>
    <w:rsid w:val="00CE7AD1"/>
    <w:rsid w:val="00CF4BFD"/>
    <w:rsid w:val="00CF6720"/>
    <w:rsid w:val="00D04B99"/>
    <w:rsid w:val="00D100DA"/>
    <w:rsid w:val="00D1609F"/>
    <w:rsid w:val="00D2004E"/>
    <w:rsid w:val="00D20B6B"/>
    <w:rsid w:val="00D23F1C"/>
    <w:rsid w:val="00D30821"/>
    <w:rsid w:val="00D3657D"/>
    <w:rsid w:val="00D374EC"/>
    <w:rsid w:val="00D42D16"/>
    <w:rsid w:val="00D43E7D"/>
    <w:rsid w:val="00D46E11"/>
    <w:rsid w:val="00D50719"/>
    <w:rsid w:val="00D5107B"/>
    <w:rsid w:val="00D521E4"/>
    <w:rsid w:val="00D56274"/>
    <w:rsid w:val="00D578D8"/>
    <w:rsid w:val="00D62D98"/>
    <w:rsid w:val="00D639DA"/>
    <w:rsid w:val="00D6616A"/>
    <w:rsid w:val="00D7616D"/>
    <w:rsid w:val="00D80AAE"/>
    <w:rsid w:val="00D873DF"/>
    <w:rsid w:val="00D910CB"/>
    <w:rsid w:val="00DA09C4"/>
    <w:rsid w:val="00DA2D44"/>
    <w:rsid w:val="00DA3479"/>
    <w:rsid w:val="00DB41F1"/>
    <w:rsid w:val="00DB660B"/>
    <w:rsid w:val="00DB76ED"/>
    <w:rsid w:val="00DC6899"/>
    <w:rsid w:val="00DD0E8A"/>
    <w:rsid w:val="00DD4324"/>
    <w:rsid w:val="00DD58CD"/>
    <w:rsid w:val="00DD5B59"/>
    <w:rsid w:val="00DE22E3"/>
    <w:rsid w:val="00DE498F"/>
    <w:rsid w:val="00DF56C1"/>
    <w:rsid w:val="00E01B46"/>
    <w:rsid w:val="00E02B8E"/>
    <w:rsid w:val="00E047BD"/>
    <w:rsid w:val="00E0605A"/>
    <w:rsid w:val="00E06AB5"/>
    <w:rsid w:val="00E13740"/>
    <w:rsid w:val="00E162FE"/>
    <w:rsid w:val="00E16F6A"/>
    <w:rsid w:val="00E20132"/>
    <w:rsid w:val="00E20470"/>
    <w:rsid w:val="00E27A25"/>
    <w:rsid w:val="00E27C1D"/>
    <w:rsid w:val="00E31BCB"/>
    <w:rsid w:val="00E401A4"/>
    <w:rsid w:val="00E56B14"/>
    <w:rsid w:val="00E65131"/>
    <w:rsid w:val="00E655B4"/>
    <w:rsid w:val="00E722B3"/>
    <w:rsid w:val="00E76792"/>
    <w:rsid w:val="00E81EB6"/>
    <w:rsid w:val="00E87801"/>
    <w:rsid w:val="00E97446"/>
    <w:rsid w:val="00EA19D7"/>
    <w:rsid w:val="00EA2083"/>
    <w:rsid w:val="00EA25A4"/>
    <w:rsid w:val="00EA3395"/>
    <w:rsid w:val="00EA4077"/>
    <w:rsid w:val="00EB2744"/>
    <w:rsid w:val="00EB39F8"/>
    <w:rsid w:val="00EB44C0"/>
    <w:rsid w:val="00EB6470"/>
    <w:rsid w:val="00EB6A3F"/>
    <w:rsid w:val="00EB6FED"/>
    <w:rsid w:val="00EC24BA"/>
    <w:rsid w:val="00EC3D37"/>
    <w:rsid w:val="00EC69C2"/>
    <w:rsid w:val="00ED2844"/>
    <w:rsid w:val="00ED3060"/>
    <w:rsid w:val="00ED372C"/>
    <w:rsid w:val="00ED4ADF"/>
    <w:rsid w:val="00ED52B3"/>
    <w:rsid w:val="00EF6ACB"/>
    <w:rsid w:val="00F00A17"/>
    <w:rsid w:val="00F04496"/>
    <w:rsid w:val="00F15475"/>
    <w:rsid w:val="00F17BC2"/>
    <w:rsid w:val="00F17EF6"/>
    <w:rsid w:val="00F204CD"/>
    <w:rsid w:val="00F20D5D"/>
    <w:rsid w:val="00F21A5F"/>
    <w:rsid w:val="00F24B42"/>
    <w:rsid w:val="00F25B56"/>
    <w:rsid w:val="00F3133F"/>
    <w:rsid w:val="00F3418A"/>
    <w:rsid w:val="00F35F4A"/>
    <w:rsid w:val="00F50034"/>
    <w:rsid w:val="00F511EF"/>
    <w:rsid w:val="00F55BF3"/>
    <w:rsid w:val="00F607F1"/>
    <w:rsid w:val="00F60C35"/>
    <w:rsid w:val="00F615DB"/>
    <w:rsid w:val="00F61CDB"/>
    <w:rsid w:val="00F65910"/>
    <w:rsid w:val="00F67476"/>
    <w:rsid w:val="00F7363D"/>
    <w:rsid w:val="00F82BD7"/>
    <w:rsid w:val="00F83FFD"/>
    <w:rsid w:val="00F866CE"/>
    <w:rsid w:val="00F877D9"/>
    <w:rsid w:val="00F90D2F"/>
    <w:rsid w:val="00F956E3"/>
    <w:rsid w:val="00F96DA7"/>
    <w:rsid w:val="00F97725"/>
    <w:rsid w:val="00FA1BE6"/>
    <w:rsid w:val="00FA59A1"/>
    <w:rsid w:val="00FB1BCC"/>
    <w:rsid w:val="00FB2CBA"/>
    <w:rsid w:val="00FB3CFC"/>
    <w:rsid w:val="00FC2C55"/>
    <w:rsid w:val="00FC6E8C"/>
    <w:rsid w:val="00FD2F18"/>
    <w:rsid w:val="00FE5BF4"/>
    <w:rsid w:val="00FF46C2"/>
    <w:rsid w:val="00FF797A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7"/>
    <o:shapelayout v:ext="edit">
      <o:idmap v:ext="edit" data="1"/>
    </o:shapelayout>
  </w:shapeDefaults>
  <w:decimalSymbol w:val=","/>
  <w:listSeparator w:val=";"/>
  <w15:docId w15:val="{1B3E5B64-5578-4AB4-A285-A930AF887DC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096772"/>
    <w:rPr>
      <w:rFonts w:ascii="Calibri" w:eastAsia="Calibri" w:hAnsi="Calibri" w:cs="Times New Roman"/>
    </w:rPr>
  </w:style>
  <w:style w:type="paragraph" w:styleId="Nagwek1">
    <w:name w:val="heading 1"/>
    <w:basedOn w:val="Normalny"/>
    <w:next w:val="Normalny"/>
    <w:link w:val="Nagwek1Znak"/>
    <w:qFormat/>
    <w:rsid w:val="00096772"/>
    <w:pPr>
      <w:keepNext/>
      <w:spacing w:before="240" w:after="60" w:line="360" w:lineRule="auto"/>
      <w:outlineLvl w:val="0"/>
    </w:pPr>
    <w:rPr>
      <w:rFonts w:ascii="Arial" w:eastAsia="Times New Roman" w:hAnsi="Arial" w:cs="Arial"/>
      <w:b/>
      <w:bCs/>
      <w:kern w:val="28"/>
      <w:sz w:val="28"/>
      <w:szCs w:val="32"/>
      <w:lang w:eastAsia="pl-PL"/>
    </w:rPr>
  </w:style>
  <w:style w:type="paragraph" w:styleId="Nagwek2">
    <w:name w:val="heading 2"/>
    <w:basedOn w:val="Normalny"/>
    <w:next w:val="Normalny"/>
    <w:link w:val="Nagwek2Znak"/>
    <w:qFormat/>
    <w:rsid w:val="00096772"/>
    <w:pPr>
      <w:keepNext/>
      <w:spacing w:before="360" w:after="240" w:line="240" w:lineRule="auto"/>
      <w:outlineLvl w:val="1"/>
    </w:pPr>
    <w:rPr>
      <w:rFonts w:ascii="Arial" w:eastAsia="Times New Roman" w:hAnsi="Arial" w:cs="Arial"/>
      <w:b/>
      <w:bCs/>
      <w:iCs/>
      <w:sz w:val="24"/>
      <w:szCs w:val="28"/>
      <w:lang w:eastAsia="pl-PL"/>
    </w:rPr>
  </w:style>
  <w:style w:type="character" w:default="1" w:styleId="Domylnaczcionkaakapitu">
    <w:name w:val="Default Paragraph Font"/>
    <w:uiPriority w:val="1"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rsid w:val="00096772"/>
    <w:rPr>
      <w:rFonts w:ascii="Arial" w:eastAsia="Times New Roman" w:hAnsi="Arial" w:cs="Arial"/>
      <w:b/>
      <w:bCs/>
      <w:kern w:val="28"/>
      <w:sz w:val="28"/>
      <w:szCs w:val="32"/>
      <w:lang w:eastAsia="pl-PL"/>
    </w:rPr>
  </w:style>
  <w:style w:type="character" w:customStyle="1" w:styleId="Nagwek2Znak">
    <w:name w:val="Nagłówek 2 Znak"/>
    <w:basedOn w:val="Domylnaczcionkaakapitu"/>
    <w:link w:val="Nagwek2"/>
    <w:rsid w:val="00096772"/>
    <w:rPr>
      <w:rFonts w:ascii="Arial" w:eastAsia="Times New Roman" w:hAnsi="Arial" w:cs="Arial"/>
      <w:b/>
      <w:bCs/>
      <w:iCs/>
      <w:sz w:val="24"/>
      <w:szCs w:val="28"/>
      <w:lang w:eastAsia="pl-PL"/>
    </w:rPr>
  </w:style>
  <w:style w:type="character" w:styleId="Hipercze">
    <w:name w:val="Hyperlink"/>
    <w:basedOn w:val="Domylnaczcionkaakapitu"/>
    <w:uiPriority w:val="99"/>
    <w:unhideWhenUsed/>
    <w:rsid w:val="00096772"/>
    <w:rPr>
      <w:color w:val="0000FF"/>
      <w:u w:val="single"/>
    </w:rPr>
  </w:style>
  <w:style w:type="paragraph" w:customStyle="1" w:styleId="Styl12ptDolewej">
    <w:name w:val="Styl 12 pt Do lewej"/>
    <w:basedOn w:val="Normalny"/>
    <w:link w:val="Styl12ptDolewejZnak"/>
    <w:rsid w:val="00096772"/>
    <w:pPr>
      <w:spacing w:after="0" w:line="240" w:lineRule="auto"/>
      <w:jc w:val="both"/>
    </w:pPr>
    <w:rPr>
      <w:rFonts w:ascii="Arial" w:eastAsia="Times New Roman" w:hAnsi="Arial"/>
      <w:sz w:val="24"/>
      <w:szCs w:val="20"/>
      <w:lang w:eastAsia="pl-PL"/>
    </w:rPr>
  </w:style>
  <w:style w:type="character" w:customStyle="1" w:styleId="Styl12ptDolewejZnak">
    <w:name w:val="Styl 12 pt Do lewej Znak"/>
    <w:basedOn w:val="Domylnaczcionkaakapitu"/>
    <w:link w:val="Styl12ptDolewej"/>
    <w:rsid w:val="00096772"/>
    <w:rPr>
      <w:rFonts w:ascii="Arial" w:eastAsia="Times New Roman" w:hAnsi="Arial" w:cs="Times New Roman"/>
      <w:sz w:val="24"/>
      <w:szCs w:val="20"/>
      <w:lang w:eastAsia="pl-PL"/>
    </w:rPr>
  </w:style>
  <w:style w:type="paragraph" w:styleId="Spistreci1">
    <w:name w:val="toc 1"/>
    <w:basedOn w:val="Normalny"/>
    <w:next w:val="Normalny"/>
    <w:autoRedefine/>
    <w:uiPriority w:val="39"/>
    <w:rsid w:val="00096772"/>
    <w:pPr>
      <w:spacing w:after="0" w:line="240" w:lineRule="auto"/>
      <w:jc w:val="both"/>
    </w:pPr>
    <w:rPr>
      <w:rFonts w:ascii="Arial" w:eastAsia="Times New Roman" w:hAnsi="Arial"/>
      <w:sz w:val="24"/>
      <w:szCs w:val="20"/>
      <w:lang w:eastAsia="pl-PL"/>
    </w:rPr>
  </w:style>
  <w:style w:type="paragraph" w:styleId="Spistreci2">
    <w:name w:val="toc 2"/>
    <w:basedOn w:val="Normalny"/>
    <w:next w:val="Normalny"/>
    <w:autoRedefine/>
    <w:uiPriority w:val="39"/>
    <w:rsid w:val="00096772"/>
    <w:pPr>
      <w:spacing w:after="0" w:line="240" w:lineRule="auto"/>
      <w:ind w:left="240"/>
      <w:jc w:val="both"/>
    </w:pPr>
    <w:rPr>
      <w:rFonts w:ascii="Arial" w:eastAsia="Times New Roman" w:hAnsi="Arial"/>
      <w:sz w:val="24"/>
      <w:szCs w:val="20"/>
      <w:lang w:eastAsia="pl-PL"/>
    </w:rPr>
  </w:style>
  <w:style w:type="table" w:styleId="Tabela-Siatka">
    <w:name w:val="Table Grid"/>
    <w:basedOn w:val="Standardowy"/>
    <w:uiPriority w:val="59"/>
    <w:rsid w:val="0009677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kapitzlist">
    <w:name w:val="List Paragraph"/>
    <w:basedOn w:val="Normalny"/>
    <w:uiPriority w:val="34"/>
    <w:qFormat/>
    <w:rsid w:val="00096772"/>
    <w:pPr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st">
    <w:name w:val="st"/>
    <w:basedOn w:val="Domylnaczcionkaakapitu"/>
    <w:rsid w:val="00096772"/>
  </w:style>
  <w:style w:type="character" w:customStyle="1" w:styleId="textlat2">
    <w:name w:val="textlat2"/>
    <w:basedOn w:val="Domylnaczcionkaakapitu"/>
    <w:rsid w:val="00096772"/>
    <w:rPr>
      <w:color w:val="000000"/>
      <w:sz w:val="29"/>
      <w:szCs w:val="29"/>
    </w:rPr>
  </w:style>
  <w:style w:type="character" w:customStyle="1" w:styleId="name-latin1">
    <w:name w:val="name-latin1"/>
    <w:basedOn w:val="Domylnaczcionkaakapitu"/>
    <w:rsid w:val="00096772"/>
    <w:rPr>
      <w:i/>
      <w:iCs/>
    </w:rPr>
  </w:style>
  <w:style w:type="paragraph" w:customStyle="1" w:styleId="JB">
    <w:name w:val="JB"/>
    <w:basedOn w:val="Tekstpodstawowy"/>
    <w:rsid w:val="00BE321F"/>
    <w:pPr>
      <w:spacing w:after="0" w:line="240" w:lineRule="auto"/>
    </w:pPr>
    <w:rPr>
      <w:rFonts w:ascii="Switzerland" w:eastAsia="Times New Roman" w:hAnsi="Switzerland"/>
      <w:color w:val="000000"/>
      <w:sz w:val="18"/>
      <w:szCs w:val="20"/>
      <w:lang w:eastAsia="pl-PL"/>
    </w:rPr>
  </w:style>
  <w:style w:type="paragraph" w:styleId="Tekstpodstawowy">
    <w:name w:val="Body Text"/>
    <w:basedOn w:val="Normalny"/>
    <w:link w:val="TekstpodstawowyZnak"/>
    <w:uiPriority w:val="99"/>
    <w:semiHidden/>
    <w:unhideWhenUsed/>
    <w:rsid w:val="00BE321F"/>
    <w:pPr>
      <w:spacing w:after="120"/>
    </w:pPr>
  </w:style>
  <w:style w:type="character" w:customStyle="1" w:styleId="TekstpodstawowyZnak">
    <w:name w:val="Tekst podstawowy Znak"/>
    <w:basedOn w:val="Domylnaczcionkaakapitu"/>
    <w:link w:val="Tekstpodstawowy"/>
    <w:uiPriority w:val="99"/>
    <w:semiHidden/>
    <w:rsid w:val="00BE321F"/>
    <w:rPr>
      <w:rFonts w:ascii="Calibri" w:eastAsia="Calibri" w:hAnsi="Calibri" w:cs="Times New Roman"/>
    </w:rPr>
  </w:style>
  <w:style w:type="paragraph" w:styleId="Nagwek">
    <w:name w:val="header"/>
    <w:basedOn w:val="Normalny"/>
    <w:link w:val="NagwekZnak"/>
    <w:uiPriority w:val="99"/>
    <w:semiHidden/>
    <w:unhideWhenUsed/>
    <w:rsid w:val="008C5EF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semiHidden/>
    <w:rsid w:val="008C5EFC"/>
    <w:rPr>
      <w:rFonts w:ascii="Calibri" w:eastAsia="Calibri" w:hAnsi="Calibri" w:cs="Times New Roman"/>
    </w:rPr>
  </w:style>
  <w:style w:type="paragraph" w:styleId="Stopka">
    <w:name w:val="footer"/>
    <w:basedOn w:val="Normalny"/>
    <w:link w:val="StopkaZnak"/>
    <w:uiPriority w:val="99"/>
    <w:unhideWhenUsed/>
    <w:rsid w:val="008C5EF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8C5EFC"/>
    <w:rPr>
      <w:rFonts w:ascii="Calibri" w:eastAsia="Calibri" w:hAnsi="Calibri" w:cs="Times New Roman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2C764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2C764E"/>
    <w:rPr>
      <w:rFonts w:ascii="Tahoma" w:eastAsia="Calibri" w:hAnsi="Tahoma" w:cs="Tahoma"/>
      <w:sz w:val="16"/>
      <w:szCs w:val="16"/>
    </w:rPr>
  </w:style>
  <w:style w:type="character" w:styleId="Uwydatnienie">
    <w:name w:val="Emphasis"/>
    <w:basedOn w:val="Domylnaczcionkaakapitu"/>
    <w:uiPriority w:val="20"/>
    <w:qFormat/>
    <w:rsid w:val="005F57F9"/>
    <w:rPr>
      <w:i/>
      <w:iCs/>
    </w:rPr>
  </w:style>
  <w:style w:type="paragraph" w:styleId="Bezodstpw">
    <w:name w:val="No Spacing"/>
    <w:uiPriority w:val="1"/>
    <w:qFormat/>
    <w:rsid w:val="00D910CB"/>
    <w:pPr>
      <w:spacing w:after="0" w:line="240" w:lineRule="auto"/>
    </w:pPr>
    <w:rPr>
      <w:rFonts w:ascii="Calibri" w:eastAsia="Calibri" w:hAnsi="Calibri" w:cs="Times New Roman"/>
    </w:rPr>
  </w:style>
  <w:style w:type="character" w:styleId="UyteHipercze">
    <w:name w:val="FollowedHyperlink"/>
    <w:basedOn w:val="Domylnaczcionkaakapitu"/>
    <w:uiPriority w:val="99"/>
    <w:semiHidden/>
    <w:unhideWhenUsed/>
    <w:rsid w:val="00F7363D"/>
    <w:rPr>
      <w:color w:val="800080"/>
      <w:u w:val="single"/>
    </w:rPr>
  </w:style>
  <w:style w:type="paragraph" w:customStyle="1" w:styleId="font0">
    <w:name w:val="font0"/>
    <w:basedOn w:val="Normalny"/>
    <w:rsid w:val="00F7363D"/>
    <w:pPr>
      <w:spacing w:before="100" w:beforeAutospacing="1" w:after="100" w:afterAutospacing="1" w:line="240" w:lineRule="auto"/>
    </w:pPr>
    <w:rPr>
      <w:rFonts w:ascii="Arial" w:eastAsia="Times New Roman" w:hAnsi="Arial" w:cs="Arial"/>
      <w:color w:val="000000"/>
      <w:lang w:eastAsia="pl-PL"/>
    </w:rPr>
  </w:style>
  <w:style w:type="paragraph" w:customStyle="1" w:styleId="font5">
    <w:name w:val="font5"/>
    <w:basedOn w:val="Normalny"/>
    <w:rsid w:val="00F7363D"/>
    <w:pPr>
      <w:spacing w:before="100" w:beforeAutospacing="1" w:after="100" w:afterAutospacing="1" w:line="240" w:lineRule="auto"/>
    </w:pPr>
    <w:rPr>
      <w:rFonts w:ascii="Czcionka tekstu podstawowego" w:eastAsia="Times New Roman" w:hAnsi="Czcionka tekstu podstawowego"/>
      <w:i/>
      <w:iCs/>
      <w:color w:val="000000"/>
      <w:lang w:eastAsia="pl-PL"/>
    </w:rPr>
  </w:style>
  <w:style w:type="paragraph" w:customStyle="1" w:styleId="font6">
    <w:name w:val="font6"/>
    <w:basedOn w:val="Normalny"/>
    <w:rsid w:val="00F7363D"/>
    <w:pPr>
      <w:spacing w:before="100" w:beforeAutospacing="1" w:after="100" w:afterAutospacing="1" w:line="240" w:lineRule="auto"/>
    </w:pPr>
    <w:rPr>
      <w:rFonts w:ascii="Czcionka tekstu podstawowego" w:eastAsia="Times New Roman" w:hAnsi="Czcionka tekstu podstawowego"/>
      <w:i/>
      <w:iCs/>
      <w:color w:val="FFC000"/>
      <w:lang w:eastAsia="pl-PL"/>
    </w:rPr>
  </w:style>
  <w:style w:type="paragraph" w:customStyle="1" w:styleId="font7">
    <w:name w:val="font7"/>
    <w:basedOn w:val="Normalny"/>
    <w:rsid w:val="00F7363D"/>
    <w:pPr>
      <w:spacing w:before="100" w:beforeAutospacing="1" w:after="100" w:afterAutospacing="1" w:line="240" w:lineRule="auto"/>
    </w:pPr>
    <w:rPr>
      <w:rFonts w:ascii="Czcionka tekstu podstawowego" w:eastAsia="Times New Roman" w:hAnsi="Czcionka tekstu podstawowego"/>
      <w:i/>
      <w:iCs/>
      <w:color w:val="FF0000"/>
      <w:lang w:eastAsia="pl-PL"/>
    </w:rPr>
  </w:style>
  <w:style w:type="paragraph" w:customStyle="1" w:styleId="font8">
    <w:name w:val="font8"/>
    <w:basedOn w:val="Normalny"/>
    <w:rsid w:val="00F7363D"/>
    <w:pPr>
      <w:spacing w:before="100" w:beforeAutospacing="1" w:after="100" w:afterAutospacing="1" w:line="240" w:lineRule="auto"/>
    </w:pPr>
    <w:rPr>
      <w:rFonts w:ascii="Czcionka tekstu podstawowego" w:eastAsia="Times New Roman" w:hAnsi="Czcionka tekstu podstawowego"/>
      <w:i/>
      <w:iCs/>
      <w:color w:val="F79646"/>
      <w:lang w:eastAsia="pl-PL"/>
    </w:rPr>
  </w:style>
  <w:style w:type="paragraph" w:customStyle="1" w:styleId="font9">
    <w:name w:val="font9"/>
    <w:basedOn w:val="Normalny"/>
    <w:rsid w:val="00F7363D"/>
    <w:pPr>
      <w:spacing w:before="100" w:beforeAutospacing="1" w:after="100" w:afterAutospacing="1" w:line="240" w:lineRule="auto"/>
    </w:pPr>
    <w:rPr>
      <w:rFonts w:ascii="Czcionka tekstu podstawowego" w:eastAsia="Times New Roman" w:hAnsi="Czcionka tekstu podstawowego"/>
      <w:color w:val="000000"/>
      <w:lang w:eastAsia="pl-PL"/>
    </w:rPr>
  </w:style>
  <w:style w:type="paragraph" w:customStyle="1" w:styleId="font10">
    <w:name w:val="font10"/>
    <w:basedOn w:val="Normalny"/>
    <w:rsid w:val="00F7363D"/>
    <w:pPr>
      <w:spacing w:before="100" w:beforeAutospacing="1" w:after="100" w:afterAutospacing="1" w:line="240" w:lineRule="auto"/>
    </w:pPr>
    <w:rPr>
      <w:rFonts w:ascii="Czcionka tekstu podstawowego" w:eastAsia="Times New Roman" w:hAnsi="Czcionka tekstu podstawowego"/>
      <w:i/>
      <w:iCs/>
      <w:lang w:eastAsia="pl-PL"/>
    </w:rPr>
  </w:style>
  <w:style w:type="paragraph" w:customStyle="1" w:styleId="font11">
    <w:name w:val="font11"/>
    <w:basedOn w:val="Normalny"/>
    <w:rsid w:val="00F7363D"/>
    <w:pPr>
      <w:spacing w:before="100" w:beforeAutospacing="1" w:after="100" w:afterAutospacing="1" w:line="240" w:lineRule="auto"/>
    </w:pPr>
    <w:rPr>
      <w:rFonts w:ascii="Czcionka tekstu podstawowego" w:eastAsia="Times New Roman" w:hAnsi="Czcionka tekstu podstawowego"/>
      <w:i/>
      <w:iCs/>
      <w:color w:val="FF0000"/>
      <w:lang w:eastAsia="pl-PL"/>
    </w:rPr>
  </w:style>
  <w:style w:type="paragraph" w:customStyle="1" w:styleId="font12">
    <w:name w:val="font12"/>
    <w:basedOn w:val="Normalny"/>
    <w:rsid w:val="00F7363D"/>
    <w:pPr>
      <w:spacing w:before="100" w:beforeAutospacing="1" w:after="100" w:afterAutospacing="1" w:line="240" w:lineRule="auto"/>
    </w:pPr>
    <w:rPr>
      <w:rFonts w:ascii="Czcionka tekstu podstawowego" w:eastAsia="Times New Roman" w:hAnsi="Czcionka tekstu podstawowego"/>
      <w:i/>
      <w:iCs/>
      <w:color w:val="00B0F0"/>
      <w:lang w:eastAsia="pl-PL"/>
    </w:rPr>
  </w:style>
  <w:style w:type="paragraph" w:customStyle="1" w:styleId="xl63">
    <w:name w:val="xl63"/>
    <w:basedOn w:val="Normalny"/>
    <w:rsid w:val="00F7363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pl-PL"/>
    </w:rPr>
  </w:style>
  <w:style w:type="paragraph" w:customStyle="1" w:styleId="xl64">
    <w:name w:val="xl64"/>
    <w:basedOn w:val="Normalny"/>
    <w:rsid w:val="00F7363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pl-PL"/>
    </w:rPr>
  </w:style>
  <w:style w:type="paragraph" w:customStyle="1" w:styleId="xl65">
    <w:name w:val="xl65"/>
    <w:basedOn w:val="Normalny"/>
    <w:rsid w:val="00F7363D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pl-PL"/>
    </w:rPr>
  </w:style>
  <w:style w:type="paragraph" w:customStyle="1" w:styleId="xl66">
    <w:name w:val="xl66"/>
    <w:basedOn w:val="Normalny"/>
    <w:rsid w:val="00F7363D"/>
    <w:pPr>
      <w:spacing w:before="100" w:beforeAutospacing="1" w:after="100" w:afterAutospacing="1" w:line="240" w:lineRule="auto"/>
    </w:pPr>
    <w:rPr>
      <w:rFonts w:ascii="Times New Roman" w:eastAsia="Times New Roman" w:hAnsi="Times New Roman"/>
      <w:color w:val="FF0000"/>
      <w:sz w:val="24"/>
      <w:szCs w:val="24"/>
      <w:lang w:eastAsia="pl-PL"/>
    </w:rPr>
  </w:style>
  <w:style w:type="paragraph" w:customStyle="1" w:styleId="xl67">
    <w:name w:val="xl67"/>
    <w:basedOn w:val="Normalny"/>
    <w:rsid w:val="00F7363D"/>
    <w:pPr>
      <w:spacing w:before="100" w:beforeAutospacing="1" w:after="100" w:afterAutospacing="1" w:line="240" w:lineRule="auto"/>
    </w:pPr>
    <w:rPr>
      <w:rFonts w:ascii="Times New Roman" w:eastAsia="Times New Roman" w:hAnsi="Times New Roman"/>
      <w:color w:val="FFC000"/>
      <w:sz w:val="24"/>
      <w:szCs w:val="24"/>
      <w:lang w:eastAsia="pl-PL"/>
    </w:rPr>
  </w:style>
  <w:style w:type="paragraph" w:customStyle="1" w:styleId="xl68">
    <w:name w:val="xl68"/>
    <w:basedOn w:val="Normalny"/>
    <w:rsid w:val="00F7363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/>
      <w:color w:val="FF0000"/>
      <w:sz w:val="24"/>
      <w:szCs w:val="24"/>
      <w:lang w:eastAsia="pl-PL"/>
    </w:rPr>
  </w:style>
  <w:style w:type="paragraph" w:customStyle="1" w:styleId="xl69">
    <w:name w:val="xl69"/>
    <w:basedOn w:val="Normalny"/>
    <w:rsid w:val="00F7363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/>
      <w:color w:val="FFC000"/>
      <w:sz w:val="24"/>
      <w:szCs w:val="24"/>
      <w:lang w:eastAsia="pl-PL"/>
    </w:rPr>
  </w:style>
  <w:style w:type="paragraph" w:customStyle="1" w:styleId="xl70">
    <w:name w:val="xl70"/>
    <w:basedOn w:val="Normalny"/>
    <w:rsid w:val="00F7363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pl-PL"/>
    </w:rPr>
  </w:style>
  <w:style w:type="paragraph" w:customStyle="1" w:styleId="xl71">
    <w:name w:val="xl71"/>
    <w:basedOn w:val="Normalny"/>
    <w:rsid w:val="00F7363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/>
      <w:color w:val="F79646"/>
      <w:sz w:val="24"/>
      <w:szCs w:val="24"/>
      <w:lang w:eastAsia="pl-PL"/>
    </w:rPr>
  </w:style>
  <w:style w:type="paragraph" w:customStyle="1" w:styleId="xl72">
    <w:name w:val="xl72"/>
    <w:basedOn w:val="Normalny"/>
    <w:rsid w:val="00F7363D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pl-PL"/>
    </w:rPr>
  </w:style>
  <w:style w:type="paragraph" w:customStyle="1" w:styleId="xl73">
    <w:name w:val="xl73"/>
    <w:basedOn w:val="Normalny"/>
    <w:rsid w:val="00F7363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/>
      <w:color w:val="00B0F0"/>
      <w:sz w:val="24"/>
      <w:szCs w:val="24"/>
      <w:lang w:eastAsia="pl-PL"/>
    </w:rPr>
  </w:style>
  <w:style w:type="paragraph" w:customStyle="1" w:styleId="xl74">
    <w:name w:val="xl74"/>
    <w:basedOn w:val="Normalny"/>
    <w:rsid w:val="00F7363D"/>
    <w:pPr>
      <w:spacing w:before="100" w:beforeAutospacing="1" w:after="100" w:afterAutospacing="1" w:line="240" w:lineRule="auto"/>
    </w:pPr>
    <w:rPr>
      <w:rFonts w:ascii="Times New Roman" w:eastAsia="Times New Roman" w:hAnsi="Times New Roman"/>
      <w:color w:val="00B0F0"/>
      <w:sz w:val="24"/>
      <w:szCs w:val="24"/>
      <w:lang w:eastAsia="pl-PL"/>
    </w:rPr>
  </w:style>
  <w:style w:type="paragraph" w:customStyle="1" w:styleId="xl75">
    <w:name w:val="xl75"/>
    <w:basedOn w:val="Normalny"/>
    <w:rsid w:val="00A0143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/>
      <w:color w:val="00B0F0"/>
      <w:sz w:val="24"/>
      <w:szCs w:val="24"/>
      <w:lang w:eastAsia="pl-PL"/>
    </w:rPr>
  </w:style>
  <w:style w:type="paragraph" w:customStyle="1" w:styleId="xl76">
    <w:name w:val="xl76"/>
    <w:basedOn w:val="Normalny"/>
    <w:rsid w:val="00A01433"/>
    <w:pPr>
      <w:spacing w:before="100" w:beforeAutospacing="1" w:after="100" w:afterAutospacing="1" w:line="240" w:lineRule="auto"/>
    </w:pPr>
    <w:rPr>
      <w:rFonts w:ascii="Times New Roman" w:eastAsia="Times New Roman" w:hAnsi="Times New Roman"/>
      <w:color w:val="00B0F0"/>
      <w:sz w:val="24"/>
      <w:szCs w:val="24"/>
      <w:lang w:eastAsia="pl-PL"/>
    </w:rPr>
  </w:style>
  <w:style w:type="paragraph" w:styleId="Spistreci3">
    <w:name w:val="toc 3"/>
    <w:basedOn w:val="Normalny"/>
    <w:next w:val="Normalny"/>
    <w:autoRedefine/>
    <w:uiPriority w:val="39"/>
    <w:semiHidden/>
    <w:unhideWhenUsed/>
    <w:rsid w:val="002237DA"/>
    <w:pPr>
      <w:spacing w:after="100"/>
      <w:ind w:left="440"/>
    </w:pPr>
  </w:style>
  <w:style w:type="paragraph" w:customStyle="1" w:styleId="tekstzwykly">
    <w:name w:val="tekst zwykly"/>
    <w:basedOn w:val="Normalny"/>
    <w:link w:val="tekstzwyklyZnak"/>
    <w:qFormat/>
    <w:rsid w:val="002237DA"/>
    <w:pPr>
      <w:spacing w:after="0" w:line="360" w:lineRule="auto"/>
      <w:ind w:left="193"/>
      <w:jc w:val="both"/>
    </w:pPr>
    <w:rPr>
      <w:rFonts w:asciiTheme="minorHAnsi" w:eastAsiaTheme="minorEastAsia" w:hAnsiTheme="minorHAnsi" w:cstheme="minorBidi"/>
      <w:sz w:val="24"/>
      <w:lang w:eastAsia="pl-PL"/>
    </w:rPr>
  </w:style>
  <w:style w:type="character" w:customStyle="1" w:styleId="tekstzwyklyZnak">
    <w:name w:val="tekst zwykly Znak"/>
    <w:basedOn w:val="Domylnaczcionkaakapitu"/>
    <w:link w:val="tekstzwykly"/>
    <w:rsid w:val="002237DA"/>
    <w:rPr>
      <w:rFonts w:eastAsiaTheme="minorEastAsia"/>
      <w:sz w:val="24"/>
      <w:lang w:eastAsia="pl-PL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3E10AC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3E10AC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3E10AC"/>
    <w:rPr>
      <w:rFonts w:ascii="Calibri" w:eastAsia="Calibri" w:hAnsi="Calibri" w:cs="Times New Roman"/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3E10AC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3E10AC"/>
    <w:rPr>
      <w:rFonts w:ascii="Calibri" w:eastAsia="Calibri" w:hAnsi="Calibri" w:cs="Times New Roman"/>
      <w:b/>
      <w:bCs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01263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634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8730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16022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99713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4731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3274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17164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3457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7089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29097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9382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4013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0934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1168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0848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5117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8244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3942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69287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7747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6536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109.jpeg"/><Relationship Id="rId21" Type="http://schemas.openxmlformats.org/officeDocument/2006/relationships/image" Target="media/image13.jpeg"/><Relationship Id="rId42" Type="http://schemas.openxmlformats.org/officeDocument/2006/relationships/image" Target="media/image34.jpeg"/><Relationship Id="rId63" Type="http://schemas.openxmlformats.org/officeDocument/2006/relationships/image" Target="media/image55.jpeg"/><Relationship Id="rId84" Type="http://schemas.openxmlformats.org/officeDocument/2006/relationships/image" Target="media/image76.jpeg"/><Relationship Id="rId138" Type="http://schemas.openxmlformats.org/officeDocument/2006/relationships/image" Target="media/image130.jpeg"/><Relationship Id="rId159" Type="http://schemas.openxmlformats.org/officeDocument/2006/relationships/theme" Target="theme/theme1.xml"/><Relationship Id="rId107" Type="http://schemas.openxmlformats.org/officeDocument/2006/relationships/image" Target="media/image99.jpeg"/><Relationship Id="rId11" Type="http://schemas.openxmlformats.org/officeDocument/2006/relationships/image" Target="media/image3.jpeg"/><Relationship Id="rId32" Type="http://schemas.openxmlformats.org/officeDocument/2006/relationships/image" Target="media/image24.jpeg"/><Relationship Id="rId53" Type="http://schemas.openxmlformats.org/officeDocument/2006/relationships/image" Target="media/image45.jpeg"/><Relationship Id="rId74" Type="http://schemas.openxmlformats.org/officeDocument/2006/relationships/image" Target="media/image66.jpeg"/><Relationship Id="rId128" Type="http://schemas.openxmlformats.org/officeDocument/2006/relationships/image" Target="media/image120.jpeg"/><Relationship Id="rId149" Type="http://schemas.openxmlformats.org/officeDocument/2006/relationships/image" Target="media/image141.jpeg"/><Relationship Id="rId5" Type="http://schemas.openxmlformats.org/officeDocument/2006/relationships/webSettings" Target="webSettings.xml"/><Relationship Id="rId95" Type="http://schemas.openxmlformats.org/officeDocument/2006/relationships/image" Target="media/image87.jpeg"/><Relationship Id="rId22" Type="http://schemas.openxmlformats.org/officeDocument/2006/relationships/image" Target="media/image14.jpeg"/><Relationship Id="rId43" Type="http://schemas.openxmlformats.org/officeDocument/2006/relationships/image" Target="media/image35.jpeg"/><Relationship Id="rId64" Type="http://schemas.openxmlformats.org/officeDocument/2006/relationships/image" Target="media/image56.jpeg"/><Relationship Id="rId118" Type="http://schemas.openxmlformats.org/officeDocument/2006/relationships/image" Target="media/image110.jpeg"/><Relationship Id="rId139" Type="http://schemas.openxmlformats.org/officeDocument/2006/relationships/image" Target="media/image131.jpeg"/><Relationship Id="rId80" Type="http://schemas.openxmlformats.org/officeDocument/2006/relationships/image" Target="media/image72.jpeg"/><Relationship Id="rId85" Type="http://schemas.openxmlformats.org/officeDocument/2006/relationships/image" Target="media/image77.jpeg"/><Relationship Id="rId150" Type="http://schemas.openxmlformats.org/officeDocument/2006/relationships/image" Target="media/image142.jpeg"/><Relationship Id="rId155" Type="http://schemas.openxmlformats.org/officeDocument/2006/relationships/image" Target="media/image147.jpeg"/><Relationship Id="rId12" Type="http://schemas.openxmlformats.org/officeDocument/2006/relationships/image" Target="media/image4.jpeg"/><Relationship Id="rId17" Type="http://schemas.openxmlformats.org/officeDocument/2006/relationships/image" Target="media/image9.jpeg"/><Relationship Id="rId33" Type="http://schemas.openxmlformats.org/officeDocument/2006/relationships/image" Target="media/image25.jpeg"/><Relationship Id="rId38" Type="http://schemas.openxmlformats.org/officeDocument/2006/relationships/image" Target="media/image30.jpeg"/><Relationship Id="rId59" Type="http://schemas.openxmlformats.org/officeDocument/2006/relationships/image" Target="media/image51.jpeg"/><Relationship Id="rId103" Type="http://schemas.openxmlformats.org/officeDocument/2006/relationships/image" Target="media/image95.jpeg"/><Relationship Id="rId108" Type="http://schemas.openxmlformats.org/officeDocument/2006/relationships/image" Target="media/image100.jpeg"/><Relationship Id="rId124" Type="http://schemas.openxmlformats.org/officeDocument/2006/relationships/image" Target="media/image116.jpeg"/><Relationship Id="rId129" Type="http://schemas.openxmlformats.org/officeDocument/2006/relationships/image" Target="media/image121.jpeg"/><Relationship Id="rId54" Type="http://schemas.openxmlformats.org/officeDocument/2006/relationships/image" Target="media/image46.jpeg"/><Relationship Id="rId70" Type="http://schemas.openxmlformats.org/officeDocument/2006/relationships/image" Target="media/image62.jpeg"/><Relationship Id="rId75" Type="http://schemas.openxmlformats.org/officeDocument/2006/relationships/image" Target="media/image67.jpeg"/><Relationship Id="rId91" Type="http://schemas.openxmlformats.org/officeDocument/2006/relationships/image" Target="media/image83.jpeg"/><Relationship Id="rId96" Type="http://schemas.openxmlformats.org/officeDocument/2006/relationships/image" Target="media/image88.jpeg"/><Relationship Id="rId140" Type="http://schemas.openxmlformats.org/officeDocument/2006/relationships/image" Target="media/image132.jpeg"/><Relationship Id="rId145" Type="http://schemas.openxmlformats.org/officeDocument/2006/relationships/image" Target="media/image137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23" Type="http://schemas.openxmlformats.org/officeDocument/2006/relationships/image" Target="media/image15.jpeg"/><Relationship Id="rId28" Type="http://schemas.openxmlformats.org/officeDocument/2006/relationships/image" Target="media/image20.jpeg"/><Relationship Id="rId49" Type="http://schemas.openxmlformats.org/officeDocument/2006/relationships/image" Target="media/image41.jpeg"/><Relationship Id="rId114" Type="http://schemas.openxmlformats.org/officeDocument/2006/relationships/image" Target="media/image106.jpeg"/><Relationship Id="rId119" Type="http://schemas.openxmlformats.org/officeDocument/2006/relationships/image" Target="media/image111.jpeg"/><Relationship Id="rId44" Type="http://schemas.openxmlformats.org/officeDocument/2006/relationships/image" Target="media/image36.jpeg"/><Relationship Id="rId60" Type="http://schemas.openxmlformats.org/officeDocument/2006/relationships/image" Target="media/image52.jpeg"/><Relationship Id="rId65" Type="http://schemas.openxmlformats.org/officeDocument/2006/relationships/image" Target="media/image57.jpeg"/><Relationship Id="rId81" Type="http://schemas.openxmlformats.org/officeDocument/2006/relationships/image" Target="media/image73.jpeg"/><Relationship Id="rId86" Type="http://schemas.openxmlformats.org/officeDocument/2006/relationships/image" Target="media/image78.jpeg"/><Relationship Id="rId130" Type="http://schemas.openxmlformats.org/officeDocument/2006/relationships/image" Target="media/image122.jpeg"/><Relationship Id="rId135" Type="http://schemas.openxmlformats.org/officeDocument/2006/relationships/image" Target="media/image127.jpeg"/><Relationship Id="rId151" Type="http://schemas.openxmlformats.org/officeDocument/2006/relationships/image" Target="media/image143.jpeg"/><Relationship Id="rId156" Type="http://schemas.openxmlformats.org/officeDocument/2006/relationships/image" Target="media/image148.jpeg"/><Relationship Id="rId13" Type="http://schemas.openxmlformats.org/officeDocument/2006/relationships/image" Target="media/image5.jpeg"/><Relationship Id="rId18" Type="http://schemas.openxmlformats.org/officeDocument/2006/relationships/image" Target="media/image10.jpeg"/><Relationship Id="rId39" Type="http://schemas.openxmlformats.org/officeDocument/2006/relationships/image" Target="media/image31.jpeg"/><Relationship Id="rId109" Type="http://schemas.openxmlformats.org/officeDocument/2006/relationships/image" Target="media/image101.jpeg"/><Relationship Id="rId34" Type="http://schemas.openxmlformats.org/officeDocument/2006/relationships/image" Target="media/image26.jpeg"/><Relationship Id="rId50" Type="http://schemas.openxmlformats.org/officeDocument/2006/relationships/image" Target="media/image42.jpeg"/><Relationship Id="rId55" Type="http://schemas.openxmlformats.org/officeDocument/2006/relationships/image" Target="media/image47.jpeg"/><Relationship Id="rId76" Type="http://schemas.openxmlformats.org/officeDocument/2006/relationships/image" Target="media/image68.jpeg"/><Relationship Id="rId97" Type="http://schemas.openxmlformats.org/officeDocument/2006/relationships/image" Target="media/image89.jpeg"/><Relationship Id="rId104" Type="http://schemas.openxmlformats.org/officeDocument/2006/relationships/image" Target="media/image96.jpeg"/><Relationship Id="rId120" Type="http://schemas.openxmlformats.org/officeDocument/2006/relationships/image" Target="media/image112.jpeg"/><Relationship Id="rId125" Type="http://schemas.openxmlformats.org/officeDocument/2006/relationships/image" Target="media/image117.jpeg"/><Relationship Id="rId141" Type="http://schemas.openxmlformats.org/officeDocument/2006/relationships/image" Target="media/image133.jpeg"/><Relationship Id="rId146" Type="http://schemas.openxmlformats.org/officeDocument/2006/relationships/image" Target="media/image138.jpeg"/><Relationship Id="rId7" Type="http://schemas.openxmlformats.org/officeDocument/2006/relationships/endnotes" Target="endnotes.xml"/><Relationship Id="rId71" Type="http://schemas.openxmlformats.org/officeDocument/2006/relationships/image" Target="media/image63.jpeg"/><Relationship Id="rId92" Type="http://schemas.openxmlformats.org/officeDocument/2006/relationships/image" Target="media/image84.jpeg"/><Relationship Id="rId2" Type="http://schemas.openxmlformats.org/officeDocument/2006/relationships/numbering" Target="numbering.xml"/><Relationship Id="rId29" Type="http://schemas.openxmlformats.org/officeDocument/2006/relationships/image" Target="media/image21.jpeg"/><Relationship Id="rId24" Type="http://schemas.openxmlformats.org/officeDocument/2006/relationships/image" Target="media/image16.jpeg"/><Relationship Id="rId40" Type="http://schemas.openxmlformats.org/officeDocument/2006/relationships/image" Target="media/image32.jpeg"/><Relationship Id="rId45" Type="http://schemas.openxmlformats.org/officeDocument/2006/relationships/image" Target="media/image37.jpeg"/><Relationship Id="rId66" Type="http://schemas.openxmlformats.org/officeDocument/2006/relationships/image" Target="media/image58.jpeg"/><Relationship Id="rId87" Type="http://schemas.openxmlformats.org/officeDocument/2006/relationships/image" Target="media/image79.jpeg"/><Relationship Id="rId110" Type="http://schemas.openxmlformats.org/officeDocument/2006/relationships/image" Target="media/image102.jpeg"/><Relationship Id="rId115" Type="http://schemas.openxmlformats.org/officeDocument/2006/relationships/image" Target="media/image107.jpeg"/><Relationship Id="rId131" Type="http://schemas.openxmlformats.org/officeDocument/2006/relationships/image" Target="media/image123.jpeg"/><Relationship Id="rId136" Type="http://schemas.openxmlformats.org/officeDocument/2006/relationships/image" Target="media/image128.jpeg"/><Relationship Id="rId157" Type="http://schemas.openxmlformats.org/officeDocument/2006/relationships/footer" Target="footer1.xml"/><Relationship Id="rId61" Type="http://schemas.openxmlformats.org/officeDocument/2006/relationships/image" Target="media/image53.jpeg"/><Relationship Id="rId82" Type="http://schemas.openxmlformats.org/officeDocument/2006/relationships/image" Target="media/image74.jpeg"/><Relationship Id="rId152" Type="http://schemas.openxmlformats.org/officeDocument/2006/relationships/image" Target="media/image144.jpeg"/><Relationship Id="rId19" Type="http://schemas.openxmlformats.org/officeDocument/2006/relationships/image" Target="media/image11.jpeg"/><Relationship Id="rId14" Type="http://schemas.openxmlformats.org/officeDocument/2006/relationships/image" Target="media/image6.jpeg"/><Relationship Id="rId30" Type="http://schemas.openxmlformats.org/officeDocument/2006/relationships/image" Target="media/image22.jpeg"/><Relationship Id="rId35" Type="http://schemas.openxmlformats.org/officeDocument/2006/relationships/image" Target="media/image27.jpeg"/><Relationship Id="rId56" Type="http://schemas.openxmlformats.org/officeDocument/2006/relationships/image" Target="media/image48.jpeg"/><Relationship Id="rId77" Type="http://schemas.openxmlformats.org/officeDocument/2006/relationships/image" Target="media/image69.jpeg"/><Relationship Id="rId100" Type="http://schemas.openxmlformats.org/officeDocument/2006/relationships/image" Target="media/image92.jpeg"/><Relationship Id="rId105" Type="http://schemas.openxmlformats.org/officeDocument/2006/relationships/image" Target="media/image97.jpeg"/><Relationship Id="rId126" Type="http://schemas.openxmlformats.org/officeDocument/2006/relationships/image" Target="media/image118.jpeg"/><Relationship Id="rId147" Type="http://schemas.openxmlformats.org/officeDocument/2006/relationships/image" Target="media/image139.jpeg"/><Relationship Id="rId8" Type="http://schemas.openxmlformats.org/officeDocument/2006/relationships/image" Target="media/image1.png"/><Relationship Id="rId51" Type="http://schemas.openxmlformats.org/officeDocument/2006/relationships/image" Target="media/image43.jpeg"/><Relationship Id="rId72" Type="http://schemas.openxmlformats.org/officeDocument/2006/relationships/image" Target="media/image64.jpeg"/><Relationship Id="rId93" Type="http://schemas.openxmlformats.org/officeDocument/2006/relationships/image" Target="media/image85.jpeg"/><Relationship Id="rId98" Type="http://schemas.openxmlformats.org/officeDocument/2006/relationships/image" Target="media/image90.jpeg"/><Relationship Id="rId121" Type="http://schemas.openxmlformats.org/officeDocument/2006/relationships/image" Target="media/image113.jpeg"/><Relationship Id="rId142" Type="http://schemas.openxmlformats.org/officeDocument/2006/relationships/image" Target="media/image134.jpeg"/><Relationship Id="rId3" Type="http://schemas.openxmlformats.org/officeDocument/2006/relationships/styles" Target="styles.xml"/><Relationship Id="rId25" Type="http://schemas.openxmlformats.org/officeDocument/2006/relationships/image" Target="media/image17.jpeg"/><Relationship Id="rId46" Type="http://schemas.openxmlformats.org/officeDocument/2006/relationships/image" Target="media/image38.jpeg"/><Relationship Id="rId67" Type="http://schemas.openxmlformats.org/officeDocument/2006/relationships/image" Target="media/image59.jpeg"/><Relationship Id="rId116" Type="http://schemas.openxmlformats.org/officeDocument/2006/relationships/image" Target="media/image108.jpeg"/><Relationship Id="rId137" Type="http://schemas.openxmlformats.org/officeDocument/2006/relationships/image" Target="media/image129.jpeg"/><Relationship Id="rId158" Type="http://schemas.openxmlformats.org/officeDocument/2006/relationships/fontTable" Target="fontTable.xml"/><Relationship Id="rId20" Type="http://schemas.openxmlformats.org/officeDocument/2006/relationships/image" Target="media/image12.jpeg"/><Relationship Id="rId41" Type="http://schemas.openxmlformats.org/officeDocument/2006/relationships/image" Target="media/image33.jpeg"/><Relationship Id="rId62" Type="http://schemas.openxmlformats.org/officeDocument/2006/relationships/image" Target="media/image54.jpeg"/><Relationship Id="rId83" Type="http://schemas.openxmlformats.org/officeDocument/2006/relationships/image" Target="media/image75.jpeg"/><Relationship Id="rId88" Type="http://schemas.openxmlformats.org/officeDocument/2006/relationships/image" Target="media/image80.jpeg"/><Relationship Id="rId111" Type="http://schemas.openxmlformats.org/officeDocument/2006/relationships/image" Target="media/image103.jpeg"/><Relationship Id="rId132" Type="http://schemas.openxmlformats.org/officeDocument/2006/relationships/image" Target="media/image124.jpeg"/><Relationship Id="rId153" Type="http://schemas.openxmlformats.org/officeDocument/2006/relationships/image" Target="media/image145.jpeg"/><Relationship Id="rId15" Type="http://schemas.openxmlformats.org/officeDocument/2006/relationships/image" Target="media/image7.jpeg"/><Relationship Id="rId36" Type="http://schemas.openxmlformats.org/officeDocument/2006/relationships/image" Target="media/image28.jpeg"/><Relationship Id="rId57" Type="http://schemas.openxmlformats.org/officeDocument/2006/relationships/image" Target="media/image49.jpeg"/><Relationship Id="rId106" Type="http://schemas.openxmlformats.org/officeDocument/2006/relationships/image" Target="media/image98.jpeg"/><Relationship Id="rId127" Type="http://schemas.openxmlformats.org/officeDocument/2006/relationships/image" Target="media/image119.jpeg"/><Relationship Id="rId10" Type="http://schemas.openxmlformats.org/officeDocument/2006/relationships/oleObject" Target="embeddings/oleObject1.bin"/><Relationship Id="rId31" Type="http://schemas.openxmlformats.org/officeDocument/2006/relationships/image" Target="media/image23.jpeg"/><Relationship Id="rId52" Type="http://schemas.openxmlformats.org/officeDocument/2006/relationships/image" Target="media/image44.jpeg"/><Relationship Id="rId73" Type="http://schemas.openxmlformats.org/officeDocument/2006/relationships/image" Target="media/image65.jpeg"/><Relationship Id="rId78" Type="http://schemas.openxmlformats.org/officeDocument/2006/relationships/image" Target="media/image70.jpeg"/><Relationship Id="rId94" Type="http://schemas.openxmlformats.org/officeDocument/2006/relationships/image" Target="media/image86.jpeg"/><Relationship Id="rId99" Type="http://schemas.openxmlformats.org/officeDocument/2006/relationships/image" Target="media/image91.jpeg"/><Relationship Id="rId101" Type="http://schemas.openxmlformats.org/officeDocument/2006/relationships/image" Target="media/image93.jpeg"/><Relationship Id="rId122" Type="http://schemas.openxmlformats.org/officeDocument/2006/relationships/image" Target="media/image114.jpeg"/><Relationship Id="rId143" Type="http://schemas.openxmlformats.org/officeDocument/2006/relationships/image" Target="media/image135.jpeg"/><Relationship Id="rId148" Type="http://schemas.openxmlformats.org/officeDocument/2006/relationships/image" Target="media/image140.jpeg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26" Type="http://schemas.openxmlformats.org/officeDocument/2006/relationships/image" Target="media/image18.jpeg"/><Relationship Id="rId47" Type="http://schemas.openxmlformats.org/officeDocument/2006/relationships/image" Target="media/image39.jpeg"/><Relationship Id="rId68" Type="http://schemas.openxmlformats.org/officeDocument/2006/relationships/image" Target="media/image60.jpeg"/><Relationship Id="rId89" Type="http://schemas.openxmlformats.org/officeDocument/2006/relationships/image" Target="media/image81.jpeg"/><Relationship Id="rId112" Type="http://schemas.openxmlformats.org/officeDocument/2006/relationships/image" Target="media/image104.jpeg"/><Relationship Id="rId133" Type="http://schemas.openxmlformats.org/officeDocument/2006/relationships/image" Target="media/image125.jpeg"/><Relationship Id="rId154" Type="http://schemas.openxmlformats.org/officeDocument/2006/relationships/image" Target="media/image146.jpeg"/><Relationship Id="rId16" Type="http://schemas.openxmlformats.org/officeDocument/2006/relationships/image" Target="media/image8.jpeg"/><Relationship Id="rId37" Type="http://schemas.openxmlformats.org/officeDocument/2006/relationships/image" Target="media/image29.jpeg"/><Relationship Id="rId58" Type="http://schemas.openxmlformats.org/officeDocument/2006/relationships/image" Target="media/image50.jpeg"/><Relationship Id="rId79" Type="http://schemas.openxmlformats.org/officeDocument/2006/relationships/image" Target="media/image71.jpeg"/><Relationship Id="rId102" Type="http://schemas.openxmlformats.org/officeDocument/2006/relationships/image" Target="media/image94.jpeg"/><Relationship Id="rId123" Type="http://schemas.openxmlformats.org/officeDocument/2006/relationships/image" Target="media/image115.jpeg"/><Relationship Id="rId144" Type="http://schemas.openxmlformats.org/officeDocument/2006/relationships/image" Target="media/image136.jpeg"/><Relationship Id="rId90" Type="http://schemas.openxmlformats.org/officeDocument/2006/relationships/image" Target="media/image82.jpeg"/><Relationship Id="rId27" Type="http://schemas.openxmlformats.org/officeDocument/2006/relationships/image" Target="media/image19.jpeg"/><Relationship Id="rId48" Type="http://schemas.openxmlformats.org/officeDocument/2006/relationships/image" Target="media/image40.jpeg"/><Relationship Id="rId69" Type="http://schemas.openxmlformats.org/officeDocument/2006/relationships/image" Target="media/image61.jpeg"/><Relationship Id="rId113" Type="http://schemas.openxmlformats.org/officeDocument/2006/relationships/image" Target="media/image105.jpeg"/><Relationship Id="rId134" Type="http://schemas.openxmlformats.org/officeDocument/2006/relationships/image" Target="media/image126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02DD404-1D1D-4B44-B66D-DD5668F7A12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260</Pages>
  <Words>50978</Words>
  <Characters>305868</Characters>
  <Application>Microsoft Office Word</Application>
  <DocSecurity>4</DocSecurity>
  <Lines>2548</Lines>
  <Paragraphs>712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356134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Łukasz</dc:creator>
  <cp:lastModifiedBy>Kordala Katarzyna</cp:lastModifiedBy>
  <cp:revision>2</cp:revision>
  <cp:lastPrinted>2019-05-14T11:32:00Z</cp:lastPrinted>
  <dcterms:created xsi:type="dcterms:W3CDTF">2019-05-17T10:40:00Z</dcterms:created>
  <dcterms:modified xsi:type="dcterms:W3CDTF">2019-05-17T10:40:00Z</dcterms:modified>
</cp:coreProperties>
</file>