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3C" w:rsidRDefault="00B94DAF" w:rsidP="009B1759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Zarządzenie Nr  K/</w:t>
      </w:r>
      <w:r w:rsidR="00777EF4">
        <w:rPr>
          <w:rFonts w:ascii="Arial" w:hAnsi="Arial" w:cs="Arial"/>
          <w:b/>
        </w:rPr>
        <w:t>609</w:t>
      </w:r>
      <w:r w:rsidR="00134B12">
        <w:rPr>
          <w:rFonts w:ascii="Arial" w:hAnsi="Arial" w:cs="Arial"/>
          <w:b/>
        </w:rPr>
        <w:t>/201</w:t>
      </w:r>
      <w:r w:rsidR="00B814F0">
        <w:rPr>
          <w:rFonts w:ascii="Arial" w:hAnsi="Arial" w:cs="Arial"/>
          <w:b/>
        </w:rPr>
        <w:t>9</w:t>
      </w:r>
    </w:p>
    <w:p w:rsidR="00AF173C" w:rsidRDefault="00AF173C" w:rsidP="009B175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Prezydenta Miasta Leszna</w:t>
      </w:r>
    </w:p>
    <w:p w:rsidR="00AF173C" w:rsidRDefault="00EE5272" w:rsidP="009B175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4E3037">
        <w:rPr>
          <w:rFonts w:ascii="Arial" w:hAnsi="Arial" w:cs="Arial"/>
          <w:b/>
        </w:rPr>
        <w:t xml:space="preserve"> 02 grudnia</w:t>
      </w:r>
      <w:r w:rsidR="000113EA">
        <w:rPr>
          <w:rFonts w:ascii="Arial" w:hAnsi="Arial" w:cs="Arial"/>
          <w:b/>
        </w:rPr>
        <w:t xml:space="preserve"> 2019 roku</w:t>
      </w:r>
    </w:p>
    <w:p w:rsidR="00AF173C" w:rsidRDefault="00AF173C" w:rsidP="009B175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zmiany</w:t>
      </w:r>
      <w:r w:rsidR="00B94DAF">
        <w:rPr>
          <w:rFonts w:ascii="Arial" w:hAnsi="Arial" w:cs="Arial"/>
          <w:b/>
        </w:rPr>
        <w:t xml:space="preserve"> w</w:t>
      </w:r>
      <w:r>
        <w:rPr>
          <w:rFonts w:ascii="Arial" w:hAnsi="Arial" w:cs="Arial"/>
          <w:b/>
        </w:rPr>
        <w:t xml:space="preserve"> regulaminie wynagradzania</w:t>
      </w:r>
    </w:p>
    <w:p w:rsidR="00AF173C" w:rsidRDefault="00AF173C" w:rsidP="009B175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pracowników Urzędu Miasta Leszna</w:t>
      </w:r>
    </w:p>
    <w:p w:rsidR="00AF173C" w:rsidRDefault="00AF173C" w:rsidP="009B1759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E5272" w:rsidRDefault="00EE5272" w:rsidP="009B1759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B1759" w:rsidRPr="009B1759" w:rsidRDefault="009B1759" w:rsidP="009B17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B1759">
        <w:rPr>
          <w:rFonts w:ascii="Arial" w:hAnsi="Arial" w:cs="Arial"/>
        </w:rPr>
        <w:t>Na podstawie art. 77</w:t>
      </w:r>
      <w:r w:rsidRPr="009B1759">
        <w:rPr>
          <w:rFonts w:ascii="Arial" w:hAnsi="Arial" w:cs="Arial"/>
          <w:vertAlign w:val="superscript"/>
        </w:rPr>
        <w:t>2</w:t>
      </w:r>
      <w:r w:rsidRPr="009B1759">
        <w:rPr>
          <w:rFonts w:ascii="Arial" w:hAnsi="Arial" w:cs="Arial"/>
        </w:rPr>
        <w:t xml:space="preserve"> ustawy z dnia 26 czerwca 1974 r. Kodeks pracy </w:t>
      </w:r>
      <w:r w:rsidRPr="009B1759">
        <w:rPr>
          <w:rFonts w:ascii="Arial" w:hAnsi="Arial" w:cs="Arial"/>
        </w:rPr>
        <w:br/>
        <w:t>(Dz. U.  z 2019 r. poz. 1040</w:t>
      </w:r>
      <w:r>
        <w:rPr>
          <w:rFonts w:ascii="Arial" w:hAnsi="Arial" w:cs="Arial"/>
        </w:rPr>
        <w:t xml:space="preserve"> ze zm.</w:t>
      </w:r>
      <w:r w:rsidRPr="009B1759">
        <w:rPr>
          <w:rFonts w:ascii="Arial" w:hAnsi="Arial" w:cs="Arial"/>
        </w:rPr>
        <w:t>) i art. 39 ust. 1 i 2 ustawy z dnia 21 listopada 2008 r.</w:t>
      </w:r>
      <w:r>
        <w:rPr>
          <w:rFonts w:ascii="Arial" w:hAnsi="Arial" w:cs="Arial"/>
        </w:rPr>
        <w:t xml:space="preserve"> </w:t>
      </w:r>
      <w:r w:rsidRPr="009B1759">
        <w:rPr>
          <w:rFonts w:ascii="Arial" w:hAnsi="Arial" w:cs="Arial"/>
        </w:rPr>
        <w:t>o pracownikach samorządowych (Dz. U. z 2019 r. poz. 1282) zarządzam, co następuje:</w:t>
      </w:r>
    </w:p>
    <w:p w:rsidR="00EE5272" w:rsidRDefault="00EE5272" w:rsidP="009B1759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9C2903" w:rsidRDefault="00DC7E58" w:rsidP="009B17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</w:t>
      </w:r>
      <w:r w:rsidR="009B1759">
        <w:rPr>
          <w:rFonts w:ascii="Arial" w:hAnsi="Arial" w:cs="Arial"/>
        </w:rPr>
        <w:t>Zarządzeniu Nr K/352/2019 Prezydenta Miasta Leszna z 24 lipca 2019 roku</w:t>
      </w:r>
      <w:r w:rsidR="009B1759">
        <w:rPr>
          <w:rFonts w:ascii="Arial" w:hAnsi="Arial" w:cs="Arial"/>
          <w:bCs/>
        </w:rPr>
        <w:t xml:space="preserve"> </w:t>
      </w:r>
      <w:r w:rsidR="009B1759">
        <w:rPr>
          <w:rFonts w:ascii="Arial" w:hAnsi="Arial" w:cs="Arial"/>
          <w:bCs/>
        </w:rPr>
        <w:br/>
        <w:t xml:space="preserve">w sprawie </w:t>
      </w:r>
      <w:r>
        <w:rPr>
          <w:rFonts w:ascii="Arial" w:hAnsi="Arial" w:cs="Arial"/>
          <w:bCs/>
        </w:rPr>
        <w:t>regulamin</w:t>
      </w:r>
      <w:r w:rsidR="009B1759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 xml:space="preserve"> wynagradzania pracowników Urzędu Miasta Leszna </w:t>
      </w:r>
      <w:r>
        <w:rPr>
          <w:rFonts w:ascii="Arial" w:hAnsi="Arial" w:cs="Arial"/>
        </w:rPr>
        <w:t>dokonuje się następujących zmian:</w:t>
      </w:r>
    </w:p>
    <w:p w:rsidR="00DC7E58" w:rsidRDefault="00DC7E58" w:rsidP="009B17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C7E58">
        <w:rPr>
          <w:rFonts w:ascii="Arial" w:hAnsi="Arial" w:cs="Arial"/>
        </w:rPr>
        <w:t xml:space="preserve">w rozdziale V </w:t>
      </w:r>
      <w:r w:rsidR="009B1759">
        <w:rPr>
          <w:rFonts w:ascii="Arial" w:hAnsi="Arial" w:cs="Arial"/>
        </w:rPr>
        <w:t xml:space="preserve"> skreśla się </w:t>
      </w:r>
      <w:r w:rsidRPr="00DC7E58">
        <w:rPr>
          <w:rFonts w:ascii="Arial" w:hAnsi="Arial" w:cs="Arial"/>
        </w:rPr>
        <w:t>§ 14</w:t>
      </w:r>
      <w:r>
        <w:rPr>
          <w:rFonts w:ascii="Arial" w:hAnsi="Arial" w:cs="Arial"/>
        </w:rPr>
        <w:t>,</w:t>
      </w:r>
    </w:p>
    <w:p w:rsidR="00AF173C" w:rsidRPr="009C2903" w:rsidRDefault="009B1759" w:rsidP="009B17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uchyla</w:t>
      </w:r>
      <w:r w:rsidR="00DC7E58" w:rsidRPr="009C2903">
        <w:rPr>
          <w:rFonts w:ascii="Arial" w:hAnsi="Arial" w:cs="Arial"/>
        </w:rPr>
        <w:t xml:space="preserve"> się załącznik nr 6 do </w:t>
      </w:r>
      <w:r>
        <w:rPr>
          <w:rFonts w:ascii="Arial" w:hAnsi="Arial" w:cs="Arial"/>
        </w:rPr>
        <w:t>zarządzenia</w:t>
      </w:r>
      <w:r w:rsidR="00DC7E58" w:rsidRPr="009C2903">
        <w:rPr>
          <w:rFonts w:ascii="Arial" w:hAnsi="Arial" w:cs="Arial"/>
        </w:rPr>
        <w:t xml:space="preserve"> - </w:t>
      </w:r>
      <w:r w:rsidR="00DC7E58" w:rsidRPr="009C2903">
        <w:rPr>
          <w:rFonts w:ascii="Arial" w:hAnsi="Arial" w:cs="Arial"/>
          <w:bCs/>
        </w:rPr>
        <w:t>Warunki przyznawania i wypłacania premii pracownikom zatrudnionym na stanowiskach pomocniczych i obsługi: kierowcy, sprzątaczkom i robotnikom gospodarczym</w:t>
      </w:r>
      <w:r w:rsidR="009C2903">
        <w:rPr>
          <w:rFonts w:ascii="Arial" w:hAnsi="Arial" w:cs="Arial"/>
          <w:bCs/>
        </w:rPr>
        <w:t xml:space="preserve">. </w:t>
      </w:r>
    </w:p>
    <w:p w:rsidR="00B814F0" w:rsidRDefault="00B814F0" w:rsidP="009B1759">
      <w:pPr>
        <w:spacing w:line="360" w:lineRule="auto"/>
        <w:rPr>
          <w:rFonts w:ascii="Arial" w:hAnsi="Arial" w:cs="Arial"/>
          <w:bCs/>
        </w:rPr>
      </w:pPr>
    </w:p>
    <w:p w:rsidR="00B814F0" w:rsidRDefault="00B814F0" w:rsidP="009B1759">
      <w:pPr>
        <w:spacing w:line="360" w:lineRule="auto"/>
        <w:ind w:firstLine="70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2.</w:t>
      </w:r>
    </w:p>
    <w:p w:rsidR="00B814F0" w:rsidRDefault="00B814F0" w:rsidP="009B175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Wykonanie Zarządzenia powierzam Sekretarzowi Miasta Leszna. </w:t>
      </w:r>
    </w:p>
    <w:p w:rsidR="00B814F0" w:rsidRDefault="00B814F0" w:rsidP="009B1759">
      <w:pPr>
        <w:spacing w:line="360" w:lineRule="auto"/>
        <w:jc w:val="both"/>
        <w:rPr>
          <w:rFonts w:ascii="Arial" w:hAnsi="Arial" w:cs="Arial"/>
          <w:bCs/>
        </w:rPr>
      </w:pPr>
    </w:p>
    <w:p w:rsidR="00B814F0" w:rsidRDefault="00B814F0" w:rsidP="009B1759">
      <w:pPr>
        <w:spacing w:line="360" w:lineRule="auto"/>
        <w:jc w:val="both"/>
        <w:rPr>
          <w:rFonts w:ascii="Arial" w:hAnsi="Arial" w:cs="Arial"/>
          <w:bCs/>
        </w:rPr>
      </w:pPr>
    </w:p>
    <w:p w:rsidR="00B814F0" w:rsidRDefault="00B814F0" w:rsidP="009B1759">
      <w:pPr>
        <w:spacing w:line="360" w:lineRule="auto"/>
        <w:ind w:firstLine="70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3.</w:t>
      </w:r>
    </w:p>
    <w:p w:rsidR="00B814F0" w:rsidRDefault="00B814F0" w:rsidP="009B175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Zarządzenie wchodzi w życie 01 stycznia 2020 roku</w:t>
      </w:r>
      <w:r w:rsidR="009B1759">
        <w:rPr>
          <w:rFonts w:ascii="Arial" w:hAnsi="Arial" w:cs="Arial"/>
          <w:bCs/>
        </w:rPr>
        <w:t xml:space="preserve"> po uprzednim podaniu jego treści do wiadomości pracownikom poprzez umieszczenie go w wewnętrznej sieci Intranet. </w:t>
      </w:r>
    </w:p>
    <w:p w:rsidR="00B814F0" w:rsidRDefault="00B814F0" w:rsidP="009B1759">
      <w:pPr>
        <w:spacing w:line="360" w:lineRule="auto"/>
        <w:jc w:val="both"/>
        <w:rPr>
          <w:rFonts w:ascii="Arial" w:hAnsi="Arial" w:cs="Arial"/>
          <w:bCs/>
        </w:rPr>
      </w:pPr>
    </w:p>
    <w:p w:rsidR="00B814F0" w:rsidRDefault="00B814F0" w:rsidP="009B1759">
      <w:pPr>
        <w:spacing w:line="360" w:lineRule="auto"/>
        <w:ind w:left="851" w:hanging="425"/>
        <w:jc w:val="both"/>
      </w:pPr>
    </w:p>
    <w:p w:rsidR="00B814F0" w:rsidRDefault="00B814F0" w:rsidP="009B1759">
      <w:pPr>
        <w:spacing w:line="360" w:lineRule="auto"/>
        <w:ind w:left="851" w:hanging="425"/>
        <w:jc w:val="both"/>
      </w:pPr>
    </w:p>
    <w:p w:rsidR="00B814F0" w:rsidRPr="00777EF4" w:rsidRDefault="00777EF4" w:rsidP="009B1759">
      <w:pPr>
        <w:spacing w:line="360" w:lineRule="auto"/>
        <w:ind w:left="851" w:hanging="425"/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7EF4">
        <w:rPr>
          <w:rFonts w:ascii="Arial" w:hAnsi="Arial" w:cs="Arial"/>
        </w:rPr>
        <w:t>Prezydent Miasta Leszna</w:t>
      </w:r>
    </w:p>
    <w:p w:rsidR="00777EF4" w:rsidRPr="00777EF4" w:rsidRDefault="00777EF4" w:rsidP="009B1759">
      <w:pPr>
        <w:spacing w:line="360" w:lineRule="auto"/>
        <w:ind w:left="851" w:hanging="425"/>
        <w:jc w:val="both"/>
        <w:rPr>
          <w:rFonts w:ascii="Arial" w:hAnsi="Arial" w:cs="Arial"/>
        </w:rPr>
      </w:pPr>
    </w:p>
    <w:p w:rsidR="00777EF4" w:rsidRPr="00777EF4" w:rsidRDefault="00777EF4" w:rsidP="00777EF4">
      <w:pPr>
        <w:spacing w:line="360" w:lineRule="auto"/>
        <w:ind w:left="851" w:hanging="425"/>
        <w:jc w:val="both"/>
        <w:rPr>
          <w:rFonts w:ascii="Arial" w:hAnsi="Arial" w:cs="Arial"/>
        </w:rPr>
      </w:pPr>
      <w:r w:rsidRPr="00777EF4">
        <w:rPr>
          <w:rFonts w:ascii="Arial" w:hAnsi="Arial" w:cs="Arial"/>
        </w:rPr>
        <w:tab/>
      </w:r>
      <w:r w:rsidRPr="00777EF4">
        <w:rPr>
          <w:rFonts w:ascii="Arial" w:hAnsi="Arial" w:cs="Arial"/>
        </w:rPr>
        <w:tab/>
      </w:r>
      <w:r w:rsidRPr="00777EF4">
        <w:rPr>
          <w:rFonts w:ascii="Arial" w:hAnsi="Arial" w:cs="Arial"/>
        </w:rPr>
        <w:tab/>
      </w:r>
      <w:r w:rsidRPr="00777EF4">
        <w:rPr>
          <w:rFonts w:ascii="Arial" w:hAnsi="Arial" w:cs="Arial"/>
        </w:rPr>
        <w:tab/>
      </w:r>
      <w:r w:rsidRPr="00777EF4">
        <w:rPr>
          <w:rFonts w:ascii="Arial" w:hAnsi="Arial" w:cs="Arial"/>
        </w:rPr>
        <w:tab/>
      </w:r>
      <w:r w:rsidRPr="00777EF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</w:t>
      </w:r>
      <w:r w:rsidRPr="00777EF4">
        <w:rPr>
          <w:rFonts w:ascii="Arial" w:hAnsi="Arial" w:cs="Arial"/>
        </w:rPr>
        <w:t>Łukasz Borowiak</w:t>
      </w:r>
    </w:p>
    <w:p w:rsidR="00AF173C" w:rsidRDefault="00AF173C"/>
    <w:sectPr w:rsidR="00AF173C" w:rsidSect="00777EF4">
      <w:pgSz w:w="11906" w:h="16838"/>
      <w:pgMar w:top="56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7336A"/>
    <w:multiLevelType w:val="hybridMultilevel"/>
    <w:tmpl w:val="63C28A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73C"/>
    <w:rsid w:val="000113EA"/>
    <w:rsid w:val="00134B12"/>
    <w:rsid w:val="0025405F"/>
    <w:rsid w:val="003B75FE"/>
    <w:rsid w:val="003E5FD5"/>
    <w:rsid w:val="004D466D"/>
    <w:rsid w:val="004E3037"/>
    <w:rsid w:val="004E63D3"/>
    <w:rsid w:val="004F3AE7"/>
    <w:rsid w:val="00664B2C"/>
    <w:rsid w:val="00675F6A"/>
    <w:rsid w:val="00702BCF"/>
    <w:rsid w:val="00777EF4"/>
    <w:rsid w:val="009B1759"/>
    <w:rsid w:val="009C2903"/>
    <w:rsid w:val="00AF173C"/>
    <w:rsid w:val="00B814F0"/>
    <w:rsid w:val="00B94DAF"/>
    <w:rsid w:val="00DC7E58"/>
    <w:rsid w:val="00EE5272"/>
    <w:rsid w:val="00F1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8C0F"/>
  <w15:docId w15:val="{7124A50F-1EC2-4384-A527-FAE54D82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mlasek</dc:creator>
  <cp:keywords/>
  <dc:description/>
  <cp:lastModifiedBy>Lasek Malgorzata</cp:lastModifiedBy>
  <cp:revision>12</cp:revision>
  <cp:lastPrinted>2019-11-13T09:11:00Z</cp:lastPrinted>
  <dcterms:created xsi:type="dcterms:W3CDTF">2016-03-24T13:50:00Z</dcterms:created>
  <dcterms:modified xsi:type="dcterms:W3CDTF">2019-12-03T09:38:00Z</dcterms:modified>
</cp:coreProperties>
</file>