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bookmarkStart w:id="0" w:name="_GoBack"/>
      <w:bookmarkEnd w:id="0"/>
      <w:r>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r>
      <w:r>
        <w:rPr>
          <w:rFonts w:ascii="Times New Roman" w:eastAsia="Times New Roman" w:hAnsi="Times New Roman" w:cs="Times New Roman"/>
          <w:color w:val="000000"/>
          <w:sz w:val="20"/>
          <w:szCs w:val="20"/>
          <w:lang w:eastAsia="pl-PL"/>
        </w:rPr>
        <w:tab/>
        <w:t>Leszno, dn. …………………….. (imię i nazwisko)</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A44018" w:rsidRPr="00A44018" w:rsidRDefault="00A44018" w:rsidP="00A44018">
      <w:pPr>
        <w:spacing w:before="100" w:beforeAutospacing="1" w:after="100" w:afterAutospacing="1"/>
        <w:jc w:val="center"/>
        <w:rPr>
          <w:rFonts w:ascii="Times New Roman" w:eastAsia="Times New Roman" w:hAnsi="Times New Roman" w:cs="Times New Roman"/>
          <w:b/>
          <w:color w:val="000000"/>
          <w:sz w:val="28"/>
          <w:szCs w:val="20"/>
          <w:lang w:eastAsia="pl-PL"/>
        </w:rPr>
      </w:pPr>
      <w:r w:rsidRPr="00A44018">
        <w:rPr>
          <w:rFonts w:ascii="Times New Roman" w:eastAsia="Times New Roman" w:hAnsi="Times New Roman" w:cs="Times New Roman"/>
          <w:b/>
          <w:color w:val="000000"/>
          <w:sz w:val="28"/>
          <w:szCs w:val="20"/>
          <w:lang w:eastAsia="pl-PL"/>
        </w:rPr>
        <w:t>Obowiązek Informacyjny</w:t>
      </w:r>
    </w:p>
    <w:p w:rsidR="00A44018" w:rsidRDefault="00A44018" w:rsidP="00A44018">
      <w:pPr>
        <w:spacing w:before="100" w:beforeAutospacing="1" w:after="100" w:afterAutospacing="1"/>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(rekrutacja)</w:t>
      </w:r>
    </w:p>
    <w:p w:rsidR="00A44018" w:rsidRDefault="00A44018" w:rsidP="005055E0">
      <w:pPr>
        <w:spacing w:before="100" w:beforeAutospacing="1" w:after="100" w:afterAutospacing="1"/>
        <w:rPr>
          <w:rFonts w:ascii="Times New Roman" w:eastAsia="Times New Roman" w:hAnsi="Times New Roman" w:cs="Times New Roman"/>
          <w:color w:val="000000"/>
          <w:sz w:val="20"/>
          <w:szCs w:val="20"/>
          <w:lang w:eastAsia="pl-PL"/>
        </w:rPr>
      </w:pPr>
    </w:p>
    <w:p w:rsidR="005055E0" w:rsidRPr="005055E0" w:rsidRDefault="005055E0" w:rsidP="003813AC">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Zgodnie z art.6 ust.1 lit. a ogólnego rozporządzenia o ochronie danych osobowych z dnia 27 kwietnia 2016 r. </w:t>
      </w:r>
      <w:r w:rsidR="003813AC">
        <w:rPr>
          <w:rFonts w:ascii="Times New Roman" w:eastAsia="Times New Roman" w:hAnsi="Times New Roman" w:cs="Times New Roman"/>
          <w:color w:val="000000"/>
          <w:sz w:val="20"/>
          <w:szCs w:val="20"/>
          <w:lang w:eastAsia="pl-PL"/>
        </w:rPr>
        <w:br/>
      </w:r>
      <w:r w:rsidRPr="005055E0">
        <w:rPr>
          <w:rFonts w:ascii="Times New Roman" w:eastAsia="Times New Roman" w:hAnsi="Times New Roman" w:cs="Times New Roman"/>
          <w:color w:val="000000"/>
          <w:sz w:val="20"/>
          <w:szCs w:val="20"/>
          <w:lang w:eastAsia="pl-PL"/>
        </w:rPr>
        <w:t>(Dz. Urz. UE L 119 z 04.05.2016) wyrażam zgodę na przetwarzanie moich danych osobowych dla potrzeb aktualnej rekrutacji </w:t>
      </w:r>
    </w:p>
    <w:p w:rsidR="005055E0" w:rsidRPr="005055E0" w:rsidRDefault="005055E0" w:rsidP="00ED00C5">
      <w:pPr>
        <w:spacing w:before="100" w:beforeAutospacing="1" w:after="100" w:afterAutospacing="1"/>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b/>
          <w:bCs/>
          <w:color w:val="000000"/>
          <w:sz w:val="20"/>
          <w:szCs w:val="20"/>
          <w:lang w:eastAsia="pl-PL"/>
        </w:rPr>
        <w:t>Zgodnie z art. 13 Rozporządzenia Parlamentu Europejskiego i Rady (UE. 2016/679 z dnia 27 kwietnia 2016 roku w sprawie ochrony osób fizycznych w związku z przetwarzaniem danych osobowych i w sprawie swobodnego przepływu takich danych oraz uchylenia d</w:t>
      </w:r>
      <w:r w:rsidR="00ED00C5">
        <w:rPr>
          <w:rFonts w:ascii="Times New Roman" w:eastAsia="Times New Roman" w:hAnsi="Times New Roman" w:cs="Times New Roman"/>
          <w:b/>
          <w:bCs/>
          <w:color w:val="000000"/>
          <w:sz w:val="20"/>
          <w:szCs w:val="20"/>
          <w:lang w:eastAsia="pl-PL"/>
        </w:rPr>
        <w:t>yrektywy 95/46/WE)</w:t>
      </w:r>
      <w:r w:rsidRPr="005055E0">
        <w:rPr>
          <w:rFonts w:ascii="Times New Roman" w:eastAsia="Times New Roman" w:hAnsi="Times New Roman" w:cs="Times New Roman"/>
          <w:b/>
          <w:bCs/>
          <w:color w:val="000000"/>
          <w:sz w:val="20"/>
          <w:szCs w:val="20"/>
          <w:lang w:eastAsia="pl-PL"/>
        </w:rPr>
        <w:t>:</w:t>
      </w:r>
      <w:r w:rsidRPr="005055E0">
        <w:rPr>
          <w:rFonts w:ascii="Times New Roman" w:eastAsia="Times New Roman" w:hAnsi="Times New Roman" w:cs="Times New Roman"/>
          <w:color w:val="000000"/>
          <w:sz w:val="20"/>
          <w:szCs w:val="20"/>
          <w:lang w:eastAsia="pl-PL"/>
        </w:rPr>
        <w:br/>
        <w:t> </w:t>
      </w:r>
    </w:p>
    <w:p w:rsidR="005055E0" w:rsidRDefault="005055E0" w:rsidP="003813AC">
      <w:pPr>
        <w:numPr>
          <w:ilvl w:val="0"/>
          <w:numId w:val="9"/>
        </w:numPr>
        <w:tabs>
          <w:tab w:val="num" w:pos="851"/>
        </w:tabs>
        <w:spacing w:before="100" w:beforeAutospacing="1" w:after="100" w:afterAutospacing="1"/>
        <w:ind w:hanging="219"/>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Administratorem Pani/Pana danych osobowych jest </w:t>
      </w:r>
      <w:r w:rsidR="001370D6">
        <w:rPr>
          <w:rFonts w:ascii="Times New Roman" w:eastAsia="Times New Roman" w:hAnsi="Times New Roman" w:cs="Times New Roman"/>
          <w:color w:val="000000"/>
          <w:sz w:val="20"/>
          <w:szCs w:val="20"/>
          <w:lang w:eastAsia="pl-PL"/>
        </w:rPr>
        <w:t>III Liceum Ogólnokształcące</w:t>
      </w:r>
      <w:r w:rsidR="00ED00C5">
        <w:rPr>
          <w:rFonts w:ascii="Times New Roman" w:eastAsia="Times New Roman" w:hAnsi="Times New Roman" w:cs="Times New Roman"/>
          <w:color w:val="000000"/>
          <w:sz w:val="20"/>
          <w:szCs w:val="20"/>
          <w:lang w:eastAsia="pl-PL"/>
        </w:rPr>
        <w:br/>
      </w:r>
      <w:r w:rsidR="001370D6">
        <w:rPr>
          <w:rFonts w:ascii="Times New Roman" w:eastAsia="Times New Roman" w:hAnsi="Times New Roman" w:cs="Times New Roman"/>
          <w:color w:val="000000"/>
          <w:sz w:val="20"/>
          <w:szCs w:val="20"/>
          <w:lang w:eastAsia="pl-PL"/>
        </w:rPr>
        <w:t xml:space="preserve">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 xml:space="preserve">im. Juliusza </w:t>
      </w:r>
      <w:r w:rsidR="00ED00C5">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Słowackiego</w:t>
      </w:r>
      <w:r>
        <w:rPr>
          <w:rFonts w:ascii="Times New Roman" w:eastAsia="Times New Roman" w:hAnsi="Times New Roman" w:cs="Times New Roman"/>
          <w:color w:val="000000"/>
          <w:sz w:val="20"/>
          <w:szCs w:val="20"/>
          <w:lang w:eastAsia="pl-PL"/>
        </w:rPr>
        <w:t xml:space="preserve">, </w:t>
      </w:r>
      <w:r w:rsidR="001370D6">
        <w:rPr>
          <w:rFonts w:ascii="Times New Roman" w:eastAsia="Times New Roman" w:hAnsi="Times New Roman" w:cs="Times New Roman"/>
          <w:color w:val="000000"/>
          <w:sz w:val="20"/>
          <w:szCs w:val="20"/>
          <w:lang w:eastAsia="pl-PL"/>
        </w:rPr>
        <w:t>pl. Kościuszki 5</w:t>
      </w:r>
      <w:r>
        <w:rPr>
          <w:rFonts w:ascii="Times New Roman" w:eastAsia="Times New Roman" w:hAnsi="Times New Roman" w:cs="Times New Roman"/>
          <w:color w:val="000000"/>
          <w:sz w:val="20"/>
          <w:szCs w:val="20"/>
          <w:lang w:eastAsia="pl-PL"/>
        </w:rPr>
        <w:t xml:space="preserve">, 64-100 Leszno </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Kontakt z Inspektorem Ochrony Danych:</w:t>
      </w:r>
      <w:r>
        <w:rPr>
          <w:rFonts w:ascii="Times New Roman" w:eastAsia="Times New Roman" w:hAnsi="Times New Roman" w:cs="Times New Roman"/>
          <w:color w:val="1D569B"/>
          <w:sz w:val="20"/>
          <w:szCs w:val="20"/>
          <w:u w:val="single"/>
          <w:lang w:eastAsia="pl-PL"/>
        </w:rPr>
        <w:t xml:space="preserve"> ochronadanychosobowych24@gmail.com</w:t>
      </w:r>
      <w:r w:rsidRPr="005055E0">
        <w:rPr>
          <w:rFonts w:ascii="Times New Roman" w:eastAsia="Times New Roman" w:hAnsi="Times New Roman" w:cs="Times New Roman"/>
          <w:color w:val="000000"/>
          <w:sz w:val="20"/>
          <w:szCs w:val="20"/>
          <w:lang w:eastAsia="pl-PL"/>
        </w:rPr>
        <w:t xml:space="preserve"> lub pisemnie </w:t>
      </w:r>
      <w:r w:rsidR="00072D03">
        <w:rPr>
          <w:rFonts w:ascii="Times New Roman" w:eastAsia="Times New Roman" w:hAnsi="Times New Roman" w:cs="Times New Roman"/>
          <w:color w:val="000000"/>
          <w:sz w:val="20"/>
          <w:szCs w:val="20"/>
          <w:lang w:eastAsia="pl-PL"/>
        </w:rPr>
        <w:br/>
      </w:r>
      <w:r w:rsidRPr="005055E0">
        <w:rPr>
          <w:rFonts w:ascii="Times New Roman" w:eastAsia="Times New Roman" w:hAnsi="Times New Roman" w:cs="Times New Roman"/>
          <w:color w:val="000000"/>
          <w:sz w:val="20"/>
          <w:szCs w:val="20"/>
          <w:lang w:eastAsia="pl-PL"/>
        </w:rPr>
        <w:t>na adres wymieniony w punkcie 1.</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Pani/Pana dane osobowe przetwarzane będą na potrzeby aktualnej rekrutacji - na podstawie art. 6 ust. 1 lit. a, art. 9 ust.2 lit. a Rozporządzenia Parlamentu Europejskiego i Rady (UE. 2016/679 z dnia 27 kwietnia 2016 roku w sprawie ochrony osób fizycznych w związku z przetwarzaniem danych osobowych i w sprawie swobodnego przepływu takich danych oraz uchylenia dyrektywy 95/46/WE) oraz na podstawie ustawy z dnia 26 czerwca 1974 roku Kodeks pracy.</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Odbiorcami Pani/Pana danych osobowych będą wyłącznie podmioty uprawnione do uzyskania danych osobowych na podstawie przepisów prawa.</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 xml:space="preserve">Pani/Pana dane osobowe przechowywane będą przechowywane przez okresy wynikające z przepisów prawa oraz będą archiwizowane zgodnie z regulacjami obowiązującymi w </w:t>
      </w:r>
      <w:r>
        <w:rPr>
          <w:rFonts w:ascii="Times New Roman" w:eastAsia="Times New Roman" w:hAnsi="Times New Roman" w:cs="Times New Roman"/>
          <w:color w:val="000000"/>
          <w:sz w:val="20"/>
          <w:szCs w:val="20"/>
          <w:lang w:eastAsia="pl-PL"/>
        </w:rPr>
        <w:t>przedszkolu</w:t>
      </w:r>
      <w:r w:rsidRPr="005055E0">
        <w:rPr>
          <w:rFonts w:ascii="Times New Roman" w:eastAsia="Times New Roman" w:hAnsi="Times New Roman" w:cs="Times New Roman"/>
          <w:color w:val="000000"/>
          <w:sz w:val="20"/>
          <w:szCs w:val="20"/>
          <w:lang w:eastAsia="pl-PL"/>
        </w:rPr>
        <w:t>.</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Posiada Pani/Pan prawo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Ma Pani/Pan prawo wniesienia skargi do organu nadzorczego na działania urzędu w zakresie ochrony danych osobowych.</w:t>
      </w:r>
    </w:p>
    <w:p w:rsidR="005055E0" w:rsidRPr="005055E0" w:rsidRDefault="005055E0" w:rsidP="003813AC">
      <w:pPr>
        <w:numPr>
          <w:ilvl w:val="0"/>
          <w:numId w:val="9"/>
        </w:numPr>
        <w:spacing w:before="100" w:beforeAutospacing="1" w:after="100" w:afterAutospacing="1"/>
        <w:ind w:left="945"/>
        <w:jc w:val="both"/>
        <w:rPr>
          <w:rFonts w:ascii="Times New Roman" w:eastAsia="Times New Roman" w:hAnsi="Times New Roman" w:cs="Times New Roman"/>
          <w:color w:val="000000"/>
          <w:sz w:val="20"/>
          <w:szCs w:val="20"/>
          <w:lang w:eastAsia="pl-PL"/>
        </w:rPr>
      </w:pPr>
      <w:r w:rsidRPr="005055E0">
        <w:rPr>
          <w:rFonts w:ascii="Times New Roman" w:eastAsia="Times New Roman" w:hAnsi="Times New Roman" w:cs="Times New Roman"/>
          <w:color w:val="000000"/>
          <w:sz w:val="20"/>
          <w:szCs w:val="20"/>
          <w:lang w:eastAsia="pl-PL"/>
        </w:rPr>
        <w:t>Podanie danych osobowych jest obligatoryjne w oparciu o przepisy prawa. Ich niepodanie może skutkować odmową  rozpatrzenia kandydatury w procedurze rekrutacyjnej, a w pozostałym zakresie jest dobrowolne.</w:t>
      </w:r>
    </w:p>
    <w:p w:rsidR="005055E0" w:rsidRPr="005055E0" w:rsidRDefault="005055E0" w:rsidP="003813AC">
      <w:pPr>
        <w:jc w:val="both"/>
        <w:rPr>
          <w:rFonts w:ascii="Arial" w:eastAsia="Times New Roman" w:hAnsi="Arial" w:cs="Times New Roman"/>
          <w:color w:val="515151"/>
          <w:sz w:val="20"/>
          <w:szCs w:val="20"/>
          <w:lang w:eastAsia="pl-PL"/>
        </w:rPr>
      </w:pPr>
    </w:p>
    <w:p w:rsidR="006F4244" w:rsidRDefault="00FF7B89" w:rsidP="003813AC">
      <w:pPr>
        <w:jc w:val="both"/>
      </w:pPr>
    </w:p>
    <w:p w:rsidR="00A44018" w:rsidRDefault="00A44018" w:rsidP="003813AC">
      <w:pPr>
        <w:jc w:val="both"/>
      </w:pPr>
    </w:p>
    <w:p w:rsidR="00A44018" w:rsidRDefault="00A44018" w:rsidP="003813AC">
      <w:pPr>
        <w:ind w:left="6372"/>
        <w:jc w:val="both"/>
      </w:pPr>
      <w:r>
        <w:t>……….……………………………                  (podpis)</w:t>
      </w:r>
    </w:p>
    <w:sectPr w:rsidR="00A44018" w:rsidSect="008F09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F5131"/>
    <w:multiLevelType w:val="multilevel"/>
    <w:tmpl w:val="27E61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9B641D"/>
    <w:multiLevelType w:val="multilevel"/>
    <w:tmpl w:val="04604FC2"/>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E0"/>
    <w:rsid w:val="00072D03"/>
    <w:rsid w:val="001370D6"/>
    <w:rsid w:val="001F0A26"/>
    <w:rsid w:val="003813AC"/>
    <w:rsid w:val="005055E0"/>
    <w:rsid w:val="00770C4B"/>
    <w:rsid w:val="008F0914"/>
    <w:rsid w:val="00A44018"/>
    <w:rsid w:val="00ED00C5"/>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55E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5055E0"/>
    <w:rPr>
      <w:b/>
      <w:bCs/>
    </w:rPr>
  </w:style>
  <w:style w:type="character" w:customStyle="1" w:styleId="apple-converted-space">
    <w:name w:val="apple-converted-space"/>
    <w:basedOn w:val="Domylnaczcionkaakapitu"/>
    <w:rsid w:val="005055E0"/>
  </w:style>
  <w:style w:type="character" w:styleId="Hipercze">
    <w:name w:val="Hyperlink"/>
    <w:basedOn w:val="Domylnaczcionkaakapitu"/>
    <w:uiPriority w:val="99"/>
    <w:semiHidden/>
    <w:unhideWhenUsed/>
    <w:rsid w:val="005055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55E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5055E0"/>
    <w:rPr>
      <w:b/>
      <w:bCs/>
    </w:rPr>
  </w:style>
  <w:style w:type="character" w:customStyle="1" w:styleId="apple-converted-space">
    <w:name w:val="apple-converted-space"/>
    <w:basedOn w:val="Domylnaczcionkaakapitu"/>
    <w:rsid w:val="005055E0"/>
  </w:style>
  <w:style w:type="character" w:styleId="Hipercze">
    <w:name w:val="Hyperlink"/>
    <w:basedOn w:val="Domylnaczcionkaakapitu"/>
    <w:uiPriority w:val="99"/>
    <w:semiHidden/>
    <w:unhideWhenUsed/>
    <w:rsid w:val="00505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1590">
      <w:bodyDiv w:val="1"/>
      <w:marLeft w:val="0"/>
      <w:marRight w:val="0"/>
      <w:marTop w:val="0"/>
      <w:marBottom w:val="0"/>
      <w:divBdr>
        <w:top w:val="none" w:sz="0" w:space="0" w:color="auto"/>
        <w:left w:val="none" w:sz="0" w:space="0" w:color="auto"/>
        <w:bottom w:val="none" w:sz="0" w:space="0" w:color="auto"/>
        <w:right w:val="none" w:sz="0" w:space="0" w:color="auto"/>
      </w:divBdr>
      <w:divsChild>
        <w:div w:id="1558854402">
          <w:marLeft w:val="0"/>
          <w:marRight w:val="0"/>
          <w:marTop w:val="0"/>
          <w:marBottom w:val="0"/>
          <w:divBdr>
            <w:top w:val="none" w:sz="0" w:space="0" w:color="auto"/>
            <w:left w:val="none" w:sz="0" w:space="0" w:color="auto"/>
            <w:bottom w:val="none" w:sz="0" w:space="0" w:color="auto"/>
            <w:right w:val="none" w:sz="0" w:space="0" w:color="auto"/>
          </w:divBdr>
        </w:div>
        <w:div w:id="161979322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2035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Ratajewska</dc:creator>
  <cp:lastModifiedBy>Poprawska Magdalena</cp:lastModifiedBy>
  <cp:revision>2</cp:revision>
  <dcterms:created xsi:type="dcterms:W3CDTF">2019-06-04T08:05:00Z</dcterms:created>
  <dcterms:modified xsi:type="dcterms:W3CDTF">2019-06-04T08:05:00Z</dcterms:modified>
</cp:coreProperties>
</file>