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02" w:rsidRPr="001B18F3" w:rsidRDefault="001B18F3">
      <w:pPr>
        <w:rPr>
          <w:rFonts w:ascii="Arial" w:hAnsi="Arial" w:cs="Arial"/>
          <w:sz w:val="24"/>
          <w:szCs w:val="24"/>
        </w:rPr>
      </w:pPr>
      <w:r w:rsidRPr="001B18F3">
        <w:rPr>
          <w:rFonts w:ascii="Arial" w:hAnsi="Arial" w:cs="Arial"/>
          <w:sz w:val="24"/>
          <w:szCs w:val="24"/>
        </w:rPr>
        <w:t>Na ogłoszony otwarty konkurs ofert, na który nabór zakończył się 20-05-2019 roku wpłynęła 1 oferta.</w:t>
      </w:r>
    </w:p>
    <w:p w:rsidR="001B18F3" w:rsidRPr="001B18F3" w:rsidRDefault="001B18F3" w:rsidP="001B18F3">
      <w:pPr>
        <w:spacing w:before="100" w:beforeAutospacing="1" w:after="100" w:afterAutospacing="1" w:line="240" w:lineRule="auto"/>
        <w:ind w:left="-15"/>
        <w:rPr>
          <w:rFonts w:ascii="Arial" w:eastAsia="Times New Roman" w:hAnsi="Arial" w:cs="Arial"/>
          <w:sz w:val="24"/>
          <w:szCs w:val="24"/>
          <w:lang w:eastAsia="pl-PL"/>
        </w:rPr>
      </w:pPr>
      <w:r w:rsidRPr="001B18F3">
        <w:rPr>
          <w:rFonts w:ascii="Arial" w:eastAsia="Times New Roman" w:hAnsi="Arial" w:cs="Arial"/>
          <w:sz w:val="24"/>
          <w:szCs w:val="24"/>
          <w:lang w:eastAsia="pl-PL"/>
        </w:rPr>
        <w:t>Obszar działania: Ochrona zdrowia – przeciwdziałanie alkoholizmowi.</w:t>
      </w:r>
    </w:p>
    <w:p w:rsidR="001B18F3" w:rsidRPr="001B18F3" w:rsidRDefault="001B18F3" w:rsidP="001B18F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18F3">
        <w:rPr>
          <w:rFonts w:ascii="Arial" w:eastAsia="Times New Roman" w:hAnsi="Arial" w:cs="Arial"/>
          <w:sz w:val="24"/>
          <w:szCs w:val="24"/>
          <w:lang w:eastAsia="pl-PL"/>
        </w:rPr>
        <w:t> Zadanie: Organizacja wyjazdu terapeutycznego dla osób uzależnionych i ich rodzin.</w:t>
      </w:r>
    </w:p>
    <w:p w:rsidR="001B18F3" w:rsidRPr="001B18F3" w:rsidRDefault="001B18F3" w:rsidP="001B18F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B18F3" w:rsidRPr="001B18F3" w:rsidRDefault="001B18F3" w:rsidP="001B18F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18F3">
        <w:rPr>
          <w:rFonts w:ascii="Arial" w:eastAsia="Times New Roman" w:hAnsi="Arial" w:cs="Arial"/>
          <w:sz w:val="24"/>
          <w:szCs w:val="24"/>
          <w:lang w:eastAsia="pl-PL"/>
        </w:rPr>
        <w:t>Ofertę złożyła Fundacja Młodzi w Uzależnieniu Filia Leszno.</w:t>
      </w:r>
    </w:p>
    <w:p w:rsidR="001B18F3" w:rsidRPr="001B18F3" w:rsidRDefault="001B18F3" w:rsidP="001B18F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18F3">
        <w:rPr>
          <w:rFonts w:ascii="Arial" w:eastAsia="Times New Roman" w:hAnsi="Arial" w:cs="Arial"/>
          <w:sz w:val="24"/>
          <w:szCs w:val="24"/>
          <w:lang w:eastAsia="pl-PL"/>
        </w:rPr>
        <w:t xml:space="preserve">Wnioskowana kwota dotacji: 20 000 </w:t>
      </w:r>
      <w:r>
        <w:rPr>
          <w:rFonts w:ascii="Arial" w:eastAsia="Times New Roman" w:hAnsi="Arial" w:cs="Arial"/>
          <w:sz w:val="24"/>
          <w:szCs w:val="24"/>
          <w:lang w:eastAsia="pl-PL"/>
        </w:rPr>
        <w:t>zł.</w:t>
      </w:r>
      <w:bookmarkStart w:id="0" w:name="_GoBack"/>
      <w:bookmarkEnd w:id="0"/>
    </w:p>
    <w:p w:rsidR="001B18F3" w:rsidRDefault="001B18F3"/>
    <w:p w:rsidR="001B18F3" w:rsidRDefault="001B18F3"/>
    <w:sectPr w:rsidR="001B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F3"/>
    <w:rsid w:val="001B18F3"/>
    <w:rsid w:val="00B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B5E0C-85FA-4091-B3C3-312E983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B1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1</cp:revision>
  <dcterms:created xsi:type="dcterms:W3CDTF">2019-05-21T08:26:00Z</dcterms:created>
  <dcterms:modified xsi:type="dcterms:W3CDTF">2019-05-21T08:34:00Z</dcterms:modified>
</cp:coreProperties>
</file>