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440EA" w:rsidRDefault="009440EA" w:rsidP="00C450E1">
      <w:pPr>
        <w:rPr>
          <w:szCs w:val="22"/>
          <w:lang w:eastAsia="en-US"/>
        </w:rPr>
      </w:pPr>
    </w:p>
    <w:p w:rsidR="009440EA" w:rsidRDefault="009440EA" w:rsidP="00C450E1">
      <w:pPr>
        <w:rPr>
          <w:szCs w:val="22"/>
          <w:lang w:eastAsia="en-US"/>
        </w:rPr>
      </w:pPr>
    </w:p>
    <w:p w:rsidR="009440EA" w:rsidRDefault="009440EA" w:rsidP="00C450E1">
      <w:pPr>
        <w:rPr>
          <w:szCs w:val="22"/>
          <w:lang w:eastAsia="en-US"/>
        </w:rPr>
      </w:pPr>
    </w:p>
    <w:p w:rsidR="009440EA" w:rsidRDefault="009440EA" w:rsidP="00C450E1">
      <w:pPr>
        <w:rPr>
          <w:szCs w:val="22"/>
          <w:lang w:eastAsia="en-US"/>
        </w:rPr>
      </w:pPr>
    </w:p>
    <w:p w:rsidR="009440EA" w:rsidRDefault="009440EA" w:rsidP="00C450E1">
      <w:pPr>
        <w:rPr>
          <w:szCs w:val="22"/>
          <w:lang w:eastAsia="en-US"/>
        </w:rPr>
      </w:pPr>
    </w:p>
    <w:p w:rsidR="009440EA" w:rsidRDefault="009440EA" w:rsidP="004A46E0">
      <w:pPr>
        <w:ind w:left="0" w:firstLine="0"/>
        <w:rPr>
          <w:szCs w:val="22"/>
          <w:lang w:eastAsia="en-US"/>
        </w:rPr>
      </w:pPr>
      <w:r>
        <w:rPr>
          <w:szCs w:val="22"/>
          <w:lang w:eastAsia="en-US"/>
        </w:rPr>
        <w:t>Obręb Leszno</w:t>
      </w:r>
    </w:p>
    <w:p w:rsidR="00554DF5" w:rsidRDefault="009440EA" w:rsidP="00D502A5">
      <w:pPr>
        <w:ind w:left="0" w:firstLine="0"/>
        <w:rPr>
          <w:szCs w:val="22"/>
          <w:lang w:eastAsia="en-US"/>
        </w:rPr>
      </w:pPr>
      <w:r>
        <w:rPr>
          <w:szCs w:val="22"/>
          <w:lang w:eastAsia="en-US"/>
        </w:rPr>
        <w:t>Działki</w:t>
      </w:r>
      <w:r w:rsidR="007C14D5">
        <w:rPr>
          <w:szCs w:val="22"/>
          <w:lang w:eastAsia="en-US"/>
        </w:rPr>
        <w:t xml:space="preserve"> </w:t>
      </w:r>
      <w:r w:rsidR="00D502A5">
        <w:rPr>
          <w:szCs w:val="22"/>
          <w:lang w:eastAsia="en-US"/>
        </w:rPr>
        <w:t xml:space="preserve">        </w:t>
      </w:r>
      <w:r w:rsidR="00453CA4">
        <w:rPr>
          <w:szCs w:val="22"/>
          <w:lang w:eastAsia="en-US"/>
        </w:rPr>
        <w:t xml:space="preserve">                                                                                                                                                                                   </w:t>
      </w:r>
      <w:r w:rsidR="00D502A5">
        <w:rPr>
          <w:szCs w:val="22"/>
          <w:lang w:eastAsia="en-US"/>
        </w:rPr>
        <w:t xml:space="preserve">nr: 1/3, </w:t>
      </w:r>
      <w:r w:rsidR="00453CA4">
        <w:rPr>
          <w:szCs w:val="22"/>
          <w:lang w:eastAsia="en-US"/>
        </w:rPr>
        <w:t>35/11, 7/6, 69, 35/8,70/2, 14/5, 34/2, 61/10, 61/11, 216, 83/, 6/3</w:t>
      </w:r>
    </w:p>
    <w:p w:rsidR="00D10D19" w:rsidRDefault="007F4F61" w:rsidP="00D502A5">
      <w:pPr>
        <w:spacing w:line="360" w:lineRule="exact"/>
        <w:ind w:left="0" w:firstLine="0"/>
      </w:pPr>
      <w:r>
        <w:rPr>
          <w:noProof/>
        </w:rPr>
        <w:drawing>
          <wp:anchor distT="0" distB="0" distL="114300" distR="114300" simplePos="0" relativeHeight="251672064" behindDoc="0" locked="0" layoutInCell="1" allowOverlap="1">
            <wp:simplePos x="0" y="0"/>
            <wp:positionH relativeFrom="column">
              <wp:posOffset>7743825</wp:posOffset>
            </wp:positionH>
            <wp:positionV relativeFrom="paragraph">
              <wp:posOffset>505460</wp:posOffset>
            </wp:positionV>
            <wp:extent cx="790575" cy="361315"/>
            <wp:effectExtent l="19050" t="0" r="9525" b="0"/>
            <wp:wrapNone/>
            <wp:docPr id="3" name="Obraz 2" descr="PMD PK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MD PKss"/>
                    <pic:cNvPicPr>
                      <a:picLocks noChangeAspect="1" noChangeArrowheads="1"/>
                    </pic:cNvPicPr>
                  </pic:nvPicPr>
                  <pic:blipFill>
                    <a:blip r:embed="rId8" cstate="print"/>
                    <a:srcRect/>
                    <a:stretch>
                      <a:fillRect/>
                    </a:stretch>
                  </pic:blipFill>
                  <pic:spPr bwMode="auto">
                    <a:xfrm>
                      <a:off x="0" y="0"/>
                      <a:ext cx="790575" cy="361315"/>
                    </a:xfrm>
                    <a:prstGeom prst="rect">
                      <a:avLst/>
                    </a:prstGeom>
                    <a:noFill/>
                    <a:ln w="9525">
                      <a:noFill/>
                      <a:miter lim="800000"/>
                      <a:headEnd/>
                      <a:tailEnd/>
                    </a:ln>
                  </pic:spPr>
                </pic:pic>
              </a:graphicData>
            </a:graphic>
          </wp:anchor>
        </w:drawing>
      </w:r>
      <w:r>
        <w:rPr>
          <w:noProof/>
        </w:rPr>
        <w:t xml:space="preserve">  </w:t>
      </w:r>
    </w:p>
    <w:tbl>
      <w:tblPr>
        <w:tblpPr w:leftFromText="141" w:rightFromText="141" w:vertAnchor="text" w:horzAnchor="margin" w:tblpX="300" w:tblpY="189"/>
        <w:tblOverlap w:val="never"/>
        <w:tblW w:w="9051" w:type="dxa"/>
        <w:tblBorders>
          <w:top w:val="single" w:sz="12" w:space="0" w:color="0070C0"/>
          <w:left w:val="single" w:sz="12" w:space="0" w:color="0070C0"/>
          <w:bottom w:val="single" w:sz="12" w:space="0" w:color="0070C0"/>
          <w:right w:val="single" w:sz="12" w:space="0" w:color="0070C0"/>
        </w:tblBorders>
        <w:tblLayout w:type="fixed"/>
        <w:tblCellMar>
          <w:left w:w="120" w:type="dxa"/>
          <w:right w:w="120" w:type="dxa"/>
        </w:tblCellMar>
        <w:tblLook w:val="0000"/>
      </w:tblPr>
      <w:tblGrid>
        <w:gridCol w:w="1821"/>
        <w:gridCol w:w="567"/>
        <w:gridCol w:w="2127"/>
        <w:gridCol w:w="2409"/>
        <w:gridCol w:w="2127"/>
      </w:tblGrid>
      <w:tr w:rsidR="00124D9D" w:rsidRPr="00927399" w:rsidTr="003C57EC">
        <w:trPr>
          <w:trHeight w:val="690"/>
        </w:trPr>
        <w:tc>
          <w:tcPr>
            <w:tcW w:w="2388" w:type="dxa"/>
            <w:gridSpan w:val="2"/>
            <w:tcBorders>
              <w:top w:val="single" w:sz="12" w:space="0" w:color="0070C0"/>
              <w:bottom w:val="single" w:sz="4" w:space="0" w:color="0070C0"/>
              <w:right w:val="single" w:sz="4" w:space="0" w:color="0070C0"/>
            </w:tcBorders>
          </w:tcPr>
          <w:p w:rsidR="00124D9D" w:rsidRPr="009C4CED" w:rsidRDefault="00124D9D" w:rsidP="003C57EC">
            <w:pPr>
              <w:tabs>
                <w:tab w:val="left" w:pos="-720"/>
              </w:tabs>
              <w:suppressAutoHyphens/>
              <w:spacing w:line="240" w:lineRule="auto"/>
              <w:ind w:left="0" w:firstLine="142"/>
              <w:jc w:val="left"/>
              <w:rPr>
                <w:iCs/>
                <w:spacing w:val="-3"/>
                <w:sz w:val="16"/>
                <w:szCs w:val="16"/>
              </w:rPr>
            </w:pPr>
            <w:r w:rsidRPr="00776834">
              <w:rPr>
                <w:iCs/>
                <w:spacing w:val="-3"/>
                <w:sz w:val="16"/>
                <w:szCs w:val="16"/>
              </w:rPr>
              <w:t>Zamawiający:</w:t>
            </w:r>
          </w:p>
        </w:tc>
        <w:tc>
          <w:tcPr>
            <w:tcW w:w="6663" w:type="dxa"/>
            <w:gridSpan w:val="3"/>
            <w:tcBorders>
              <w:top w:val="single" w:sz="12" w:space="0" w:color="0070C0"/>
              <w:left w:val="single" w:sz="4" w:space="0" w:color="0070C0"/>
              <w:bottom w:val="single" w:sz="4" w:space="0" w:color="0070C0"/>
            </w:tcBorders>
            <w:vAlign w:val="center"/>
          </w:tcPr>
          <w:p w:rsidR="00124D9D" w:rsidRDefault="00124D9D" w:rsidP="003C57EC">
            <w:pPr>
              <w:spacing w:line="240" w:lineRule="auto"/>
              <w:ind w:left="0" w:firstLine="22"/>
              <w:jc w:val="left"/>
              <w:rPr>
                <w:b/>
                <w:noProof/>
                <w:spacing w:val="-3"/>
                <w:szCs w:val="22"/>
              </w:rPr>
            </w:pPr>
            <w:r>
              <w:rPr>
                <w:b/>
                <w:noProof/>
                <w:spacing w:val="-3"/>
                <w:szCs w:val="22"/>
              </w:rPr>
              <w:t>MIASTO  LESZNO</w:t>
            </w:r>
          </w:p>
          <w:p w:rsidR="00124D9D" w:rsidRPr="008B42B2" w:rsidRDefault="00124D9D" w:rsidP="003C57EC">
            <w:pPr>
              <w:spacing w:line="240" w:lineRule="auto"/>
              <w:ind w:left="0" w:firstLine="22"/>
              <w:jc w:val="left"/>
              <w:rPr>
                <w:b/>
                <w:noProof/>
                <w:spacing w:val="-3"/>
                <w:szCs w:val="22"/>
              </w:rPr>
            </w:pPr>
            <w:r w:rsidRPr="00411033">
              <w:rPr>
                <w:noProof/>
                <w:spacing w:val="-3"/>
                <w:szCs w:val="20"/>
              </w:rPr>
              <w:t xml:space="preserve">ul. </w:t>
            </w:r>
            <w:r>
              <w:rPr>
                <w:noProof/>
                <w:spacing w:val="-3"/>
                <w:szCs w:val="20"/>
              </w:rPr>
              <w:t xml:space="preserve">Kazimierza Karasia 15,  </w:t>
            </w:r>
            <w:r w:rsidRPr="00411033">
              <w:rPr>
                <w:noProof/>
                <w:spacing w:val="-3"/>
                <w:szCs w:val="20"/>
              </w:rPr>
              <w:t>6</w:t>
            </w:r>
            <w:r>
              <w:rPr>
                <w:noProof/>
                <w:spacing w:val="-3"/>
                <w:szCs w:val="20"/>
              </w:rPr>
              <w:t>4</w:t>
            </w:r>
            <w:r w:rsidRPr="00411033">
              <w:rPr>
                <w:noProof/>
                <w:spacing w:val="-3"/>
                <w:szCs w:val="20"/>
              </w:rPr>
              <w:t>-</w:t>
            </w:r>
            <w:r>
              <w:rPr>
                <w:noProof/>
                <w:spacing w:val="-3"/>
                <w:szCs w:val="20"/>
              </w:rPr>
              <w:t>100</w:t>
            </w:r>
            <w:r w:rsidRPr="00411033">
              <w:rPr>
                <w:noProof/>
                <w:spacing w:val="-3"/>
                <w:szCs w:val="20"/>
              </w:rPr>
              <w:t xml:space="preserve"> </w:t>
            </w:r>
            <w:r>
              <w:rPr>
                <w:noProof/>
                <w:spacing w:val="-3"/>
                <w:szCs w:val="20"/>
              </w:rPr>
              <w:t xml:space="preserve"> Leszno</w:t>
            </w:r>
          </w:p>
        </w:tc>
      </w:tr>
      <w:tr w:rsidR="00124D9D" w:rsidRPr="00927399" w:rsidTr="003C57EC">
        <w:trPr>
          <w:trHeight w:val="690"/>
        </w:trPr>
        <w:tc>
          <w:tcPr>
            <w:tcW w:w="2388" w:type="dxa"/>
            <w:gridSpan w:val="2"/>
            <w:tcBorders>
              <w:top w:val="single" w:sz="4" w:space="0" w:color="0070C0"/>
              <w:bottom w:val="single" w:sz="12" w:space="0" w:color="0070C0"/>
              <w:right w:val="single" w:sz="4" w:space="0" w:color="0070C0"/>
            </w:tcBorders>
          </w:tcPr>
          <w:p w:rsidR="00124D9D" w:rsidRPr="009C4CED" w:rsidRDefault="00124D9D" w:rsidP="003C57EC">
            <w:pPr>
              <w:tabs>
                <w:tab w:val="left" w:pos="-720"/>
              </w:tabs>
              <w:suppressAutoHyphens/>
              <w:spacing w:line="240" w:lineRule="auto"/>
              <w:ind w:left="0" w:firstLine="142"/>
              <w:jc w:val="left"/>
              <w:rPr>
                <w:b/>
                <w:bCs/>
                <w:iCs/>
                <w:sz w:val="16"/>
                <w:szCs w:val="16"/>
              </w:rPr>
            </w:pPr>
            <w:r w:rsidRPr="00776834">
              <w:rPr>
                <w:iCs/>
                <w:spacing w:val="-3"/>
                <w:sz w:val="16"/>
                <w:szCs w:val="16"/>
              </w:rPr>
              <w:t>Jednostka projektowa:</w:t>
            </w:r>
          </w:p>
        </w:tc>
        <w:tc>
          <w:tcPr>
            <w:tcW w:w="6663" w:type="dxa"/>
            <w:gridSpan w:val="3"/>
            <w:tcBorders>
              <w:top w:val="single" w:sz="4" w:space="0" w:color="0070C0"/>
              <w:left w:val="single" w:sz="4" w:space="0" w:color="0070C0"/>
              <w:bottom w:val="single" w:sz="12" w:space="0" w:color="0070C0"/>
            </w:tcBorders>
            <w:vAlign w:val="bottom"/>
          </w:tcPr>
          <w:p w:rsidR="00124D9D" w:rsidRPr="00D9157B" w:rsidRDefault="00124D9D" w:rsidP="003C57EC">
            <w:pPr>
              <w:spacing w:line="276" w:lineRule="auto"/>
              <w:ind w:left="0" w:firstLine="22"/>
              <w:jc w:val="left"/>
              <w:rPr>
                <w:b/>
                <w:noProof/>
                <w:spacing w:val="-3"/>
                <w:sz w:val="6"/>
                <w:szCs w:val="6"/>
              </w:rPr>
            </w:pPr>
          </w:p>
          <w:p w:rsidR="00124D9D" w:rsidRDefault="00CE0E01" w:rsidP="00CE0E01">
            <w:pPr>
              <w:spacing w:line="276" w:lineRule="auto"/>
              <w:ind w:left="0" w:firstLine="0"/>
              <w:jc w:val="left"/>
              <w:rPr>
                <w:b/>
                <w:noProof/>
                <w:spacing w:val="-3"/>
                <w:szCs w:val="22"/>
              </w:rPr>
            </w:pPr>
            <w:r>
              <w:rPr>
                <w:b/>
                <w:noProof/>
                <w:spacing w:val="-3"/>
                <w:szCs w:val="22"/>
              </w:rPr>
              <w:t>FIRMA PROJEKTOWO USŁUGOWA</w:t>
            </w:r>
          </w:p>
          <w:p w:rsidR="00CE0E01" w:rsidRDefault="00CE0E01" w:rsidP="00CE0E01">
            <w:pPr>
              <w:spacing w:line="276" w:lineRule="auto"/>
              <w:ind w:left="0" w:firstLine="0"/>
              <w:jc w:val="left"/>
              <w:rPr>
                <w:b/>
                <w:noProof/>
                <w:spacing w:val="-3"/>
                <w:szCs w:val="22"/>
              </w:rPr>
            </w:pPr>
            <w:r>
              <w:rPr>
                <w:b/>
                <w:noProof/>
                <w:spacing w:val="-3"/>
                <w:szCs w:val="22"/>
              </w:rPr>
              <w:t>KRZYSZTOF MARCHWICKI</w:t>
            </w:r>
          </w:p>
          <w:p w:rsidR="00124D9D" w:rsidRPr="004C02CB" w:rsidRDefault="00124D9D" w:rsidP="003C57EC">
            <w:pPr>
              <w:spacing w:line="276" w:lineRule="auto"/>
              <w:ind w:left="0" w:firstLine="22"/>
              <w:jc w:val="left"/>
              <w:rPr>
                <w:b/>
                <w:noProof/>
                <w:spacing w:val="-3"/>
                <w:szCs w:val="22"/>
              </w:rPr>
            </w:pPr>
            <w:r w:rsidRPr="00411033">
              <w:rPr>
                <w:noProof/>
                <w:spacing w:val="-3"/>
                <w:szCs w:val="20"/>
              </w:rPr>
              <w:t xml:space="preserve">ul. </w:t>
            </w:r>
            <w:r w:rsidR="00CE0E01">
              <w:rPr>
                <w:noProof/>
                <w:spacing w:val="-3"/>
                <w:szCs w:val="20"/>
              </w:rPr>
              <w:t>Duńska 30</w:t>
            </w:r>
            <w:r>
              <w:rPr>
                <w:noProof/>
                <w:spacing w:val="-3"/>
                <w:szCs w:val="20"/>
              </w:rPr>
              <w:t xml:space="preserve">,  </w:t>
            </w:r>
            <w:r w:rsidRPr="00411033">
              <w:rPr>
                <w:noProof/>
                <w:spacing w:val="-3"/>
                <w:szCs w:val="20"/>
              </w:rPr>
              <w:t>6</w:t>
            </w:r>
            <w:r w:rsidR="00CE0E01">
              <w:rPr>
                <w:noProof/>
                <w:spacing w:val="-3"/>
                <w:szCs w:val="20"/>
              </w:rPr>
              <w:t>4-10</w:t>
            </w:r>
            <w:r>
              <w:rPr>
                <w:noProof/>
                <w:spacing w:val="-3"/>
                <w:szCs w:val="20"/>
              </w:rPr>
              <w:t xml:space="preserve">0 </w:t>
            </w:r>
            <w:r w:rsidR="00CE0E01">
              <w:rPr>
                <w:noProof/>
                <w:spacing w:val="-3"/>
                <w:szCs w:val="20"/>
              </w:rPr>
              <w:t>Leszno</w:t>
            </w:r>
          </w:p>
        </w:tc>
      </w:tr>
      <w:tr w:rsidR="00124D9D" w:rsidRPr="00927399" w:rsidTr="003C57EC">
        <w:trPr>
          <w:trHeight w:val="473"/>
        </w:trPr>
        <w:tc>
          <w:tcPr>
            <w:tcW w:w="9051" w:type="dxa"/>
            <w:gridSpan w:val="5"/>
            <w:tcBorders>
              <w:top w:val="single" w:sz="12" w:space="0" w:color="0070C0"/>
              <w:bottom w:val="single" w:sz="4" w:space="0" w:color="0070C0"/>
            </w:tcBorders>
          </w:tcPr>
          <w:p w:rsidR="00812ECF" w:rsidRDefault="00124D9D" w:rsidP="00812ECF">
            <w:pPr>
              <w:pStyle w:val="Tabelka"/>
              <w:framePr w:hSpace="0" w:wrap="auto" w:vAnchor="margin" w:hAnchor="text" w:xAlign="left" w:yAlign="inline"/>
              <w:suppressOverlap w:val="0"/>
              <w:rPr>
                <w:iCs w:val="0"/>
                <w:lang w:val="de-DE"/>
              </w:rPr>
            </w:pPr>
            <w:r w:rsidRPr="00812ECF">
              <w:rPr>
                <w:iCs w:val="0"/>
                <w:lang w:val="de-DE"/>
              </w:rPr>
              <w:t>Stadium</w:t>
            </w:r>
            <w:r w:rsidR="00812ECF">
              <w:rPr>
                <w:iCs w:val="0"/>
                <w:lang w:val="de-DE"/>
              </w:rPr>
              <w:t>:</w:t>
            </w:r>
          </w:p>
          <w:p w:rsidR="00124D9D" w:rsidRPr="00812ECF" w:rsidRDefault="00C86B57" w:rsidP="00812ECF">
            <w:pPr>
              <w:pStyle w:val="Tabelka"/>
              <w:framePr w:hSpace="0" w:wrap="auto" w:vAnchor="margin" w:hAnchor="text" w:xAlign="left" w:yAlign="inline"/>
              <w:suppressOverlap w:val="0"/>
              <w:jc w:val="center"/>
            </w:pPr>
            <w:r w:rsidRPr="00812ECF">
              <w:rPr>
                <w:b/>
                <w:sz w:val="24"/>
              </w:rPr>
              <w:t>PROJEKT  BUDOWLANY</w:t>
            </w:r>
          </w:p>
          <w:p w:rsidR="001B3BF7" w:rsidRPr="00776834" w:rsidRDefault="001B3BF7" w:rsidP="001B3BF7">
            <w:pPr>
              <w:tabs>
                <w:tab w:val="left" w:pos="1755"/>
                <w:tab w:val="center" w:pos="4414"/>
              </w:tabs>
              <w:spacing w:line="240" w:lineRule="auto"/>
              <w:ind w:left="0" w:firstLine="142"/>
              <w:jc w:val="center"/>
              <w:rPr>
                <w:b/>
                <w:sz w:val="24"/>
              </w:rPr>
            </w:pPr>
            <w:r w:rsidRPr="00812ECF">
              <w:rPr>
                <w:b/>
                <w:sz w:val="24"/>
              </w:rPr>
              <w:t>PROJEKT  ARCHITEKTONICZNO - BUDOWLANY</w:t>
            </w:r>
          </w:p>
        </w:tc>
      </w:tr>
      <w:tr w:rsidR="00124D9D" w:rsidRPr="00927399" w:rsidTr="003C57EC">
        <w:trPr>
          <w:trHeight w:val="602"/>
        </w:trPr>
        <w:tc>
          <w:tcPr>
            <w:tcW w:w="9051" w:type="dxa"/>
            <w:gridSpan w:val="5"/>
            <w:tcBorders>
              <w:top w:val="single" w:sz="4" w:space="0" w:color="0070C0"/>
              <w:bottom w:val="single" w:sz="4" w:space="0" w:color="0070C0"/>
            </w:tcBorders>
          </w:tcPr>
          <w:p w:rsidR="00124D9D" w:rsidRPr="00776834" w:rsidRDefault="00124D9D" w:rsidP="00812ECF">
            <w:pPr>
              <w:pStyle w:val="Tabelka"/>
              <w:framePr w:hSpace="0" w:wrap="auto" w:vAnchor="margin" w:hAnchor="text" w:xAlign="left" w:yAlign="inline"/>
              <w:suppressOverlap w:val="0"/>
            </w:pPr>
            <w:r w:rsidRPr="00776834">
              <w:t>Zamierzenie budowlane:</w:t>
            </w:r>
          </w:p>
          <w:p w:rsidR="00124D9D" w:rsidRPr="003C57EC" w:rsidRDefault="00CE0E01" w:rsidP="00CE0E01">
            <w:pPr>
              <w:pStyle w:val="Tabelka"/>
              <w:framePr w:hSpace="0" w:wrap="auto" w:vAnchor="margin" w:hAnchor="text" w:xAlign="left" w:yAlign="inline"/>
              <w:suppressOverlap w:val="0"/>
              <w:jc w:val="center"/>
              <w:rPr>
                <w:b/>
                <w:szCs w:val="20"/>
              </w:rPr>
            </w:pPr>
            <w:bookmarkStart w:id="0" w:name="OLE_LINK1"/>
            <w:r>
              <w:rPr>
                <w:rFonts w:cs="Calibri"/>
                <w:b/>
                <w:sz w:val="20"/>
                <w:szCs w:val="20"/>
              </w:rPr>
              <w:t>Przebudowa ulicy</w:t>
            </w:r>
            <w:r w:rsidR="00FD3880">
              <w:rPr>
                <w:rFonts w:cs="Calibri"/>
                <w:b/>
                <w:sz w:val="20"/>
                <w:szCs w:val="20"/>
              </w:rPr>
              <w:t xml:space="preserve"> gen. Józefa Wybickiego</w:t>
            </w:r>
            <w:r>
              <w:rPr>
                <w:rFonts w:cs="Calibri"/>
                <w:b/>
                <w:sz w:val="20"/>
                <w:szCs w:val="20"/>
              </w:rPr>
              <w:t xml:space="preserve"> </w:t>
            </w:r>
            <w:r w:rsidR="003C57EC" w:rsidRPr="003C57EC">
              <w:rPr>
                <w:rFonts w:cs="Calibri"/>
                <w:b/>
              </w:rPr>
              <w:t xml:space="preserve">w </w:t>
            </w:r>
            <w:r w:rsidR="003C57EC" w:rsidRPr="00CE0E01">
              <w:rPr>
                <w:rFonts w:cs="Calibri"/>
                <w:b/>
                <w:sz w:val="20"/>
                <w:szCs w:val="20"/>
              </w:rPr>
              <w:t>granicach</w:t>
            </w:r>
            <w:r w:rsidR="003C57EC" w:rsidRPr="003C57EC">
              <w:rPr>
                <w:rFonts w:cs="Calibri"/>
                <w:b/>
              </w:rPr>
              <w:t xml:space="preserve"> </w:t>
            </w:r>
            <w:r w:rsidR="003C57EC" w:rsidRPr="00CE0E01">
              <w:rPr>
                <w:rFonts w:cs="Calibri"/>
                <w:b/>
                <w:sz w:val="20"/>
                <w:szCs w:val="20"/>
              </w:rPr>
              <w:t>miasta</w:t>
            </w:r>
            <w:r w:rsidR="003C57EC" w:rsidRPr="003C57EC">
              <w:rPr>
                <w:rFonts w:cs="Calibri"/>
                <w:b/>
              </w:rPr>
              <w:t xml:space="preserve"> </w:t>
            </w:r>
            <w:r w:rsidR="003C57EC" w:rsidRPr="00CE0E01">
              <w:rPr>
                <w:rFonts w:cs="Calibri"/>
                <w:b/>
                <w:sz w:val="18"/>
                <w:szCs w:val="18"/>
              </w:rPr>
              <w:t>Leszna</w:t>
            </w:r>
            <w:bookmarkEnd w:id="0"/>
          </w:p>
        </w:tc>
      </w:tr>
      <w:tr w:rsidR="00124D9D" w:rsidRPr="00927399" w:rsidTr="003C57EC">
        <w:trPr>
          <w:trHeight w:val="540"/>
        </w:trPr>
        <w:tc>
          <w:tcPr>
            <w:tcW w:w="9051" w:type="dxa"/>
            <w:gridSpan w:val="5"/>
            <w:tcBorders>
              <w:top w:val="single" w:sz="4" w:space="0" w:color="0070C0"/>
              <w:bottom w:val="single" w:sz="4" w:space="0" w:color="0070C0"/>
            </w:tcBorders>
          </w:tcPr>
          <w:p w:rsidR="00124D9D" w:rsidRPr="00776834" w:rsidRDefault="00124D9D" w:rsidP="003C57EC">
            <w:pPr>
              <w:tabs>
                <w:tab w:val="left" w:pos="-720"/>
              </w:tabs>
              <w:suppressAutoHyphens/>
              <w:spacing w:line="240" w:lineRule="auto"/>
              <w:ind w:left="0" w:firstLine="142"/>
              <w:jc w:val="left"/>
              <w:rPr>
                <w:iCs/>
                <w:sz w:val="16"/>
                <w:szCs w:val="16"/>
              </w:rPr>
            </w:pPr>
            <w:r w:rsidRPr="00776834">
              <w:rPr>
                <w:iCs/>
                <w:sz w:val="16"/>
                <w:szCs w:val="16"/>
              </w:rPr>
              <w:t>Obiekt budowlany:</w:t>
            </w:r>
          </w:p>
          <w:p w:rsidR="00124D9D" w:rsidRPr="00776834" w:rsidRDefault="003C57EC" w:rsidP="00CE0E01">
            <w:pPr>
              <w:spacing w:line="240" w:lineRule="auto"/>
              <w:ind w:left="0" w:firstLine="142"/>
              <w:jc w:val="center"/>
              <w:rPr>
                <w:b/>
                <w:szCs w:val="20"/>
                <w:lang w:eastAsia="en-US"/>
              </w:rPr>
            </w:pPr>
            <w:r>
              <w:rPr>
                <w:b/>
                <w:szCs w:val="20"/>
              </w:rPr>
              <w:t>Ulic</w:t>
            </w:r>
            <w:r w:rsidR="00CE0E01">
              <w:rPr>
                <w:b/>
                <w:szCs w:val="20"/>
              </w:rPr>
              <w:t>a</w:t>
            </w:r>
            <w:r w:rsidR="00FD3880">
              <w:rPr>
                <w:b/>
                <w:szCs w:val="20"/>
              </w:rPr>
              <w:t xml:space="preserve"> gen. Józefa Wybickiego</w:t>
            </w:r>
            <w:r>
              <w:rPr>
                <w:b/>
                <w:szCs w:val="20"/>
              </w:rPr>
              <w:t xml:space="preserve"> - w granicach miasta Leszna</w:t>
            </w:r>
          </w:p>
        </w:tc>
      </w:tr>
      <w:tr w:rsidR="00124D9D" w:rsidRPr="00927399" w:rsidTr="003C57EC">
        <w:trPr>
          <w:trHeight w:val="540"/>
        </w:trPr>
        <w:tc>
          <w:tcPr>
            <w:tcW w:w="9051" w:type="dxa"/>
            <w:gridSpan w:val="5"/>
            <w:tcBorders>
              <w:top w:val="single" w:sz="4" w:space="0" w:color="0070C0"/>
              <w:bottom w:val="single" w:sz="4" w:space="0" w:color="0070C0"/>
            </w:tcBorders>
          </w:tcPr>
          <w:p w:rsidR="00124D9D" w:rsidRPr="00776834" w:rsidRDefault="00124D9D" w:rsidP="003C57EC">
            <w:pPr>
              <w:tabs>
                <w:tab w:val="left" w:pos="-720"/>
              </w:tabs>
              <w:suppressAutoHyphens/>
              <w:spacing w:line="240" w:lineRule="auto"/>
              <w:ind w:left="0" w:firstLine="142"/>
              <w:jc w:val="left"/>
              <w:rPr>
                <w:iCs/>
                <w:sz w:val="16"/>
                <w:szCs w:val="16"/>
              </w:rPr>
            </w:pPr>
            <w:r w:rsidRPr="00776834">
              <w:rPr>
                <w:iCs/>
                <w:sz w:val="16"/>
                <w:szCs w:val="16"/>
              </w:rPr>
              <w:t>Nazwa opracowania:</w:t>
            </w:r>
          </w:p>
          <w:p w:rsidR="00124D9D" w:rsidRPr="00776834" w:rsidRDefault="00124D9D" w:rsidP="003C57EC">
            <w:pPr>
              <w:tabs>
                <w:tab w:val="left" w:pos="-720"/>
              </w:tabs>
              <w:suppressAutoHyphens/>
              <w:spacing w:line="240" w:lineRule="auto"/>
              <w:ind w:left="0" w:firstLine="142"/>
              <w:jc w:val="center"/>
              <w:rPr>
                <w:b/>
                <w:szCs w:val="22"/>
              </w:rPr>
            </w:pPr>
            <w:r w:rsidRPr="00776834">
              <w:rPr>
                <w:b/>
                <w:szCs w:val="22"/>
              </w:rPr>
              <w:t>ROBOTY DROGOWE</w:t>
            </w:r>
          </w:p>
        </w:tc>
      </w:tr>
      <w:tr w:rsidR="00124D9D" w:rsidRPr="00927399" w:rsidTr="003C57EC">
        <w:trPr>
          <w:trHeight w:val="540"/>
        </w:trPr>
        <w:tc>
          <w:tcPr>
            <w:tcW w:w="9051" w:type="dxa"/>
            <w:gridSpan w:val="5"/>
            <w:tcBorders>
              <w:top w:val="single" w:sz="4" w:space="0" w:color="0070C0"/>
              <w:bottom w:val="single" w:sz="12" w:space="0" w:color="0070C0"/>
            </w:tcBorders>
          </w:tcPr>
          <w:p w:rsidR="00124D9D" w:rsidRPr="00776834" w:rsidRDefault="00124D9D" w:rsidP="003C57EC">
            <w:pPr>
              <w:tabs>
                <w:tab w:val="left" w:pos="-720"/>
              </w:tabs>
              <w:suppressAutoHyphens/>
              <w:spacing w:line="240" w:lineRule="auto"/>
              <w:ind w:left="0" w:firstLine="142"/>
              <w:jc w:val="left"/>
              <w:rPr>
                <w:iCs/>
                <w:sz w:val="16"/>
                <w:szCs w:val="16"/>
              </w:rPr>
            </w:pPr>
            <w:r w:rsidRPr="00776834">
              <w:rPr>
                <w:iCs/>
                <w:sz w:val="16"/>
                <w:szCs w:val="16"/>
              </w:rPr>
              <w:t>Branża:</w:t>
            </w:r>
          </w:p>
          <w:p w:rsidR="00124D9D" w:rsidRPr="00776834" w:rsidRDefault="00124D9D" w:rsidP="003C57EC">
            <w:pPr>
              <w:tabs>
                <w:tab w:val="left" w:pos="-720"/>
              </w:tabs>
              <w:suppressAutoHyphens/>
              <w:spacing w:line="240" w:lineRule="auto"/>
              <w:ind w:left="0" w:firstLine="142"/>
              <w:jc w:val="center"/>
              <w:rPr>
                <w:b/>
                <w:iCs/>
                <w:szCs w:val="22"/>
              </w:rPr>
            </w:pPr>
            <w:r w:rsidRPr="00776834">
              <w:rPr>
                <w:b/>
                <w:iCs/>
                <w:szCs w:val="22"/>
              </w:rPr>
              <w:t>DROGOWA</w:t>
            </w:r>
          </w:p>
        </w:tc>
      </w:tr>
      <w:tr w:rsidR="00124D9D" w:rsidRPr="00927399" w:rsidTr="00E377D6">
        <w:trPr>
          <w:trHeight w:val="329"/>
        </w:trPr>
        <w:tc>
          <w:tcPr>
            <w:tcW w:w="1821" w:type="dxa"/>
            <w:tcBorders>
              <w:top w:val="single" w:sz="12" w:space="0" w:color="0070C0"/>
              <w:bottom w:val="single" w:sz="8" w:space="0" w:color="0070C0"/>
              <w:right w:val="single" w:sz="6" w:space="0" w:color="0070C0"/>
            </w:tcBorders>
            <w:vAlign w:val="center"/>
          </w:tcPr>
          <w:p w:rsidR="00124D9D" w:rsidRPr="00927399" w:rsidRDefault="00124D9D" w:rsidP="003C57EC">
            <w:pPr>
              <w:tabs>
                <w:tab w:val="left" w:pos="-720"/>
              </w:tabs>
              <w:suppressAutoHyphens/>
              <w:spacing w:line="240" w:lineRule="auto"/>
              <w:ind w:left="0" w:firstLine="0"/>
              <w:jc w:val="center"/>
              <w:rPr>
                <w:b/>
                <w:iCs/>
                <w:sz w:val="18"/>
                <w:szCs w:val="18"/>
              </w:rPr>
            </w:pPr>
            <w:r w:rsidRPr="00927399">
              <w:rPr>
                <w:b/>
                <w:iCs/>
                <w:sz w:val="18"/>
                <w:szCs w:val="18"/>
              </w:rPr>
              <w:t>Stanowisko:</w:t>
            </w:r>
          </w:p>
        </w:tc>
        <w:tc>
          <w:tcPr>
            <w:tcW w:w="2694" w:type="dxa"/>
            <w:gridSpan w:val="2"/>
            <w:tcBorders>
              <w:top w:val="single" w:sz="12" w:space="0" w:color="0070C0"/>
              <w:left w:val="single" w:sz="6" w:space="0" w:color="0070C0"/>
              <w:bottom w:val="single" w:sz="8" w:space="0" w:color="0070C0"/>
              <w:right w:val="single" w:sz="6" w:space="0" w:color="0070C0"/>
            </w:tcBorders>
            <w:vAlign w:val="center"/>
          </w:tcPr>
          <w:p w:rsidR="00124D9D" w:rsidRPr="00927399" w:rsidRDefault="00124D9D" w:rsidP="003C57EC">
            <w:pPr>
              <w:tabs>
                <w:tab w:val="left" w:pos="-720"/>
              </w:tabs>
              <w:suppressAutoHyphens/>
              <w:spacing w:line="240" w:lineRule="auto"/>
              <w:ind w:left="0" w:firstLine="22"/>
              <w:jc w:val="center"/>
              <w:rPr>
                <w:b/>
                <w:iCs/>
                <w:sz w:val="18"/>
                <w:szCs w:val="18"/>
              </w:rPr>
            </w:pPr>
            <w:r w:rsidRPr="00927399">
              <w:rPr>
                <w:b/>
                <w:iCs/>
                <w:sz w:val="18"/>
                <w:szCs w:val="18"/>
              </w:rPr>
              <w:t>Imię i Nazwisko:</w:t>
            </w:r>
          </w:p>
        </w:tc>
        <w:tc>
          <w:tcPr>
            <w:tcW w:w="2409" w:type="dxa"/>
            <w:tcBorders>
              <w:top w:val="single" w:sz="12" w:space="0" w:color="0070C0"/>
              <w:left w:val="single" w:sz="6" w:space="0" w:color="0070C0"/>
              <w:bottom w:val="single" w:sz="8" w:space="0" w:color="0070C0"/>
              <w:right w:val="single" w:sz="6" w:space="0" w:color="0070C0"/>
            </w:tcBorders>
            <w:vAlign w:val="center"/>
          </w:tcPr>
          <w:p w:rsidR="00124D9D" w:rsidRPr="00927399" w:rsidRDefault="00124D9D" w:rsidP="003C57EC">
            <w:pPr>
              <w:tabs>
                <w:tab w:val="left" w:pos="-720"/>
              </w:tabs>
              <w:suppressAutoHyphens/>
              <w:spacing w:line="240" w:lineRule="auto"/>
              <w:ind w:left="0" w:firstLine="21"/>
              <w:jc w:val="center"/>
              <w:rPr>
                <w:b/>
                <w:iCs/>
                <w:sz w:val="18"/>
                <w:szCs w:val="18"/>
              </w:rPr>
            </w:pPr>
            <w:r w:rsidRPr="00927399">
              <w:rPr>
                <w:b/>
                <w:spacing w:val="-3"/>
                <w:sz w:val="18"/>
                <w:szCs w:val="18"/>
              </w:rPr>
              <w:t>Nr uprawnień:</w:t>
            </w:r>
          </w:p>
        </w:tc>
        <w:tc>
          <w:tcPr>
            <w:tcW w:w="2127" w:type="dxa"/>
            <w:tcBorders>
              <w:top w:val="single" w:sz="12" w:space="0" w:color="0070C0"/>
              <w:left w:val="single" w:sz="6" w:space="0" w:color="0070C0"/>
              <w:bottom w:val="single" w:sz="8" w:space="0" w:color="0070C0"/>
            </w:tcBorders>
            <w:vAlign w:val="center"/>
          </w:tcPr>
          <w:p w:rsidR="00124D9D" w:rsidRPr="00927399" w:rsidRDefault="00124D9D" w:rsidP="003C57EC">
            <w:pPr>
              <w:tabs>
                <w:tab w:val="left" w:pos="-720"/>
              </w:tabs>
              <w:suppressAutoHyphens/>
              <w:spacing w:line="240" w:lineRule="auto"/>
              <w:ind w:left="0" w:firstLine="22"/>
              <w:jc w:val="center"/>
              <w:rPr>
                <w:b/>
                <w:sz w:val="18"/>
                <w:szCs w:val="18"/>
              </w:rPr>
            </w:pPr>
            <w:r w:rsidRPr="00927399">
              <w:rPr>
                <w:b/>
                <w:iCs/>
                <w:sz w:val="18"/>
                <w:szCs w:val="18"/>
              </w:rPr>
              <w:t>Podpis:</w:t>
            </w:r>
          </w:p>
        </w:tc>
      </w:tr>
      <w:tr w:rsidR="00124D9D" w:rsidRPr="00927399" w:rsidTr="00E377D6">
        <w:trPr>
          <w:trHeight w:val="497"/>
        </w:trPr>
        <w:tc>
          <w:tcPr>
            <w:tcW w:w="1821" w:type="dxa"/>
            <w:tcBorders>
              <w:top w:val="single" w:sz="8" w:space="0" w:color="0070C0"/>
              <w:bottom w:val="single" w:sz="4" w:space="0" w:color="0070C0"/>
              <w:right w:val="single" w:sz="6" w:space="0" w:color="0070C0"/>
            </w:tcBorders>
            <w:vAlign w:val="center"/>
          </w:tcPr>
          <w:p w:rsidR="00124D9D" w:rsidRPr="00E50F7E" w:rsidRDefault="00124D9D" w:rsidP="003C57EC">
            <w:pPr>
              <w:spacing w:line="240" w:lineRule="auto"/>
              <w:ind w:left="0" w:firstLine="0"/>
              <w:jc w:val="left"/>
              <w:rPr>
                <w:noProof/>
                <w:spacing w:val="-3"/>
                <w:sz w:val="18"/>
                <w:szCs w:val="18"/>
              </w:rPr>
            </w:pPr>
            <w:r w:rsidRPr="002D061B">
              <w:rPr>
                <w:noProof/>
                <w:spacing w:val="-3"/>
                <w:sz w:val="18"/>
                <w:szCs w:val="18"/>
              </w:rPr>
              <w:t>Projektant</w:t>
            </w:r>
            <w:r w:rsidRPr="00E50F7E">
              <w:rPr>
                <w:noProof/>
                <w:spacing w:val="-3"/>
                <w:sz w:val="18"/>
                <w:szCs w:val="18"/>
              </w:rPr>
              <w:t xml:space="preserve"> :</w:t>
            </w:r>
          </w:p>
        </w:tc>
        <w:tc>
          <w:tcPr>
            <w:tcW w:w="2694" w:type="dxa"/>
            <w:gridSpan w:val="2"/>
            <w:tcBorders>
              <w:top w:val="single" w:sz="8" w:space="0" w:color="0070C0"/>
              <w:left w:val="single" w:sz="6" w:space="0" w:color="0070C0"/>
              <w:bottom w:val="single" w:sz="4" w:space="0" w:color="0070C0"/>
              <w:right w:val="single" w:sz="6" w:space="0" w:color="0070C0"/>
            </w:tcBorders>
            <w:vAlign w:val="center"/>
          </w:tcPr>
          <w:p w:rsidR="00124D9D" w:rsidRPr="00E50F7E" w:rsidRDefault="00124D9D" w:rsidP="009C4D31">
            <w:pPr>
              <w:spacing w:line="240" w:lineRule="auto"/>
              <w:ind w:left="0" w:firstLine="0"/>
              <w:jc w:val="left"/>
              <w:rPr>
                <w:noProof/>
                <w:spacing w:val="-3"/>
                <w:sz w:val="18"/>
                <w:szCs w:val="18"/>
              </w:rPr>
            </w:pPr>
            <w:r w:rsidRPr="002D061B">
              <w:rPr>
                <w:noProof/>
                <w:spacing w:val="-3"/>
                <w:sz w:val="18"/>
                <w:szCs w:val="18"/>
              </w:rPr>
              <w:t xml:space="preserve"> inż. </w:t>
            </w:r>
            <w:r w:rsidR="009C4D31">
              <w:rPr>
                <w:noProof/>
                <w:spacing w:val="-3"/>
                <w:sz w:val="18"/>
                <w:szCs w:val="18"/>
              </w:rPr>
              <w:t>Krzysztof Marchwicki</w:t>
            </w:r>
          </w:p>
        </w:tc>
        <w:tc>
          <w:tcPr>
            <w:tcW w:w="2409" w:type="dxa"/>
            <w:tcBorders>
              <w:top w:val="single" w:sz="8" w:space="0" w:color="0070C0"/>
              <w:left w:val="single" w:sz="6" w:space="0" w:color="0070C0"/>
              <w:bottom w:val="single" w:sz="4" w:space="0" w:color="0070C0"/>
              <w:right w:val="single" w:sz="6" w:space="0" w:color="0070C0"/>
            </w:tcBorders>
          </w:tcPr>
          <w:p w:rsidR="00124D9D" w:rsidRPr="009C1E14" w:rsidRDefault="00286E55" w:rsidP="003C57EC">
            <w:pPr>
              <w:snapToGrid w:val="0"/>
              <w:spacing w:line="240" w:lineRule="auto"/>
              <w:ind w:left="0" w:firstLine="0"/>
              <w:jc w:val="center"/>
              <w:rPr>
                <w:sz w:val="14"/>
                <w:szCs w:val="14"/>
              </w:rPr>
            </w:pPr>
            <w:r>
              <w:rPr>
                <w:sz w:val="14"/>
                <w:szCs w:val="14"/>
              </w:rPr>
              <w:t>921</w:t>
            </w:r>
            <w:r w:rsidR="00124D9D" w:rsidRPr="009C1E14">
              <w:rPr>
                <w:sz w:val="14"/>
                <w:szCs w:val="14"/>
              </w:rPr>
              <w:t>/8</w:t>
            </w:r>
            <w:r>
              <w:rPr>
                <w:sz w:val="14"/>
                <w:szCs w:val="14"/>
              </w:rPr>
              <w:t>6</w:t>
            </w:r>
            <w:r w:rsidR="00124D9D" w:rsidRPr="009C1E14">
              <w:rPr>
                <w:sz w:val="14"/>
                <w:szCs w:val="14"/>
              </w:rPr>
              <w:t>/Lo</w:t>
            </w:r>
          </w:p>
          <w:p w:rsidR="00124D9D" w:rsidRPr="00573006" w:rsidRDefault="00124D9D" w:rsidP="003C57EC">
            <w:pPr>
              <w:snapToGrid w:val="0"/>
              <w:spacing w:line="240" w:lineRule="auto"/>
              <w:ind w:left="0" w:firstLine="0"/>
              <w:jc w:val="center"/>
              <w:rPr>
                <w:bCs/>
                <w:sz w:val="16"/>
                <w:szCs w:val="16"/>
              </w:rPr>
            </w:pPr>
            <w:r w:rsidRPr="009C1E14">
              <w:rPr>
                <w:bCs/>
                <w:sz w:val="14"/>
                <w:szCs w:val="14"/>
              </w:rPr>
              <w:t>Projektowanie w specjalności kon</w:t>
            </w:r>
            <w:r>
              <w:rPr>
                <w:bCs/>
                <w:sz w:val="14"/>
                <w:szCs w:val="14"/>
              </w:rPr>
              <w:t>s</w:t>
            </w:r>
            <w:r w:rsidRPr="009C1E14">
              <w:rPr>
                <w:bCs/>
                <w:sz w:val="14"/>
                <w:szCs w:val="14"/>
              </w:rPr>
              <w:t>trukcyjno - inżynieryjnej w zakresie dróg</w:t>
            </w:r>
          </w:p>
        </w:tc>
        <w:tc>
          <w:tcPr>
            <w:tcW w:w="2127" w:type="dxa"/>
            <w:tcBorders>
              <w:top w:val="single" w:sz="8" w:space="0" w:color="0070C0"/>
              <w:left w:val="single" w:sz="6" w:space="0" w:color="0070C0"/>
              <w:bottom w:val="single" w:sz="4" w:space="0" w:color="0070C0"/>
            </w:tcBorders>
            <w:vAlign w:val="center"/>
          </w:tcPr>
          <w:p w:rsidR="00124D9D" w:rsidRPr="00927399" w:rsidRDefault="00124D9D" w:rsidP="00C86B57">
            <w:pPr>
              <w:tabs>
                <w:tab w:val="left" w:pos="-720"/>
              </w:tabs>
              <w:suppressAutoHyphens/>
              <w:spacing w:line="240" w:lineRule="auto"/>
              <w:ind w:left="0" w:firstLine="284"/>
              <w:jc w:val="center"/>
              <w:rPr>
                <w:iCs/>
                <w:color w:val="FF0000"/>
              </w:rPr>
            </w:pPr>
          </w:p>
        </w:tc>
      </w:tr>
      <w:tr w:rsidR="00C86B57" w:rsidRPr="00927399" w:rsidTr="00E377D6">
        <w:trPr>
          <w:trHeight w:val="497"/>
        </w:trPr>
        <w:tc>
          <w:tcPr>
            <w:tcW w:w="1821" w:type="dxa"/>
            <w:tcBorders>
              <w:top w:val="single" w:sz="4" w:space="0" w:color="0070C0"/>
              <w:bottom w:val="single" w:sz="12" w:space="0" w:color="0070C0"/>
              <w:right w:val="single" w:sz="6" w:space="0" w:color="0070C0"/>
            </w:tcBorders>
            <w:vAlign w:val="center"/>
          </w:tcPr>
          <w:p w:rsidR="00C86B57" w:rsidRPr="002D061B" w:rsidRDefault="00C86B57" w:rsidP="00C86B57">
            <w:pPr>
              <w:spacing w:line="240" w:lineRule="auto"/>
              <w:ind w:left="0" w:firstLine="0"/>
              <w:jc w:val="left"/>
              <w:rPr>
                <w:noProof/>
                <w:spacing w:val="-3"/>
                <w:sz w:val="18"/>
                <w:szCs w:val="18"/>
              </w:rPr>
            </w:pPr>
            <w:r w:rsidRPr="00E50F7E">
              <w:rPr>
                <w:noProof/>
                <w:spacing w:val="-3"/>
                <w:sz w:val="18"/>
                <w:szCs w:val="18"/>
              </w:rPr>
              <w:t>Sprawdzający:</w:t>
            </w:r>
          </w:p>
        </w:tc>
        <w:tc>
          <w:tcPr>
            <w:tcW w:w="2694" w:type="dxa"/>
            <w:gridSpan w:val="2"/>
            <w:tcBorders>
              <w:top w:val="single" w:sz="4" w:space="0" w:color="0070C0"/>
              <w:left w:val="single" w:sz="6" w:space="0" w:color="0070C0"/>
              <w:bottom w:val="single" w:sz="12" w:space="0" w:color="0070C0"/>
              <w:right w:val="single" w:sz="6" w:space="0" w:color="0070C0"/>
            </w:tcBorders>
            <w:vAlign w:val="center"/>
          </w:tcPr>
          <w:p w:rsidR="00C86B57" w:rsidRPr="002D061B" w:rsidRDefault="009C4D31" w:rsidP="00C86B57">
            <w:pPr>
              <w:spacing w:line="240" w:lineRule="auto"/>
              <w:ind w:left="0" w:firstLine="22"/>
              <w:jc w:val="left"/>
              <w:rPr>
                <w:noProof/>
                <w:spacing w:val="-3"/>
                <w:sz w:val="18"/>
                <w:szCs w:val="18"/>
              </w:rPr>
            </w:pPr>
            <w:r>
              <w:rPr>
                <w:noProof/>
                <w:spacing w:val="-3"/>
                <w:sz w:val="18"/>
                <w:szCs w:val="18"/>
              </w:rPr>
              <w:t xml:space="preserve">mgr inż. Paweł Kattner </w:t>
            </w:r>
            <w:r w:rsidR="00C86B57" w:rsidRPr="002D061B">
              <w:rPr>
                <w:noProof/>
                <w:spacing w:val="-3"/>
                <w:sz w:val="18"/>
                <w:szCs w:val="18"/>
              </w:rPr>
              <w:t xml:space="preserve"> </w:t>
            </w:r>
          </w:p>
        </w:tc>
        <w:tc>
          <w:tcPr>
            <w:tcW w:w="2409" w:type="dxa"/>
            <w:tcBorders>
              <w:top w:val="single" w:sz="4" w:space="0" w:color="0070C0"/>
              <w:left w:val="single" w:sz="6" w:space="0" w:color="0070C0"/>
              <w:bottom w:val="single" w:sz="12" w:space="0" w:color="0070C0"/>
              <w:right w:val="single" w:sz="6" w:space="0" w:color="0070C0"/>
            </w:tcBorders>
          </w:tcPr>
          <w:p w:rsidR="00C86B57" w:rsidRDefault="00286E55" w:rsidP="00C86B57">
            <w:pPr>
              <w:snapToGrid w:val="0"/>
              <w:spacing w:line="240" w:lineRule="auto"/>
              <w:ind w:left="0" w:firstLine="0"/>
              <w:jc w:val="center"/>
              <w:rPr>
                <w:bCs/>
                <w:sz w:val="14"/>
                <w:szCs w:val="14"/>
              </w:rPr>
            </w:pPr>
            <w:r>
              <w:rPr>
                <w:sz w:val="14"/>
                <w:szCs w:val="14"/>
              </w:rPr>
              <w:t>702</w:t>
            </w:r>
            <w:r w:rsidR="00C86B57" w:rsidRPr="009C1E14">
              <w:rPr>
                <w:sz w:val="14"/>
                <w:szCs w:val="14"/>
              </w:rPr>
              <w:t>/8</w:t>
            </w:r>
            <w:r>
              <w:rPr>
                <w:sz w:val="14"/>
                <w:szCs w:val="14"/>
              </w:rPr>
              <w:t>5</w:t>
            </w:r>
            <w:r w:rsidR="00C86B57" w:rsidRPr="009C1E14">
              <w:rPr>
                <w:sz w:val="14"/>
                <w:szCs w:val="14"/>
              </w:rPr>
              <w:t>/Lo</w:t>
            </w:r>
            <w:r w:rsidR="00C86B57" w:rsidRPr="009C1E14">
              <w:rPr>
                <w:bCs/>
                <w:sz w:val="14"/>
                <w:szCs w:val="14"/>
              </w:rPr>
              <w:t xml:space="preserve"> </w:t>
            </w:r>
          </w:p>
          <w:p w:rsidR="00C86B57" w:rsidRDefault="00C86B57" w:rsidP="00C86B57">
            <w:pPr>
              <w:snapToGrid w:val="0"/>
              <w:spacing w:line="240" w:lineRule="auto"/>
              <w:ind w:left="0" w:firstLine="0"/>
              <w:jc w:val="center"/>
              <w:rPr>
                <w:sz w:val="14"/>
                <w:szCs w:val="14"/>
              </w:rPr>
            </w:pPr>
            <w:r w:rsidRPr="009C1E14">
              <w:rPr>
                <w:bCs/>
                <w:sz w:val="14"/>
                <w:szCs w:val="14"/>
              </w:rPr>
              <w:t>Projektowanie w specjalności kon</w:t>
            </w:r>
            <w:r>
              <w:rPr>
                <w:bCs/>
                <w:sz w:val="14"/>
                <w:szCs w:val="14"/>
              </w:rPr>
              <w:t>s</w:t>
            </w:r>
            <w:r w:rsidRPr="009C1E14">
              <w:rPr>
                <w:bCs/>
                <w:sz w:val="14"/>
                <w:szCs w:val="14"/>
              </w:rPr>
              <w:t>trukcyjno - inżynieryjnej w zakresie dróg</w:t>
            </w:r>
          </w:p>
        </w:tc>
        <w:tc>
          <w:tcPr>
            <w:tcW w:w="2127" w:type="dxa"/>
            <w:tcBorders>
              <w:top w:val="single" w:sz="4" w:space="0" w:color="0070C0"/>
              <w:left w:val="single" w:sz="6" w:space="0" w:color="0070C0"/>
              <w:bottom w:val="single" w:sz="12" w:space="0" w:color="0070C0"/>
            </w:tcBorders>
            <w:vAlign w:val="center"/>
          </w:tcPr>
          <w:p w:rsidR="00C86B57" w:rsidRPr="002D061B" w:rsidRDefault="00C86B57" w:rsidP="00C86B57">
            <w:pPr>
              <w:spacing w:line="240" w:lineRule="auto"/>
              <w:ind w:left="0" w:firstLine="0"/>
              <w:jc w:val="center"/>
              <w:rPr>
                <w:noProof/>
                <w:spacing w:val="-3"/>
                <w:sz w:val="18"/>
                <w:szCs w:val="18"/>
              </w:rPr>
            </w:pPr>
          </w:p>
        </w:tc>
      </w:tr>
      <w:tr w:rsidR="009C4D31" w:rsidRPr="00927399" w:rsidTr="003C57EC">
        <w:trPr>
          <w:trHeight w:val="475"/>
        </w:trPr>
        <w:tc>
          <w:tcPr>
            <w:tcW w:w="1821" w:type="dxa"/>
            <w:tcBorders>
              <w:top w:val="single" w:sz="12" w:space="0" w:color="0070C0"/>
              <w:bottom w:val="single" w:sz="12" w:space="0" w:color="0070C0"/>
              <w:right w:val="single" w:sz="4" w:space="0" w:color="0070C0"/>
            </w:tcBorders>
          </w:tcPr>
          <w:p w:rsidR="009C4D31" w:rsidRPr="003E3BAC" w:rsidRDefault="00286E55" w:rsidP="003C57EC">
            <w:pPr>
              <w:tabs>
                <w:tab w:val="left" w:pos="-720"/>
              </w:tabs>
              <w:suppressAutoHyphens/>
              <w:spacing w:line="240" w:lineRule="auto"/>
              <w:ind w:left="0" w:firstLine="284"/>
              <w:jc w:val="left"/>
              <w:rPr>
                <w:iCs/>
                <w:sz w:val="18"/>
                <w:szCs w:val="18"/>
              </w:rPr>
            </w:pPr>
            <w:r>
              <w:rPr>
                <w:iCs/>
                <w:sz w:val="18"/>
                <w:szCs w:val="18"/>
              </w:rPr>
              <w:t>Asystent</w:t>
            </w:r>
          </w:p>
        </w:tc>
        <w:tc>
          <w:tcPr>
            <w:tcW w:w="5103" w:type="dxa"/>
            <w:gridSpan w:val="3"/>
            <w:tcBorders>
              <w:top w:val="single" w:sz="12" w:space="0" w:color="0070C0"/>
              <w:left w:val="single" w:sz="4" w:space="0" w:color="0070C0"/>
              <w:bottom w:val="single" w:sz="12" w:space="0" w:color="0070C0"/>
              <w:right w:val="single" w:sz="4" w:space="0" w:color="0070C0"/>
            </w:tcBorders>
          </w:tcPr>
          <w:p w:rsidR="008A248E" w:rsidRDefault="008A248E" w:rsidP="00286E55">
            <w:pPr>
              <w:tabs>
                <w:tab w:val="left" w:pos="-720"/>
              </w:tabs>
              <w:suppressAutoHyphens/>
              <w:spacing w:line="240" w:lineRule="auto"/>
              <w:ind w:left="0" w:firstLine="284"/>
              <w:jc w:val="left"/>
              <w:rPr>
                <w:iCs/>
                <w:sz w:val="18"/>
                <w:szCs w:val="18"/>
              </w:rPr>
            </w:pPr>
          </w:p>
          <w:p w:rsidR="009C4D31" w:rsidRDefault="008A248E" w:rsidP="00286E55">
            <w:pPr>
              <w:tabs>
                <w:tab w:val="left" w:pos="-720"/>
              </w:tabs>
              <w:suppressAutoHyphens/>
              <w:spacing w:line="240" w:lineRule="auto"/>
              <w:ind w:left="0" w:firstLine="284"/>
              <w:jc w:val="left"/>
              <w:rPr>
                <w:iCs/>
                <w:sz w:val="18"/>
                <w:szCs w:val="18"/>
              </w:rPr>
            </w:pPr>
            <w:r>
              <w:rPr>
                <w:iCs/>
                <w:sz w:val="18"/>
                <w:szCs w:val="18"/>
              </w:rPr>
              <w:t>i</w:t>
            </w:r>
            <w:r w:rsidR="00286E55">
              <w:rPr>
                <w:iCs/>
                <w:sz w:val="18"/>
                <w:szCs w:val="18"/>
              </w:rPr>
              <w:t>nż. Dawid Marchwicki</w:t>
            </w:r>
          </w:p>
        </w:tc>
        <w:tc>
          <w:tcPr>
            <w:tcW w:w="2127" w:type="dxa"/>
            <w:tcBorders>
              <w:top w:val="single" w:sz="12" w:space="0" w:color="0070C0"/>
              <w:left w:val="single" w:sz="4" w:space="0" w:color="0070C0"/>
              <w:bottom w:val="single" w:sz="12" w:space="0" w:color="0070C0"/>
            </w:tcBorders>
          </w:tcPr>
          <w:p w:rsidR="009C4D31" w:rsidRPr="003E3BAC" w:rsidRDefault="009C4D31" w:rsidP="003C57EC">
            <w:pPr>
              <w:tabs>
                <w:tab w:val="left" w:pos="-720"/>
              </w:tabs>
              <w:suppressAutoHyphens/>
              <w:spacing w:line="240" w:lineRule="auto"/>
              <w:ind w:left="0" w:firstLine="284"/>
              <w:jc w:val="left"/>
              <w:rPr>
                <w:iCs/>
                <w:sz w:val="18"/>
                <w:szCs w:val="18"/>
              </w:rPr>
            </w:pPr>
          </w:p>
        </w:tc>
      </w:tr>
      <w:tr w:rsidR="00124D9D" w:rsidRPr="00927399" w:rsidTr="003C57EC">
        <w:trPr>
          <w:trHeight w:val="475"/>
        </w:trPr>
        <w:tc>
          <w:tcPr>
            <w:tcW w:w="1821" w:type="dxa"/>
            <w:tcBorders>
              <w:top w:val="single" w:sz="12" w:space="0" w:color="0070C0"/>
              <w:bottom w:val="single" w:sz="12" w:space="0" w:color="0070C0"/>
              <w:right w:val="single" w:sz="4" w:space="0" w:color="0070C0"/>
            </w:tcBorders>
          </w:tcPr>
          <w:p w:rsidR="00124D9D" w:rsidRPr="003E3BAC" w:rsidRDefault="00124D9D" w:rsidP="003C57EC">
            <w:pPr>
              <w:tabs>
                <w:tab w:val="left" w:pos="-720"/>
              </w:tabs>
              <w:suppressAutoHyphens/>
              <w:spacing w:line="240" w:lineRule="auto"/>
              <w:ind w:left="0" w:firstLine="284"/>
              <w:jc w:val="left"/>
              <w:rPr>
                <w:iCs/>
                <w:sz w:val="18"/>
                <w:szCs w:val="18"/>
              </w:rPr>
            </w:pPr>
            <w:r w:rsidRPr="003E3BAC">
              <w:rPr>
                <w:iCs/>
                <w:sz w:val="18"/>
                <w:szCs w:val="18"/>
              </w:rPr>
              <w:t>Data:</w:t>
            </w:r>
          </w:p>
          <w:p w:rsidR="00124D9D" w:rsidRPr="00776834" w:rsidRDefault="00124D9D" w:rsidP="003C57EC">
            <w:pPr>
              <w:spacing w:line="240" w:lineRule="auto"/>
              <w:ind w:left="0" w:firstLine="284"/>
              <w:jc w:val="left"/>
              <w:rPr>
                <w:i/>
                <w:iCs/>
                <w:color w:val="FF0000"/>
                <w:sz w:val="24"/>
              </w:rPr>
            </w:pPr>
            <w:r w:rsidRPr="00776834">
              <w:rPr>
                <w:b/>
                <w:iCs/>
                <w:sz w:val="24"/>
              </w:rPr>
              <w:t>201</w:t>
            </w:r>
            <w:r w:rsidR="009C4D31">
              <w:rPr>
                <w:b/>
                <w:iCs/>
                <w:sz w:val="24"/>
              </w:rPr>
              <w:t>8</w:t>
            </w:r>
          </w:p>
        </w:tc>
        <w:tc>
          <w:tcPr>
            <w:tcW w:w="5103" w:type="dxa"/>
            <w:gridSpan w:val="3"/>
            <w:tcBorders>
              <w:top w:val="single" w:sz="12" w:space="0" w:color="0070C0"/>
              <w:left w:val="single" w:sz="4" w:space="0" w:color="0070C0"/>
              <w:bottom w:val="single" w:sz="12" w:space="0" w:color="0070C0"/>
              <w:right w:val="single" w:sz="4" w:space="0" w:color="0070C0"/>
            </w:tcBorders>
          </w:tcPr>
          <w:p w:rsidR="00124D9D" w:rsidRDefault="00124D9D" w:rsidP="003C57EC">
            <w:pPr>
              <w:tabs>
                <w:tab w:val="left" w:pos="-720"/>
              </w:tabs>
              <w:suppressAutoHyphens/>
              <w:spacing w:line="240" w:lineRule="auto"/>
              <w:ind w:left="0" w:firstLine="284"/>
              <w:jc w:val="left"/>
              <w:rPr>
                <w:iCs/>
                <w:sz w:val="18"/>
                <w:szCs w:val="18"/>
              </w:rPr>
            </w:pPr>
            <w:r>
              <w:rPr>
                <w:iCs/>
                <w:sz w:val="18"/>
                <w:szCs w:val="18"/>
              </w:rPr>
              <w:t>Nr umowy:</w:t>
            </w:r>
          </w:p>
          <w:p w:rsidR="00124D9D" w:rsidRPr="007B2301" w:rsidRDefault="00D82689" w:rsidP="00C86B57">
            <w:pPr>
              <w:tabs>
                <w:tab w:val="left" w:pos="-720"/>
              </w:tabs>
              <w:suppressAutoHyphens/>
              <w:spacing w:line="240" w:lineRule="auto"/>
              <w:ind w:left="0" w:firstLine="447"/>
              <w:jc w:val="left"/>
              <w:rPr>
                <w:iCs/>
                <w:sz w:val="18"/>
                <w:szCs w:val="18"/>
              </w:rPr>
            </w:pPr>
            <w:r w:rsidRPr="007B2301">
              <w:rPr>
                <w:b/>
                <w:iCs/>
              </w:rPr>
              <w:t xml:space="preserve"> </w:t>
            </w:r>
            <w:r w:rsidR="00513635">
              <w:rPr>
                <w:b/>
                <w:iCs/>
              </w:rPr>
              <w:t>MZD.272.07.2018</w:t>
            </w:r>
          </w:p>
        </w:tc>
        <w:tc>
          <w:tcPr>
            <w:tcW w:w="2127" w:type="dxa"/>
            <w:tcBorders>
              <w:top w:val="single" w:sz="12" w:space="0" w:color="0070C0"/>
              <w:left w:val="single" w:sz="4" w:space="0" w:color="0070C0"/>
              <w:bottom w:val="single" w:sz="12" w:space="0" w:color="0070C0"/>
            </w:tcBorders>
          </w:tcPr>
          <w:p w:rsidR="00124D9D" w:rsidRPr="003E3BAC" w:rsidRDefault="00124D9D" w:rsidP="003C57EC">
            <w:pPr>
              <w:tabs>
                <w:tab w:val="left" w:pos="-720"/>
              </w:tabs>
              <w:suppressAutoHyphens/>
              <w:spacing w:line="240" w:lineRule="auto"/>
              <w:ind w:left="0" w:firstLine="284"/>
              <w:jc w:val="left"/>
              <w:rPr>
                <w:iCs/>
                <w:sz w:val="18"/>
                <w:szCs w:val="18"/>
              </w:rPr>
            </w:pPr>
            <w:r w:rsidRPr="003E3BAC">
              <w:rPr>
                <w:iCs/>
                <w:sz w:val="18"/>
                <w:szCs w:val="18"/>
              </w:rPr>
              <w:t>Egzemplarz:</w:t>
            </w:r>
          </w:p>
          <w:p w:rsidR="00124D9D" w:rsidRPr="009C1E14" w:rsidRDefault="00C86B57" w:rsidP="003C57EC">
            <w:pPr>
              <w:tabs>
                <w:tab w:val="left" w:pos="-720"/>
              </w:tabs>
              <w:suppressAutoHyphens/>
              <w:spacing w:line="240" w:lineRule="auto"/>
              <w:ind w:left="0" w:firstLine="284"/>
              <w:jc w:val="center"/>
              <w:rPr>
                <w:b/>
                <w:iCs/>
                <w:sz w:val="32"/>
                <w:szCs w:val="32"/>
              </w:rPr>
            </w:pPr>
            <w:r>
              <w:rPr>
                <w:b/>
                <w:iCs/>
                <w:sz w:val="32"/>
                <w:szCs w:val="32"/>
              </w:rPr>
              <w:t>1</w:t>
            </w:r>
            <w:r w:rsidR="00124D9D" w:rsidRPr="009C1E14">
              <w:rPr>
                <w:b/>
                <w:iCs/>
                <w:sz w:val="32"/>
                <w:szCs w:val="32"/>
              </w:rPr>
              <w:t>.</w:t>
            </w:r>
          </w:p>
        </w:tc>
      </w:tr>
    </w:tbl>
    <w:p w:rsidR="009C76B1" w:rsidRDefault="009C76B1" w:rsidP="00556D42">
      <w:pPr>
        <w:ind w:firstLine="0"/>
        <w:rPr>
          <w:szCs w:val="20"/>
          <w:lang w:eastAsia="en-US"/>
        </w:rPr>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F655A5" w:rsidRDefault="00F655A5" w:rsidP="00C93598">
      <w:pPr>
        <w:pStyle w:val="Normalny0"/>
      </w:pPr>
    </w:p>
    <w:p w:rsidR="00F655A5" w:rsidRDefault="00F655A5" w:rsidP="00C93598">
      <w:pPr>
        <w:pStyle w:val="Normalny0"/>
      </w:pPr>
    </w:p>
    <w:p w:rsidR="00F655A5" w:rsidRDefault="00F655A5" w:rsidP="00C93598">
      <w:pPr>
        <w:pStyle w:val="Normalny0"/>
      </w:pPr>
    </w:p>
    <w:p w:rsidR="00F655A5" w:rsidRDefault="00F655A5" w:rsidP="00C93598">
      <w:pPr>
        <w:pStyle w:val="Normalny0"/>
      </w:pPr>
    </w:p>
    <w:p w:rsidR="00F655A5" w:rsidRDefault="00F655A5" w:rsidP="00C93598">
      <w:pPr>
        <w:pStyle w:val="Normalny0"/>
      </w:pPr>
    </w:p>
    <w:p w:rsidR="00F655A5" w:rsidRDefault="00F655A5" w:rsidP="00C93598">
      <w:pPr>
        <w:pStyle w:val="Normalny0"/>
      </w:pPr>
    </w:p>
    <w:p w:rsidR="00F655A5" w:rsidRDefault="00F655A5"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1B0C52" w:rsidRPr="00091978" w:rsidRDefault="001B0C52" w:rsidP="00DB1E7D">
      <w:pPr>
        <w:pStyle w:val="Nagwek8"/>
        <w:rPr>
          <w:bCs/>
        </w:rPr>
      </w:pPr>
      <w:r>
        <w:t>CZĘŚĆ TEKSTOWA</w:t>
      </w:r>
    </w:p>
    <w:p w:rsidR="001B0C52" w:rsidRDefault="001B0C52"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1B0C52" w:rsidRPr="00C0293E" w:rsidRDefault="001B0C52" w:rsidP="00415E43">
      <w:pPr>
        <w:pStyle w:val="Nagwek4"/>
      </w:pPr>
      <w:r>
        <w:lastRenderedPageBreak/>
        <w:t>ZAWARTOŚĆ TOMU</w:t>
      </w:r>
    </w:p>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DB1E7D">
      <w:pPr>
        <w:keepNext/>
        <w:ind w:left="-180" w:right="-288" w:firstLine="540"/>
        <w:outlineLvl w:val="2"/>
        <w:rPr>
          <w:rFonts w:ascii="Arial" w:hAnsi="Arial"/>
          <w:b/>
          <w:bCs/>
        </w:rPr>
      </w:pPr>
      <w:bookmarkStart w:id="1" w:name="_Toc459303597"/>
      <w:r w:rsidRPr="00C0293E">
        <w:rPr>
          <w:rFonts w:ascii="Arial" w:hAnsi="Arial"/>
          <w:b/>
          <w:bCs/>
        </w:rPr>
        <w:t>CZĘŚĆ TEKSTOWA</w:t>
      </w:r>
      <w:bookmarkEnd w:id="1"/>
    </w:p>
    <w:p w:rsidR="001B0C52" w:rsidRDefault="001B0C52" w:rsidP="00DB1E7D"/>
    <w:p w:rsidR="001B0C52" w:rsidRDefault="001B0C52" w:rsidP="00DB1E7D"/>
    <w:tbl>
      <w:tblPr>
        <w:tblW w:w="7692" w:type="dxa"/>
        <w:jc w:val="center"/>
        <w:tblInd w:w="13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596"/>
        <w:gridCol w:w="7096"/>
      </w:tblGrid>
      <w:tr w:rsidR="001B0C52" w:rsidRPr="00C0293E" w:rsidTr="00DB1E7D">
        <w:trPr>
          <w:trHeight w:hRule="exact" w:val="454"/>
          <w:jc w:val="center"/>
        </w:trPr>
        <w:tc>
          <w:tcPr>
            <w:tcW w:w="596" w:type="dxa"/>
            <w:shd w:val="clear" w:color="auto" w:fill="D9D9D9"/>
            <w:vAlign w:val="center"/>
          </w:tcPr>
          <w:p w:rsidR="001B0C52" w:rsidRPr="00C0293E" w:rsidRDefault="001B0C52" w:rsidP="00DB1E7D">
            <w:pPr>
              <w:pStyle w:val="KPTabelka"/>
            </w:pPr>
            <w:r w:rsidRPr="00C0293E">
              <w:t>L.p.</w:t>
            </w:r>
          </w:p>
        </w:tc>
        <w:tc>
          <w:tcPr>
            <w:tcW w:w="7096" w:type="dxa"/>
            <w:shd w:val="clear" w:color="auto" w:fill="D9D9D9"/>
            <w:vAlign w:val="center"/>
          </w:tcPr>
          <w:p w:rsidR="001B0C52" w:rsidRPr="00C0293E" w:rsidRDefault="001B0C52" w:rsidP="00DB1E7D">
            <w:pPr>
              <w:pStyle w:val="KPTabelka"/>
            </w:pPr>
            <w:r w:rsidRPr="00C0293E">
              <w:t>Spis</w:t>
            </w:r>
          </w:p>
        </w:tc>
      </w:tr>
      <w:tr w:rsidR="001B0C52" w:rsidRPr="00C0293E" w:rsidTr="00DB1E7D">
        <w:trPr>
          <w:trHeight w:hRule="exact" w:val="340"/>
          <w:jc w:val="center"/>
        </w:trPr>
        <w:tc>
          <w:tcPr>
            <w:tcW w:w="596" w:type="dxa"/>
            <w:vAlign w:val="center"/>
          </w:tcPr>
          <w:p w:rsidR="001B0C52" w:rsidRPr="00C0293E" w:rsidRDefault="001B0C52" w:rsidP="00DB1E7D">
            <w:pPr>
              <w:pStyle w:val="KPTabelka"/>
            </w:pPr>
            <w:r w:rsidRPr="00C0293E">
              <w:t>1.</w:t>
            </w:r>
          </w:p>
        </w:tc>
        <w:tc>
          <w:tcPr>
            <w:tcW w:w="7096" w:type="dxa"/>
            <w:vAlign w:val="center"/>
          </w:tcPr>
          <w:p w:rsidR="001B0C52" w:rsidRPr="00C0293E" w:rsidRDefault="001B0C52" w:rsidP="00D82689">
            <w:pPr>
              <w:pStyle w:val="KPTabelka"/>
              <w:jc w:val="left"/>
            </w:pPr>
            <w:r w:rsidRPr="00C0293E">
              <w:t>Strona tytułowa</w:t>
            </w:r>
          </w:p>
        </w:tc>
      </w:tr>
      <w:tr w:rsidR="001B0C52" w:rsidRPr="00C0293E" w:rsidTr="00DB1E7D">
        <w:trPr>
          <w:trHeight w:hRule="exact" w:val="340"/>
          <w:jc w:val="center"/>
        </w:trPr>
        <w:tc>
          <w:tcPr>
            <w:tcW w:w="596" w:type="dxa"/>
            <w:vAlign w:val="center"/>
          </w:tcPr>
          <w:p w:rsidR="001B0C52" w:rsidRPr="00C0293E" w:rsidRDefault="001B0C52" w:rsidP="00DB1E7D">
            <w:pPr>
              <w:pStyle w:val="KPTabelka"/>
            </w:pPr>
            <w:r w:rsidRPr="00C0293E">
              <w:t>2.</w:t>
            </w:r>
          </w:p>
        </w:tc>
        <w:tc>
          <w:tcPr>
            <w:tcW w:w="7096" w:type="dxa"/>
            <w:vAlign w:val="center"/>
          </w:tcPr>
          <w:p w:rsidR="001B0C52" w:rsidRPr="00C0293E" w:rsidRDefault="001B0C52" w:rsidP="00D82689">
            <w:pPr>
              <w:pStyle w:val="KPTabelka"/>
              <w:jc w:val="left"/>
            </w:pPr>
            <w:r w:rsidRPr="00C0293E">
              <w:t>Zawartość tomu</w:t>
            </w:r>
          </w:p>
        </w:tc>
      </w:tr>
      <w:tr w:rsidR="001B0C52" w:rsidRPr="00093D6F" w:rsidTr="00DB1E7D">
        <w:trPr>
          <w:trHeight w:hRule="exact" w:val="340"/>
          <w:jc w:val="center"/>
        </w:trPr>
        <w:tc>
          <w:tcPr>
            <w:tcW w:w="596" w:type="dxa"/>
            <w:vAlign w:val="center"/>
          </w:tcPr>
          <w:p w:rsidR="001B0C52" w:rsidRPr="000A14F1" w:rsidRDefault="001B0C52" w:rsidP="00DB1E7D">
            <w:pPr>
              <w:pStyle w:val="KPTabelka"/>
            </w:pPr>
            <w:r w:rsidRPr="000A14F1">
              <w:t>3.</w:t>
            </w:r>
          </w:p>
        </w:tc>
        <w:tc>
          <w:tcPr>
            <w:tcW w:w="7096" w:type="dxa"/>
            <w:vAlign w:val="center"/>
          </w:tcPr>
          <w:p w:rsidR="001B0C52" w:rsidRPr="000A14F1" w:rsidRDefault="001B0C52" w:rsidP="00D82689">
            <w:pPr>
              <w:pStyle w:val="KPTabelka"/>
              <w:jc w:val="left"/>
            </w:pPr>
            <w:r w:rsidRPr="000A14F1">
              <w:t>Zawartość projektu budowlanego</w:t>
            </w:r>
          </w:p>
        </w:tc>
      </w:tr>
      <w:tr w:rsidR="001B0C52" w:rsidRPr="00C0293E" w:rsidTr="00DB1E7D">
        <w:trPr>
          <w:trHeight w:hRule="exact" w:val="340"/>
          <w:jc w:val="center"/>
        </w:trPr>
        <w:tc>
          <w:tcPr>
            <w:tcW w:w="596" w:type="dxa"/>
            <w:vAlign w:val="center"/>
          </w:tcPr>
          <w:p w:rsidR="001B0C52" w:rsidRPr="00C0293E" w:rsidRDefault="001B0C52" w:rsidP="00DB1E7D">
            <w:pPr>
              <w:pStyle w:val="KPTabelka"/>
            </w:pPr>
            <w:r>
              <w:t>4.</w:t>
            </w:r>
          </w:p>
        </w:tc>
        <w:tc>
          <w:tcPr>
            <w:tcW w:w="7096" w:type="dxa"/>
            <w:vAlign w:val="center"/>
          </w:tcPr>
          <w:p w:rsidR="001B0C52" w:rsidRPr="00C0293E" w:rsidRDefault="001B0C52" w:rsidP="00D82689">
            <w:pPr>
              <w:pStyle w:val="KPTabelka"/>
              <w:jc w:val="left"/>
            </w:pPr>
            <w:r>
              <w:t>Oświadczenie Projektanta i Sprawdzającego</w:t>
            </w:r>
          </w:p>
        </w:tc>
      </w:tr>
      <w:tr w:rsidR="001B0C52" w:rsidRPr="00C0293E" w:rsidTr="00DB1E7D">
        <w:trPr>
          <w:trHeight w:hRule="exact" w:val="340"/>
          <w:jc w:val="center"/>
        </w:trPr>
        <w:tc>
          <w:tcPr>
            <w:tcW w:w="596" w:type="dxa"/>
            <w:vAlign w:val="center"/>
          </w:tcPr>
          <w:p w:rsidR="001B0C52" w:rsidRDefault="001B0C52" w:rsidP="00DB1E7D">
            <w:pPr>
              <w:pStyle w:val="KPTabelka"/>
            </w:pPr>
            <w:r>
              <w:t>5.</w:t>
            </w:r>
          </w:p>
        </w:tc>
        <w:tc>
          <w:tcPr>
            <w:tcW w:w="7096" w:type="dxa"/>
            <w:vAlign w:val="center"/>
          </w:tcPr>
          <w:p w:rsidR="001B0C52" w:rsidRDefault="001B0C52" w:rsidP="00D82689">
            <w:pPr>
              <w:pStyle w:val="KPTabelka"/>
              <w:jc w:val="left"/>
            </w:pPr>
            <w:r>
              <w:t>Kopie uprawnień i zaświadczeń</w:t>
            </w:r>
          </w:p>
        </w:tc>
      </w:tr>
      <w:tr w:rsidR="001B0C52" w:rsidRPr="00C0293E" w:rsidTr="00DB1E7D">
        <w:trPr>
          <w:trHeight w:hRule="exact" w:val="340"/>
          <w:jc w:val="center"/>
        </w:trPr>
        <w:tc>
          <w:tcPr>
            <w:tcW w:w="596" w:type="dxa"/>
            <w:vAlign w:val="center"/>
          </w:tcPr>
          <w:p w:rsidR="001B0C52" w:rsidRPr="00C0293E" w:rsidRDefault="001B0C52" w:rsidP="00DB1E7D">
            <w:pPr>
              <w:pStyle w:val="KPTabelka"/>
            </w:pPr>
            <w:r>
              <w:t>6.</w:t>
            </w:r>
          </w:p>
        </w:tc>
        <w:tc>
          <w:tcPr>
            <w:tcW w:w="7096" w:type="dxa"/>
            <w:vAlign w:val="center"/>
          </w:tcPr>
          <w:p w:rsidR="001B0C52" w:rsidRPr="00C0293E" w:rsidRDefault="001B0C52" w:rsidP="00D82689">
            <w:pPr>
              <w:pStyle w:val="KPTabelka"/>
              <w:jc w:val="left"/>
            </w:pPr>
            <w:r>
              <w:t>Decyzje, warunki techniczne, uzgodnienia i opinie</w:t>
            </w:r>
          </w:p>
        </w:tc>
      </w:tr>
      <w:tr w:rsidR="001B0C52" w:rsidRPr="00C0293E" w:rsidTr="00DB1E7D">
        <w:trPr>
          <w:trHeight w:hRule="exact" w:val="340"/>
          <w:jc w:val="center"/>
        </w:trPr>
        <w:tc>
          <w:tcPr>
            <w:tcW w:w="596" w:type="dxa"/>
            <w:vAlign w:val="center"/>
          </w:tcPr>
          <w:p w:rsidR="001B0C52" w:rsidRPr="00C0293E" w:rsidRDefault="001B0C52" w:rsidP="00DB1E7D">
            <w:pPr>
              <w:pStyle w:val="KPTabelka"/>
            </w:pPr>
            <w:r>
              <w:t>7.</w:t>
            </w:r>
          </w:p>
        </w:tc>
        <w:tc>
          <w:tcPr>
            <w:tcW w:w="7096" w:type="dxa"/>
            <w:vAlign w:val="center"/>
          </w:tcPr>
          <w:p w:rsidR="001B0C52" w:rsidRPr="00C0293E" w:rsidRDefault="001B0C52" w:rsidP="00D82689">
            <w:pPr>
              <w:pStyle w:val="KPTabelka"/>
              <w:jc w:val="left"/>
            </w:pPr>
            <w:r>
              <w:t>Wykaz norm i przepisów prawnych</w:t>
            </w:r>
          </w:p>
        </w:tc>
      </w:tr>
      <w:tr w:rsidR="001B0C52" w:rsidRPr="00C0293E" w:rsidTr="00DB1E7D">
        <w:trPr>
          <w:trHeight w:hRule="exact" w:val="340"/>
          <w:jc w:val="center"/>
        </w:trPr>
        <w:tc>
          <w:tcPr>
            <w:tcW w:w="596" w:type="dxa"/>
            <w:vAlign w:val="center"/>
          </w:tcPr>
          <w:p w:rsidR="001B0C52" w:rsidRPr="00C0293E" w:rsidRDefault="001B0C52" w:rsidP="00DB1E7D">
            <w:pPr>
              <w:pStyle w:val="KPTabelka"/>
            </w:pPr>
            <w:r>
              <w:t>8</w:t>
            </w:r>
            <w:r w:rsidRPr="00C0293E">
              <w:t>.</w:t>
            </w:r>
          </w:p>
        </w:tc>
        <w:tc>
          <w:tcPr>
            <w:tcW w:w="7096" w:type="dxa"/>
            <w:vAlign w:val="center"/>
          </w:tcPr>
          <w:p w:rsidR="001B0C52" w:rsidRPr="00C0293E" w:rsidRDefault="001B0C52" w:rsidP="00D82689">
            <w:pPr>
              <w:pStyle w:val="KPTabelka"/>
              <w:jc w:val="left"/>
            </w:pPr>
            <w:r w:rsidRPr="00C0293E">
              <w:t>Opis techniczny</w:t>
            </w:r>
          </w:p>
        </w:tc>
      </w:tr>
    </w:tbl>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C93598">
      <w:pPr>
        <w:pStyle w:val="Normalny0"/>
      </w:pPr>
    </w:p>
    <w:p w:rsidR="001B0C52" w:rsidRPr="00C0293E" w:rsidRDefault="001B0C52" w:rsidP="00DB1E7D">
      <w:pPr>
        <w:keepNext/>
        <w:ind w:left="-180" w:right="-288" w:firstLine="540"/>
        <w:outlineLvl w:val="2"/>
        <w:rPr>
          <w:rFonts w:ascii="Arial" w:hAnsi="Arial"/>
          <w:b/>
          <w:bCs/>
        </w:rPr>
      </w:pPr>
      <w:bookmarkStart w:id="2" w:name="_Toc459303598"/>
      <w:r w:rsidRPr="00C0293E">
        <w:rPr>
          <w:rFonts w:ascii="Arial" w:hAnsi="Arial"/>
          <w:b/>
          <w:bCs/>
        </w:rPr>
        <w:t>CZĘŚĆ RYSUNKOWA</w:t>
      </w:r>
      <w:bookmarkEnd w:id="2"/>
    </w:p>
    <w:p w:rsidR="001B0C52" w:rsidRPr="00C0293E" w:rsidRDefault="001B0C52" w:rsidP="00DB1E7D">
      <w:pPr>
        <w:rPr>
          <w:rFonts w:ascii="Arial" w:hAnsi="Arial"/>
        </w:rPr>
      </w:pPr>
    </w:p>
    <w:p w:rsidR="001B0C52" w:rsidRPr="00C0293E" w:rsidRDefault="001B0C52" w:rsidP="00DB1E7D">
      <w:pPr>
        <w:rPr>
          <w:rFonts w:ascii="Arial" w:hAnsi="Arial"/>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851"/>
        <w:gridCol w:w="6683"/>
      </w:tblGrid>
      <w:tr w:rsidR="001B0C52" w:rsidRPr="00C0293E" w:rsidTr="00DB1E7D">
        <w:trPr>
          <w:trHeight w:hRule="exact" w:val="454"/>
          <w:jc w:val="center"/>
        </w:trPr>
        <w:tc>
          <w:tcPr>
            <w:tcW w:w="851" w:type="dxa"/>
            <w:shd w:val="clear" w:color="auto" w:fill="D9D9D9"/>
            <w:vAlign w:val="center"/>
          </w:tcPr>
          <w:p w:rsidR="001B0C52" w:rsidRPr="00C0293E" w:rsidRDefault="001B0C52" w:rsidP="00DB1E7D">
            <w:pPr>
              <w:pStyle w:val="KPTabelka"/>
            </w:pPr>
            <w:r w:rsidRPr="00C0293E">
              <w:t>L.p.</w:t>
            </w:r>
          </w:p>
        </w:tc>
        <w:tc>
          <w:tcPr>
            <w:tcW w:w="6683" w:type="dxa"/>
            <w:shd w:val="clear" w:color="auto" w:fill="D9D9D9"/>
            <w:vAlign w:val="center"/>
          </w:tcPr>
          <w:p w:rsidR="001B0C52" w:rsidRPr="00C0293E" w:rsidRDefault="001B0C52" w:rsidP="00DB1E7D">
            <w:pPr>
              <w:pStyle w:val="KPTabelka"/>
            </w:pPr>
            <w:r w:rsidRPr="00C0293E">
              <w:t>Spis</w:t>
            </w:r>
          </w:p>
        </w:tc>
      </w:tr>
      <w:tr w:rsidR="001B0C52" w:rsidRPr="00C0293E" w:rsidTr="00DB1E7D">
        <w:trPr>
          <w:trHeight w:hRule="exact" w:val="340"/>
          <w:jc w:val="center"/>
        </w:trPr>
        <w:tc>
          <w:tcPr>
            <w:tcW w:w="851" w:type="dxa"/>
            <w:vAlign w:val="center"/>
          </w:tcPr>
          <w:p w:rsidR="001B0C52" w:rsidRPr="00C0293E" w:rsidRDefault="001B0C52" w:rsidP="00DB1E7D">
            <w:pPr>
              <w:pStyle w:val="KPTabelka"/>
            </w:pPr>
            <w:r w:rsidRPr="00C0293E">
              <w:t>1.</w:t>
            </w:r>
          </w:p>
        </w:tc>
        <w:tc>
          <w:tcPr>
            <w:tcW w:w="6683" w:type="dxa"/>
            <w:vAlign w:val="center"/>
          </w:tcPr>
          <w:p w:rsidR="001B0C52" w:rsidRPr="00C0293E" w:rsidRDefault="001B0C52" w:rsidP="00D82689">
            <w:pPr>
              <w:pStyle w:val="KPTabelka"/>
              <w:jc w:val="left"/>
            </w:pPr>
            <w:r w:rsidRPr="00C0293E">
              <w:t>Spis rysunków</w:t>
            </w:r>
          </w:p>
        </w:tc>
      </w:tr>
      <w:tr w:rsidR="001B0C52" w:rsidRPr="00C0293E" w:rsidTr="00DB1E7D">
        <w:trPr>
          <w:trHeight w:hRule="exact" w:val="340"/>
          <w:jc w:val="center"/>
        </w:trPr>
        <w:tc>
          <w:tcPr>
            <w:tcW w:w="851" w:type="dxa"/>
            <w:vAlign w:val="center"/>
          </w:tcPr>
          <w:p w:rsidR="001B0C52" w:rsidRPr="00C0293E" w:rsidRDefault="001B0C52" w:rsidP="00DB1E7D">
            <w:pPr>
              <w:pStyle w:val="KPTabelka"/>
            </w:pPr>
            <w:r w:rsidRPr="00C0293E">
              <w:t>2.</w:t>
            </w:r>
          </w:p>
        </w:tc>
        <w:tc>
          <w:tcPr>
            <w:tcW w:w="6683" w:type="dxa"/>
            <w:vAlign w:val="center"/>
          </w:tcPr>
          <w:p w:rsidR="001B0C52" w:rsidRPr="00C0293E" w:rsidRDefault="001B0C52" w:rsidP="00D82689">
            <w:pPr>
              <w:pStyle w:val="KPTabelka"/>
              <w:jc w:val="left"/>
            </w:pPr>
            <w:r w:rsidRPr="00C0293E">
              <w:t>Rysunki</w:t>
            </w:r>
          </w:p>
        </w:tc>
      </w:tr>
    </w:tbl>
    <w:p w:rsidR="001B0C52" w:rsidRPr="00C0293E" w:rsidRDefault="001B0C52" w:rsidP="00DB1E7D">
      <w:pPr>
        <w:rPr>
          <w:rFonts w:ascii="Arial" w:hAnsi="Arial"/>
        </w:rPr>
      </w:pPr>
    </w:p>
    <w:p w:rsidR="001B0C52" w:rsidRDefault="001B0C52"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Default="00415E43" w:rsidP="00DB1E7D">
      <w:pPr>
        <w:rPr>
          <w:rFonts w:ascii="Arial" w:hAnsi="Arial"/>
        </w:rPr>
      </w:pPr>
    </w:p>
    <w:p w:rsidR="00415E43" w:rsidRPr="00227B59" w:rsidRDefault="00415E43" w:rsidP="00415E43">
      <w:pPr>
        <w:pStyle w:val="Nagwek4"/>
      </w:pPr>
    </w:p>
    <w:p w:rsidR="001B0C52" w:rsidRDefault="001B0C52" w:rsidP="00415E43">
      <w:pPr>
        <w:pStyle w:val="Nagwek4"/>
      </w:pPr>
      <w:r w:rsidRPr="00591A8E">
        <w:t>ZAWARTOŚĆ PROJEKTU BUDOWLANEGO</w:t>
      </w:r>
    </w:p>
    <w:p w:rsidR="00FF7F9D" w:rsidRDefault="00FF7F9D" w:rsidP="00FF7F9D"/>
    <w:p w:rsidR="00FF7F9D" w:rsidRDefault="00FF7F9D" w:rsidP="00FF7F9D"/>
    <w:tbl>
      <w:tblPr>
        <w:tblW w:w="8434" w:type="dxa"/>
        <w:tblInd w:w="779" w:type="dxa"/>
        <w:tblLayout w:type="fixed"/>
        <w:tblCellMar>
          <w:left w:w="70" w:type="dxa"/>
          <w:right w:w="70" w:type="dxa"/>
        </w:tblCellMar>
        <w:tblLook w:val="0000"/>
      </w:tblPr>
      <w:tblGrid>
        <w:gridCol w:w="1771"/>
        <w:gridCol w:w="6663"/>
      </w:tblGrid>
      <w:tr w:rsidR="00FF7F9D" w:rsidRPr="00591A8E" w:rsidTr="00FF7F9D">
        <w:trPr>
          <w:cantSplit/>
          <w:trHeight w:val="454"/>
          <w:tblHeader/>
        </w:trPr>
        <w:tc>
          <w:tcPr>
            <w:tcW w:w="1771" w:type="dxa"/>
            <w:tcBorders>
              <w:top w:val="double" w:sz="4" w:space="0" w:color="auto"/>
              <w:left w:val="double" w:sz="4" w:space="0" w:color="auto"/>
              <w:bottom w:val="nil"/>
              <w:right w:val="single" w:sz="4" w:space="0" w:color="auto"/>
            </w:tcBorders>
            <w:shd w:val="clear" w:color="auto" w:fill="E0E0E0"/>
            <w:vAlign w:val="center"/>
          </w:tcPr>
          <w:p w:rsidR="00FF7F9D" w:rsidRPr="001F0B57" w:rsidRDefault="00FF7F9D" w:rsidP="00FF7F9D">
            <w:pPr>
              <w:pStyle w:val="KPTabelka"/>
            </w:pPr>
            <w:r w:rsidRPr="001F0B57">
              <w:t>Numer tomu</w:t>
            </w:r>
          </w:p>
        </w:tc>
        <w:tc>
          <w:tcPr>
            <w:tcW w:w="6663" w:type="dxa"/>
            <w:tcBorders>
              <w:top w:val="double" w:sz="4" w:space="0" w:color="auto"/>
              <w:left w:val="nil"/>
              <w:bottom w:val="single" w:sz="12" w:space="0" w:color="auto"/>
              <w:right w:val="double" w:sz="4" w:space="0" w:color="auto"/>
            </w:tcBorders>
            <w:shd w:val="clear" w:color="auto" w:fill="E0E0E0"/>
            <w:vAlign w:val="center"/>
          </w:tcPr>
          <w:p w:rsidR="00FF7F9D" w:rsidRPr="00591A8E" w:rsidRDefault="00FF7F9D" w:rsidP="00076F90">
            <w:pPr>
              <w:pStyle w:val="KPTabelka"/>
            </w:pPr>
            <w:r w:rsidRPr="001F0B57">
              <w:t>Temat opracowania</w:t>
            </w:r>
          </w:p>
        </w:tc>
      </w:tr>
      <w:tr w:rsidR="00FF7F9D" w:rsidRPr="00D941C6" w:rsidTr="001F0B57">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FF7F9D" w:rsidRPr="001F0B57" w:rsidRDefault="001F0B57" w:rsidP="00076F90">
            <w:pPr>
              <w:pStyle w:val="KPTabelka"/>
              <w:rPr>
                <w:rFonts w:ascii="Verdana" w:hAnsi="Verdana"/>
                <w:color w:val="auto"/>
                <w:sz w:val="18"/>
                <w:szCs w:val="18"/>
              </w:rPr>
            </w:pPr>
            <w:r w:rsidRPr="001F0B57">
              <w:rPr>
                <w:rFonts w:ascii="Verdana" w:hAnsi="Verdana"/>
                <w:color w:val="auto"/>
                <w:sz w:val="18"/>
                <w:szCs w:val="18"/>
              </w:rPr>
              <w:t>1</w:t>
            </w:r>
            <w:r w:rsidR="00815C32">
              <w:rPr>
                <w:rFonts w:ascii="Verdana" w:hAnsi="Verdana"/>
                <w:color w:val="auto"/>
                <w:sz w:val="18"/>
                <w:szCs w:val="18"/>
              </w:rPr>
              <w:t>.</w:t>
            </w:r>
          </w:p>
        </w:tc>
        <w:tc>
          <w:tcPr>
            <w:tcW w:w="6663" w:type="dxa"/>
            <w:tcBorders>
              <w:top w:val="single" w:sz="12" w:space="0" w:color="auto"/>
              <w:left w:val="single" w:sz="4" w:space="0" w:color="auto"/>
              <w:bottom w:val="single" w:sz="12" w:space="0" w:color="auto"/>
              <w:right w:val="double" w:sz="4" w:space="0" w:color="auto"/>
            </w:tcBorders>
            <w:vAlign w:val="center"/>
          </w:tcPr>
          <w:p w:rsidR="00FF7F9D" w:rsidRPr="001F0B57" w:rsidRDefault="001F0B57" w:rsidP="001F0B57">
            <w:pPr>
              <w:pStyle w:val="KPTabelka"/>
              <w:jc w:val="left"/>
              <w:rPr>
                <w:rFonts w:ascii="Verdana" w:hAnsi="Verdana"/>
                <w:color w:val="auto"/>
                <w:w w:val="120"/>
                <w:sz w:val="18"/>
                <w:szCs w:val="18"/>
              </w:rPr>
            </w:pPr>
            <w:r w:rsidRPr="001F0B57">
              <w:rPr>
                <w:rFonts w:ascii="Verdana" w:hAnsi="Verdana"/>
                <w:w w:val="120"/>
                <w:sz w:val="18"/>
                <w:szCs w:val="18"/>
              </w:rPr>
              <w:t>PROJEKT ZAGOSPODAROWANIA TERENU (PZT)</w:t>
            </w:r>
          </w:p>
        </w:tc>
      </w:tr>
      <w:tr w:rsidR="001F0B57" w:rsidRPr="00D941C6" w:rsidTr="001F0B57">
        <w:trPr>
          <w:cantSplit/>
          <w:trHeight w:val="340"/>
        </w:trPr>
        <w:tc>
          <w:tcPr>
            <w:tcW w:w="8434" w:type="dxa"/>
            <w:gridSpan w:val="2"/>
            <w:tcBorders>
              <w:top w:val="single" w:sz="12" w:space="0" w:color="auto"/>
              <w:left w:val="double" w:sz="4" w:space="0" w:color="auto"/>
              <w:bottom w:val="single" w:sz="12" w:space="0" w:color="auto"/>
              <w:right w:val="double" w:sz="4" w:space="0" w:color="auto"/>
            </w:tcBorders>
            <w:shd w:val="pct10" w:color="auto" w:fill="auto"/>
            <w:vAlign w:val="center"/>
          </w:tcPr>
          <w:p w:rsidR="001F0B57" w:rsidRPr="001F0B57" w:rsidRDefault="001F0B57" w:rsidP="001F0B57">
            <w:pPr>
              <w:pStyle w:val="KPTabelka"/>
              <w:rPr>
                <w:rFonts w:ascii="Verdana" w:hAnsi="Verdana"/>
                <w:b/>
                <w:color w:val="auto"/>
                <w:w w:val="120"/>
                <w:sz w:val="18"/>
                <w:szCs w:val="18"/>
              </w:rPr>
            </w:pPr>
            <w:r w:rsidRPr="001F0B57">
              <w:rPr>
                <w:rFonts w:ascii="Verdana" w:hAnsi="Verdana"/>
                <w:b/>
                <w:color w:val="auto"/>
                <w:w w:val="120"/>
                <w:sz w:val="18"/>
                <w:szCs w:val="18"/>
              </w:rPr>
              <w:t>PROJEKTY ARCHITEKTONICZNO - BUDOWLANE</w:t>
            </w:r>
          </w:p>
        </w:tc>
      </w:tr>
      <w:tr w:rsidR="00FF7F9D" w:rsidRPr="00526B2D" w:rsidTr="00FF7F9D">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FF7F9D" w:rsidRPr="001F0B57" w:rsidRDefault="001F0B57" w:rsidP="00076F90">
            <w:pPr>
              <w:pStyle w:val="KPTabelka"/>
              <w:rPr>
                <w:rFonts w:ascii="Verdana" w:hAnsi="Verdana"/>
                <w:color w:val="auto"/>
                <w:sz w:val="18"/>
                <w:szCs w:val="18"/>
              </w:rPr>
            </w:pPr>
            <w:r>
              <w:rPr>
                <w:rFonts w:ascii="Verdana" w:hAnsi="Verdana"/>
                <w:color w:val="auto"/>
                <w:sz w:val="18"/>
                <w:szCs w:val="18"/>
              </w:rPr>
              <w:t>2</w:t>
            </w:r>
            <w:r w:rsidR="00815C32">
              <w:rPr>
                <w:rFonts w:ascii="Verdana" w:hAnsi="Verdana"/>
                <w:color w:val="auto"/>
                <w:sz w:val="18"/>
                <w:szCs w:val="18"/>
              </w:rPr>
              <w:t>.</w:t>
            </w:r>
          </w:p>
        </w:tc>
        <w:tc>
          <w:tcPr>
            <w:tcW w:w="6663" w:type="dxa"/>
            <w:tcBorders>
              <w:top w:val="single" w:sz="12" w:space="0" w:color="auto"/>
              <w:left w:val="single" w:sz="4" w:space="0" w:color="auto"/>
              <w:bottom w:val="single" w:sz="12" w:space="0" w:color="auto"/>
              <w:right w:val="double" w:sz="4" w:space="0" w:color="auto"/>
            </w:tcBorders>
            <w:vAlign w:val="center"/>
          </w:tcPr>
          <w:p w:rsidR="001F0B57" w:rsidRPr="001F0B57" w:rsidRDefault="001F0B57" w:rsidP="001F0B57">
            <w:pPr>
              <w:pStyle w:val="KPTabelka"/>
              <w:jc w:val="left"/>
              <w:rPr>
                <w:rFonts w:ascii="Verdana" w:hAnsi="Verdana"/>
                <w:color w:val="auto"/>
                <w:w w:val="120"/>
                <w:sz w:val="18"/>
                <w:szCs w:val="18"/>
              </w:rPr>
            </w:pPr>
            <w:r>
              <w:rPr>
                <w:rFonts w:ascii="Verdana" w:hAnsi="Verdana"/>
                <w:color w:val="auto"/>
                <w:w w:val="120"/>
                <w:sz w:val="18"/>
                <w:szCs w:val="18"/>
              </w:rPr>
              <w:t>DOKUMENTACJA GEOTECHNICZNA</w:t>
            </w:r>
          </w:p>
        </w:tc>
      </w:tr>
      <w:tr w:rsidR="00FF7F9D" w:rsidRPr="00526B2D" w:rsidTr="00FF7F9D">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FF7F9D" w:rsidRPr="001F0B57" w:rsidRDefault="001F0B57" w:rsidP="00076F90">
            <w:pPr>
              <w:pStyle w:val="KPTabelka"/>
              <w:rPr>
                <w:rFonts w:ascii="Verdana" w:hAnsi="Verdana"/>
                <w:color w:val="auto"/>
                <w:sz w:val="18"/>
                <w:szCs w:val="18"/>
              </w:rPr>
            </w:pPr>
            <w:r>
              <w:rPr>
                <w:rFonts w:ascii="Verdana" w:hAnsi="Verdana"/>
                <w:color w:val="auto"/>
                <w:sz w:val="18"/>
                <w:szCs w:val="18"/>
              </w:rPr>
              <w:t>3</w:t>
            </w:r>
            <w:r w:rsidR="00815C32">
              <w:rPr>
                <w:rFonts w:ascii="Verdana" w:hAnsi="Verdana"/>
                <w:color w:val="auto"/>
                <w:sz w:val="18"/>
                <w:szCs w:val="18"/>
              </w:rPr>
              <w:t>.</w:t>
            </w:r>
          </w:p>
        </w:tc>
        <w:tc>
          <w:tcPr>
            <w:tcW w:w="6663" w:type="dxa"/>
            <w:tcBorders>
              <w:top w:val="single" w:sz="12" w:space="0" w:color="auto"/>
              <w:left w:val="single" w:sz="4" w:space="0" w:color="auto"/>
              <w:bottom w:val="single" w:sz="12" w:space="0" w:color="auto"/>
              <w:right w:val="double" w:sz="4" w:space="0" w:color="auto"/>
            </w:tcBorders>
            <w:vAlign w:val="center"/>
          </w:tcPr>
          <w:p w:rsidR="00FF7F9D" w:rsidRPr="001F0B57" w:rsidRDefault="00815C32" w:rsidP="001F0B57">
            <w:pPr>
              <w:pStyle w:val="KPTabelka"/>
              <w:jc w:val="left"/>
              <w:rPr>
                <w:rFonts w:ascii="Verdana" w:hAnsi="Verdana"/>
                <w:color w:val="auto"/>
                <w:w w:val="120"/>
                <w:sz w:val="18"/>
                <w:szCs w:val="18"/>
              </w:rPr>
            </w:pPr>
            <w:r>
              <w:rPr>
                <w:rFonts w:ascii="Verdana" w:hAnsi="Verdana"/>
                <w:color w:val="auto"/>
                <w:w w:val="120"/>
                <w:sz w:val="18"/>
                <w:szCs w:val="18"/>
              </w:rPr>
              <w:t>DROGI</w:t>
            </w:r>
          </w:p>
        </w:tc>
      </w:tr>
      <w:tr w:rsidR="001F0B57" w:rsidRPr="00D941C6" w:rsidTr="001F0B57">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1F0B57" w:rsidRDefault="00815C32" w:rsidP="00076F90">
            <w:pPr>
              <w:pStyle w:val="KPTabelka"/>
              <w:rPr>
                <w:rFonts w:ascii="Verdana" w:hAnsi="Verdana"/>
                <w:color w:val="auto"/>
                <w:sz w:val="18"/>
                <w:szCs w:val="18"/>
              </w:rPr>
            </w:pPr>
            <w:r>
              <w:rPr>
                <w:rFonts w:ascii="Verdana" w:hAnsi="Verdana"/>
                <w:color w:val="auto"/>
                <w:sz w:val="18"/>
                <w:szCs w:val="18"/>
              </w:rPr>
              <w:t>4.</w:t>
            </w:r>
          </w:p>
        </w:tc>
        <w:tc>
          <w:tcPr>
            <w:tcW w:w="6663" w:type="dxa"/>
            <w:tcBorders>
              <w:top w:val="single" w:sz="12" w:space="0" w:color="auto"/>
              <w:left w:val="single" w:sz="4" w:space="0" w:color="auto"/>
              <w:bottom w:val="single" w:sz="12" w:space="0" w:color="auto"/>
              <w:right w:val="double" w:sz="4" w:space="0" w:color="auto"/>
            </w:tcBorders>
            <w:vAlign w:val="center"/>
          </w:tcPr>
          <w:p w:rsidR="001F0B57" w:rsidRPr="001F0B57" w:rsidRDefault="00815C32" w:rsidP="001F0B57">
            <w:pPr>
              <w:pStyle w:val="KPTabelka"/>
              <w:jc w:val="left"/>
              <w:rPr>
                <w:rFonts w:ascii="Verdana" w:hAnsi="Verdana"/>
                <w:color w:val="auto"/>
                <w:w w:val="120"/>
                <w:sz w:val="18"/>
                <w:szCs w:val="18"/>
              </w:rPr>
            </w:pPr>
            <w:r>
              <w:rPr>
                <w:rFonts w:ascii="Verdana" w:hAnsi="Verdana"/>
                <w:color w:val="auto"/>
                <w:w w:val="120"/>
                <w:sz w:val="18"/>
                <w:szCs w:val="18"/>
              </w:rPr>
              <w:t>ODWODNIENIE, SIECI WODNO - KANALIZACYJNE</w:t>
            </w:r>
          </w:p>
        </w:tc>
      </w:tr>
      <w:tr w:rsidR="002F377C" w:rsidRPr="00D941C6" w:rsidTr="001F0B57">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2F377C" w:rsidRDefault="002F377C" w:rsidP="00076F90">
            <w:pPr>
              <w:pStyle w:val="KPTabelka"/>
              <w:rPr>
                <w:rFonts w:ascii="Verdana" w:hAnsi="Verdana"/>
                <w:color w:val="auto"/>
                <w:sz w:val="18"/>
                <w:szCs w:val="18"/>
              </w:rPr>
            </w:pPr>
          </w:p>
        </w:tc>
        <w:tc>
          <w:tcPr>
            <w:tcW w:w="6663" w:type="dxa"/>
            <w:tcBorders>
              <w:top w:val="single" w:sz="12" w:space="0" w:color="auto"/>
              <w:left w:val="single" w:sz="4" w:space="0" w:color="auto"/>
              <w:bottom w:val="single" w:sz="12" w:space="0" w:color="auto"/>
              <w:right w:val="double" w:sz="4" w:space="0" w:color="auto"/>
            </w:tcBorders>
            <w:vAlign w:val="center"/>
          </w:tcPr>
          <w:p w:rsidR="002F377C" w:rsidRDefault="002F377C" w:rsidP="002F377C">
            <w:pPr>
              <w:pStyle w:val="KPTabelka"/>
              <w:jc w:val="left"/>
              <w:rPr>
                <w:rFonts w:ascii="Verdana" w:hAnsi="Verdana"/>
                <w:color w:val="auto"/>
                <w:w w:val="120"/>
                <w:sz w:val="18"/>
                <w:szCs w:val="18"/>
              </w:rPr>
            </w:pPr>
          </w:p>
        </w:tc>
      </w:tr>
      <w:tr w:rsidR="001F0B57" w:rsidRPr="00D941C6" w:rsidTr="001F0B57">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1F0B57" w:rsidRDefault="001F0B57" w:rsidP="00076F90">
            <w:pPr>
              <w:pStyle w:val="KPTabelka"/>
              <w:rPr>
                <w:rFonts w:ascii="Verdana" w:hAnsi="Verdana"/>
                <w:color w:val="auto"/>
                <w:sz w:val="18"/>
                <w:szCs w:val="18"/>
              </w:rPr>
            </w:pPr>
          </w:p>
        </w:tc>
        <w:tc>
          <w:tcPr>
            <w:tcW w:w="6663" w:type="dxa"/>
            <w:tcBorders>
              <w:top w:val="single" w:sz="12" w:space="0" w:color="auto"/>
              <w:left w:val="single" w:sz="4" w:space="0" w:color="auto"/>
              <w:bottom w:val="single" w:sz="12" w:space="0" w:color="auto"/>
              <w:right w:val="double" w:sz="4" w:space="0" w:color="auto"/>
            </w:tcBorders>
            <w:vAlign w:val="center"/>
          </w:tcPr>
          <w:p w:rsidR="001F0B57" w:rsidRPr="001F0B57" w:rsidRDefault="001F0B57" w:rsidP="001F0B57">
            <w:pPr>
              <w:pStyle w:val="KPTabelka"/>
              <w:jc w:val="left"/>
              <w:rPr>
                <w:rFonts w:ascii="Verdana" w:hAnsi="Verdana"/>
                <w:color w:val="auto"/>
                <w:w w:val="120"/>
                <w:sz w:val="18"/>
                <w:szCs w:val="18"/>
              </w:rPr>
            </w:pPr>
          </w:p>
        </w:tc>
      </w:tr>
      <w:tr w:rsidR="001F0B57" w:rsidRPr="00D941C6" w:rsidTr="001F0B57">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1F0B57" w:rsidRDefault="001F0B57" w:rsidP="00076F90">
            <w:pPr>
              <w:pStyle w:val="KPTabelka"/>
              <w:rPr>
                <w:rFonts w:ascii="Verdana" w:hAnsi="Verdana"/>
                <w:color w:val="auto"/>
                <w:sz w:val="18"/>
                <w:szCs w:val="18"/>
              </w:rPr>
            </w:pPr>
          </w:p>
        </w:tc>
        <w:tc>
          <w:tcPr>
            <w:tcW w:w="6663" w:type="dxa"/>
            <w:tcBorders>
              <w:top w:val="single" w:sz="12" w:space="0" w:color="auto"/>
              <w:left w:val="single" w:sz="4" w:space="0" w:color="auto"/>
              <w:bottom w:val="single" w:sz="12" w:space="0" w:color="auto"/>
              <w:right w:val="double" w:sz="4" w:space="0" w:color="auto"/>
            </w:tcBorders>
            <w:vAlign w:val="center"/>
          </w:tcPr>
          <w:p w:rsidR="001F0B57" w:rsidRPr="001F0B57" w:rsidRDefault="001F0B57" w:rsidP="00815C32">
            <w:pPr>
              <w:pStyle w:val="KPTabelka"/>
              <w:jc w:val="left"/>
              <w:rPr>
                <w:rFonts w:ascii="Verdana" w:hAnsi="Verdana"/>
                <w:color w:val="auto"/>
                <w:w w:val="120"/>
                <w:sz w:val="18"/>
                <w:szCs w:val="18"/>
              </w:rPr>
            </w:pPr>
          </w:p>
        </w:tc>
      </w:tr>
      <w:tr w:rsidR="001F0B57" w:rsidRPr="00D941C6" w:rsidTr="001F0B57">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1F0B57" w:rsidRDefault="001F0B57" w:rsidP="00076F90">
            <w:pPr>
              <w:pStyle w:val="KPTabelka"/>
              <w:rPr>
                <w:rFonts w:ascii="Verdana" w:hAnsi="Verdana"/>
                <w:color w:val="auto"/>
                <w:sz w:val="18"/>
                <w:szCs w:val="18"/>
              </w:rPr>
            </w:pPr>
          </w:p>
        </w:tc>
        <w:tc>
          <w:tcPr>
            <w:tcW w:w="6663" w:type="dxa"/>
            <w:tcBorders>
              <w:top w:val="single" w:sz="12" w:space="0" w:color="auto"/>
              <w:left w:val="single" w:sz="4" w:space="0" w:color="auto"/>
              <w:bottom w:val="single" w:sz="12" w:space="0" w:color="auto"/>
              <w:right w:val="double" w:sz="4" w:space="0" w:color="auto"/>
            </w:tcBorders>
            <w:vAlign w:val="center"/>
          </w:tcPr>
          <w:p w:rsidR="001F0B57" w:rsidRPr="001F0B57" w:rsidRDefault="001F0B57" w:rsidP="001F0B57">
            <w:pPr>
              <w:pStyle w:val="KPTabelka"/>
              <w:jc w:val="left"/>
              <w:rPr>
                <w:rFonts w:ascii="Verdana" w:hAnsi="Verdana"/>
                <w:color w:val="auto"/>
                <w:w w:val="120"/>
                <w:sz w:val="18"/>
                <w:szCs w:val="18"/>
              </w:rPr>
            </w:pPr>
          </w:p>
        </w:tc>
      </w:tr>
      <w:tr w:rsidR="001F0B57" w:rsidRPr="00D941C6" w:rsidTr="001F0B57">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1F0B57" w:rsidRDefault="001F0B57" w:rsidP="00076F90">
            <w:pPr>
              <w:pStyle w:val="KPTabelka"/>
              <w:rPr>
                <w:rFonts w:ascii="Verdana" w:hAnsi="Verdana"/>
                <w:color w:val="auto"/>
                <w:sz w:val="18"/>
                <w:szCs w:val="18"/>
              </w:rPr>
            </w:pPr>
          </w:p>
        </w:tc>
        <w:tc>
          <w:tcPr>
            <w:tcW w:w="6663" w:type="dxa"/>
            <w:tcBorders>
              <w:top w:val="single" w:sz="12" w:space="0" w:color="auto"/>
              <w:left w:val="single" w:sz="4" w:space="0" w:color="auto"/>
              <w:bottom w:val="single" w:sz="12" w:space="0" w:color="auto"/>
              <w:right w:val="double" w:sz="4" w:space="0" w:color="auto"/>
            </w:tcBorders>
            <w:vAlign w:val="center"/>
          </w:tcPr>
          <w:p w:rsidR="001F0B57" w:rsidRPr="001F0B57" w:rsidRDefault="001F0B57" w:rsidP="001F0B57">
            <w:pPr>
              <w:pStyle w:val="KPTabelka"/>
              <w:jc w:val="left"/>
              <w:rPr>
                <w:rFonts w:ascii="Verdana" w:hAnsi="Verdana"/>
                <w:color w:val="auto"/>
                <w:w w:val="120"/>
                <w:sz w:val="18"/>
                <w:szCs w:val="18"/>
              </w:rPr>
            </w:pPr>
          </w:p>
        </w:tc>
      </w:tr>
      <w:tr w:rsidR="001F0B57" w:rsidRPr="00D941C6" w:rsidTr="001F0B57">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1F0B57" w:rsidRDefault="001F0B57" w:rsidP="00076F90">
            <w:pPr>
              <w:pStyle w:val="KPTabelka"/>
              <w:rPr>
                <w:rFonts w:ascii="Verdana" w:hAnsi="Verdana"/>
                <w:color w:val="auto"/>
                <w:sz w:val="18"/>
                <w:szCs w:val="18"/>
              </w:rPr>
            </w:pPr>
          </w:p>
        </w:tc>
        <w:tc>
          <w:tcPr>
            <w:tcW w:w="6663" w:type="dxa"/>
            <w:tcBorders>
              <w:top w:val="single" w:sz="12" w:space="0" w:color="auto"/>
              <w:left w:val="single" w:sz="4" w:space="0" w:color="auto"/>
              <w:bottom w:val="single" w:sz="12" w:space="0" w:color="auto"/>
              <w:right w:val="double" w:sz="4" w:space="0" w:color="auto"/>
            </w:tcBorders>
            <w:vAlign w:val="center"/>
          </w:tcPr>
          <w:p w:rsidR="001F0B57" w:rsidRPr="001F0B57" w:rsidRDefault="001F0B57" w:rsidP="001F0B57">
            <w:pPr>
              <w:pStyle w:val="KPTabelka"/>
              <w:jc w:val="left"/>
              <w:rPr>
                <w:rFonts w:ascii="Verdana" w:hAnsi="Verdana"/>
                <w:color w:val="auto"/>
                <w:w w:val="120"/>
                <w:sz w:val="18"/>
                <w:szCs w:val="18"/>
              </w:rPr>
            </w:pPr>
          </w:p>
        </w:tc>
      </w:tr>
      <w:tr w:rsidR="001F0B57" w:rsidRPr="00D941C6" w:rsidTr="001F0B57">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1F0B57" w:rsidRDefault="001F0B57" w:rsidP="00076F90">
            <w:pPr>
              <w:pStyle w:val="KPTabelka"/>
              <w:rPr>
                <w:rFonts w:ascii="Verdana" w:hAnsi="Verdana"/>
                <w:color w:val="auto"/>
                <w:sz w:val="18"/>
                <w:szCs w:val="18"/>
              </w:rPr>
            </w:pPr>
          </w:p>
        </w:tc>
        <w:tc>
          <w:tcPr>
            <w:tcW w:w="6663" w:type="dxa"/>
            <w:tcBorders>
              <w:top w:val="single" w:sz="12" w:space="0" w:color="auto"/>
              <w:left w:val="single" w:sz="4" w:space="0" w:color="auto"/>
              <w:bottom w:val="single" w:sz="12" w:space="0" w:color="auto"/>
              <w:right w:val="double" w:sz="4" w:space="0" w:color="auto"/>
            </w:tcBorders>
            <w:vAlign w:val="center"/>
          </w:tcPr>
          <w:p w:rsidR="001F0B57" w:rsidRPr="001F0B57" w:rsidRDefault="001F0B57" w:rsidP="001F0B57">
            <w:pPr>
              <w:pStyle w:val="KPTabelka"/>
              <w:jc w:val="left"/>
              <w:rPr>
                <w:rFonts w:ascii="Verdana" w:hAnsi="Verdana"/>
                <w:color w:val="auto"/>
                <w:w w:val="120"/>
                <w:sz w:val="18"/>
                <w:szCs w:val="18"/>
              </w:rPr>
            </w:pPr>
          </w:p>
        </w:tc>
      </w:tr>
      <w:tr w:rsidR="001F0B57" w:rsidRPr="00D941C6" w:rsidTr="001F0B57">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1F0B57" w:rsidRDefault="001F0B57" w:rsidP="00076F90">
            <w:pPr>
              <w:pStyle w:val="KPTabelka"/>
              <w:rPr>
                <w:rFonts w:ascii="Verdana" w:hAnsi="Verdana"/>
                <w:color w:val="auto"/>
                <w:sz w:val="18"/>
                <w:szCs w:val="18"/>
              </w:rPr>
            </w:pPr>
          </w:p>
        </w:tc>
        <w:tc>
          <w:tcPr>
            <w:tcW w:w="6663" w:type="dxa"/>
            <w:tcBorders>
              <w:top w:val="single" w:sz="12" w:space="0" w:color="auto"/>
              <w:left w:val="single" w:sz="4" w:space="0" w:color="auto"/>
              <w:bottom w:val="single" w:sz="12" w:space="0" w:color="auto"/>
              <w:right w:val="double" w:sz="4" w:space="0" w:color="auto"/>
            </w:tcBorders>
            <w:vAlign w:val="center"/>
          </w:tcPr>
          <w:p w:rsidR="001F0B57" w:rsidRPr="001F0B57" w:rsidRDefault="001F0B57" w:rsidP="001F0B57">
            <w:pPr>
              <w:pStyle w:val="KPTabelka"/>
              <w:jc w:val="left"/>
              <w:rPr>
                <w:rFonts w:ascii="Verdana" w:hAnsi="Verdana"/>
                <w:color w:val="auto"/>
                <w:w w:val="120"/>
                <w:sz w:val="18"/>
                <w:szCs w:val="18"/>
              </w:rPr>
            </w:pPr>
          </w:p>
        </w:tc>
      </w:tr>
      <w:tr w:rsidR="001F0B57" w:rsidRPr="00D941C6" w:rsidTr="001F0B57">
        <w:trPr>
          <w:cantSplit/>
          <w:trHeight w:val="340"/>
        </w:trPr>
        <w:tc>
          <w:tcPr>
            <w:tcW w:w="1771" w:type="dxa"/>
            <w:tcBorders>
              <w:top w:val="single" w:sz="12" w:space="0" w:color="auto"/>
              <w:left w:val="double" w:sz="4" w:space="0" w:color="auto"/>
              <w:bottom w:val="single" w:sz="12" w:space="0" w:color="auto"/>
              <w:right w:val="single" w:sz="4" w:space="0" w:color="auto"/>
            </w:tcBorders>
            <w:vAlign w:val="center"/>
          </w:tcPr>
          <w:p w:rsidR="001F0B57" w:rsidRDefault="001F0B57" w:rsidP="00076F90">
            <w:pPr>
              <w:pStyle w:val="KPTabelka"/>
              <w:rPr>
                <w:rFonts w:ascii="Verdana" w:hAnsi="Verdana"/>
                <w:color w:val="auto"/>
                <w:sz w:val="18"/>
                <w:szCs w:val="18"/>
              </w:rPr>
            </w:pPr>
          </w:p>
        </w:tc>
        <w:tc>
          <w:tcPr>
            <w:tcW w:w="6663" w:type="dxa"/>
            <w:tcBorders>
              <w:top w:val="single" w:sz="12" w:space="0" w:color="auto"/>
              <w:left w:val="single" w:sz="4" w:space="0" w:color="auto"/>
              <w:bottom w:val="single" w:sz="12" w:space="0" w:color="auto"/>
              <w:right w:val="double" w:sz="4" w:space="0" w:color="auto"/>
            </w:tcBorders>
            <w:vAlign w:val="center"/>
          </w:tcPr>
          <w:p w:rsidR="001F0B57" w:rsidRPr="001F0B57" w:rsidRDefault="001F0B57" w:rsidP="001F0B57">
            <w:pPr>
              <w:pStyle w:val="KPTabelka"/>
              <w:jc w:val="left"/>
              <w:rPr>
                <w:rFonts w:ascii="Verdana" w:hAnsi="Verdana"/>
                <w:color w:val="auto"/>
                <w:w w:val="120"/>
                <w:sz w:val="18"/>
                <w:szCs w:val="18"/>
              </w:rPr>
            </w:pPr>
          </w:p>
        </w:tc>
      </w:tr>
      <w:tr w:rsidR="001F0B57" w:rsidRPr="00D941C6" w:rsidTr="00FF7F9D">
        <w:trPr>
          <w:cantSplit/>
          <w:trHeight w:val="340"/>
        </w:trPr>
        <w:tc>
          <w:tcPr>
            <w:tcW w:w="1771" w:type="dxa"/>
            <w:tcBorders>
              <w:top w:val="single" w:sz="12" w:space="0" w:color="auto"/>
              <w:left w:val="double" w:sz="4" w:space="0" w:color="auto"/>
              <w:bottom w:val="double" w:sz="4" w:space="0" w:color="auto"/>
              <w:right w:val="single" w:sz="4" w:space="0" w:color="auto"/>
            </w:tcBorders>
            <w:vAlign w:val="center"/>
          </w:tcPr>
          <w:p w:rsidR="001F0B57" w:rsidRDefault="001F0B57" w:rsidP="00076F90">
            <w:pPr>
              <w:pStyle w:val="KPTabelka"/>
              <w:rPr>
                <w:rFonts w:ascii="Verdana" w:hAnsi="Verdana"/>
                <w:color w:val="auto"/>
                <w:sz w:val="18"/>
                <w:szCs w:val="18"/>
              </w:rPr>
            </w:pPr>
          </w:p>
        </w:tc>
        <w:tc>
          <w:tcPr>
            <w:tcW w:w="6663" w:type="dxa"/>
            <w:tcBorders>
              <w:top w:val="single" w:sz="12" w:space="0" w:color="auto"/>
              <w:left w:val="single" w:sz="4" w:space="0" w:color="auto"/>
              <w:bottom w:val="double" w:sz="4" w:space="0" w:color="auto"/>
              <w:right w:val="double" w:sz="4" w:space="0" w:color="auto"/>
            </w:tcBorders>
            <w:vAlign w:val="center"/>
          </w:tcPr>
          <w:p w:rsidR="001F0B57" w:rsidRPr="001F0B57" w:rsidRDefault="001F0B57" w:rsidP="001F0B57">
            <w:pPr>
              <w:pStyle w:val="KPTabelka"/>
              <w:jc w:val="left"/>
              <w:rPr>
                <w:rFonts w:ascii="Verdana" w:hAnsi="Verdana"/>
                <w:color w:val="auto"/>
                <w:w w:val="120"/>
                <w:sz w:val="18"/>
                <w:szCs w:val="18"/>
              </w:rPr>
            </w:pPr>
          </w:p>
        </w:tc>
      </w:tr>
    </w:tbl>
    <w:p w:rsidR="00FF7F9D" w:rsidRDefault="00FF7F9D" w:rsidP="00FF7F9D"/>
    <w:p w:rsidR="00FF7F9D" w:rsidRPr="00FF7F9D" w:rsidRDefault="00FF7F9D" w:rsidP="00FF7F9D"/>
    <w:p w:rsidR="001B0C52" w:rsidRPr="00591A8E" w:rsidRDefault="001B0C52" w:rsidP="00C93598">
      <w:pPr>
        <w:pStyle w:val="Normalny0"/>
      </w:pPr>
    </w:p>
    <w:p w:rsidR="001B0C52" w:rsidRPr="00591A8E" w:rsidRDefault="001B0C52" w:rsidP="00C93598">
      <w:pPr>
        <w:pStyle w:val="Normalny0"/>
      </w:pPr>
    </w:p>
    <w:p w:rsidR="001B0C52" w:rsidRDefault="001B0C52" w:rsidP="00C93598">
      <w:pPr>
        <w:pStyle w:val="Normalny0"/>
      </w:pPr>
    </w:p>
    <w:p w:rsidR="002F377C" w:rsidRDefault="002F377C"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F7413D" w:rsidRDefault="00F7413D"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Pr="00591A8E" w:rsidRDefault="00C93598" w:rsidP="00C93598">
      <w:pPr>
        <w:pStyle w:val="Normalny0"/>
      </w:pPr>
    </w:p>
    <w:p w:rsidR="00241E60" w:rsidRDefault="007A5FF0" w:rsidP="007A5FF0">
      <w:pPr>
        <w:ind w:right="-711"/>
        <w:jc w:val="right"/>
        <w:rPr>
          <w:color w:val="0F243E" w:themeColor="text2" w:themeShade="80"/>
          <w:szCs w:val="20"/>
        </w:rPr>
      </w:pPr>
      <w:r>
        <w:rPr>
          <w:color w:val="0F243E" w:themeColor="text2" w:themeShade="80"/>
          <w:szCs w:val="20"/>
        </w:rPr>
        <w:lastRenderedPageBreak/>
        <w:t>Leszno</w:t>
      </w:r>
      <w:r w:rsidRPr="000B33C6">
        <w:rPr>
          <w:color w:val="0F243E" w:themeColor="text2" w:themeShade="80"/>
          <w:szCs w:val="20"/>
        </w:rPr>
        <w:t xml:space="preserve">, dnia </w:t>
      </w:r>
      <w:r>
        <w:rPr>
          <w:color w:val="0F243E" w:themeColor="text2" w:themeShade="80"/>
          <w:szCs w:val="20"/>
        </w:rPr>
        <w:t>1</w:t>
      </w:r>
      <w:r w:rsidR="00D10D19">
        <w:rPr>
          <w:color w:val="0F243E" w:themeColor="text2" w:themeShade="80"/>
          <w:szCs w:val="20"/>
        </w:rPr>
        <w:t>5</w:t>
      </w:r>
      <w:r>
        <w:rPr>
          <w:color w:val="0F243E" w:themeColor="text2" w:themeShade="80"/>
          <w:szCs w:val="20"/>
        </w:rPr>
        <w:t xml:space="preserve"> </w:t>
      </w:r>
      <w:r w:rsidR="00F7413D">
        <w:rPr>
          <w:color w:val="0F243E" w:themeColor="text2" w:themeShade="80"/>
          <w:szCs w:val="20"/>
        </w:rPr>
        <w:t>marca</w:t>
      </w:r>
      <w:r>
        <w:rPr>
          <w:color w:val="0F243E" w:themeColor="text2" w:themeShade="80"/>
          <w:szCs w:val="20"/>
        </w:rPr>
        <w:t xml:space="preserve"> </w:t>
      </w:r>
      <w:r w:rsidR="00F7413D">
        <w:rPr>
          <w:color w:val="0F243E" w:themeColor="text2" w:themeShade="80"/>
          <w:szCs w:val="20"/>
        </w:rPr>
        <w:t>2018</w:t>
      </w:r>
    </w:p>
    <w:p w:rsidR="007A5FF0" w:rsidRPr="000B33C6" w:rsidRDefault="007A5FF0" w:rsidP="007A5FF0">
      <w:pPr>
        <w:ind w:right="-711"/>
        <w:jc w:val="right"/>
        <w:rPr>
          <w:color w:val="0F243E" w:themeColor="text2" w:themeShade="80"/>
          <w:szCs w:val="20"/>
        </w:rPr>
      </w:pPr>
      <w:r w:rsidRPr="000B33C6">
        <w:rPr>
          <w:color w:val="0F243E" w:themeColor="text2" w:themeShade="80"/>
          <w:szCs w:val="20"/>
        </w:rPr>
        <w:t xml:space="preserve"> roku.</w:t>
      </w:r>
    </w:p>
    <w:p w:rsidR="007A5FF0" w:rsidRPr="000B33C6" w:rsidRDefault="007A5FF0" w:rsidP="007A5FF0">
      <w:pPr>
        <w:ind w:right="-711"/>
        <w:jc w:val="right"/>
        <w:rPr>
          <w:color w:val="0F243E" w:themeColor="text2" w:themeShade="80"/>
        </w:rPr>
      </w:pPr>
    </w:p>
    <w:p w:rsidR="007A5FF0" w:rsidRDefault="007A5FF0" w:rsidP="007A5FF0">
      <w:pPr>
        <w:pStyle w:val="Nagwek1"/>
        <w:ind w:left="432" w:hanging="432"/>
        <w:rPr>
          <w:rFonts w:ascii="Verdana" w:hAnsi="Verdana"/>
          <w:color w:val="0F243E" w:themeColor="text2" w:themeShade="80"/>
          <w:szCs w:val="28"/>
        </w:rPr>
      </w:pPr>
      <w:r w:rsidRPr="000B33C6">
        <w:rPr>
          <w:rFonts w:ascii="Verdana" w:hAnsi="Verdana"/>
          <w:color w:val="0F243E" w:themeColor="text2" w:themeShade="80"/>
          <w:szCs w:val="28"/>
        </w:rPr>
        <w:t>OŚWIADCZENIE PROJEKTANTA I SPRAWDZAJĄCEGO</w:t>
      </w:r>
    </w:p>
    <w:p w:rsidR="007A5FF0" w:rsidRPr="00272B43" w:rsidRDefault="007A5FF0" w:rsidP="007A5FF0"/>
    <w:p w:rsidR="007A5FF0" w:rsidRPr="000B33C6" w:rsidRDefault="007A5FF0" w:rsidP="007A5FF0">
      <w:pPr>
        <w:ind w:left="-180" w:right="-288" w:firstLine="540"/>
        <w:rPr>
          <w:bCs/>
          <w:color w:val="0F243E" w:themeColor="text2" w:themeShade="80"/>
          <w:sz w:val="28"/>
          <w:szCs w:val="28"/>
        </w:rPr>
      </w:pPr>
    </w:p>
    <w:tbl>
      <w:tblPr>
        <w:tblW w:w="97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tblPr>
      <w:tblGrid>
        <w:gridCol w:w="3756"/>
        <w:gridCol w:w="6034"/>
      </w:tblGrid>
      <w:tr w:rsidR="007A5FF0" w:rsidRPr="000B33C6" w:rsidTr="00CB5D0B">
        <w:tc>
          <w:tcPr>
            <w:tcW w:w="3756" w:type="dxa"/>
            <w:tcBorders>
              <w:top w:val="single" w:sz="4" w:space="0" w:color="auto"/>
              <w:left w:val="single" w:sz="4" w:space="0" w:color="auto"/>
              <w:bottom w:val="single" w:sz="4" w:space="0" w:color="auto"/>
              <w:right w:val="single" w:sz="4" w:space="0" w:color="auto"/>
            </w:tcBorders>
            <w:hideMark/>
          </w:tcPr>
          <w:p w:rsidR="007A5FF0" w:rsidRDefault="007A5FF0" w:rsidP="00492AEB">
            <w:pPr>
              <w:ind w:firstLine="0"/>
              <w:rPr>
                <w:color w:val="0F243E" w:themeColor="text2" w:themeShade="80"/>
                <w:u w:val="single"/>
              </w:rPr>
            </w:pPr>
            <w:r w:rsidRPr="000B33C6">
              <w:rPr>
                <w:color w:val="0F243E" w:themeColor="text2" w:themeShade="80"/>
                <w:u w:val="single"/>
              </w:rPr>
              <w:t>Umowa:</w:t>
            </w:r>
          </w:p>
          <w:p w:rsidR="00492AEB" w:rsidRPr="00492AEB" w:rsidRDefault="00492AEB" w:rsidP="00492AEB">
            <w:pPr>
              <w:ind w:firstLine="0"/>
              <w:rPr>
                <w:color w:val="0F243E" w:themeColor="text2" w:themeShade="80"/>
                <w:u w:val="single"/>
              </w:rPr>
            </w:pPr>
            <w:r w:rsidRPr="00492AEB">
              <w:rPr>
                <w:b/>
                <w:color w:val="0F243E" w:themeColor="text2" w:themeShade="80"/>
                <w:u w:val="single"/>
              </w:rPr>
              <w:t>MZD</w:t>
            </w:r>
            <w:r>
              <w:rPr>
                <w:color w:val="0F243E" w:themeColor="text2" w:themeShade="80"/>
                <w:u w:val="single"/>
              </w:rPr>
              <w:t>.</w:t>
            </w:r>
            <w:r w:rsidRPr="00492AEB">
              <w:rPr>
                <w:b/>
                <w:color w:val="0F243E" w:themeColor="text2" w:themeShade="80"/>
                <w:u w:val="single"/>
              </w:rPr>
              <w:t>272</w:t>
            </w:r>
            <w:r>
              <w:rPr>
                <w:color w:val="0F243E" w:themeColor="text2" w:themeShade="80"/>
                <w:u w:val="single"/>
              </w:rPr>
              <w:t>.</w:t>
            </w:r>
            <w:r w:rsidRPr="00492AEB">
              <w:rPr>
                <w:b/>
                <w:color w:val="0F243E" w:themeColor="text2" w:themeShade="80"/>
                <w:u w:val="single"/>
              </w:rPr>
              <w:t>07</w:t>
            </w:r>
            <w:r>
              <w:rPr>
                <w:color w:val="0F243E" w:themeColor="text2" w:themeShade="80"/>
                <w:u w:val="single"/>
              </w:rPr>
              <w:t>.</w:t>
            </w:r>
            <w:r w:rsidRPr="00492AEB">
              <w:rPr>
                <w:b/>
                <w:color w:val="0F243E" w:themeColor="text2" w:themeShade="80"/>
                <w:u w:val="single"/>
              </w:rPr>
              <w:t>2018</w:t>
            </w:r>
          </w:p>
        </w:tc>
        <w:tc>
          <w:tcPr>
            <w:tcW w:w="6034" w:type="dxa"/>
            <w:tcBorders>
              <w:top w:val="single" w:sz="4" w:space="0" w:color="auto"/>
              <w:left w:val="single" w:sz="4" w:space="0" w:color="auto"/>
              <w:bottom w:val="single" w:sz="4" w:space="0" w:color="auto"/>
              <w:right w:val="single" w:sz="4" w:space="0" w:color="auto"/>
            </w:tcBorders>
            <w:hideMark/>
          </w:tcPr>
          <w:p w:rsidR="007A5FF0" w:rsidRPr="000B33C6" w:rsidRDefault="007A5FF0" w:rsidP="00CB5D0B">
            <w:pPr>
              <w:ind w:hanging="71"/>
              <w:rPr>
                <w:color w:val="0F243E" w:themeColor="text2" w:themeShade="80"/>
                <w:u w:val="single"/>
              </w:rPr>
            </w:pPr>
            <w:r w:rsidRPr="000B33C6">
              <w:rPr>
                <w:color w:val="0F243E" w:themeColor="text2" w:themeShade="80"/>
                <w:u w:val="single"/>
              </w:rPr>
              <w:t>Zamawiający:</w:t>
            </w:r>
          </w:p>
          <w:p w:rsidR="007A5FF0" w:rsidRPr="000B33C6" w:rsidRDefault="007A5FF0" w:rsidP="00CB5D0B">
            <w:pPr>
              <w:pStyle w:val="1KASIA"/>
              <w:ind w:firstLine="496"/>
              <w:rPr>
                <w:color w:val="0F243E" w:themeColor="text2" w:themeShade="80"/>
                <w:szCs w:val="20"/>
              </w:rPr>
            </w:pPr>
            <w:r>
              <w:rPr>
                <w:color w:val="0F243E" w:themeColor="text2" w:themeShade="80"/>
                <w:szCs w:val="20"/>
              </w:rPr>
              <w:t>MIASTO  LESZNO</w:t>
            </w:r>
          </w:p>
          <w:p w:rsidR="007A5FF0" w:rsidRPr="000B33C6" w:rsidRDefault="007A5FF0" w:rsidP="00CB5D0B">
            <w:pPr>
              <w:pStyle w:val="1KASIA"/>
              <w:ind w:firstLine="496"/>
              <w:rPr>
                <w:color w:val="0F243E" w:themeColor="text2" w:themeShade="80"/>
              </w:rPr>
            </w:pPr>
            <w:r>
              <w:rPr>
                <w:b w:val="0"/>
                <w:color w:val="0F243E" w:themeColor="text2" w:themeShade="80"/>
                <w:szCs w:val="20"/>
              </w:rPr>
              <w:t>ul. Kazimierza Karasia  15</w:t>
            </w:r>
            <w:r w:rsidRPr="000B33C6">
              <w:rPr>
                <w:b w:val="0"/>
                <w:color w:val="0F243E" w:themeColor="text2" w:themeShade="80"/>
                <w:szCs w:val="20"/>
              </w:rPr>
              <w:t>,  6</w:t>
            </w:r>
            <w:r>
              <w:rPr>
                <w:b w:val="0"/>
                <w:color w:val="0F243E" w:themeColor="text2" w:themeShade="80"/>
                <w:szCs w:val="20"/>
              </w:rPr>
              <w:t>4</w:t>
            </w:r>
            <w:r w:rsidRPr="000B33C6">
              <w:rPr>
                <w:b w:val="0"/>
                <w:color w:val="0F243E" w:themeColor="text2" w:themeShade="80"/>
                <w:szCs w:val="20"/>
              </w:rPr>
              <w:t>-</w:t>
            </w:r>
            <w:r>
              <w:rPr>
                <w:b w:val="0"/>
                <w:color w:val="0F243E" w:themeColor="text2" w:themeShade="80"/>
                <w:szCs w:val="20"/>
              </w:rPr>
              <w:t>1</w:t>
            </w:r>
            <w:r w:rsidRPr="000B33C6">
              <w:rPr>
                <w:b w:val="0"/>
                <w:color w:val="0F243E" w:themeColor="text2" w:themeShade="80"/>
                <w:szCs w:val="20"/>
              </w:rPr>
              <w:t>0</w:t>
            </w:r>
            <w:r>
              <w:rPr>
                <w:b w:val="0"/>
                <w:color w:val="0F243E" w:themeColor="text2" w:themeShade="80"/>
                <w:szCs w:val="20"/>
              </w:rPr>
              <w:t>0 Leszno</w:t>
            </w:r>
          </w:p>
        </w:tc>
      </w:tr>
      <w:tr w:rsidR="007A5FF0" w:rsidRPr="000B33C6" w:rsidTr="00CB5D0B">
        <w:trPr>
          <w:cantSplit/>
          <w:trHeight w:val="973"/>
        </w:trPr>
        <w:tc>
          <w:tcPr>
            <w:tcW w:w="9790" w:type="dxa"/>
            <w:gridSpan w:val="2"/>
            <w:tcBorders>
              <w:top w:val="single" w:sz="4" w:space="0" w:color="auto"/>
              <w:left w:val="single" w:sz="4" w:space="0" w:color="auto"/>
              <w:bottom w:val="single" w:sz="4" w:space="0" w:color="auto"/>
              <w:right w:val="single" w:sz="4" w:space="0" w:color="auto"/>
            </w:tcBorders>
            <w:vAlign w:val="center"/>
          </w:tcPr>
          <w:p w:rsidR="007A5FF0" w:rsidRPr="000B33C6" w:rsidRDefault="007A5FF0" w:rsidP="00CB5D0B">
            <w:pPr>
              <w:spacing w:before="120" w:line="360" w:lineRule="auto"/>
              <w:ind w:firstLine="0"/>
              <w:rPr>
                <w:color w:val="0F243E" w:themeColor="text2" w:themeShade="80"/>
                <w:szCs w:val="20"/>
              </w:rPr>
            </w:pPr>
            <w:r w:rsidRPr="000B33C6">
              <w:rPr>
                <w:color w:val="0F243E" w:themeColor="text2" w:themeShade="80"/>
                <w:szCs w:val="20"/>
                <w:u w:val="single"/>
              </w:rPr>
              <w:t>Przedmiot umowy</w:t>
            </w:r>
            <w:r w:rsidRPr="000B33C6">
              <w:rPr>
                <w:color w:val="0F243E" w:themeColor="text2" w:themeShade="80"/>
                <w:szCs w:val="20"/>
              </w:rPr>
              <w:t xml:space="preserve">: </w:t>
            </w:r>
          </w:p>
          <w:p w:rsidR="007A5FF0" w:rsidRPr="000B33C6" w:rsidRDefault="009440EA" w:rsidP="009440EA">
            <w:pPr>
              <w:pStyle w:val="Tabelka"/>
              <w:framePr w:hSpace="0" w:wrap="auto" w:vAnchor="margin" w:hAnchor="text" w:xAlign="left" w:yAlign="inline"/>
              <w:suppressOverlap w:val="0"/>
              <w:jc w:val="center"/>
              <w:rPr>
                <w:b/>
                <w:color w:val="0F243E" w:themeColor="text2" w:themeShade="80"/>
                <w:sz w:val="24"/>
              </w:rPr>
            </w:pPr>
            <w:r>
              <w:rPr>
                <w:rFonts w:cs="Calibri"/>
                <w:b/>
                <w:sz w:val="22"/>
                <w:szCs w:val="22"/>
              </w:rPr>
              <w:t xml:space="preserve">Budowa ulicy </w:t>
            </w:r>
            <w:r w:rsidR="00FD3880">
              <w:rPr>
                <w:rFonts w:cs="Calibri"/>
                <w:b/>
                <w:sz w:val="22"/>
                <w:szCs w:val="22"/>
              </w:rPr>
              <w:t>GEN. Józefa Wybickiego</w:t>
            </w:r>
            <w:r w:rsidR="007A5FF0" w:rsidRPr="007A5FF0">
              <w:rPr>
                <w:rFonts w:cs="Calibri"/>
                <w:b/>
                <w:sz w:val="22"/>
                <w:szCs w:val="22"/>
              </w:rPr>
              <w:t xml:space="preserve"> w granicach miasta Leszna</w:t>
            </w:r>
          </w:p>
        </w:tc>
      </w:tr>
      <w:tr w:rsidR="007A5FF0" w:rsidRPr="000B33C6" w:rsidTr="00CB5D0B">
        <w:trPr>
          <w:cantSplit/>
          <w:trHeight w:val="663"/>
        </w:trPr>
        <w:tc>
          <w:tcPr>
            <w:tcW w:w="9790" w:type="dxa"/>
            <w:gridSpan w:val="2"/>
            <w:tcBorders>
              <w:top w:val="single" w:sz="4" w:space="0" w:color="auto"/>
              <w:left w:val="single" w:sz="4" w:space="0" w:color="auto"/>
              <w:bottom w:val="single" w:sz="4" w:space="0" w:color="auto"/>
              <w:right w:val="single" w:sz="4" w:space="0" w:color="auto"/>
            </w:tcBorders>
            <w:vAlign w:val="center"/>
            <w:hideMark/>
          </w:tcPr>
          <w:p w:rsidR="007A5FF0" w:rsidRPr="000B33C6" w:rsidRDefault="007A5FF0" w:rsidP="00CB5D0B">
            <w:pPr>
              <w:spacing w:before="120" w:after="120"/>
              <w:ind w:firstLine="0"/>
              <w:rPr>
                <w:color w:val="0F243E" w:themeColor="text2" w:themeShade="80"/>
                <w:szCs w:val="20"/>
              </w:rPr>
            </w:pPr>
            <w:r w:rsidRPr="000B33C6">
              <w:rPr>
                <w:color w:val="0F243E" w:themeColor="text2" w:themeShade="80"/>
                <w:szCs w:val="20"/>
                <w:u w:val="single"/>
              </w:rPr>
              <w:t>Branża:</w:t>
            </w:r>
            <w:r>
              <w:rPr>
                <w:color w:val="0F243E" w:themeColor="text2" w:themeShade="80"/>
                <w:szCs w:val="20"/>
                <w:u w:val="single"/>
              </w:rPr>
              <w:t xml:space="preserve"> </w:t>
            </w:r>
            <w:r w:rsidRPr="000B33C6">
              <w:rPr>
                <w:b/>
                <w:color w:val="0F243E" w:themeColor="text2" w:themeShade="80"/>
              </w:rPr>
              <w:t>DROGI</w:t>
            </w:r>
            <w:r w:rsidRPr="000B33C6">
              <w:rPr>
                <w:color w:val="0F243E" w:themeColor="text2" w:themeShade="80"/>
              </w:rPr>
              <w:t xml:space="preserve">.  Tom: </w:t>
            </w:r>
            <w:r w:rsidRPr="000B33C6">
              <w:rPr>
                <w:color w:val="0F243E" w:themeColor="text2" w:themeShade="80"/>
                <w:sz w:val="18"/>
                <w:szCs w:val="18"/>
              </w:rPr>
              <w:t>ROBOTY DROGOWE</w:t>
            </w:r>
          </w:p>
        </w:tc>
      </w:tr>
    </w:tbl>
    <w:p w:rsidR="007A5FF0" w:rsidRPr="002F3327" w:rsidRDefault="007A5FF0" w:rsidP="007A5FF0">
      <w:pPr>
        <w:rPr>
          <w:color w:val="0F243E" w:themeColor="text2" w:themeShade="80"/>
          <w:sz w:val="18"/>
          <w:szCs w:val="18"/>
        </w:rPr>
      </w:pPr>
    </w:p>
    <w:p w:rsidR="007A5FF0" w:rsidRPr="002F3327" w:rsidRDefault="007A5FF0" w:rsidP="007A5FF0">
      <w:pPr>
        <w:pStyle w:val="Nagwek2"/>
        <w:ind w:left="576" w:hanging="576"/>
        <w:rPr>
          <w:rFonts w:ascii="Verdana" w:hAnsi="Verdana"/>
          <w:i/>
          <w:color w:val="0F243E" w:themeColor="text2" w:themeShade="80"/>
          <w:sz w:val="18"/>
          <w:szCs w:val="18"/>
        </w:rPr>
      </w:pPr>
      <w:r w:rsidRPr="00BD64D4">
        <w:rPr>
          <w:rFonts w:ascii="Verdana" w:hAnsi="Verdana"/>
          <w:i/>
          <w:iCs/>
          <w:color w:val="0F243E" w:themeColor="text2" w:themeShade="80"/>
          <w:sz w:val="24"/>
          <w:szCs w:val="24"/>
        </w:rPr>
        <w:t>PROJEKTANT</w:t>
      </w:r>
    </w:p>
    <w:p w:rsidR="007A5FF0" w:rsidRPr="002F3327" w:rsidRDefault="007A5FF0" w:rsidP="007A5FF0">
      <w:pPr>
        <w:spacing w:line="240" w:lineRule="auto"/>
        <w:rPr>
          <w:color w:val="0F243E" w:themeColor="text2" w:themeShade="80"/>
          <w:sz w:val="18"/>
          <w:szCs w:val="18"/>
        </w:rPr>
      </w:pPr>
    </w:p>
    <w:p w:rsidR="007A5FF0" w:rsidRDefault="007A5FF0" w:rsidP="007A5FF0">
      <w:pPr>
        <w:pStyle w:val="Tekstpodstawowy"/>
        <w:spacing w:line="240" w:lineRule="auto"/>
        <w:rPr>
          <w:color w:val="0F243E" w:themeColor="text2" w:themeShade="80"/>
          <w:sz w:val="18"/>
          <w:szCs w:val="18"/>
        </w:rPr>
      </w:pPr>
      <w:r w:rsidRPr="002F3327">
        <w:rPr>
          <w:color w:val="0F243E" w:themeColor="text2" w:themeShade="80"/>
          <w:sz w:val="18"/>
          <w:szCs w:val="18"/>
        </w:rPr>
        <w:t>Oświadczam, że zgodnie z art. 20, ust. 4 Ustawy z dnia 07 lipca 1994 r. Prawo Budowlane (Tekst jednolity: Dz. U. 2013 r. poz. 1409, z późniejszymi zmianami), opracowana dokumentacja projektowa jest kompletna i została wykonana zgodnie z obowiązującymi przepisami oraz zasadami wiedzy technicznej.</w:t>
      </w:r>
    </w:p>
    <w:p w:rsidR="007A5FF0" w:rsidRDefault="007A5FF0" w:rsidP="007A5FF0">
      <w:pPr>
        <w:spacing w:line="240" w:lineRule="auto"/>
        <w:ind w:left="4536" w:firstLine="0"/>
        <w:jc w:val="center"/>
        <w:rPr>
          <w:color w:val="0F243E" w:themeColor="text2" w:themeShade="80"/>
          <w:sz w:val="18"/>
          <w:szCs w:val="18"/>
        </w:rPr>
      </w:pPr>
    </w:p>
    <w:p w:rsidR="007A5FF0" w:rsidRDefault="007A5FF0" w:rsidP="007A5FF0">
      <w:pPr>
        <w:spacing w:line="240" w:lineRule="auto"/>
        <w:ind w:left="4536" w:firstLine="0"/>
        <w:jc w:val="center"/>
        <w:rPr>
          <w:color w:val="0F243E" w:themeColor="text2" w:themeShade="80"/>
          <w:sz w:val="18"/>
          <w:szCs w:val="18"/>
        </w:rPr>
      </w:pPr>
    </w:p>
    <w:p w:rsidR="007A5FF0" w:rsidRPr="002F3327" w:rsidRDefault="009440EA" w:rsidP="007A5FF0">
      <w:pPr>
        <w:spacing w:line="240" w:lineRule="auto"/>
        <w:ind w:left="4536" w:firstLine="0"/>
        <w:jc w:val="center"/>
        <w:rPr>
          <w:color w:val="0F243E" w:themeColor="text2" w:themeShade="80"/>
          <w:sz w:val="18"/>
          <w:szCs w:val="18"/>
        </w:rPr>
      </w:pPr>
      <w:r>
        <w:rPr>
          <w:color w:val="0F243E" w:themeColor="text2" w:themeShade="80"/>
          <w:sz w:val="18"/>
          <w:szCs w:val="18"/>
        </w:rPr>
        <w:t xml:space="preserve"> inż. Krzysztof Marchwicki</w:t>
      </w:r>
    </w:p>
    <w:p w:rsidR="007A5FF0" w:rsidRDefault="009440EA" w:rsidP="007A5FF0">
      <w:pPr>
        <w:spacing w:line="240" w:lineRule="auto"/>
        <w:ind w:left="4536" w:firstLine="0"/>
        <w:jc w:val="center"/>
        <w:rPr>
          <w:color w:val="0F243E" w:themeColor="text2" w:themeShade="80"/>
          <w:sz w:val="18"/>
          <w:szCs w:val="18"/>
        </w:rPr>
      </w:pPr>
      <w:r>
        <w:rPr>
          <w:color w:val="0F243E" w:themeColor="text2" w:themeShade="80"/>
          <w:sz w:val="18"/>
          <w:szCs w:val="18"/>
        </w:rPr>
        <w:t>Uprawnienia nr 921/86</w:t>
      </w:r>
      <w:r w:rsidR="007A5FF0" w:rsidRPr="002F3327">
        <w:rPr>
          <w:color w:val="0F243E" w:themeColor="text2" w:themeShade="80"/>
          <w:sz w:val="18"/>
          <w:szCs w:val="18"/>
        </w:rPr>
        <w:t>/</w:t>
      </w:r>
      <w:r w:rsidR="003A1029">
        <w:rPr>
          <w:color w:val="0F243E" w:themeColor="text2" w:themeShade="80"/>
          <w:sz w:val="18"/>
          <w:szCs w:val="18"/>
        </w:rPr>
        <w:t>LO</w:t>
      </w:r>
    </w:p>
    <w:p w:rsidR="003A1029" w:rsidRPr="002F3327" w:rsidRDefault="003A1029" w:rsidP="007A5FF0">
      <w:pPr>
        <w:spacing w:line="240" w:lineRule="auto"/>
        <w:ind w:left="4536" w:firstLine="0"/>
        <w:jc w:val="center"/>
        <w:rPr>
          <w:color w:val="0F243E" w:themeColor="text2" w:themeShade="80"/>
          <w:sz w:val="18"/>
          <w:szCs w:val="18"/>
        </w:rPr>
      </w:pPr>
    </w:p>
    <w:p w:rsidR="007A5FF0" w:rsidRDefault="007A5FF0" w:rsidP="007A5FF0">
      <w:pPr>
        <w:spacing w:line="240" w:lineRule="auto"/>
        <w:ind w:left="4536" w:firstLine="0"/>
        <w:jc w:val="center"/>
        <w:rPr>
          <w:color w:val="0F243E" w:themeColor="text2" w:themeShade="80"/>
          <w:sz w:val="18"/>
          <w:szCs w:val="18"/>
        </w:rPr>
      </w:pPr>
    </w:p>
    <w:p w:rsidR="007A5FF0" w:rsidRPr="002F3327" w:rsidRDefault="007A5FF0" w:rsidP="007A5FF0">
      <w:pPr>
        <w:spacing w:line="240" w:lineRule="auto"/>
        <w:ind w:left="4536" w:firstLine="0"/>
        <w:jc w:val="center"/>
        <w:rPr>
          <w:color w:val="0F243E" w:themeColor="text2" w:themeShade="80"/>
          <w:sz w:val="18"/>
          <w:szCs w:val="18"/>
        </w:rPr>
      </w:pPr>
    </w:p>
    <w:p w:rsidR="007A5FF0" w:rsidRPr="002F3327" w:rsidRDefault="007A5FF0" w:rsidP="007A5FF0">
      <w:pPr>
        <w:spacing w:line="240" w:lineRule="auto"/>
        <w:ind w:left="4536" w:firstLine="0"/>
        <w:jc w:val="center"/>
        <w:rPr>
          <w:color w:val="0F243E" w:themeColor="text2" w:themeShade="80"/>
          <w:sz w:val="18"/>
          <w:szCs w:val="18"/>
        </w:rPr>
      </w:pPr>
    </w:p>
    <w:p w:rsidR="007A5FF0" w:rsidRPr="002F3327" w:rsidRDefault="007A5FF0" w:rsidP="007A5FF0">
      <w:pPr>
        <w:spacing w:line="240" w:lineRule="auto"/>
        <w:ind w:left="4536" w:firstLine="0"/>
        <w:jc w:val="center"/>
        <w:rPr>
          <w:color w:val="0F243E" w:themeColor="text2" w:themeShade="80"/>
          <w:sz w:val="18"/>
          <w:szCs w:val="18"/>
        </w:rPr>
      </w:pPr>
      <w:r w:rsidRPr="002F3327">
        <w:rPr>
          <w:color w:val="0F243E" w:themeColor="text2" w:themeShade="80"/>
          <w:sz w:val="18"/>
          <w:szCs w:val="18"/>
        </w:rPr>
        <w:t>..................................................</w:t>
      </w:r>
    </w:p>
    <w:p w:rsidR="007A5FF0" w:rsidRPr="002F3327" w:rsidRDefault="007A5FF0" w:rsidP="007A5FF0">
      <w:pPr>
        <w:spacing w:line="240" w:lineRule="auto"/>
        <w:ind w:left="4536" w:firstLine="0"/>
        <w:jc w:val="center"/>
        <w:rPr>
          <w:color w:val="0F243E" w:themeColor="text2" w:themeShade="80"/>
          <w:sz w:val="18"/>
          <w:szCs w:val="18"/>
        </w:rPr>
      </w:pPr>
      <w:r w:rsidRPr="002F3327">
        <w:rPr>
          <w:color w:val="0F243E" w:themeColor="text2" w:themeShade="80"/>
          <w:sz w:val="18"/>
          <w:szCs w:val="18"/>
        </w:rPr>
        <w:t>Podpis projektanta</w:t>
      </w:r>
    </w:p>
    <w:p w:rsidR="007A5FF0" w:rsidRDefault="007A5FF0" w:rsidP="007A5FF0">
      <w:pPr>
        <w:spacing w:line="240" w:lineRule="auto"/>
        <w:ind w:firstLine="0"/>
        <w:rPr>
          <w:color w:val="0F243E" w:themeColor="text2" w:themeShade="80"/>
          <w:szCs w:val="22"/>
        </w:rPr>
      </w:pPr>
    </w:p>
    <w:p w:rsidR="007A5FF0" w:rsidRDefault="007A5FF0" w:rsidP="007A5FF0">
      <w:pPr>
        <w:spacing w:line="240" w:lineRule="auto"/>
        <w:ind w:firstLine="0"/>
        <w:rPr>
          <w:color w:val="0F243E" w:themeColor="text2" w:themeShade="80"/>
          <w:szCs w:val="22"/>
        </w:rPr>
      </w:pPr>
    </w:p>
    <w:p w:rsidR="007A5FF0" w:rsidRPr="000B33C6" w:rsidRDefault="007A5FF0" w:rsidP="007A5FF0">
      <w:pPr>
        <w:spacing w:line="240" w:lineRule="auto"/>
        <w:ind w:firstLine="0"/>
        <w:rPr>
          <w:color w:val="0F243E" w:themeColor="text2" w:themeShade="80"/>
          <w:szCs w:val="22"/>
        </w:rPr>
      </w:pPr>
    </w:p>
    <w:p w:rsidR="007A5FF0" w:rsidRPr="000B33C6" w:rsidRDefault="007A5FF0" w:rsidP="007A5FF0">
      <w:pPr>
        <w:spacing w:line="240" w:lineRule="auto"/>
        <w:ind w:firstLine="0"/>
        <w:rPr>
          <w:color w:val="0F243E" w:themeColor="text2" w:themeShade="80"/>
          <w:szCs w:val="22"/>
        </w:rPr>
      </w:pPr>
    </w:p>
    <w:p w:rsidR="007A5FF0" w:rsidRPr="000B33C6" w:rsidRDefault="007A5FF0" w:rsidP="007A5FF0">
      <w:pPr>
        <w:pStyle w:val="Nagwek2"/>
        <w:spacing w:line="240" w:lineRule="auto"/>
        <w:ind w:left="576" w:hanging="576"/>
        <w:rPr>
          <w:rFonts w:ascii="Verdana" w:hAnsi="Verdana"/>
          <w:i/>
          <w:iCs/>
          <w:color w:val="0F243E" w:themeColor="text2" w:themeShade="80"/>
          <w:sz w:val="24"/>
          <w:szCs w:val="24"/>
        </w:rPr>
      </w:pPr>
      <w:r w:rsidRPr="000B33C6">
        <w:rPr>
          <w:rFonts w:ascii="Verdana" w:hAnsi="Verdana"/>
          <w:i/>
          <w:iCs/>
          <w:color w:val="0F243E" w:themeColor="text2" w:themeShade="80"/>
          <w:sz w:val="24"/>
          <w:szCs w:val="24"/>
        </w:rPr>
        <w:t>SPRAWDZAJĄCY</w:t>
      </w:r>
    </w:p>
    <w:p w:rsidR="007A5FF0" w:rsidRPr="000B33C6" w:rsidRDefault="007A5FF0" w:rsidP="007A5FF0">
      <w:pPr>
        <w:spacing w:line="240" w:lineRule="auto"/>
        <w:outlineLvl w:val="0"/>
        <w:rPr>
          <w:b/>
          <w:color w:val="0F243E" w:themeColor="text2" w:themeShade="80"/>
          <w:sz w:val="16"/>
          <w:szCs w:val="16"/>
        </w:rPr>
      </w:pPr>
    </w:p>
    <w:p w:rsidR="007A5FF0" w:rsidRPr="002F3327" w:rsidRDefault="007A5FF0" w:rsidP="007A5FF0">
      <w:pPr>
        <w:pStyle w:val="Tekstpodstawowy"/>
        <w:spacing w:line="240" w:lineRule="auto"/>
        <w:rPr>
          <w:color w:val="0F243E" w:themeColor="text2" w:themeShade="80"/>
          <w:sz w:val="18"/>
          <w:szCs w:val="18"/>
        </w:rPr>
      </w:pPr>
      <w:r w:rsidRPr="002F3327">
        <w:rPr>
          <w:color w:val="0F243E" w:themeColor="text2" w:themeShade="80"/>
          <w:sz w:val="18"/>
          <w:szCs w:val="18"/>
        </w:rPr>
        <w:t>Oświadczam, że zgodnie z art. 20, ust. 4 Ustawy z dnia 07 lipca 1994 r. Prawo Budowlane (Tekst jednolity: Dz. U. 2013 r. poz. 1409, z późniejszymi zmianami), opracowana dokumentacja projektowa jest kompletna i została wykonana zgodnie z obowiązującymi przepisami oraz zasadami wiedzy technicznej.</w:t>
      </w:r>
    </w:p>
    <w:p w:rsidR="007A5FF0" w:rsidRPr="002F3327" w:rsidRDefault="007A5FF0" w:rsidP="007A5FF0">
      <w:pPr>
        <w:spacing w:line="240" w:lineRule="auto"/>
        <w:ind w:left="4536" w:firstLine="0"/>
        <w:jc w:val="center"/>
        <w:rPr>
          <w:color w:val="0F243E" w:themeColor="text2" w:themeShade="80"/>
          <w:sz w:val="18"/>
          <w:szCs w:val="18"/>
        </w:rPr>
      </w:pPr>
    </w:p>
    <w:p w:rsidR="007A5FF0" w:rsidRPr="002F3327" w:rsidRDefault="009440EA" w:rsidP="007A5FF0">
      <w:pPr>
        <w:spacing w:line="240" w:lineRule="auto"/>
        <w:ind w:left="4536" w:firstLine="0"/>
        <w:jc w:val="center"/>
        <w:rPr>
          <w:color w:val="0F243E" w:themeColor="text2" w:themeShade="80"/>
          <w:sz w:val="18"/>
          <w:szCs w:val="18"/>
        </w:rPr>
      </w:pPr>
      <w:r>
        <w:rPr>
          <w:color w:val="0F243E" w:themeColor="text2" w:themeShade="80"/>
          <w:sz w:val="18"/>
          <w:szCs w:val="18"/>
        </w:rPr>
        <w:t>mgr inż. Paweł Kattner</w:t>
      </w:r>
    </w:p>
    <w:p w:rsidR="007A5FF0" w:rsidRPr="002F3327" w:rsidRDefault="009440EA" w:rsidP="007A5FF0">
      <w:pPr>
        <w:spacing w:line="240" w:lineRule="auto"/>
        <w:ind w:left="4536" w:firstLine="0"/>
        <w:jc w:val="center"/>
        <w:rPr>
          <w:color w:val="0F243E" w:themeColor="text2" w:themeShade="80"/>
          <w:sz w:val="18"/>
          <w:szCs w:val="18"/>
        </w:rPr>
      </w:pPr>
      <w:r>
        <w:rPr>
          <w:color w:val="0F243E" w:themeColor="text2" w:themeShade="80"/>
          <w:sz w:val="18"/>
          <w:szCs w:val="18"/>
        </w:rPr>
        <w:t>Uprawnienia nr 702/85</w:t>
      </w:r>
      <w:r w:rsidR="007A5FF0" w:rsidRPr="002F3327">
        <w:rPr>
          <w:color w:val="0F243E" w:themeColor="text2" w:themeShade="80"/>
          <w:sz w:val="18"/>
          <w:szCs w:val="18"/>
        </w:rPr>
        <w:t>/Lo</w:t>
      </w:r>
    </w:p>
    <w:p w:rsidR="007A5FF0" w:rsidRPr="002F3327" w:rsidRDefault="007A5FF0" w:rsidP="007A5FF0">
      <w:pPr>
        <w:spacing w:line="240" w:lineRule="auto"/>
        <w:ind w:left="4536" w:firstLine="0"/>
        <w:jc w:val="center"/>
        <w:rPr>
          <w:color w:val="0F243E" w:themeColor="text2" w:themeShade="80"/>
          <w:sz w:val="18"/>
          <w:szCs w:val="18"/>
        </w:rPr>
      </w:pPr>
    </w:p>
    <w:p w:rsidR="007A5FF0" w:rsidRDefault="007A5FF0" w:rsidP="007A5FF0">
      <w:pPr>
        <w:spacing w:line="240" w:lineRule="auto"/>
        <w:ind w:left="4536" w:firstLine="0"/>
        <w:jc w:val="center"/>
        <w:rPr>
          <w:color w:val="0F243E" w:themeColor="text2" w:themeShade="80"/>
          <w:sz w:val="18"/>
          <w:szCs w:val="18"/>
        </w:rPr>
      </w:pPr>
    </w:p>
    <w:p w:rsidR="007A5FF0" w:rsidRPr="002F3327" w:rsidRDefault="007A5FF0" w:rsidP="007A5FF0">
      <w:pPr>
        <w:spacing w:line="240" w:lineRule="auto"/>
        <w:ind w:left="4536" w:firstLine="0"/>
        <w:jc w:val="center"/>
        <w:rPr>
          <w:color w:val="0F243E" w:themeColor="text2" w:themeShade="80"/>
          <w:sz w:val="18"/>
          <w:szCs w:val="18"/>
        </w:rPr>
      </w:pPr>
    </w:p>
    <w:p w:rsidR="007A5FF0" w:rsidRPr="002F3327" w:rsidRDefault="007A5FF0" w:rsidP="007A5FF0">
      <w:pPr>
        <w:spacing w:line="240" w:lineRule="auto"/>
        <w:ind w:left="4536" w:firstLine="0"/>
        <w:jc w:val="center"/>
        <w:rPr>
          <w:color w:val="0F243E" w:themeColor="text2" w:themeShade="80"/>
          <w:sz w:val="18"/>
          <w:szCs w:val="18"/>
        </w:rPr>
      </w:pPr>
      <w:r w:rsidRPr="002F3327">
        <w:rPr>
          <w:color w:val="0F243E" w:themeColor="text2" w:themeShade="80"/>
          <w:sz w:val="18"/>
          <w:szCs w:val="18"/>
        </w:rPr>
        <w:t>..................................................</w:t>
      </w:r>
    </w:p>
    <w:p w:rsidR="007A5FF0" w:rsidRPr="002F3327" w:rsidRDefault="007A5FF0" w:rsidP="007A5FF0">
      <w:pPr>
        <w:spacing w:line="240" w:lineRule="auto"/>
        <w:ind w:left="4536" w:firstLine="0"/>
        <w:jc w:val="center"/>
        <w:rPr>
          <w:color w:val="0F243E" w:themeColor="text2" w:themeShade="80"/>
          <w:sz w:val="18"/>
          <w:szCs w:val="18"/>
        </w:rPr>
      </w:pPr>
      <w:r w:rsidRPr="002F3327">
        <w:rPr>
          <w:color w:val="0F243E" w:themeColor="text2" w:themeShade="80"/>
          <w:sz w:val="18"/>
          <w:szCs w:val="18"/>
        </w:rPr>
        <w:t>Podpis sprawdzającego</w:t>
      </w:r>
    </w:p>
    <w:p w:rsidR="007A5FF0" w:rsidRPr="002F3327" w:rsidRDefault="007A5FF0" w:rsidP="007A5FF0">
      <w:pPr>
        <w:spacing w:line="240" w:lineRule="auto"/>
        <w:ind w:left="4536" w:firstLine="0"/>
        <w:rPr>
          <w:color w:val="0F243E" w:themeColor="text2" w:themeShade="80"/>
          <w:sz w:val="18"/>
          <w:szCs w:val="18"/>
        </w:rPr>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1B0C52" w:rsidP="00C93598">
      <w:pPr>
        <w:pStyle w:val="Tytu"/>
      </w:pPr>
      <w:r w:rsidRPr="00C93598">
        <w:t xml:space="preserve">KOPIE UPRAWNIEŃ </w:t>
      </w:r>
    </w:p>
    <w:p w:rsidR="001B0C52" w:rsidRPr="00C93598" w:rsidRDefault="001B0C52" w:rsidP="00C93598">
      <w:pPr>
        <w:pStyle w:val="Tytu"/>
      </w:pPr>
      <w:r w:rsidRPr="00C93598">
        <w:t>I ZAŚWIADCZEŃ</w:t>
      </w: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D10D19" w:rsidRDefault="00D10D19" w:rsidP="00C93598">
      <w:pPr>
        <w:pStyle w:val="Normalny0"/>
      </w:pPr>
      <w:r w:rsidRPr="00D10D19">
        <w:rPr>
          <w:noProof/>
        </w:rPr>
        <w:lastRenderedPageBreak/>
        <w:drawing>
          <wp:anchor distT="0" distB="0" distL="114300" distR="114300" simplePos="0" relativeHeight="251674112" behindDoc="0" locked="0" layoutInCell="1" allowOverlap="1">
            <wp:simplePos x="0" y="0"/>
            <wp:positionH relativeFrom="column">
              <wp:posOffset>-211529</wp:posOffset>
            </wp:positionH>
            <wp:positionV relativeFrom="paragraph">
              <wp:posOffset>-65981</wp:posOffset>
            </wp:positionV>
            <wp:extent cx="6158466" cy="8708065"/>
            <wp:effectExtent l="19050" t="0" r="0" b="0"/>
            <wp:wrapSquare wrapText="bothSides"/>
            <wp:docPr id="37" name="Obraz 37" descr="Uprawnienia kolo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Uprawnienia kolor"/>
                    <pic:cNvPicPr>
                      <a:picLocks noChangeAspect="1" noChangeArrowheads="1"/>
                    </pic:cNvPicPr>
                  </pic:nvPicPr>
                  <pic:blipFill>
                    <a:blip r:embed="rId9" cstate="print"/>
                    <a:srcRect/>
                    <a:stretch>
                      <a:fillRect/>
                    </a:stretch>
                  </pic:blipFill>
                  <pic:spPr bwMode="auto">
                    <a:xfrm>
                      <a:off x="0" y="0"/>
                      <a:ext cx="6158230" cy="8707755"/>
                    </a:xfrm>
                    <a:prstGeom prst="rect">
                      <a:avLst/>
                    </a:prstGeom>
                    <a:noFill/>
                    <a:ln w="9525">
                      <a:noFill/>
                      <a:miter lim="800000"/>
                      <a:headEnd/>
                      <a:tailEnd/>
                    </a:ln>
                  </pic:spPr>
                </pic:pic>
              </a:graphicData>
            </a:graphic>
          </wp:anchor>
        </w:drawing>
      </w:r>
    </w:p>
    <w:p w:rsidR="00D10D19" w:rsidRDefault="00D10D19" w:rsidP="00C93598">
      <w:pPr>
        <w:pStyle w:val="Normalny0"/>
      </w:pPr>
    </w:p>
    <w:p w:rsidR="00D10D19" w:rsidRDefault="00BE76BD" w:rsidP="00C93598">
      <w:pPr>
        <w:pStyle w:val="Normalny0"/>
      </w:pPr>
      <w:r w:rsidRPr="00BE76BD">
        <w:rPr>
          <w:noProof/>
        </w:rPr>
        <w:drawing>
          <wp:anchor distT="0" distB="0" distL="114300" distR="114300" simplePos="0" relativeHeight="251676160" behindDoc="0" locked="0" layoutInCell="1" allowOverlap="1">
            <wp:simplePos x="0" y="0"/>
            <wp:positionH relativeFrom="column">
              <wp:posOffset>1447150</wp:posOffset>
            </wp:positionH>
            <wp:positionV relativeFrom="paragraph">
              <wp:posOffset>-668493</wp:posOffset>
            </wp:positionV>
            <wp:extent cx="4528510" cy="6496493"/>
            <wp:effectExtent l="19050" t="0" r="3485" b="0"/>
            <wp:wrapNone/>
            <wp:docPr id="5" name="Obraz 2" descr="Lesz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eszno"/>
                    <pic:cNvPicPr>
                      <a:picLocks noChangeAspect="1" noChangeArrowheads="1"/>
                    </pic:cNvPicPr>
                  </pic:nvPicPr>
                  <pic:blipFill>
                    <a:blip r:embed="rId10" cstate="print"/>
                    <a:stretch>
                      <a:fillRect/>
                    </a:stretch>
                  </pic:blipFill>
                  <pic:spPr bwMode="auto">
                    <a:xfrm>
                      <a:off x="0" y="0"/>
                      <a:ext cx="4530415" cy="6496493"/>
                    </a:xfrm>
                    <a:prstGeom prst="rect">
                      <a:avLst/>
                    </a:prstGeom>
                    <a:noFill/>
                    <a:ln w="9525">
                      <a:noFill/>
                      <a:miter lim="800000"/>
                      <a:headEnd/>
                      <a:tailEnd/>
                    </a:ln>
                  </pic:spPr>
                </pic:pic>
              </a:graphicData>
            </a:graphic>
          </wp:anchor>
        </w:drawing>
      </w: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BE76BD" w:rsidP="00C93598">
      <w:pPr>
        <w:pStyle w:val="Normalny0"/>
      </w:pPr>
      <w:r w:rsidRPr="00BE76BD">
        <w:rPr>
          <w:noProof/>
        </w:rPr>
        <w:lastRenderedPageBreak/>
        <w:drawing>
          <wp:anchor distT="0" distB="0" distL="114300" distR="114300" simplePos="0" relativeHeight="251678208" behindDoc="0" locked="0" layoutInCell="1" allowOverlap="1">
            <wp:simplePos x="0" y="0"/>
            <wp:positionH relativeFrom="column">
              <wp:posOffset>341364</wp:posOffset>
            </wp:positionH>
            <wp:positionV relativeFrom="paragraph">
              <wp:posOffset>-65981</wp:posOffset>
            </wp:positionV>
            <wp:extent cx="5637471" cy="8995144"/>
            <wp:effectExtent l="19050" t="0" r="0" b="0"/>
            <wp:wrapSquare wrapText="bothSides"/>
            <wp:docPr id="42" name="Obraz 42" descr="K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KM"/>
                    <pic:cNvPicPr>
                      <a:picLocks noChangeAspect="1" noChangeArrowheads="1"/>
                    </pic:cNvPicPr>
                  </pic:nvPicPr>
                  <pic:blipFill>
                    <a:blip r:embed="rId11" cstate="print"/>
                    <a:srcRect/>
                    <a:stretch>
                      <a:fillRect/>
                    </a:stretch>
                  </pic:blipFill>
                  <pic:spPr bwMode="auto">
                    <a:xfrm>
                      <a:off x="0" y="0"/>
                      <a:ext cx="5638800" cy="8991600"/>
                    </a:xfrm>
                    <a:prstGeom prst="rect">
                      <a:avLst/>
                    </a:prstGeom>
                    <a:noFill/>
                    <a:ln w="9525">
                      <a:noFill/>
                      <a:miter lim="800000"/>
                      <a:headEnd/>
                      <a:tailEnd/>
                    </a:ln>
                  </pic:spPr>
                </pic:pic>
              </a:graphicData>
            </a:graphic>
          </wp:anchor>
        </w:drawing>
      </w:r>
    </w:p>
    <w:p w:rsidR="00D10D19" w:rsidRDefault="00D10D19" w:rsidP="00C93598">
      <w:pPr>
        <w:pStyle w:val="Normalny0"/>
      </w:pPr>
    </w:p>
    <w:p w:rsidR="00D10D19" w:rsidRDefault="00D10D19" w:rsidP="00C93598">
      <w:pPr>
        <w:pStyle w:val="Normalny0"/>
      </w:pPr>
    </w:p>
    <w:p w:rsidR="00D10D19" w:rsidRDefault="00E95043" w:rsidP="00C93598">
      <w:pPr>
        <w:pStyle w:val="Normalny0"/>
      </w:pPr>
      <w:r>
        <w:rPr>
          <w:noProof/>
        </w:rPr>
        <w:drawing>
          <wp:anchor distT="0" distB="0" distL="114300" distR="114300" simplePos="0" relativeHeight="251679232" behindDoc="0" locked="0" layoutInCell="1" allowOverlap="1">
            <wp:simplePos x="0" y="0"/>
            <wp:positionH relativeFrom="margin">
              <wp:posOffset>1159510</wp:posOffset>
            </wp:positionH>
            <wp:positionV relativeFrom="margin">
              <wp:posOffset>508000</wp:posOffset>
            </wp:positionV>
            <wp:extent cx="4954270" cy="7240270"/>
            <wp:effectExtent l="19050" t="0" r="0" b="0"/>
            <wp:wrapSquare wrapText="bothSides"/>
            <wp:docPr id="2" name="Obraz 1" descr="Marchwicki Izba 2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chwicki Izba 2016.jpg"/>
                    <pic:cNvPicPr/>
                  </pic:nvPicPr>
                  <pic:blipFill>
                    <a:blip r:embed="rId12" cstate="print"/>
                    <a:stretch>
                      <a:fillRect/>
                    </a:stretch>
                  </pic:blipFill>
                  <pic:spPr>
                    <a:xfrm>
                      <a:off x="0" y="0"/>
                      <a:ext cx="4954270" cy="7240270"/>
                    </a:xfrm>
                    <a:prstGeom prst="rect">
                      <a:avLst/>
                    </a:prstGeom>
                  </pic:spPr>
                </pic:pic>
              </a:graphicData>
            </a:graphic>
          </wp:anchor>
        </w:drawing>
      </w: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D10D19" w:rsidRDefault="00D10D19" w:rsidP="00C93598">
      <w:pPr>
        <w:pStyle w:val="Normalny0"/>
      </w:pPr>
    </w:p>
    <w:p w:rsidR="00C93598" w:rsidRPr="00DB1E7D" w:rsidRDefault="00C93598" w:rsidP="00C93598">
      <w:pPr>
        <w:pStyle w:val="Normalny0"/>
      </w:pPr>
    </w:p>
    <w:p w:rsidR="001B0C52" w:rsidRDefault="001B0C52" w:rsidP="00C93598">
      <w:pPr>
        <w:pStyle w:val="Tytu"/>
      </w:pPr>
      <w:r w:rsidRPr="00C93598">
        <w:t>DECYZJE,</w:t>
      </w:r>
      <w:r w:rsidR="00C93598" w:rsidRPr="00C93598">
        <w:t xml:space="preserve"> </w:t>
      </w:r>
      <w:r w:rsidRPr="00C93598">
        <w:t>WARUNKI TECHNICZNE, UZGODNIENIA I OPINIE</w:t>
      </w:r>
    </w:p>
    <w:p w:rsidR="00726B6E" w:rsidRDefault="00726B6E" w:rsidP="00C93598">
      <w:pPr>
        <w:pStyle w:val="Tytu"/>
      </w:pPr>
    </w:p>
    <w:p w:rsidR="00726B6E" w:rsidRPr="00C93598" w:rsidRDefault="00726B6E" w:rsidP="00C93598">
      <w:pPr>
        <w:pStyle w:val="Tytu"/>
      </w:pPr>
    </w:p>
    <w:p w:rsidR="001B0C52" w:rsidRDefault="001B0C52" w:rsidP="00DB1E7D">
      <w:pPr>
        <w:pStyle w:val="Nagwek1"/>
        <w:ind w:left="432" w:hanging="432"/>
        <w:rPr>
          <w:sz w:val="24"/>
          <w:szCs w:val="24"/>
        </w:rPr>
      </w:pPr>
      <w:bookmarkStart w:id="3" w:name="_Toc459303602"/>
      <w:bookmarkStart w:id="4" w:name="_Ref189378079"/>
      <w:r>
        <w:rPr>
          <w:sz w:val="24"/>
          <w:szCs w:val="24"/>
        </w:rPr>
        <w:t>WYKAZ UZGODNIEŃ DOŁĄCZONYCH DO OPRACOWANIA</w:t>
      </w:r>
      <w:r w:rsidRPr="00FC77F3">
        <w:rPr>
          <w:sz w:val="24"/>
          <w:szCs w:val="24"/>
        </w:rPr>
        <w:t>:</w:t>
      </w:r>
      <w:bookmarkEnd w:id="3"/>
    </w:p>
    <w:bookmarkEnd w:id="4"/>
    <w:p w:rsidR="001B0C52" w:rsidRPr="00FC77F3" w:rsidRDefault="001B0C52" w:rsidP="00DB1E7D"/>
    <w:p w:rsidR="001B0C52" w:rsidRDefault="00726B6E" w:rsidP="008647D3">
      <w:pPr>
        <w:numPr>
          <w:ilvl w:val="0"/>
          <w:numId w:val="29"/>
        </w:numPr>
        <w:spacing w:line="360" w:lineRule="auto"/>
        <w:ind w:left="426" w:hanging="284"/>
        <w:rPr>
          <w:rFonts w:ascii="Arial" w:hAnsi="Arial"/>
        </w:rPr>
      </w:pPr>
      <w:r>
        <w:rPr>
          <w:rFonts w:ascii="Arial" w:hAnsi="Arial"/>
        </w:rPr>
        <w:t xml:space="preserve">Urząd Miasta Leszna  </w:t>
      </w:r>
      <w:r w:rsidR="001B0C52">
        <w:rPr>
          <w:rFonts w:ascii="Arial" w:hAnsi="Arial"/>
        </w:rPr>
        <w:t>.</w:t>
      </w:r>
    </w:p>
    <w:p w:rsidR="001B0C52" w:rsidRDefault="00726B6E" w:rsidP="008647D3">
      <w:pPr>
        <w:numPr>
          <w:ilvl w:val="0"/>
          <w:numId w:val="29"/>
        </w:numPr>
        <w:spacing w:line="360" w:lineRule="auto"/>
        <w:ind w:left="426" w:hanging="284"/>
        <w:rPr>
          <w:rFonts w:ascii="Arial" w:hAnsi="Arial"/>
        </w:rPr>
      </w:pPr>
      <w:r>
        <w:rPr>
          <w:rFonts w:ascii="Arial" w:hAnsi="Arial"/>
        </w:rPr>
        <w:t>Miejskie Przedsiębiorstwo Wodociągów i Kanalizacji w Lesznie</w:t>
      </w:r>
    </w:p>
    <w:p w:rsidR="001B0C52" w:rsidRPr="009A5379" w:rsidRDefault="001B0C52" w:rsidP="00726B6E">
      <w:pPr>
        <w:spacing w:line="360" w:lineRule="auto"/>
        <w:ind w:left="426" w:firstLine="0"/>
        <w:rPr>
          <w:rFonts w:ascii="Arial" w:hAnsi="Arial"/>
        </w:rPr>
      </w:pPr>
      <w:r w:rsidRPr="009A5379">
        <w:rPr>
          <w:rFonts w:ascii="Arial" w:hAnsi="Arial"/>
        </w:rPr>
        <w:t>.</w:t>
      </w:r>
    </w:p>
    <w:p w:rsidR="001B0C52" w:rsidRDefault="001B0C52"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415E43" w:rsidRDefault="00415E43"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C93598" w:rsidRDefault="00C93598" w:rsidP="00C93598">
      <w:pPr>
        <w:pStyle w:val="Normalny0"/>
      </w:pPr>
    </w:p>
    <w:p w:rsidR="00415E43" w:rsidRDefault="00415E43" w:rsidP="00C93598">
      <w:pPr>
        <w:pStyle w:val="Normalny0"/>
      </w:pPr>
    </w:p>
    <w:p w:rsidR="00415E43" w:rsidRDefault="00415E43" w:rsidP="00C93598">
      <w:pPr>
        <w:pStyle w:val="Normalny0"/>
      </w:pPr>
    </w:p>
    <w:p w:rsidR="00415E43" w:rsidRPr="00DB1E7D" w:rsidRDefault="00415E43" w:rsidP="00C93598">
      <w:pPr>
        <w:pStyle w:val="Normalny0"/>
      </w:pPr>
    </w:p>
    <w:p w:rsidR="001B0C52" w:rsidRPr="00C93598" w:rsidRDefault="001B0C52" w:rsidP="00C93598">
      <w:pPr>
        <w:pStyle w:val="Tytu"/>
      </w:pPr>
      <w:r w:rsidRPr="00C93598">
        <w:lastRenderedPageBreak/>
        <w:t>WYKAZ NORM I PRZEPISÓW PRAWNYCH</w:t>
      </w:r>
    </w:p>
    <w:p w:rsidR="001B0C52" w:rsidRPr="002F377C" w:rsidRDefault="001B0C52" w:rsidP="00C93598">
      <w:pPr>
        <w:pStyle w:val="Normalny0"/>
        <w:rPr>
          <w:sz w:val="18"/>
          <w:szCs w:val="18"/>
        </w:rPr>
      </w:pPr>
    </w:p>
    <w:p w:rsidR="001B0C52" w:rsidRPr="002F377C" w:rsidRDefault="001B0C52" w:rsidP="00DB1E7D">
      <w:pPr>
        <w:pStyle w:val="Nagwek1"/>
        <w:ind w:left="432" w:hanging="432"/>
        <w:rPr>
          <w:rFonts w:ascii="Verdana" w:hAnsi="Verdana"/>
          <w:sz w:val="18"/>
          <w:szCs w:val="18"/>
        </w:rPr>
      </w:pPr>
      <w:bookmarkStart w:id="5" w:name="_Toc459303603"/>
      <w:r w:rsidRPr="002F377C">
        <w:rPr>
          <w:rFonts w:ascii="Verdana" w:hAnsi="Verdana"/>
          <w:sz w:val="18"/>
          <w:szCs w:val="18"/>
        </w:rPr>
        <w:t>WYKAZ PRZEPISÓW PRAWNYCH</w:t>
      </w:r>
      <w:bookmarkEnd w:id="5"/>
    </w:p>
    <w:p w:rsidR="001B0C52" w:rsidRPr="002F377C" w:rsidRDefault="001B0C52" w:rsidP="00DB1E7D">
      <w:pPr>
        <w:rPr>
          <w:sz w:val="18"/>
          <w:szCs w:val="18"/>
        </w:rPr>
      </w:pP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Ustawa z dnia 7 lipca 1994 r. Prawo budowlane (tj. Dz. U. 2013 r. poz. 1409, z późniejszymi zmianami),</w:t>
      </w:r>
    </w:p>
    <w:p w:rsidR="001B0C52" w:rsidRPr="002F377C" w:rsidRDefault="001B0C52" w:rsidP="008647D3">
      <w:pPr>
        <w:numPr>
          <w:ilvl w:val="0"/>
          <w:numId w:val="30"/>
        </w:numPr>
        <w:tabs>
          <w:tab w:val="clear" w:pos="2509"/>
          <w:tab w:val="num" w:pos="360"/>
        </w:tabs>
        <w:spacing w:line="360" w:lineRule="auto"/>
        <w:ind w:left="362" w:hanging="181"/>
        <w:rPr>
          <w:b/>
          <w:sz w:val="18"/>
          <w:szCs w:val="18"/>
        </w:rPr>
      </w:pPr>
      <w:r w:rsidRPr="002F377C">
        <w:rPr>
          <w:sz w:val="18"/>
          <w:szCs w:val="18"/>
        </w:rPr>
        <w:t>Ustawa z dnia 21 marca 1985r. o drogach publicznych (tj. Dz.U. z 2013 r. poz. 260 z późniejszymi zmianami),</w:t>
      </w:r>
    </w:p>
    <w:p w:rsidR="001B0C52" w:rsidRPr="002F377C" w:rsidRDefault="001B0C52" w:rsidP="008647D3">
      <w:pPr>
        <w:numPr>
          <w:ilvl w:val="0"/>
          <w:numId w:val="30"/>
        </w:numPr>
        <w:tabs>
          <w:tab w:val="clear" w:pos="2509"/>
          <w:tab w:val="num" w:pos="360"/>
        </w:tabs>
        <w:spacing w:line="360" w:lineRule="auto"/>
        <w:ind w:left="362" w:hanging="181"/>
        <w:rPr>
          <w:b/>
          <w:sz w:val="18"/>
          <w:szCs w:val="18"/>
        </w:rPr>
      </w:pPr>
      <w:r w:rsidRPr="002F377C">
        <w:rPr>
          <w:sz w:val="18"/>
          <w:szCs w:val="18"/>
        </w:rPr>
        <w:t>Ustawa z dnia 10 kwietnia 2003 r. o szczególnych zasadach przygotowania i realizacji inwestycji w zakresie dróg publicznych (tj. Dz.U. z 2008 r. nr 193 poz. 1194 z późniejszymi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Ustawa z dnia 17 maja 1989r. Prawo geodezyjne i kartograficzne. (tj. Dz.U. z 2010 r. nr 193 poz. 1287 z późniejszymi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Ustawa z dnia 27 marca 2003r. o planowaniu i zagospodarowaniu przestrzennym (tj. Dz.U. z 2012 r. poz. 647 z późniejszymi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Ustawa z dnia 18 lipca 2001 r. Prawo wodne (tj. Dz.U. z 2012 r. poz. 145 z późniejszymi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Ustawa z dnia 27 kwietnia 2001 r. Prawo ochrony środowiska (tj. Dz. U. z 2013 r. poz. 1232),</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Ustawa z dnia 20 czerwca 1997 r. Prawo o ruchu drogowym (tj. Dz.U. z 2012 r. poz. 1137 z późniejszymi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Rozporządzenie Ministra Transportu i Gospodarki Morskiej z dnia 2 marca 1999r. w sprawie warunków technicznych, jakim powinny odpowiadać drogi publiczne i ich usytuowanie (Dz.U. nr 43 poz. 430 ze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Rozporządzenie Ministra Transportu i Gospodarki Morskiej z dnia 30 maja 2000r. w sprawie  warunków technicznych, jakim powinny odpowiadać drogowe obiekty inżynierskie i ich usytuowanie (Dz.U. nr 63 poz. 735 ze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Rozporządzenie Ministra Infrastruktury z dnia 7 sierpnia 2008 r. w sprawie wymagań w zakresie odległości i warunków dopuszczających usytuowanie drzew i krzewów, elementów ochrony akustycznej i wykonywania robót ziemnych w sąsiedztwie linii kolejowej, a także sposobu urządzania i utrzymywania zasłon odśnieżnych oraz pasów przeciwpożarowych (Dz.U. nr 153 poz. 955 ze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Rozporządzenie Ministra Transportu, Budownictwa i Gospodarki Morskiej z dnia 25 kwietnia 2012r. w sprawie szczegółowego zakresu i  formy projektu budowlanego (Dz. U. z 2012 r. poz. 462 ze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Rozporządzenie Ministra Infrastruktury z dnia 2 września 2004 r. w sprawie szczegółowego zakresu i formy dokumentacji projektowej, specyfikacji technicznych wykonania i odbioru robót budowlanych oraz programu funkcjonalno-użytkowego (tj. Dz.U. z 2013 r. poz. 1129),</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Rozporządzenie Ministra Rozwoju Regionalnego i Budownictwa z dnia 2 kwietnia 2001 r. w sprawie geodezyjnej ewidencji sieci uzbrojenia terenu oraz zespołów uzgadniania dokumentacji projektowej (Dz.U. nr 38 poz. 455),</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lastRenderedPageBreak/>
        <w:t>Rozporządzenie Ministra Spraw Wewnętrznych i Administracji z dnia 16 czerwca 2003 r. w sprawie uzgadniania projektu budowlanego pod względem ochrony przeciwpożarowej (Dz.U. nr 121 poz. 1137 ze zmianami),</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Rozporządzenie Ministra Spraw Wewnętrznych i Administracji z dnia 24 lipca 2009 r. w sprawie przeciwpożarowego zaopatrzenia w wodę oraz dróg pożarowych (Dz.U. nr 124 poz. 1030),</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Rozporządzenie Ministra Infrastruktury z dnia 3 lipca 2003 r. w sprawie szczegółowych warunków technicznych dla znaków i sygnałów drogowych oraz urządzeń bezpieczeństwa ruchu drogowego i warunków ich umieszczenia na drogach ( Dz.U. nr 220 poz. 2181 ze zmianami),</w:t>
      </w:r>
    </w:p>
    <w:p w:rsidR="001B0C52" w:rsidRPr="002F377C" w:rsidRDefault="001B0C52" w:rsidP="008647D3">
      <w:pPr>
        <w:numPr>
          <w:ilvl w:val="0"/>
          <w:numId w:val="30"/>
        </w:numPr>
        <w:tabs>
          <w:tab w:val="clear" w:pos="2509"/>
          <w:tab w:val="num" w:pos="360"/>
        </w:tabs>
        <w:spacing w:line="360" w:lineRule="auto"/>
        <w:ind w:left="360" w:hanging="360"/>
        <w:rPr>
          <w:sz w:val="18"/>
          <w:szCs w:val="18"/>
        </w:rPr>
      </w:pPr>
      <w:r w:rsidRPr="002F377C">
        <w:rPr>
          <w:sz w:val="18"/>
          <w:szCs w:val="18"/>
        </w:rPr>
        <w:t>Rozporządzenie Ministra Pracy i Polityki Socjalnej z dnia 26 września 1997 r. w sprawie ogólnych przepisów bezpieczeństwa i higieny pracy (tj. Dz.U. nr 169 poz. 1649 ze zmianami),</w:t>
      </w:r>
    </w:p>
    <w:p w:rsidR="001B0C52" w:rsidRPr="002F377C" w:rsidRDefault="001B0C52" w:rsidP="008647D3">
      <w:pPr>
        <w:numPr>
          <w:ilvl w:val="0"/>
          <w:numId w:val="30"/>
        </w:numPr>
        <w:tabs>
          <w:tab w:val="clear" w:pos="2509"/>
          <w:tab w:val="num" w:pos="360"/>
        </w:tabs>
        <w:spacing w:line="360" w:lineRule="auto"/>
        <w:ind w:left="360" w:hanging="360"/>
        <w:rPr>
          <w:sz w:val="18"/>
          <w:szCs w:val="18"/>
        </w:rPr>
      </w:pPr>
      <w:r w:rsidRPr="002F377C">
        <w:rPr>
          <w:sz w:val="18"/>
          <w:szCs w:val="18"/>
        </w:rPr>
        <w:t>Rozporządzenie Ministra Infrastruktury z dnia 6 lutego 2003 r. w sprawie bezpieczeństwa i higieny pracy podczas wykonywania robót budowlanych (Dz.U. nr 47 poz.401).</w:t>
      </w:r>
    </w:p>
    <w:p w:rsidR="001B0C52" w:rsidRPr="002F377C" w:rsidRDefault="001B0C52" w:rsidP="00DB1E7D">
      <w:pPr>
        <w:pStyle w:val="Nagwek1"/>
        <w:ind w:left="432" w:hanging="432"/>
        <w:rPr>
          <w:rFonts w:ascii="Verdana" w:hAnsi="Verdana"/>
          <w:sz w:val="18"/>
          <w:szCs w:val="18"/>
        </w:rPr>
      </w:pPr>
      <w:bookmarkStart w:id="6" w:name="_Toc459303604"/>
      <w:r w:rsidRPr="002F377C">
        <w:rPr>
          <w:rFonts w:ascii="Verdana" w:hAnsi="Verdana"/>
          <w:sz w:val="18"/>
          <w:szCs w:val="18"/>
        </w:rPr>
        <w:t>WYKAZ – INSTRUKCJE I WYTYCZNE</w:t>
      </w:r>
      <w:bookmarkEnd w:id="6"/>
    </w:p>
    <w:p w:rsidR="001B0C52" w:rsidRPr="002F377C" w:rsidRDefault="001B0C52" w:rsidP="00DB1E7D">
      <w:pPr>
        <w:rPr>
          <w:sz w:val="18"/>
          <w:szCs w:val="18"/>
        </w:rPr>
      </w:pP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Zarządzenie nr 17 Generalnego Dyrektora Dróg Krajowych i Autostrad z dnia 11 maja 2009r. w sprawie stadiów i składu dokumentacji projektowej dla dróg i mostów w fazie przygotowania zadań,</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Zarządzenie nr 34 Generalnego Dyrektora Dróg Krajowych i Autostrad z dnia 3 czerwca 2011r. zmieniające zarządzenie w sprawie stadiów i składu dokumentacji projektowej dla dróg i mostów w fazie przygotowania zadań,</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 xml:space="preserve"> „Wytyczne stosowania drogowych barier ochronnych na drogach krajowych” – GDDKiA, Warszawa, 04.2010r.;</w:t>
      </w:r>
    </w:p>
    <w:p w:rsidR="001B0C52" w:rsidRPr="002F377C" w:rsidRDefault="001B0C52" w:rsidP="008647D3">
      <w:pPr>
        <w:numPr>
          <w:ilvl w:val="0"/>
          <w:numId w:val="30"/>
        </w:numPr>
        <w:tabs>
          <w:tab w:val="clear" w:pos="2509"/>
          <w:tab w:val="num" w:pos="360"/>
        </w:tabs>
        <w:spacing w:line="360" w:lineRule="auto"/>
        <w:ind w:left="362" w:hanging="181"/>
        <w:rPr>
          <w:b/>
          <w:sz w:val="18"/>
          <w:szCs w:val="18"/>
        </w:rPr>
      </w:pPr>
      <w:r w:rsidRPr="002F377C">
        <w:rPr>
          <w:sz w:val="18"/>
          <w:szCs w:val="18"/>
        </w:rPr>
        <w:t>Instrukcja techniczna K-1. Mapa zasadnicza – Główny Geodeta Kraju, Warszawa 1998,</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Komentarz do warunków technicznych, jakim powinny odpowiadać drogi publiczne i ich usytuowanie. Część I i II – GDDKiA, Warszawa 2003 r. i 2002 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Instrukcja badania podłoża gruntowego budowli drogowych i mostowych. Część 1 i 2. – GDDP Warszawa 1998 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Wytyczne wzmacniania podłoża gruntowego w budownictwie drogowym. – GDDP, Warszawa 2002r.,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Wytyczne projektowania skrzyżowań drogowych. Część I Skrzyżowania zwykłe i skanalizowane - GDDP, Warszawa 2001r.,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Wytyczne projektowania skrzyżowań drogowych. Część II Ronda - GDDP, Warszawa 2001r.,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Wytyczne projektowania dróg III, IV i V klasy technicznej WPD-2 -  GDDP, Warszawa 1995 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Instrukcja zagospodarowania dróg, GDDP, Warszawa 1997r.,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Katalog typowych konstrukcji nawierzchni podatnych i półsztywnych,</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Katalog powtarzalnych elementów drogowych, CBPBDiM Warszawa 1979 i 1982r.,</w:t>
      </w:r>
    </w:p>
    <w:p w:rsidR="001B0C52" w:rsidRPr="002F377C" w:rsidRDefault="001B0C52" w:rsidP="00DB1E7D">
      <w:pPr>
        <w:pStyle w:val="Nagwek1"/>
        <w:ind w:left="432" w:hanging="432"/>
        <w:rPr>
          <w:rFonts w:ascii="Verdana" w:hAnsi="Verdana"/>
          <w:sz w:val="18"/>
          <w:szCs w:val="18"/>
        </w:rPr>
      </w:pPr>
      <w:bookmarkStart w:id="7" w:name="_Toc459303605"/>
      <w:r w:rsidRPr="002F377C">
        <w:rPr>
          <w:rFonts w:ascii="Verdana" w:hAnsi="Verdana"/>
          <w:sz w:val="18"/>
          <w:szCs w:val="18"/>
        </w:rPr>
        <w:t>WYKAZ – WYMAGANIA TECHNICZNE</w:t>
      </w:r>
      <w:bookmarkEnd w:id="7"/>
    </w:p>
    <w:p w:rsidR="001B0C52" w:rsidRPr="002F377C" w:rsidRDefault="001B0C52" w:rsidP="00DB1E7D">
      <w:pPr>
        <w:rPr>
          <w:sz w:val="18"/>
          <w:szCs w:val="18"/>
        </w:rPr>
      </w:pP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Wymagania techniczne WT-1 2010. Kruszywa do mieszanek mineralno-asfaltowych</w:t>
      </w:r>
      <w:r w:rsidRPr="002F377C">
        <w:rPr>
          <w:sz w:val="18"/>
          <w:szCs w:val="18"/>
        </w:rPr>
        <w:br/>
        <w:t>i powierzchniowych utrwaleń na drogach krajowych, załącznik nr 1 do zarządzenia nr 102 Generalnego Dyrektora Dróg Krajowych i Autostrad z dnia 19 listopada 2010 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lastRenderedPageBreak/>
        <w:t>Wymagania techniczne WT-2 2010. Nawierzchnie asfaltowe na drogach krajowych, załącznik nr 2 do zarządzenia nr 102 Generalnego Dyrektora Dróg Krajowych i Autostrad z dnia 19 listopada 2010 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Wymagania techniczne WT-4 2010. Mieszanki niezwiązane do dróg krajowych, załącznik nr 3 do zarządzenia nr 102 Generalnego Dyrektora Dróg Krajowych i Autostrad z dnia 19 listopada</w:t>
      </w:r>
      <w:r w:rsidRPr="002F377C">
        <w:rPr>
          <w:sz w:val="18"/>
          <w:szCs w:val="18"/>
        </w:rPr>
        <w:br/>
        <w:t>2010 r.,</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Wymagania techniczne WT-5 2010. Mieszanki związane Spoiwem hydraulicznym do dróg krajowych, załącznik nr 4 do zarządzenia nr 102 Generalnego Dyrektora Dróg Krajowych i Autostrad z dnia 19 listopada 2010 r.</w:t>
      </w:r>
    </w:p>
    <w:p w:rsidR="001B0C52" w:rsidRPr="002F377C" w:rsidRDefault="001B0C52" w:rsidP="00DB1E7D">
      <w:pPr>
        <w:pStyle w:val="Nagwek1"/>
        <w:ind w:left="432" w:hanging="432"/>
        <w:rPr>
          <w:rFonts w:ascii="Verdana" w:hAnsi="Verdana"/>
          <w:sz w:val="18"/>
          <w:szCs w:val="18"/>
        </w:rPr>
      </w:pPr>
      <w:bookmarkStart w:id="8" w:name="_Toc459303606"/>
      <w:r w:rsidRPr="002F377C">
        <w:rPr>
          <w:rFonts w:ascii="Verdana" w:hAnsi="Verdana"/>
          <w:sz w:val="18"/>
          <w:szCs w:val="18"/>
        </w:rPr>
        <w:t>WYKAZ NORM</w:t>
      </w:r>
      <w:bookmarkEnd w:id="8"/>
    </w:p>
    <w:p w:rsidR="001B0C52" w:rsidRPr="002F377C" w:rsidRDefault="001B0C52" w:rsidP="00DB1E7D">
      <w:pPr>
        <w:spacing w:line="360" w:lineRule="auto"/>
        <w:ind w:left="362"/>
        <w:rPr>
          <w:sz w:val="18"/>
          <w:szCs w:val="18"/>
        </w:rPr>
      </w:pP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PN-EN 1317-2:2001 Systemy ograniczające drogę – Część 2: Klasy działania, kryteria przyjęcia badań zderzeniowych i metody badań barier ochronnych.</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PN-EN 1317-2:2010 Systemy ograniczające drogę – Część 2: Klasy działania, kryteria przyjęcia badań zderzeniowych i metody badań barier ochronnych i balustrad.</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PN-S-02205:1998 Drogi samochodowe. Roboty ziemne. Wymagania i badania.</w:t>
      </w:r>
    </w:p>
    <w:p w:rsidR="001B0C52" w:rsidRPr="002F377C" w:rsidRDefault="001B0C52" w:rsidP="008647D3">
      <w:pPr>
        <w:numPr>
          <w:ilvl w:val="0"/>
          <w:numId w:val="30"/>
        </w:numPr>
        <w:tabs>
          <w:tab w:val="clear" w:pos="2509"/>
          <w:tab w:val="num" w:pos="360"/>
        </w:tabs>
        <w:spacing w:line="360" w:lineRule="auto"/>
        <w:ind w:left="362" w:hanging="181"/>
        <w:rPr>
          <w:sz w:val="18"/>
          <w:szCs w:val="18"/>
        </w:rPr>
      </w:pPr>
      <w:r w:rsidRPr="002F377C">
        <w:rPr>
          <w:sz w:val="18"/>
          <w:szCs w:val="18"/>
        </w:rPr>
        <w:t>PN-S-02204:1997 Drogi samochodowe. Odwodnienie dróg.</w:t>
      </w:r>
    </w:p>
    <w:p w:rsidR="001B0C52" w:rsidRPr="002F377C" w:rsidRDefault="001B0C52" w:rsidP="005303E6">
      <w:pPr>
        <w:spacing w:line="360" w:lineRule="auto"/>
        <w:ind w:left="362" w:firstLine="0"/>
        <w:rPr>
          <w:sz w:val="18"/>
          <w:szCs w:val="18"/>
        </w:rPr>
      </w:pPr>
    </w:p>
    <w:p w:rsidR="002F377C" w:rsidRDefault="002F377C" w:rsidP="00C93598">
      <w:pPr>
        <w:pStyle w:val="Tytu"/>
      </w:pPr>
    </w:p>
    <w:p w:rsidR="002F377C" w:rsidRDefault="002F377C" w:rsidP="00C93598">
      <w:pPr>
        <w:pStyle w:val="Tytu"/>
      </w:pPr>
    </w:p>
    <w:p w:rsidR="005303E6" w:rsidRDefault="005303E6" w:rsidP="00C93598">
      <w:pPr>
        <w:pStyle w:val="Tytu"/>
      </w:pPr>
    </w:p>
    <w:p w:rsidR="005303E6" w:rsidRDefault="005303E6" w:rsidP="00C93598">
      <w:pPr>
        <w:pStyle w:val="Tytu"/>
      </w:pPr>
    </w:p>
    <w:p w:rsidR="005303E6" w:rsidRDefault="005303E6" w:rsidP="00C93598">
      <w:pPr>
        <w:pStyle w:val="Tytu"/>
      </w:pPr>
    </w:p>
    <w:p w:rsidR="005303E6" w:rsidRDefault="005303E6" w:rsidP="00C93598">
      <w:pPr>
        <w:pStyle w:val="Tytu"/>
      </w:pPr>
    </w:p>
    <w:p w:rsidR="005303E6" w:rsidRDefault="005303E6" w:rsidP="00C93598">
      <w:pPr>
        <w:pStyle w:val="Tytu"/>
      </w:pPr>
    </w:p>
    <w:p w:rsidR="005303E6" w:rsidRDefault="005303E6" w:rsidP="00C93598">
      <w:pPr>
        <w:pStyle w:val="Tytu"/>
      </w:pPr>
    </w:p>
    <w:p w:rsidR="005303E6" w:rsidRDefault="005303E6" w:rsidP="00C93598">
      <w:pPr>
        <w:pStyle w:val="Tytu"/>
      </w:pPr>
    </w:p>
    <w:p w:rsidR="005303E6" w:rsidRDefault="005303E6" w:rsidP="00C93598">
      <w:pPr>
        <w:pStyle w:val="Tytu"/>
      </w:pPr>
    </w:p>
    <w:p w:rsidR="005303E6" w:rsidRDefault="005303E6" w:rsidP="00C93598">
      <w:pPr>
        <w:pStyle w:val="Tytu"/>
      </w:pPr>
    </w:p>
    <w:p w:rsidR="005303E6" w:rsidRDefault="005303E6" w:rsidP="00C93598">
      <w:pPr>
        <w:pStyle w:val="Tytu"/>
      </w:pPr>
    </w:p>
    <w:p w:rsidR="005303E6" w:rsidRDefault="005303E6" w:rsidP="00C93598">
      <w:pPr>
        <w:pStyle w:val="Tytu"/>
      </w:pPr>
    </w:p>
    <w:p w:rsidR="001B0C52" w:rsidRPr="00C93598" w:rsidRDefault="001B0C52" w:rsidP="00C93598">
      <w:pPr>
        <w:pStyle w:val="Tytu"/>
      </w:pPr>
      <w:r w:rsidRPr="00C93598">
        <w:t>OPIS TECHNICZNY</w:t>
      </w:r>
    </w:p>
    <w:p w:rsidR="00415E43" w:rsidRPr="00091978" w:rsidRDefault="00415E43" w:rsidP="00C93598">
      <w:pPr>
        <w:pStyle w:val="Normalny0"/>
      </w:pPr>
    </w:p>
    <w:p w:rsidR="001B0C52" w:rsidRPr="007A7306" w:rsidRDefault="001B0C52" w:rsidP="00DB1E7D">
      <w:pPr>
        <w:pStyle w:val="Nagwekspisutreci"/>
        <w:spacing w:before="0"/>
        <w:jc w:val="center"/>
        <w:rPr>
          <w:rFonts w:ascii="Arial" w:hAnsi="Arial"/>
          <w:color w:val="000000"/>
        </w:rPr>
      </w:pPr>
      <w:r w:rsidRPr="007A7306">
        <w:rPr>
          <w:rFonts w:ascii="Arial" w:hAnsi="Arial"/>
          <w:color w:val="000000"/>
        </w:rPr>
        <w:t>Spis treści</w:t>
      </w:r>
    </w:p>
    <w:p w:rsidR="00807F14" w:rsidRDefault="000B10EE">
      <w:pPr>
        <w:pStyle w:val="Spistreci3"/>
        <w:rPr>
          <w:rFonts w:asciiTheme="minorHAnsi" w:eastAsiaTheme="minorEastAsia" w:hAnsiTheme="minorHAnsi" w:cstheme="minorBidi"/>
          <w:noProof/>
          <w:color w:val="auto"/>
          <w:sz w:val="22"/>
          <w:szCs w:val="22"/>
        </w:rPr>
      </w:pPr>
      <w:r>
        <w:fldChar w:fldCharType="begin"/>
      </w:r>
      <w:r w:rsidR="001B0C52">
        <w:instrText xml:space="preserve"> TOC \o "1-3" \h \z \u </w:instrText>
      </w:r>
      <w:r>
        <w:fldChar w:fldCharType="separate"/>
      </w:r>
      <w:hyperlink w:anchor="_Toc459303597" w:history="1">
        <w:r w:rsidR="00807F14" w:rsidRPr="00B45E32">
          <w:rPr>
            <w:rStyle w:val="Hipercze"/>
            <w:rFonts w:ascii="Arial" w:hAnsi="Arial"/>
            <w:b/>
            <w:bCs/>
            <w:noProof/>
          </w:rPr>
          <w:t>CZĘŚĆ TEKSTOWA</w:t>
        </w:r>
        <w:r w:rsidR="00807F14">
          <w:rPr>
            <w:noProof/>
            <w:webHidden/>
          </w:rPr>
          <w:tab/>
        </w:r>
        <w:r>
          <w:rPr>
            <w:noProof/>
            <w:webHidden/>
          </w:rPr>
          <w:fldChar w:fldCharType="begin"/>
        </w:r>
        <w:r w:rsidR="00807F14">
          <w:rPr>
            <w:noProof/>
            <w:webHidden/>
          </w:rPr>
          <w:instrText xml:space="preserve"> PAGEREF _Toc459303597 \h </w:instrText>
        </w:r>
        <w:r>
          <w:rPr>
            <w:noProof/>
            <w:webHidden/>
          </w:rPr>
        </w:r>
        <w:r>
          <w:rPr>
            <w:noProof/>
            <w:webHidden/>
          </w:rPr>
          <w:fldChar w:fldCharType="separate"/>
        </w:r>
        <w:r w:rsidR="000C2564">
          <w:rPr>
            <w:noProof/>
            <w:webHidden/>
          </w:rPr>
          <w:t>2</w:t>
        </w:r>
        <w:r>
          <w:rPr>
            <w:noProof/>
            <w:webHidden/>
          </w:rPr>
          <w:fldChar w:fldCharType="end"/>
        </w:r>
      </w:hyperlink>
    </w:p>
    <w:p w:rsidR="00807F14" w:rsidRDefault="000B10EE">
      <w:pPr>
        <w:pStyle w:val="Spistreci3"/>
        <w:rPr>
          <w:rFonts w:asciiTheme="minorHAnsi" w:eastAsiaTheme="minorEastAsia" w:hAnsiTheme="minorHAnsi" w:cstheme="minorBidi"/>
          <w:noProof/>
          <w:color w:val="auto"/>
          <w:sz w:val="22"/>
          <w:szCs w:val="22"/>
        </w:rPr>
      </w:pPr>
      <w:hyperlink w:anchor="_Toc459303598" w:history="1">
        <w:r w:rsidR="00807F14" w:rsidRPr="00B45E32">
          <w:rPr>
            <w:rStyle w:val="Hipercze"/>
            <w:rFonts w:ascii="Arial" w:hAnsi="Arial"/>
            <w:b/>
            <w:bCs/>
            <w:noProof/>
          </w:rPr>
          <w:t>CZĘŚĆ RYSUNKOWA</w:t>
        </w:r>
        <w:r w:rsidR="00807F14">
          <w:rPr>
            <w:noProof/>
            <w:webHidden/>
          </w:rPr>
          <w:tab/>
        </w:r>
        <w:r>
          <w:rPr>
            <w:noProof/>
            <w:webHidden/>
          </w:rPr>
          <w:fldChar w:fldCharType="begin"/>
        </w:r>
        <w:r w:rsidR="00807F14">
          <w:rPr>
            <w:noProof/>
            <w:webHidden/>
          </w:rPr>
          <w:instrText xml:space="preserve"> PAGEREF _Toc459303598 \h </w:instrText>
        </w:r>
        <w:r>
          <w:rPr>
            <w:noProof/>
            <w:webHidden/>
          </w:rPr>
        </w:r>
        <w:r>
          <w:rPr>
            <w:noProof/>
            <w:webHidden/>
          </w:rPr>
          <w:fldChar w:fldCharType="separate"/>
        </w:r>
        <w:r w:rsidR="000C2564">
          <w:rPr>
            <w:noProof/>
            <w:webHidden/>
          </w:rPr>
          <w:t>2</w:t>
        </w:r>
        <w:r>
          <w:rPr>
            <w:noProof/>
            <w:webHidden/>
          </w:rPr>
          <w:fldChar w:fldCharType="end"/>
        </w:r>
      </w:hyperlink>
    </w:p>
    <w:p w:rsidR="00807F14" w:rsidRDefault="000B10EE">
      <w:pPr>
        <w:pStyle w:val="Spistreci1"/>
        <w:rPr>
          <w:rFonts w:asciiTheme="minorHAnsi" w:eastAsiaTheme="minorEastAsia" w:hAnsiTheme="minorHAnsi" w:cstheme="minorBidi"/>
          <w:color w:val="auto"/>
          <w:sz w:val="22"/>
          <w:szCs w:val="22"/>
        </w:rPr>
      </w:pPr>
      <w:hyperlink w:anchor="_Toc459303599" w:history="1">
        <w:r w:rsidR="00807F14" w:rsidRPr="00B45E32">
          <w:rPr>
            <w:rStyle w:val="Hipercze"/>
            <w:rFonts w:ascii="Arial Black" w:hAnsi="Arial Black"/>
          </w:rPr>
          <w:t>OŚWIADCZENIE PROJEKTANTA I SPRAWDZAJĄCEGO</w:t>
        </w:r>
        <w:r w:rsidR="00807F14">
          <w:rPr>
            <w:webHidden/>
          </w:rPr>
          <w:tab/>
        </w:r>
      </w:hyperlink>
    </w:p>
    <w:p w:rsidR="00807F14" w:rsidRDefault="000B10EE">
      <w:pPr>
        <w:pStyle w:val="Spistreci2"/>
        <w:rPr>
          <w:rFonts w:asciiTheme="minorHAnsi" w:eastAsiaTheme="minorEastAsia" w:hAnsiTheme="minorHAnsi" w:cstheme="minorBidi"/>
          <w:noProof/>
          <w:color w:val="auto"/>
          <w:sz w:val="22"/>
          <w:szCs w:val="22"/>
        </w:rPr>
      </w:pPr>
      <w:hyperlink w:anchor="_Toc459303600" w:history="1">
        <w:r w:rsidR="00807F14" w:rsidRPr="00B45E32">
          <w:rPr>
            <w:rStyle w:val="Hipercze"/>
            <w:i/>
            <w:iCs/>
            <w:noProof/>
          </w:rPr>
          <w:t>PROJEKTANT</w:t>
        </w:r>
        <w:r w:rsidR="00807F14">
          <w:rPr>
            <w:noProof/>
            <w:webHidden/>
          </w:rPr>
          <w:tab/>
        </w:r>
      </w:hyperlink>
    </w:p>
    <w:p w:rsidR="00807F14" w:rsidRDefault="000B10EE">
      <w:pPr>
        <w:pStyle w:val="Spistreci2"/>
        <w:rPr>
          <w:rFonts w:asciiTheme="minorHAnsi" w:eastAsiaTheme="minorEastAsia" w:hAnsiTheme="minorHAnsi" w:cstheme="minorBidi"/>
          <w:noProof/>
          <w:color w:val="auto"/>
          <w:sz w:val="22"/>
          <w:szCs w:val="22"/>
        </w:rPr>
      </w:pPr>
      <w:hyperlink w:anchor="_Toc459303601" w:history="1">
        <w:r w:rsidR="00807F14" w:rsidRPr="00B45E32">
          <w:rPr>
            <w:rStyle w:val="Hipercze"/>
            <w:i/>
            <w:iCs/>
            <w:noProof/>
          </w:rPr>
          <w:t>SPRAWDZAJĄCY</w:t>
        </w:r>
        <w:r w:rsidR="00807F14">
          <w:rPr>
            <w:noProof/>
            <w:webHidden/>
          </w:rPr>
          <w:tab/>
        </w:r>
      </w:hyperlink>
    </w:p>
    <w:p w:rsidR="00807F14" w:rsidRDefault="000B10EE">
      <w:pPr>
        <w:pStyle w:val="Spistreci1"/>
        <w:rPr>
          <w:rFonts w:asciiTheme="minorHAnsi" w:eastAsiaTheme="minorEastAsia" w:hAnsiTheme="minorHAnsi" w:cstheme="minorBidi"/>
          <w:color w:val="auto"/>
          <w:sz w:val="22"/>
          <w:szCs w:val="22"/>
        </w:rPr>
      </w:pPr>
      <w:hyperlink w:anchor="_Toc459303602" w:history="1">
        <w:r w:rsidR="00807F14" w:rsidRPr="00B45E32">
          <w:rPr>
            <w:rStyle w:val="Hipercze"/>
          </w:rPr>
          <w:t>WYKAZ UZGODNIEŃ DOŁĄCZONYCH DO OPRACOWANIA:</w:t>
        </w:r>
        <w:r w:rsidR="00807F14">
          <w:rPr>
            <w:webHidden/>
          </w:rPr>
          <w:tab/>
        </w:r>
        <w:r>
          <w:rPr>
            <w:webHidden/>
          </w:rPr>
          <w:fldChar w:fldCharType="begin"/>
        </w:r>
        <w:r w:rsidR="00807F14">
          <w:rPr>
            <w:webHidden/>
          </w:rPr>
          <w:instrText xml:space="preserve"> PAGEREF _Toc459303602 \h </w:instrText>
        </w:r>
        <w:r>
          <w:rPr>
            <w:webHidden/>
          </w:rPr>
        </w:r>
        <w:r>
          <w:rPr>
            <w:webHidden/>
          </w:rPr>
          <w:fldChar w:fldCharType="separate"/>
        </w:r>
        <w:r w:rsidR="000C2564">
          <w:rPr>
            <w:webHidden/>
          </w:rPr>
          <w:t>10</w:t>
        </w:r>
        <w:r>
          <w:rPr>
            <w:webHidden/>
          </w:rPr>
          <w:fldChar w:fldCharType="end"/>
        </w:r>
      </w:hyperlink>
    </w:p>
    <w:p w:rsidR="00807F14" w:rsidRDefault="000B10EE">
      <w:pPr>
        <w:pStyle w:val="Spistreci1"/>
        <w:rPr>
          <w:rFonts w:asciiTheme="minorHAnsi" w:eastAsiaTheme="minorEastAsia" w:hAnsiTheme="minorHAnsi" w:cstheme="minorBidi"/>
          <w:color w:val="auto"/>
          <w:sz w:val="22"/>
          <w:szCs w:val="22"/>
        </w:rPr>
      </w:pPr>
      <w:hyperlink w:anchor="_Toc459303603" w:history="1">
        <w:r w:rsidR="00807F14" w:rsidRPr="00B45E32">
          <w:rPr>
            <w:rStyle w:val="Hipercze"/>
          </w:rPr>
          <w:t>WYKAZ PRZEPISÓW PRAWNYCH</w:t>
        </w:r>
        <w:r w:rsidR="00807F14">
          <w:rPr>
            <w:webHidden/>
          </w:rPr>
          <w:tab/>
        </w:r>
        <w:r>
          <w:rPr>
            <w:webHidden/>
          </w:rPr>
          <w:fldChar w:fldCharType="begin"/>
        </w:r>
        <w:r w:rsidR="00807F14">
          <w:rPr>
            <w:webHidden/>
          </w:rPr>
          <w:instrText xml:space="preserve"> PAGEREF _Toc459303603 \h </w:instrText>
        </w:r>
        <w:r>
          <w:rPr>
            <w:webHidden/>
          </w:rPr>
        </w:r>
        <w:r>
          <w:rPr>
            <w:webHidden/>
          </w:rPr>
          <w:fldChar w:fldCharType="separate"/>
        </w:r>
        <w:r w:rsidR="000C2564">
          <w:rPr>
            <w:webHidden/>
          </w:rPr>
          <w:t>11</w:t>
        </w:r>
        <w:r>
          <w:rPr>
            <w:webHidden/>
          </w:rPr>
          <w:fldChar w:fldCharType="end"/>
        </w:r>
      </w:hyperlink>
    </w:p>
    <w:p w:rsidR="00807F14" w:rsidRDefault="000B10EE">
      <w:pPr>
        <w:pStyle w:val="Spistreci1"/>
        <w:rPr>
          <w:rFonts w:asciiTheme="minorHAnsi" w:eastAsiaTheme="minorEastAsia" w:hAnsiTheme="minorHAnsi" w:cstheme="minorBidi"/>
          <w:color w:val="auto"/>
          <w:sz w:val="22"/>
          <w:szCs w:val="22"/>
        </w:rPr>
      </w:pPr>
      <w:hyperlink w:anchor="_Toc459303604" w:history="1">
        <w:r w:rsidR="00807F14" w:rsidRPr="00B45E32">
          <w:rPr>
            <w:rStyle w:val="Hipercze"/>
          </w:rPr>
          <w:t>WYKAZ – INSTRUKCJE I WYTYCZNE</w:t>
        </w:r>
        <w:r w:rsidR="00807F14">
          <w:rPr>
            <w:webHidden/>
          </w:rPr>
          <w:tab/>
        </w:r>
        <w:r>
          <w:rPr>
            <w:webHidden/>
          </w:rPr>
          <w:fldChar w:fldCharType="begin"/>
        </w:r>
        <w:r w:rsidR="00807F14">
          <w:rPr>
            <w:webHidden/>
          </w:rPr>
          <w:instrText xml:space="preserve"> PAGEREF _Toc459303604 \h </w:instrText>
        </w:r>
        <w:r>
          <w:rPr>
            <w:webHidden/>
          </w:rPr>
        </w:r>
        <w:r>
          <w:rPr>
            <w:webHidden/>
          </w:rPr>
          <w:fldChar w:fldCharType="separate"/>
        </w:r>
        <w:r w:rsidR="000C2564">
          <w:rPr>
            <w:webHidden/>
          </w:rPr>
          <w:t>12</w:t>
        </w:r>
        <w:r>
          <w:rPr>
            <w:webHidden/>
          </w:rPr>
          <w:fldChar w:fldCharType="end"/>
        </w:r>
      </w:hyperlink>
    </w:p>
    <w:p w:rsidR="00807F14" w:rsidRDefault="000B10EE">
      <w:pPr>
        <w:pStyle w:val="Spistreci1"/>
        <w:rPr>
          <w:rFonts w:asciiTheme="minorHAnsi" w:eastAsiaTheme="minorEastAsia" w:hAnsiTheme="minorHAnsi" w:cstheme="minorBidi"/>
          <w:color w:val="auto"/>
          <w:sz w:val="22"/>
          <w:szCs w:val="22"/>
        </w:rPr>
      </w:pPr>
      <w:hyperlink w:anchor="_Toc459303605" w:history="1">
        <w:r w:rsidR="00807F14" w:rsidRPr="00B45E32">
          <w:rPr>
            <w:rStyle w:val="Hipercze"/>
          </w:rPr>
          <w:t>WYKAZ – WYMAGANIA TECHNICZNE</w:t>
        </w:r>
        <w:r w:rsidR="00807F14">
          <w:rPr>
            <w:webHidden/>
          </w:rPr>
          <w:tab/>
        </w:r>
        <w:r>
          <w:rPr>
            <w:webHidden/>
          </w:rPr>
          <w:fldChar w:fldCharType="begin"/>
        </w:r>
        <w:r w:rsidR="00807F14">
          <w:rPr>
            <w:webHidden/>
          </w:rPr>
          <w:instrText xml:space="preserve"> PAGEREF _Toc459303605 \h </w:instrText>
        </w:r>
        <w:r>
          <w:rPr>
            <w:webHidden/>
          </w:rPr>
        </w:r>
        <w:r>
          <w:rPr>
            <w:webHidden/>
          </w:rPr>
          <w:fldChar w:fldCharType="separate"/>
        </w:r>
        <w:r w:rsidR="000C2564">
          <w:rPr>
            <w:webHidden/>
          </w:rPr>
          <w:t>12</w:t>
        </w:r>
        <w:r>
          <w:rPr>
            <w:webHidden/>
          </w:rPr>
          <w:fldChar w:fldCharType="end"/>
        </w:r>
      </w:hyperlink>
    </w:p>
    <w:p w:rsidR="00807F14" w:rsidRDefault="000B10EE">
      <w:pPr>
        <w:pStyle w:val="Spistreci1"/>
        <w:rPr>
          <w:rFonts w:asciiTheme="minorHAnsi" w:eastAsiaTheme="minorEastAsia" w:hAnsiTheme="minorHAnsi" w:cstheme="minorBidi"/>
          <w:color w:val="auto"/>
          <w:sz w:val="22"/>
          <w:szCs w:val="22"/>
        </w:rPr>
      </w:pPr>
      <w:hyperlink w:anchor="_Toc459303606" w:history="1">
        <w:r w:rsidR="00807F14" w:rsidRPr="00B45E32">
          <w:rPr>
            <w:rStyle w:val="Hipercze"/>
          </w:rPr>
          <w:t>WYKAZ NORM</w:t>
        </w:r>
        <w:r w:rsidR="00807F14">
          <w:rPr>
            <w:webHidden/>
          </w:rPr>
          <w:tab/>
        </w:r>
        <w:r>
          <w:rPr>
            <w:webHidden/>
          </w:rPr>
          <w:fldChar w:fldCharType="begin"/>
        </w:r>
        <w:r w:rsidR="00807F14">
          <w:rPr>
            <w:webHidden/>
          </w:rPr>
          <w:instrText xml:space="preserve"> PAGEREF _Toc459303606 \h </w:instrText>
        </w:r>
        <w:r>
          <w:rPr>
            <w:webHidden/>
          </w:rPr>
        </w:r>
        <w:r>
          <w:rPr>
            <w:webHidden/>
          </w:rPr>
          <w:fldChar w:fldCharType="separate"/>
        </w:r>
        <w:r w:rsidR="000C2564">
          <w:rPr>
            <w:webHidden/>
          </w:rPr>
          <w:t>13</w:t>
        </w:r>
        <w:r>
          <w:rPr>
            <w:webHidden/>
          </w:rPr>
          <w:fldChar w:fldCharType="end"/>
        </w:r>
      </w:hyperlink>
    </w:p>
    <w:p w:rsidR="00807F14" w:rsidRDefault="000B10EE">
      <w:pPr>
        <w:pStyle w:val="Spistreci1"/>
        <w:rPr>
          <w:rFonts w:asciiTheme="minorHAnsi" w:eastAsiaTheme="minorEastAsia" w:hAnsiTheme="minorHAnsi" w:cstheme="minorBidi"/>
          <w:color w:val="auto"/>
          <w:sz w:val="22"/>
          <w:szCs w:val="22"/>
        </w:rPr>
      </w:pPr>
      <w:hyperlink w:anchor="_Toc459303607" w:history="1">
        <w:r w:rsidR="00807F14" w:rsidRPr="00B45E32">
          <w:rPr>
            <w:rStyle w:val="Hipercze"/>
          </w:rPr>
          <w:t>1.    WSTĘP</w:t>
        </w:r>
        <w:r w:rsidR="00807F14">
          <w:rPr>
            <w:webHidden/>
          </w:rPr>
          <w:tab/>
        </w:r>
        <w:r>
          <w:rPr>
            <w:webHidden/>
          </w:rPr>
          <w:fldChar w:fldCharType="begin"/>
        </w:r>
        <w:r w:rsidR="00807F14">
          <w:rPr>
            <w:webHidden/>
          </w:rPr>
          <w:instrText xml:space="preserve"> PAGEREF _Toc459303607 \h </w:instrText>
        </w:r>
        <w:r>
          <w:rPr>
            <w:webHidden/>
          </w:rPr>
        </w:r>
        <w:r>
          <w:rPr>
            <w:webHidden/>
          </w:rPr>
          <w:fldChar w:fldCharType="separate"/>
        </w:r>
        <w:r w:rsidR="000C2564">
          <w:rPr>
            <w:webHidden/>
          </w:rPr>
          <w:t>16</w:t>
        </w:r>
        <w:r>
          <w:rPr>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08" w:history="1">
        <w:r w:rsidR="00807F14" w:rsidRPr="00B45E32">
          <w:rPr>
            <w:rStyle w:val="Hipercze"/>
            <w:noProof/>
          </w:rPr>
          <w:t>1.1.  Przedmiot opracowania.</w:t>
        </w:r>
        <w:r w:rsidR="00807F14">
          <w:rPr>
            <w:noProof/>
            <w:webHidden/>
          </w:rPr>
          <w:tab/>
        </w:r>
        <w:r>
          <w:rPr>
            <w:noProof/>
            <w:webHidden/>
          </w:rPr>
          <w:fldChar w:fldCharType="begin"/>
        </w:r>
        <w:r w:rsidR="00807F14">
          <w:rPr>
            <w:noProof/>
            <w:webHidden/>
          </w:rPr>
          <w:instrText xml:space="preserve"> PAGEREF _Toc459303608 \h </w:instrText>
        </w:r>
        <w:r>
          <w:rPr>
            <w:noProof/>
            <w:webHidden/>
          </w:rPr>
        </w:r>
        <w:r>
          <w:rPr>
            <w:noProof/>
            <w:webHidden/>
          </w:rPr>
          <w:fldChar w:fldCharType="separate"/>
        </w:r>
        <w:r w:rsidR="000C2564">
          <w:rPr>
            <w:noProof/>
            <w:webHidden/>
          </w:rPr>
          <w:t>16</w:t>
        </w:r>
        <w:r>
          <w:rPr>
            <w:noProof/>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09" w:history="1">
        <w:r w:rsidR="00807F14" w:rsidRPr="00B45E32">
          <w:rPr>
            <w:rStyle w:val="Hipercze"/>
            <w:noProof/>
          </w:rPr>
          <w:t>1.2.  Inwestor.</w:t>
        </w:r>
        <w:r w:rsidR="00807F14">
          <w:rPr>
            <w:noProof/>
            <w:webHidden/>
          </w:rPr>
          <w:tab/>
        </w:r>
        <w:r>
          <w:rPr>
            <w:noProof/>
            <w:webHidden/>
          </w:rPr>
          <w:fldChar w:fldCharType="begin"/>
        </w:r>
        <w:r w:rsidR="00807F14">
          <w:rPr>
            <w:noProof/>
            <w:webHidden/>
          </w:rPr>
          <w:instrText xml:space="preserve"> PAGEREF _Toc459303609 \h </w:instrText>
        </w:r>
        <w:r>
          <w:rPr>
            <w:noProof/>
            <w:webHidden/>
          </w:rPr>
        </w:r>
        <w:r>
          <w:rPr>
            <w:noProof/>
            <w:webHidden/>
          </w:rPr>
          <w:fldChar w:fldCharType="separate"/>
        </w:r>
        <w:r w:rsidR="000C2564">
          <w:rPr>
            <w:noProof/>
            <w:webHidden/>
          </w:rPr>
          <w:t>16</w:t>
        </w:r>
        <w:r>
          <w:rPr>
            <w:noProof/>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10" w:history="1">
        <w:r w:rsidR="00807F14" w:rsidRPr="00B45E32">
          <w:rPr>
            <w:rStyle w:val="Hipercze"/>
            <w:noProof/>
          </w:rPr>
          <w:t>1.3.  Jednostka Projektowa.</w:t>
        </w:r>
        <w:r w:rsidR="00807F14">
          <w:rPr>
            <w:noProof/>
            <w:webHidden/>
          </w:rPr>
          <w:tab/>
        </w:r>
        <w:r>
          <w:rPr>
            <w:noProof/>
            <w:webHidden/>
          </w:rPr>
          <w:fldChar w:fldCharType="begin"/>
        </w:r>
        <w:r w:rsidR="00807F14">
          <w:rPr>
            <w:noProof/>
            <w:webHidden/>
          </w:rPr>
          <w:instrText xml:space="preserve"> PAGEREF _Toc459303610 \h </w:instrText>
        </w:r>
        <w:r>
          <w:rPr>
            <w:noProof/>
            <w:webHidden/>
          </w:rPr>
        </w:r>
        <w:r>
          <w:rPr>
            <w:noProof/>
            <w:webHidden/>
          </w:rPr>
          <w:fldChar w:fldCharType="separate"/>
        </w:r>
        <w:r w:rsidR="000C2564">
          <w:rPr>
            <w:noProof/>
            <w:webHidden/>
          </w:rPr>
          <w:t>16</w:t>
        </w:r>
        <w:r>
          <w:rPr>
            <w:noProof/>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11" w:history="1">
        <w:r w:rsidR="00807F14" w:rsidRPr="00B45E32">
          <w:rPr>
            <w:rStyle w:val="Hipercze"/>
            <w:noProof/>
          </w:rPr>
          <w:t>1.4.  Lokalizacja inwestycji.</w:t>
        </w:r>
        <w:r w:rsidR="00807F14">
          <w:rPr>
            <w:noProof/>
            <w:webHidden/>
          </w:rPr>
          <w:tab/>
        </w:r>
        <w:r>
          <w:rPr>
            <w:noProof/>
            <w:webHidden/>
          </w:rPr>
          <w:fldChar w:fldCharType="begin"/>
        </w:r>
        <w:r w:rsidR="00807F14">
          <w:rPr>
            <w:noProof/>
            <w:webHidden/>
          </w:rPr>
          <w:instrText xml:space="preserve"> PAGEREF _Toc459303611 \h </w:instrText>
        </w:r>
        <w:r>
          <w:rPr>
            <w:noProof/>
            <w:webHidden/>
          </w:rPr>
        </w:r>
        <w:r>
          <w:rPr>
            <w:noProof/>
            <w:webHidden/>
          </w:rPr>
          <w:fldChar w:fldCharType="separate"/>
        </w:r>
        <w:r w:rsidR="000C2564">
          <w:rPr>
            <w:noProof/>
            <w:webHidden/>
          </w:rPr>
          <w:t>16</w:t>
        </w:r>
        <w:r>
          <w:rPr>
            <w:noProof/>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12" w:history="1">
        <w:r w:rsidR="00807F14" w:rsidRPr="00B45E32">
          <w:rPr>
            <w:rStyle w:val="Hipercze"/>
            <w:noProof/>
          </w:rPr>
          <w:t>1.5.  Cel opracowania.</w:t>
        </w:r>
        <w:r w:rsidR="00807F14">
          <w:rPr>
            <w:noProof/>
            <w:webHidden/>
          </w:rPr>
          <w:tab/>
        </w:r>
        <w:r>
          <w:rPr>
            <w:noProof/>
            <w:webHidden/>
          </w:rPr>
          <w:fldChar w:fldCharType="begin"/>
        </w:r>
        <w:r w:rsidR="00807F14">
          <w:rPr>
            <w:noProof/>
            <w:webHidden/>
          </w:rPr>
          <w:instrText xml:space="preserve"> PAGEREF _Toc459303612 \h </w:instrText>
        </w:r>
        <w:r>
          <w:rPr>
            <w:noProof/>
            <w:webHidden/>
          </w:rPr>
        </w:r>
        <w:r>
          <w:rPr>
            <w:noProof/>
            <w:webHidden/>
          </w:rPr>
          <w:fldChar w:fldCharType="separate"/>
        </w:r>
        <w:r w:rsidR="000C2564">
          <w:rPr>
            <w:noProof/>
            <w:webHidden/>
          </w:rPr>
          <w:t>16</w:t>
        </w:r>
        <w:r>
          <w:rPr>
            <w:noProof/>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13" w:history="1">
        <w:r w:rsidR="00807F14" w:rsidRPr="00B45E32">
          <w:rPr>
            <w:rStyle w:val="Hipercze"/>
            <w:noProof/>
          </w:rPr>
          <w:t>1.6.  Podstawa opracowania.</w:t>
        </w:r>
        <w:r w:rsidR="00807F14">
          <w:rPr>
            <w:noProof/>
            <w:webHidden/>
          </w:rPr>
          <w:tab/>
        </w:r>
        <w:r>
          <w:rPr>
            <w:noProof/>
            <w:webHidden/>
          </w:rPr>
          <w:fldChar w:fldCharType="begin"/>
        </w:r>
        <w:r w:rsidR="00807F14">
          <w:rPr>
            <w:noProof/>
            <w:webHidden/>
          </w:rPr>
          <w:instrText xml:space="preserve"> PAGEREF _Toc459303613 \h </w:instrText>
        </w:r>
        <w:r>
          <w:rPr>
            <w:noProof/>
            <w:webHidden/>
          </w:rPr>
        </w:r>
        <w:r>
          <w:rPr>
            <w:noProof/>
            <w:webHidden/>
          </w:rPr>
          <w:fldChar w:fldCharType="separate"/>
        </w:r>
        <w:r w:rsidR="000C2564">
          <w:rPr>
            <w:noProof/>
            <w:webHidden/>
          </w:rPr>
          <w:t>16</w:t>
        </w:r>
        <w:r>
          <w:rPr>
            <w:noProof/>
            <w:webHidden/>
          </w:rPr>
          <w:fldChar w:fldCharType="end"/>
        </w:r>
      </w:hyperlink>
    </w:p>
    <w:p w:rsidR="00807F14" w:rsidRDefault="000B10EE">
      <w:pPr>
        <w:pStyle w:val="Spistreci3"/>
        <w:rPr>
          <w:rFonts w:asciiTheme="minorHAnsi" w:eastAsiaTheme="minorEastAsia" w:hAnsiTheme="minorHAnsi" w:cstheme="minorBidi"/>
          <w:noProof/>
          <w:color w:val="auto"/>
          <w:sz w:val="22"/>
          <w:szCs w:val="22"/>
        </w:rPr>
      </w:pPr>
      <w:hyperlink w:anchor="_Toc459303614" w:history="1">
        <w:r w:rsidR="00807F14" w:rsidRPr="00B45E32">
          <w:rPr>
            <w:rStyle w:val="Hipercze"/>
            <w:noProof/>
          </w:rPr>
          <w:t>1.6.1. Formalne podstawy opracowania</w:t>
        </w:r>
        <w:r w:rsidR="00807F14">
          <w:rPr>
            <w:noProof/>
            <w:webHidden/>
          </w:rPr>
          <w:tab/>
        </w:r>
        <w:r>
          <w:rPr>
            <w:noProof/>
            <w:webHidden/>
          </w:rPr>
          <w:fldChar w:fldCharType="begin"/>
        </w:r>
        <w:r w:rsidR="00807F14">
          <w:rPr>
            <w:noProof/>
            <w:webHidden/>
          </w:rPr>
          <w:instrText xml:space="preserve"> PAGEREF _Toc459303614 \h </w:instrText>
        </w:r>
        <w:r>
          <w:rPr>
            <w:noProof/>
            <w:webHidden/>
          </w:rPr>
        </w:r>
        <w:r>
          <w:rPr>
            <w:noProof/>
            <w:webHidden/>
          </w:rPr>
          <w:fldChar w:fldCharType="separate"/>
        </w:r>
        <w:r w:rsidR="000C2564">
          <w:rPr>
            <w:noProof/>
            <w:webHidden/>
          </w:rPr>
          <w:t>16</w:t>
        </w:r>
        <w:r>
          <w:rPr>
            <w:noProof/>
            <w:webHidden/>
          </w:rPr>
          <w:fldChar w:fldCharType="end"/>
        </w:r>
      </w:hyperlink>
    </w:p>
    <w:p w:rsidR="00807F14" w:rsidRDefault="000B10EE">
      <w:pPr>
        <w:pStyle w:val="Spistreci3"/>
        <w:rPr>
          <w:rFonts w:asciiTheme="minorHAnsi" w:eastAsiaTheme="minorEastAsia" w:hAnsiTheme="minorHAnsi" w:cstheme="minorBidi"/>
          <w:noProof/>
          <w:color w:val="auto"/>
          <w:sz w:val="22"/>
          <w:szCs w:val="22"/>
        </w:rPr>
      </w:pPr>
      <w:hyperlink w:anchor="_Toc459303615" w:history="1">
        <w:r w:rsidR="00807F14" w:rsidRPr="00B45E32">
          <w:rPr>
            <w:rStyle w:val="Hipercze"/>
            <w:noProof/>
          </w:rPr>
          <w:t>1.6.2. Materiały źródłowe</w:t>
        </w:r>
        <w:r w:rsidR="00807F14">
          <w:rPr>
            <w:noProof/>
            <w:webHidden/>
          </w:rPr>
          <w:tab/>
        </w:r>
        <w:r>
          <w:rPr>
            <w:noProof/>
            <w:webHidden/>
          </w:rPr>
          <w:fldChar w:fldCharType="begin"/>
        </w:r>
        <w:r w:rsidR="00807F14">
          <w:rPr>
            <w:noProof/>
            <w:webHidden/>
          </w:rPr>
          <w:instrText xml:space="preserve"> PAGEREF _Toc459303615 \h </w:instrText>
        </w:r>
        <w:r>
          <w:rPr>
            <w:noProof/>
            <w:webHidden/>
          </w:rPr>
        </w:r>
        <w:r>
          <w:rPr>
            <w:noProof/>
            <w:webHidden/>
          </w:rPr>
          <w:fldChar w:fldCharType="separate"/>
        </w:r>
        <w:r w:rsidR="000C2564">
          <w:rPr>
            <w:noProof/>
            <w:webHidden/>
          </w:rPr>
          <w:t>17</w:t>
        </w:r>
        <w:r>
          <w:rPr>
            <w:noProof/>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16" w:history="1">
        <w:r w:rsidR="00807F14" w:rsidRPr="00B45E32">
          <w:rPr>
            <w:rStyle w:val="Hipercze"/>
            <w:noProof/>
          </w:rPr>
          <w:t>1.7.  Projekty związane.</w:t>
        </w:r>
        <w:r w:rsidR="00807F14">
          <w:rPr>
            <w:noProof/>
            <w:webHidden/>
          </w:rPr>
          <w:tab/>
        </w:r>
        <w:r>
          <w:rPr>
            <w:noProof/>
            <w:webHidden/>
          </w:rPr>
          <w:fldChar w:fldCharType="begin"/>
        </w:r>
        <w:r w:rsidR="00807F14">
          <w:rPr>
            <w:noProof/>
            <w:webHidden/>
          </w:rPr>
          <w:instrText xml:space="preserve"> PAGEREF _Toc459303616 \h </w:instrText>
        </w:r>
        <w:r>
          <w:rPr>
            <w:noProof/>
            <w:webHidden/>
          </w:rPr>
        </w:r>
        <w:r>
          <w:rPr>
            <w:noProof/>
            <w:webHidden/>
          </w:rPr>
          <w:fldChar w:fldCharType="separate"/>
        </w:r>
        <w:r w:rsidR="000C2564">
          <w:rPr>
            <w:noProof/>
            <w:webHidden/>
          </w:rPr>
          <w:t>17</w:t>
        </w:r>
        <w:r>
          <w:rPr>
            <w:noProof/>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17" w:history="1">
        <w:r w:rsidR="00807F14" w:rsidRPr="00B45E32">
          <w:rPr>
            <w:rStyle w:val="Hipercze"/>
            <w:noProof/>
          </w:rPr>
          <w:t>1.8.  Informacje o mapie numerycznej.</w:t>
        </w:r>
        <w:r w:rsidR="00807F14">
          <w:rPr>
            <w:noProof/>
            <w:webHidden/>
          </w:rPr>
          <w:tab/>
        </w:r>
        <w:r>
          <w:rPr>
            <w:noProof/>
            <w:webHidden/>
          </w:rPr>
          <w:fldChar w:fldCharType="begin"/>
        </w:r>
        <w:r w:rsidR="00807F14">
          <w:rPr>
            <w:noProof/>
            <w:webHidden/>
          </w:rPr>
          <w:instrText xml:space="preserve"> PAGEREF _Toc459303617 \h </w:instrText>
        </w:r>
        <w:r>
          <w:rPr>
            <w:noProof/>
            <w:webHidden/>
          </w:rPr>
        </w:r>
        <w:r>
          <w:rPr>
            <w:noProof/>
            <w:webHidden/>
          </w:rPr>
          <w:fldChar w:fldCharType="separate"/>
        </w:r>
        <w:r w:rsidR="000C2564">
          <w:rPr>
            <w:noProof/>
            <w:webHidden/>
          </w:rPr>
          <w:t>17</w:t>
        </w:r>
        <w:r>
          <w:rPr>
            <w:noProof/>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18" w:history="1">
        <w:r w:rsidR="00807F14" w:rsidRPr="00B45E32">
          <w:rPr>
            <w:rStyle w:val="Hipercze"/>
            <w:noProof/>
          </w:rPr>
          <w:t>1.9.  Cel i zakładany efekt inwestycji.</w:t>
        </w:r>
        <w:r w:rsidR="00807F14">
          <w:rPr>
            <w:noProof/>
            <w:webHidden/>
          </w:rPr>
          <w:tab/>
        </w:r>
        <w:r>
          <w:rPr>
            <w:noProof/>
            <w:webHidden/>
          </w:rPr>
          <w:fldChar w:fldCharType="begin"/>
        </w:r>
        <w:r w:rsidR="00807F14">
          <w:rPr>
            <w:noProof/>
            <w:webHidden/>
          </w:rPr>
          <w:instrText xml:space="preserve"> PAGEREF _Toc459303618 \h </w:instrText>
        </w:r>
        <w:r>
          <w:rPr>
            <w:noProof/>
            <w:webHidden/>
          </w:rPr>
        </w:r>
        <w:r>
          <w:rPr>
            <w:noProof/>
            <w:webHidden/>
          </w:rPr>
          <w:fldChar w:fldCharType="separate"/>
        </w:r>
        <w:r w:rsidR="000C2564">
          <w:rPr>
            <w:noProof/>
            <w:webHidden/>
          </w:rPr>
          <w:t>17</w:t>
        </w:r>
        <w:r>
          <w:rPr>
            <w:noProof/>
            <w:webHidden/>
          </w:rPr>
          <w:fldChar w:fldCharType="end"/>
        </w:r>
      </w:hyperlink>
    </w:p>
    <w:p w:rsidR="00807F14" w:rsidRDefault="000B10EE">
      <w:pPr>
        <w:pStyle w:val="Spistreci1"/>
        <w:rPr>
          <w:rFonts w:asciiTheme="minorHAnsi" w:eastAsiaTheme="minorEastAsia" w:hAnsiTheme="minorHAnsi" w:cstheme="minorBidi"/>
          <w:color w:val="auto"/>
          <w:sz w:val="22"/>
          <w:szCs w:val="22"/>
        </w:rPr>
      </w:pPr>
      <w:hyperlink w:anchor="_Toc459303619" w:history="1">
        <w:r w:rsidR="00807F14" w:rsidRPr="00B45E32">
          <w:rPr>
            <w:rStyle w:val="Hipercze"/>
          </w:rPr>
          <w:t>2.  ISTNIEJĄCE  ZAGOSPODAROWANIE  TERENU</w:t>
        </w:r>
        <w:r w:rsidR="00807F14">
          <w:rPr>
            <w:webHidden/>
          </w:rPr>
          <w:tab/>
        </w:r>
        <w:r>
          <w:rPr>
            <w:webHidden/>
          </w:rPr>
          <w:fldChar w:fldCharType="begin"/>
        </w:r>
        <w:r w:rsidR="00807F14">
          <w:rPr>
            <w:webHidden/>
          </w:rPr>
          <w:instrText xml:space="preserve"> PAGEREF _Toc459303619 \h </w:instrText>
        </w:r>
        <w:r>
          <w:rPr>
            <w:webHidden/>
          </w:rPr>
        </w:r>
        <w:r>
          <w:rPr>
            <w:webHidden/>
          </w:rPr>
          <w:fldChar w:fldCharType="separate"/>
        </w:r>
        <w:r w:rsidR="000C2564">
          <w:rPr>
            <w:webHidden/>
          </w:rPr>
          <w:t>17</w:t>
        </w:r>
        <w:r>
          <w:rPr>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20" w:history="1">
        <w:r w:rsidR="00807F14" w:rsidRPr="00B45E32">
          <w:rPr>
            <w:rStyle w:val="Hipercze"/>
            <w:noProof/>
          </w:rPr>
          <w:t>2.1.  Zagospodarowanie istniejącego pasa drogowego.</w:t>
        </w:r>
        <w:r w:rsidR="00807F14">
          <w:rPr>
            <w:noProof/>
            <w:webHidden/>
          </w:rPr>
          <w:tab/>
        </w:r>
        <w:r>
          <w:rPr>
            <w:noProof/>
            <w:webHidden/>
          </w:rPr>
          <w:fldChar w:fldCharType="begin"/>
        </w:r>
        <w:r w:rsidR="00807F14">
          <w:rPr>
            <w:noProof/>
            <w:webHidden/>
          </w:rPr>
          <w:instrText xml:space="preserve"> PAGEREF _Toc459303620 \h </w:instrText>
        </w:r>
        <w:r>
          <w:rPr>
            <w:noProof/>
            <w:webHidden/>
          </w:rPr>
        </w:r>
        <w:r>
          <w:rPr>
            <w:noProof/>
            <w:webHidden/>
          </w:rPr>
          <w:fldChar w:fldCharType="separate"/>
        </w:r>
        <w:r w:rsidR="000C2564">
          <w:rPr>
            <w:noProof/>
            <w:webHidden/>
          </w:rPr>
          <w:t>17</w:t>
        </w:r>
        <w:r>
          <w:rPr>
            <w:noProof/>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21" w:history="1">
        <w:r w:rsidR="00807F14" w:rsidRPr="00B45E32">
          <w:rPr>
            <w:rStyle w:val="Hipercze"/>
            <w:noProof/>
          </w:rPr>
          <w:t>2.2.  Zagospodarowanie terenu przyległego.</w:t>
        </w:r>
        <w:r w:rsidR="00807F14">
          <w:rPr>
            <w:noProof/>
            <w:webHidden/>
          </w:rPr>
          <w:tab/>
        </w:r>
        <w:r>
          <w:rPr>
            <w:noProof/>
            <w:webHidden/>
          </w:rPr>
          <w:fldChar w:fldCharType="begin"/>
        </w:r>
        <w:r w:rsidR="00807F14">
          <w:rPr>
            <w:noProof/>
            <w:webHidden/>
          </w:rPr>
          <w:instrText xml:space="preserve"> PAGEREF _Toc459303621 \h </w:instrText>
        </w:r>
        <w:r>
          <w:rPr>
            <w:noProof/>
            <w:webHidden/>
          </w:rPr>
        </w:r>
        <w:r>
          <w:rPr>
            <w:noProof/>
            <w:webHidden/>
          </w:rPr>
          <w:fldChar w:fldCharType="separate"/>
        </w:r>
        <w:r w:rsidR="000C2564">
          <w:rPr>
            <w:noProof/>
            <w:webHidden/>
          </w:rPr>
          <w:t>17</w:t>
        </w:r>
        <w:r>
          <w:rPr>
            <w:noProof/>
            <w:webHidden/>
          </w:rPr>
          <w:fldChar w:fldCharType="end"/>
        </w:r>
      </w:hyperlink>
    </w:p>
    <w:p w:rsidR="00807F14" w:rsidRDefault="000B10EE">
      <w:pPr>
        <w:pStyle w:val="Spistreci3"/>
        <w:rPr>
          <w:rFonts w:asciiTheme="minorHAnsi" w:eastAsiaTheme="minorEastAsia" w:hAnsiTheme="minorHAnsi" w:cstheme="minorBidi"/>
          <w:noProof/>
          <w:color w:val="auto"/>
          <w:sz w:val="22"/>
          <w:szCs w:val="22"/>
        </w:rPr>
      </w:pPr>
      <w:hyperlink w:anchor="_Toc459303622" w:history="1">
        <w:r w:rsidR="00807F14" w:rsidRPr="00B45E32">
          <w:rPr>
            <w:rStyle w:val="Hipercze"/>
            <w:noProof/>
          </w:rPr>
          <w:t>2.2.1.  Konfiguracja i ukształtowanie terenu.</w:t>
        </w:r>
        <w:r w:rsidR="00807F14">
          <w:rPr>
            <w:noProof/>
            <w:webHidden/>
          </w:rPr>
          <w:tab/>
        </w:r>
        <w:r>
          <w:rPr>
            <w:noProof/>
            <w:webHidden/>
          </w:rPr>
          <w:fldChar w:fldCharType="begin"/>
        </w:r>
        <w:r w:rsidR="00807F14">
          <w:rPr>
            <w:noProof/>
            <w:webHidden/>
          </w:rPr>
          <w:instrText xml:space="preserve"> PAGEREF _Toc459303622 \h </w:instrText>
        </w:r>
        <w:r>
          <w:rPr>
            <w:noProof/>
            <w:webHidden/>
          </w:rPr>
        </w:r>
        <w:r>
          <w:rPr>
            <w:noProof/>
            <w:webHidden/>
          </w:rPr>
          <w:fldChar w:fldCharType="separate"/>
        </w:r>
        <w:r w:rsidR="000C2564">
          <w:rPr>
            <w:noProof/>
            <w:webHidden/>
          </w:rPr>
          <w:t>17</w:t>
        </w:r>
        <w:r>
          <w:rPr>
            <w:noProof/>
            <w:webHidden/>
          </w:rPr>
          <w:fldChar w:fldCharType="end"/>
        </w:r>
      </w:hyperlink>
    </w:p>
    <w:p w:rsidR="00807F14" w:rsidRDefault="000B10EE">
      <w:pPr>
        <w:pStyle w:val="Spistreci3"/>
        <w:rPr>
          <w:rFonts w:asciiTheme="minorHAnsi" w:eastAsiaTheme="minorEastAsia" w:hAnsiTheme="minorHAnsi" w:cstheme="minorBidi"/>
          <w:noProof/>
          <w:color w:val="auto"/>
          <w:sz w:val="22"/>
          <w:szCs w:val="22"/>
        </w:rPr>
      </w:pPr>
      <w:hyperlink w:anchor="_Toc459303623" w:history="1">
        <w:r w:rsidR="00807F14" w:rsidRPr="00B45E32">
          <w:rPr>
            <w:rStyle w:val="Hipercze"/>
            <w:noProof/>
          </w:rPr>
          <w:t>2.2.2.  Ważniejsze elementy zagospodarowania i zainwestowania terenu.</w:t>
        </w:r>
        <w:r w:rsidR="00807F14">
          <w:rPr>
            <w:noProof/>
            <w:webHidden/>
          </w:rPr>
          <w:tab/>
        </w:r>
        <w:r>
          <w:rPr>
            <w:noProof/>
            <w:webHidden/>
          </w:rPr>
          <w:fldChar w:fldCharType="begin"/>
        </w:r>
        <w:r w:rsidR="00807F14">
          <w:rPr>
            <w:noProof/>
            <w:webHidden/>
          </w:rPr>
          <w:instrText xml:space="preserve"> PAGEREF _Toc459303623 \h </w:instrText>
        </w:r>
        <w:r>
          <w:rPr>
            <w:noProof/>
            <w:webHidden/>
          </w:rPr>
        </w:r>
        <w:r>
          <w:rPr>
            <w:noProof/>
            <w:webHidden/>
          </w:rPr>
          <w:fldChar w:fldCharType="separate"/>
        </w:r>
        <w:r w:rsidR="000C2564">
          <w:rPr>
            <w:noProof/>
            <w:webHidden/>
          </w:rPr>
          <w:t>18</w:t>
        </w:r>
        <w:r>
          <w:rPr>
            <w:noProof/>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24" w:history="1">
        <w:r w:rsidR="00807F14" w:rsidRPr="00B45E32">
          <w:rPr>
            <w:rStyle w:val="Hipercze"/>
            <w:noProof/>
          </w:rPr>
          <w:t>2.3.  Istniejąca sieć komunikacyjna.</w:t>
        </w:r>
        <w:r w:rsidR="00807F14">
          <w:rPr>
            <w:noProof/>
            <w:webHidden/>
          </w:rPr>
          <w:tab/>
        </w:r>
        <w:r>
          <w:rPr>
            <w:noProof/>
            <w:webHidden/>
          </w:rPr>
          <w:fldChar w:fldCharType="begin"/>
        </w:r>
        <w:r w:rsidR="00807F14">
          <w:rPr>
            <w:noProof/>
            <w:webHidden/>
          </w:rPr>
          <w:instrText xml:space="preserve"> PAGEREF _Toc459303624 \h </w:instrText>
        </w:r>
        <w:r>
          <w:rPr>
            <w:noProof/>
            <w:webHidden/>
          </w:rPr>
        </w:r>
        <w:r>
          <w:rPr>
            <w:noProof/>
            <w:webHidden/>
          </w:rPr>
          <w:fldChar w:fldCharType="separate"/>
        </w:r>
        <w:r w:rsidR="000C2564">
          <w:rPr>
            <w:noProof/>
            <w:webHidden/>
          </w:rPr>
          <w:t>18</w:t>
        </w:r>
        <w:r>
          <w:rPr>
            <w:noProof/>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25" w:history="1">
        <w:r w:rsidR="00807F14" w:rsidRPr="00B45E32">
          <w:rPr>
            <w:rStyle w:val="Hipercze"/>
            <w:noProof/>
          </w:rPr>
          <w:t>2.4. Układ komunikacyjny - powiązanie drogi ekspresowej z poszczególnymi  kategoriami dróg</w:t>
        </w:r>
        <w:r w:rsidR="00807F14">
          <w:rPr>
            <w:noProof/>
            <w:webHidden/>
          </w:rPr>
          <w:tab/>
        </w:r>
        <w:r>
          <w:rPr>
            <w:noProof/>
            <w:webHidden/>
          </w:rPr>
          <w:fldChar w:fldCharType="begin"/>
        </w:r>
        <w:r w:rsidR="00807F14">
          <w:rPr>
            <w:noProof/>
            <w:webHidden/>
          </w:rPr>
          <w:instrText xml:space="preserve"> PAGEREF _Toc459303625 \h </w:instrText>
        </w:r>
        <w:r>
          <w:rPr>
            <w:noProof/>
            <w:webHidden/>
          </w:rPr>
        </w:r>
        <w:r>
          <w:rPr>
            <w:noProof/>
            <w:webHidden/>
          </w:rPr>
          <w:fldChar w:fldCharType="separate"/>
        </w:r>
        <w:r w:rsidR="000C2564">
          <w:rPr>
            <w:noProof/>
            <w:webHidden/>
          </w:rPr>
          <w:t>18</w:t>
        </w:r>
        <w:r>
          <w:rPr>
            <w:noProof/>
            <w:webHidden/>
          </w:rPr>
          <w:fldChar w:fldCharType="end"/>
        </w:r>
      </w:hyperlink>
    </w:p>
    <w:p w:rsidR="00807F14" w:rsidRDefault="000B10EE">
      <w:pPr>
        <w:pStyle w:val="Spistreci1"/>
        <w:rPr>
          <w:rFonts w:asciiTheme="minorHAnsi" w:eastAsiaTheme="minorEastAsia" w:hAnsiTheme="minorHAnsi" w:cstheme="minorBidi"/>
          <w:color w:val="auto"/>
          <w:sz w:val="22"/>
          <w:szCs w:val="22"/>
        </w:rPr>
      </w:pPr>
      <w:hyperlink w:anchor="_Toc459303626" w:history="1">
        <w:r w:rsidR="00807F14" w:rsidRPr="00B45E32">
          <w:rPr>
            <w:rStyle w:val="Hipercze"/>
          </w:rPr>
          <w:t>3.  PODSTAWOWY ZAKRES INWESTYCJI</w:t>
        </w:r>
        <w:r w:rsidR="00807F14">
          <w:rPr>
            <w:webHidden/>
          </w:rPr>
          <w:tab/>
        </w:r>
        <w:r>
          <w:rPr>
            <w:webHidden/>
          </w:rPr>
          <w:fldChar w:fldCharType="begin"/>
        </w:r>
        <w:r w:rsidR="00807F14">
          <w:rPr>
            <w:webHidden/>
          </w:rPr>
          <w:instrText xml:space="preserve"> PAGEREF _Toc459303626 \h </w:instrText>
        </w:r>
        <w:r>
          <w:rPr>
            <w:webHidden/>
          </w:rPr>
        </w:r>
        <w:r>
          <w:rPr>
            <w:webHidden/>
          </w:rPr>
          <w:fldChar w:fldCharType="separate"/>
        </w:r>
        <w:r w:rsidR="000C2564">
          <w:rPr>
            <w:webHidden/>
          </w:rPr>
          <w:t>18</w:t>
        </w:r>
        <w:r>
          <w:rPr>
            <w:webHidden/>
          </w:rPr>
          <w:fldChar w:fldCharType="end"/>
        </w:r>
      </w:hyperlink>
    </w:p>
    <w:p w:rsidR="00807F14" w:rsidRDefault="000B10EE">
      <w:pPr>
        <w:pStyle w:val="Spistreci1"/>
        <w:rPr>
          <w:rFonts w:asciiTheme="minorHAnsi" w:eastAsiaTheme="minorEastAsia" w:hAnsiTheme="minorHAnsi" w:cstheme="minorBidi"/>
          <w:color w:val="auto"/>
          <w:sz w:val="22"/>
          <w:szCs w:val="22"/>
        </w:rPr>
      </w:pPr>
      <w:hyperlink w:anchor="_Toc459303627" w:history="1">
        <w:r w:rsidR="00807F14" w:rsidRPr="00B45E32">
          <w:rPr>
            <w:rStyle w:val="Hipercze"/>
          </w:rPr>
          <w:t>4. DROGA EKSPRESOWA S5</w:t>
        </w:r>
        <w:r w:rsidR="00807F14">
          <w:rPr>
            <w:webHidden/>
          </w:rPr>
          <w:tab/>
        </w:r>
        <w:r>
          <w:rPr>
            <w:webHidden/>
          </w:rPr>
          <w:fldChar w:fldCharType="begin"/>
        </w:r>
        <w:r w:rsidR="00807F14">
          <w:rPr>
            <w:webHidden/>
          </w:rPr>
          <w:instrText xml:space="preserve"> PAGEREF _Toc459303627 \h </w:instrText>
        </w:r>
        <w:r>
          <w:rPr>
            <w:webHidden/>
          </w:rPr>
        </w:r>
        <w:r>
          <w:rPr>
            <w:webHidden/>
          </w:rPr>
          <w:fldChar w:fldCharType="separate"/>
        </w:r>
        <w:r w:rsidR="000C2564">
          <w:rPr>
            <w:webHidden/>
          </w:rPr>
          <w:t>19</w:t>
        </w:r>
        <w:r>
          <w:rPr>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28" w:history="1">
        <w:r w:rsidR="00807F14" w:rsidRPr="00B45E32">
          <w:rPr>
            <w:rStyle w:val="Hipercze"/>
            <w:noProof/>
          </w:rPr>
          <w:t>4.1.  Parametry techniczne drogi S5</w:t>
        </w:r>
        <w:r w:rsidR="00807F14">
          <w:rPr>
            <w:noProof/>
            <w:webHidden/>
          </w:rPr>
          <w:tab/>
        </w:r>
        <w:r>
          <w:rPr>
            <w:noProof/>
            <w:webHidden/>
          </w:rPr>
          <w:fldChar w:fldCharType="begin"/>
        </w:r>
        <w:r w:rsidR="00807F14">
          <w:rPr>
            <w:noProof/>
            <w:webHidden/>
          </w:rPr>
          <w:instrText xml:space="preserve"> PAGEREF _Toc459303628 \h </w:instrText>
        </w:r>
        <w:r>
          <w:rPr>
            <w:noProof/>
            <w:webHidden/>
          </w:rPr>
        </w:r>
        <w:r>
          <w:rPr>
            <w:noProof/>
            <w:webHidden/>
          </w:rPr>
          <w:fldChar w:fldCharType="separate"/>
        </w:r>
        <w:r w:rsidR="000C2564">
          <w:rPr>
            <w:noProof/>
            <w:webHidden/>
          </w:rPr>
          <w:t>19</w:t>
        </w:r>
        <w:r>
          <w:rPr>
            <w:noProof/>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30" w:history="1">
        <w:r w:rsidR="00761A15">
          <w:rPr>
            <w:rStyle w:val="Hipercze"/>
            <w:noProof/>
          </w:rPr>
          <w:t>4.2</w:t>
        </w:r>
        <w:r w:rsidR="00807F14" w:rsidRPr="00B45E32">
          <w:rPr>
            <w:rStyle w:val="Hipercze"/>
            <w:noProof/>
          </w:rPr>
          <w:t>.  Konstrukcja nawierzchni jezdni</w:t>
        </w:r>
        <w:r w:rsidR="00807F14">
          <w:rPr>
            <w:noProof/>
            <w:webHidden/>
          </w:rPr>
          <w:tab/>
        </w:r>
        <w:r>
          <w:rPr>
            <w:noProof/>
            <w:webHidden/>
          </w:rPr>
          <w:fldChar w:fldCharType="begin"/>
        </w:r>
        <w:r w:rsidR="00807F14">
          <w:rPr>
            <w:noProof/>
            <w:webHidden/>
          </w:rPr>
          <w:instrText xml:space="preserve"> PAGEREF _Toc459303630 \h </w:instrText>
        </w:r>
        <w:r>
          <w:rPr>
            <w:noProof/>
            <w:webHidden/>
          </w:rPr>
        </w:r>
        <w:r>
          <w:rPr>
            <w:noProof/>
            <w:webHidden/>
          </w:rPr>
          <w:fldChar w:fldCharType="separate"/>
        </w:r>
        <w:r w:rsidR="000C2564">
          <w:rPr>
            <w:noProof/>
            <w:webHidden/>
          </w:rPr>
          <w:t>19</w:t>
        </w:r>
        <w:r>
          <w:rPr>
            <w:noProof/>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31" w:history="1">
        <w:r w:rsidR="00761A15">
          <w:rPr>
            <w:rStyle w:val="Hipercze"/>
            <w:noProof/>
          </w:rPr>
          <w:t>4.3</w:t>
        </w:r>
        <w:r w:rsidR="00807F14" w:rsidRPr="00B45E32">
          <w:rPr>
            <w:rStyle w:val="Hipercze"/>
            <w:noProof/>
          </w:rPr>
          <w:t>.  Geotechniczne warunki posadowienia konstrukcji drogowej</w:t>
        </w:r>
        <w:r w:rsidR="00807F14">
          <w:rPr>
            <w:noProof/>
            <w:webHidden/>
          </w:rPr>
          <w:tab/>
        </w:r>
        <w:r>
          <w:rPr>
            <w:noProof/>
            <w:webHidden/>
          </w:rPr>
          <w:fldChar w:fldCharType="begin"/>
        </w:r>
        <w:r w:rsidR="00807F14">
          <w:rPr>
            <w:noProof/>
            <w:webHidden/>
          </w:rPr>
          <w:instrText xml:space="preserve"> PAGEREF _Toc459303631 \h </w:instrText>
        </w:r>
        <w:r>
          <w:rPr>
            <w:noProof/>
            <w:webHidden/>
          </w:rPr>
        </w:r>
        <w:r>
          <w:rPr>
            <w:noProof/>
            <w:webHidden/>
          </w:rPr>
          <w:fldChar w:fldCharType="separate"/>
        </w:r>
        <w:r w:rsidR="000C2564">
          <w:rPr>
            <w:noProof/>
            <w:webHidden/>
          </w:rPr>
          <w:t>20</w:t>
        </w:r>
        <w:r>
          <w:rPr>
            <w:noProof/>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32" w:history="1">
        <w:r w:rsidR="00761A15">
          <w:rPr>
            <w:rStyle w:val="Hipercze"/>
            <w:noProof/>
          </w:rPr>
          <w:t>4.4</w:t>
        </w:r>
        <w:r w:rsidR="00807F14" w:rsidRPr="00B45E32">
          <w:rPr>
            <w:rStyle w:val="Hipercze"/>
            <w:noProof/>
          </w:rPr>
          <w:t>.  Przekrój normalny</w:t>
        </w:r>
        <w:r w:rsidR="00807F14">
          <w:rPr>
            <w:noProof/>
            <w:webHidden/>
          </w:rPr>
          <w:tab/>
        </w:r>
        <w:r>
          <w:rPr>
            <w:noProof/>
            <w:webHidden/>
          </w:rPr>
          <w:fldChar w:fldCharType="begin"/>
        </w:r>
        <w:r w:rsidR="00807F14">
          <w:rPr>
            <w:noProof/>
            <w:webHidden/>
          </w:rPr>
          <w:instrText xml:space="preserve"> PAGEREF _Toc459303632 \h </w:instrText>
        </w:r>
        <w:r>
          <w:rPr>
            <w:noProof/>
            <w:webHidden/>
          </w:rPr>
        </w:r>
        <w:r>
          <w:rPr>
            <w:noProof/>
            <w:webHidden/>
          </w:rPr>
          <w:fldChar w:fldCharType="separate"/>
        </w:r>
        <w:r w:rsidR="000C2564">
          <w:rPr>
            <w:noProof/>
            <w:webHidden/>
          </w:rPr>
          <w:t>20</w:t>
        </w:r>
        <w:r>
          <w:rPr>
            <w:noProof/>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33" w:history="1">
        <w:r w:rsidR="00761A15">
          <w:rPr>
            <w:rStyle w:val="Hipercze"/>
            <w:noProof/>
          </w:rPr>
          <w:t>4.5</w:t>
        </w:r>
        <w:r w:rsidR="00807F14" w:rsidRPr="00B45E32">
          <w:rPr>
            <w:rStyle w:val="Hipercze"/>
            <w:noProof/>
          </w:rPr>
          <w:t>.  Przekrój podłużny</w:t>
        </w:r>
        <w:r w:rsidR="00807F14">
          <w:rPr>
            <w:noProof/>
            <w:webHidden/>
          </w:rPr>
          <w:tab/>
        </w:r>
        <w:r>
          <w:rPr>
            <w:noProof/>
            <w:webHidden/>
          </w:rPr>
          <w:fldChar w:fldCharType="begin"/>
        </w:r>
        <w:r w:rsidR="00807F14">
          <w:rPr>
            <w:noProof/>
            <w:webHidden/>
          </w:rPr>
          <w:instrText xml:space="preserve"> PAGEREF _Toc459303633 \h </w:instrText>
        </w:r>
        <w:r>
          <w:rPr>
            <w:noProof/>
            <w:webHidden/>
          </w:rPr>
        </w:r>
        <w:r>
          <w:rPr>
            <w:noProof/>
            <w:webHidden/>
          </w:rPr>
          <w:fldChar w:fldCharType="separate"/>
        </w:r>
        <w:r w:rsidR="000C2564">
          <w:rPr>
            <w:noProof/>
            <w:webHidden/>
          </w:rPr>
          <w:t>20</w:t>
        </w:r>
        <w:r>
          <w:rPr>
            <w:noProof/>
            <w:webHidden/>
          </w:rPr>
          <w:fldChar w:fldCharType="end"/>
        </w:r>
      </w:hyperlink>
    </w:p>
    <w:p w:rsidR="00807F14" w:rsidRDefault="00847C8C">
      <w:pPr>
        <w:pStyle w:val="Spistreci2"/>
        <w:rPr>
          <w:rFonts w:asciiTheme="minorHAnsi" w:eastAsiaTheme="minorEastAsia" w:hAnsiTheme="minorHAnsi" w:cstheme="minorBidi"/>
          <w:noProof/>
          <w:color w:val="auto"/>
          <w:sz w:val="22"/>
          <w:szCs w:val="22"/>
        </w:rPr>
      </w:pPr>
      <w:r>
        <w:lastRenderedPageBreak/>
        <w:t>4.6</w:t>
      </w:r>
      <w:hyperlink w:anchor="_Toc459303636" w:history="1">
        <w:r w:rsidR="00807F14" w:rsidRPr="00B45E32">
          <w:rPr>
            <w:rStyle w:val="Hipercze"/>
            <w:noProof/>
          </w:rPr>
          <w:t>.  Odwodnienie</w:t>
        </w:r>
        <w:r w:rsidR="00807F14">
          <w:rPr>
            <w:noProof/>
            <w:webHidden/>
          </w:rPr>
          <w:tab/>
        </w:r>
        <w:r w:rsidR="000B10EE">
          <w:rPr>
            <w:noProof/>
            <w:webHidden/>
          </w:rPr>
          <w:fldChar w:fldCharType="begin"/>
        </w:r>
        <w:r w:rsidR="00807F14">
          <w:rPr>
            <w:noProof/>
            <w:webHidden/>
          </w:rPr>
          <w:instrText xml:space="preserve"> PAGEREF _Toc459303636 \h </w:instrText>
        </w:r>
        <w:r w:rsidR="000B10EE">
          <w:rPr>
            <w:noProof/>
            <w:webHidden/>
          </w:rPr>
        </w:r>
        <w:r w:rsidR="000B10EE">
          <w:rPr>
            <w:noProof/>
            <w:webHidden/>
          </w:rPr>
          <w:fldChar w:fldCharType="separate"/>
        </w:r>
        <w:r w:rsidR="000C2564">
          <w:rPr>
            <w:noProof/>
            <w:webHidden/>
          </w:rPr>
          <w:t>21</w:t>
        </w:r>
        <w:r w:rsidR="000B10EE">
          <w:rPr>
            <w:noProof/>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44" w:history="1">
        <w:r w:rsidR="00807F14" w:rsidRPr="00B45E32">
          <w:rPr>
            <w:rStyle w:val="Hipercze"/>
            <w:noProof/>
          </w:rPr>
          <w:t xml:space="preserve">6. </w:t>
        </w:r>
      </w:hyperlink>
      <w:hyperlink w:anchor="_Toc459303658" w:history="1">
        <w:r w:rsidR="00807F14" w:rsidRPr="00B45E32">
          <w:rPr>
            <w:rStyle w:val="Hipercze"/>
            <w:noProof/>
          </w:rPr>
          <w:t xml:space="preserve">  Zjazdy</w:t>
        </w:r>
        <w:r w:rsidR="00807F14">
          <w:rPr>
            <w:noProof/>
            <w:webHidden/>
          </w:rPr>
          <w:tab/>
        </w:r>
        <w:r>
          <w:rPr>
            <w:noProof/>
            <w:webHidden/>
          </w:rPr>
          <w:fldChar w:fldCharType="begin"/>
        </w:r>
        <w:r w:rsidR="00807F14">
          <w:rPr>
            <w:noProof/>
            <w:webHidden/>
          </w:rPr>
          <w:instrText xml:space="preserve"> PAGEREF _Toc459303658 \h </w:instrText>
        </w:r>
        <w:r>
          <w:rPr>
            <w:noProof/>
            <w:webHidden/>
          </w:rPr>
        </w:r>
        <w:r>
          <w:rPr>
            <w:noProof/>
            <w:webHidden/>
          </w:rPr>
          <w:fldChar w:fldCharType="separate"/>
        </w:r>
        <w:r w:rsidR="000C2564">
          <w:rPr>
            <w:noProof/>
            <w:webHidden/>
          </w:rPr>
          <w:t>21</w:t>
        </w:r>
        <w:r>
          <w:rPr>
            <w:noProof/>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59" w:history="1">
        <w:r w:rsidR="00847C8C">
          <w:rPr>
            <w:rStyle w:val="Hipercze"/>
            <w:noProof/>
          </w:rPr>
          <w:t>7</w:t>
        </w:r>
        <w:r w:rsidR="00761A15">
          <w:rPr>
            <w:rStyle w:val="Hipercze"/>
            <w:noProof/>
          </w:rPr>
          <w:t>.</w:t>
        </w:r>
        <w:r w:rsidR="00807F14" w:rsidRPr="00B45E32">
          <w:rPr>
            <w:rStyle w:val="Hipercze"/>
            <w:noProof/>
          </w:rPr>
          <w:t xml:space="preserve">  Urządzenia ochrony środowiska</w:t>
        </w:r>
        <w:r w:rsidR="00807F14">
          <w:rPr>
            <w:noProof/>
            <w:webHidden/>
          </w:rPr>
          <w:tab/>
        </w:r>
        <w:r>
          <w:rPr>
            <w:noProof/>
            <w:webHidden/>
          </w:rPr>
          <w:fldChar w:fldCharType="begin"/>
        </w:r>
        <w:r w:rsidR="00807F14">
          <w:rPr>
            <w:noProof/>
            <w:webHidden/>
          </w:rPr>
          <w:instrText xml:space="preserve"> PAGEREF _Toc459303659 \h </w:instrText>
        </w:r>
        <w:r>
          <w:rPr>
            <w:noProof/>
            <w:webHidden/>
          </w:rPr>
        </w:r>
        <w:r>
          <w:rPr>
            <w:noProof/>
            <w:webHidden/>
          </w:rPr>
          <w:fldChar w:fldCharType="separate"/>
        </w:r>
        <w:r w:rsidR="000C2564">
          <w:rPr>
            <w:noProof/>
            <w:webHidden/>
          </w:rPr>
          <w:t>21</w:t>
        </w:r>
        <w:r>
          <w:rPr>
            <w:noProof/>
            <w:webHidden/>
          </w:rPr>
          <w:fldChar w:fldCharType="end"/>
        </w:r>
      </w:hyperlink>
    </w:p>
    <w:p w:rsidR="00807F14" w:rsidRDefault="000B10EE">
      <w:pPr>
        <w:pStyle w:val="Spistreci2"/>
        <w:rPr>
          <w:rFonts w:asciiTheme="minorHAnsi" w:eastAsiaTheme="minorEastAsia" w:hAnsiTheme="minorHAnsi" w:cstheme="minorBidi"/>
          <w:noProof/>
          <w:color w:val="auto"/>
          <w:sz w:val="22"/>
          <w:szCs w:val="22"/>
        </w:rPr>
      </w:pPr>
      <w:hyperlink w:anchor="_Toc459303660" w:history="1">
        <w:r w:rsidR="00847C8C">
          <w:rPr>
            <w:rStyle w:val="Hipercze"/>
            <w:noProof/>
          </w:rPr>
          <w:t>8</w:t>
        </w:r>
        <w:r w:rsidR="00807F14" w:rsidRPr="00B45E32">
          <w:rPr>
            <w:rStyle w:val="Hipercze"/>
            <w:noProof/>
          </w:rPr>
          <w:t>. Urządzenia bezpieczeństwa ruchu</w:t>
        </w:r>
        <w:r w:rsidR="00807F14">
          <w:rPr>
            <w:noProof/>
            <w:webHidden/>
          </w:rPr>
          <w:tab/>
        </w:r>
        <w:r>
          <w:rPr>
            <w:noProof/>
            <w:webHidden/>
          </w:rPr>
          <w:fldChar w:fldCharType="begin"/>
        </w:r>
        <w:r w:rsidR="00807F14">
          <w:rPr>
            <w:noProof/>
            <w:webHidden/>
          </w:rPr>
          <w:instrText xml:space="preserve"> PAGEREF _Toc459303660 \h </w:instrText>
        </w:r>
        <w:r>
          <w:rPr>
            <w:noProof/>
            <w:webHidden/>
          </w:rPr>
        </w:r>
        <w:r>
          <w:rPr>
            <w:noProof/>
            <w:webHidden/>
          </w:rPr>
          <w:fldChar w:fldCharType="separate"/>
        </w:r>
        <w:r w:rsidR="000C2564">
          <w:rPr>
            <w:noProof/>
            <w:webHidden/>
          </w:rPr>
          <w:t>21</w:t>
        </w:r>
        <w:r>
          <w:rPr>
            <w:noProof/>
            <w:webHidden/>
          </w:rPr>
          <w:fldChar w:fldCharType="end"/>
        </w:r>
      </w:hyperlink>
    </w:p>
    <w:p w:rsidR="00054616" w:rsidRDefault="000B10EE" w:rsidP="00706BC2">
      <w:pPr>
        <w:pStyle w:val="Spistreci2"/>
      </w:pPr>
      <w:r>
        <w:fldChar w:fldCharType="end"/>
      </w:r>
    </w:p>
    <w:p w:rsidR="00054616" w:rsidRDefault="00054616" w:rsidP="00DB1E7D">
      <w:pPr>
        <w:pStyle w:val="AW1"/>
        <w:outlineLvl w:val="0"/>
      </w:pPr>
    </w:p>
    <w:p w:rsidR="00054616" w:rsidRDefault="00054616" w:rsidP="00DB1E7D">
      <w:pPr>
        <w:pStyle w:val="AW1"/>
        <w:outlineLvl w:val="0"/>
      </w:pPr>
    </w:p>
    <w:p w:rsidR="00BC74F7" w:rsidRDefault="00BC74F7" w:rsidP="00DB1E7D">
      <w:pPr>
        <w:pStyle w:val="AW1"/>
        <w:outlineLvl w:val="0"/>
      </w:pPr>
    </w:p>
    <w:p w:rsidR="00BC74F7" w:rsidRDefault="00BC74F7" w:rsidP="00DB1E7D">
      <w:pPr>
        <w:pStyle w:val="AW1"/>
        <w:outlineLvl w:val="0"/>
      </w:pPr>
    </w:p>
    <w:p w:rsidR="00054616" w:rsidRDefault="00054616" w:rsidP="00DB1E7D">
      <w:pPr>
        <w:pStyle w:val="AW1"/>
        <w:outlineLvl w:val="0"/>
      </w:pPr>
    </w:p>
    <w:p w:rsidR="00054616" w:rsidRDefault="00054616" w:rsidP="00DB1E7D">
      <w:pPr>
        <w:pStyle w:val="AW1"/>
        <w:outlineLvl w:val="0"/>
      </w:pPr>
    </w:p>
    <w:p w:rsidR="00054616" w:rsidRDefault="00054616" w:rsidP="00DB1E7D">
      <w:pPr>
        <w:pStyle w:val="AW1"/>
        <w:outlineLvl w:val="0"/>
      </w:pPr>
    </w:p>
    <w:p w:rsidR="00054616" w:rsidRDefault="00054616" w:rsidP="00DB1E7D">
      <w:pPr>
        <w:pStyle w:val="AW1"/>
        <w:outlineLvl w:val="0"/>
      </w:pPr>
    </w:p>
    <w:p w:rsidR="00054616" w:rsidRDefault="00054616" w:rsidP="00DB1E7D">
      <w:pPr>
        <w:pStyle w:val="AW1"/>
        <w:outlineLvl w:val="0"/>
      </w:pPr>
    </w:p>
    <w:p w:rsidR="00054616" w:rsidRDefault="00054616" w:rsidP="00DB1E7D">
      <w:pPr>
        <w:pStyle w:val="AW1"/>
        <w:outlineLvl w:val="0"/>
      </w:pPr>
    </w:p>
    <w:p w:rsidR="00054616" w:rsidRDefault="00054616" w:rsidP="00DB1E7D">
      <w:pPr>
        <w:pStyle w:val="AW1"/>
        <w:outlineLvl w:val="0"/>
      </w:pPr>
    </w:p>
    <w:p w:rsidR="00054616" w:rsidRDefault="00054616" w:rsidP="00DB1E7D">
      <w:pPr>
        <w:pStyle w:val="AW1"/>
        <w:outlineLvl w:val="0"/>
      </w:pPr>
    </w:p>
    <w:p w:rsidR="00054616" w:rsidRDefault="00054616" w:rsidP="00DB1E7D">
      <w:pPr>
        <w:pStyle w:val="AW1"/>
        <w:outlineLvl w:val="0"/>
      </w:pPr>
    </w:p>
    <w:p w:rsidR="00D86332" w:rsidRDefault="00D86332" w:rsidP="00DB1E7D">
      <w:pPr>
        <w:pStyle w:val="AW1"/>
        <w:outlineLvl w:val="0"/>
      </w:pPr>
    </w:p>
    <w:p w:rsidR="00D86332" w:rsidRDefault="00D86332" w:rsidP="00DB1E7D">
      <w:pPr>
        <w:pStyle w:val="AW1"/>
        <w:outlineLvl w:val="0"/>
      </w:pPr>
    </w:p>
    <w:p w:rsidR="00D86332" w:rsidRDefault="00D86332" w:rsidP="00DB1E7D">
      <w:pPr>
        <w:pStyle w:val="AW1"/>
        <w:outlineLvl w:val="0"/>
      </w:pPr>
    </w:p>
    <w:p w:rsidR="00D86332" w:rsidRDefault="00D86332" w:rsidP="00DB1E7D">
      <w:pPr>
        <w:pStyle w:val="AW1"/>
        <w:outlineLvl w:val="0"/>
      </w:pPr>
    </w:p>
    <w:p w:rsidR="00D86332" w:rsidRDefault="00D86332" w:rsidP="00DB1E7D">
      <w:pPr>
        <w:pStyle w:val="AW1"/>
        <w:outlineLvl w:val="0"/>
      </w:pPr>
    </w:p>
    <w:p w:rsidR="00D86332" w:rsidRDefault="00D86332" w:rsidP="00DB1E7D">
      <w:pPr>
        <w:pStyle w:val="AW1"/>
        <w:outlineLvl w:val="0"/>
      </w:pPr>
    </w:p>
    <w:p w:rsidR="00D86332" w:rsidRDefault="00D86332" w:rsidP="00DB1E7D">
      <w:pPr>
        <w:pStyle w:val="AW1"/>
        <w:outlineLvl w:val="0"/>
      </w:pPr>
    </w:p>
    <w:p w:rsidR="00D86332" w:rsidRDefault="00D86332" w:rsidP="00DB1E7D">
      <w:pPr>
        <w:pStyle w:val="AW1"/>
        <w:outlineLvl w:val="0"/>
      </w:pPr>
    </w:p>
    <w:p w:rsidR="00D86332" w:rsidRDefault="00D86332" w:rsidP="00DB1E7D">
      <w:pPr>
        <w:pStyle w:val="AW1"/>
        <w:outlineLvl w:val="0"/>
      </w:pPr>
    </w:p>
    <w:p w:rsidR="00D86332" w:rsidRDefault="00D86332" w:rsidP="00DB1E7D">
      <w:pPr>
        <w:pStyle w:val="AW1"/>
        <w:outlineLvl w:val="0"/>
      </w:pPr>
    </w:p>
    <w:p w:rsidR="00D86332" w:rsidRDefault="00D86332" w:rsidP="00DB1E7D">
      <w:pPr>
        <w:pStyle w:val="AW1"/>
        <w:outlineLvl w:val="0"/>
      </w:pPr>
    </w:p>
    <w:p w:rsidR="00D86332" w:rsidRDefault="00D86332" w:rsidP="00DB1E7D">
      <w:pPr>
        <w:pStyle w:val="AW1"/>
        <w:outlineLvl w:val="0"/>
      </w:pPr>
    </w:p>
    <w:p w:rsidR="00054616" w:rsidRDefault="00054616" w:rsidP="00DB1E7D">
      <w:pPr>
        <w:pStyle w:val="AW1"/>
        <w:outlineLvl w:val="0"/>
      </w:pPr>
    </w:p>
    <w:p w:rsidR="00054616" w:rsidRDefault="00054616" w:rsidP="00DB1E7D">
      <w:pPr>
        <w:pStyle w:val="AW1"/>
        <w:outlineLvl w:val="0"/>
      </w:pPr>
    </w:p>
    <w:p w:rsidR="00054616" w:rsidRDefault="00054616" w:rsidP="00DB1E7D">
      <w:pPr>
        <w:pStyle w:val="AW1"/>
        <w:outlineLvl w:val="0"/>
      </w:pPr>
    </w:p>
    <w:p w:rsidR="00415E43" w:rsidRPr="00160590" w:rsidRDefault="00415E43" w:rsidP="00415E43">
      <w:pPr>
        <w:pStyle w:val="AW1"/>
        <w:outlineLvl w:val="0"/>
      </w:pPr>
      <w:bookmarkStart w:id="9" w:name="_Toc454781789"/>
      <w:bookmarkStart w:id="10" w:name="_Toc459303607"/>
      <w:r w:rsidRPr="00160590">
        <w:lastRenderedPageBreak/>
        <w:t>1.    WSTĘP</w:t>
      </w:r>
      <w:bookmarkEnd w:id="9"/>
      <w:bookmarkEnd w:id="10"/>
    </w:p>
    <w:p w:rsidR="00415E43" w:rsidRPr="00160590" w:rsidRDefault="00415E43" w:rsidP="00415E43">
      <w:pPr>
        <w:rPr>
          <w:rFonts w:ascii="Arial" w:hAnsi="Arial"/>
        </w:rPr>
      </w:pPr>
    </w:p>
    <w:p w:rsidR="00415E43" w:rsidRPr="001A1DAD" w:rsidRDefault="00415E43" w:rsidP="00415E43">
      <w:pPr>
        <w:pStyle w:val="AW11"/>
      </w:pPr>
      <w:bookmarkStart w:id="11" w:name="_Toc454781790"/>
      <w:bookmarkStart w:id="12" w:name="_Toc459303608"/>
      <w:r w:rsidRPr="001A1DAD">
        <w:t>1.1.  Przedmiot opracowania.</w:t>
      </w:r>
      <w:bookmarkEnd w:id="11"/>
      <w:bookmarkEnd w:id="12"/>
    </w:p>
    <w:p w:rsidR="00415E43" w:rsidRPr="00160590" w:rsidRDefault="00415E43" w:rsidP="00415E43">
      <w:pPr>
        <w:rPr>
          <w:rFonts w:ascii="Arial" w:hAnsi="Arial"/>
          <w:b/>
        </w:rPr>
      </w:pPr>
    </w:p>
    <w:p w:rsidR="00415E43" w:rsidRPr="006074BD" w:rsidRDefault="00415E43" w:rsidP="00415E43">
      <w:pPr>
        <w:rPr>
          <w:rFonts w:ascii="Arial" w:hAnsi="Arial"/>
        </w:rPr>
      </w:pPr>
      <w:r w:rsidRPr="006074BD">
        <w:rPr>
          <w:rFonts w:ascii="Arial" w:hAnsi="Arial"/>
        </w:rPr>
        <w:t xml:space="preserve">Przedmiotem opracowania jest projekt zagospodarowania terenu, opracowany w ramach projektu budowlanego </w:t>
      </w:r>
      <w:r w:rsidR="00496451">
        <w:rPr>
          <w:rFonts w:ascii="Arial" w:hAnsi="Arial"/>
        </w:rPr>
        <w:t>prze</w:t>
      </w:r>
      <w:r w:rsidRPr="006074BD">
        <w:rPr>
          <w:rFonts w:ascii="Arial" w:hAnsi="Arial"/>
        </w:rPr>
        <w:t xml:space="preserve">budowy </w:t>
      </w:r>
      <w:r w:rsidR="00AA1F2F">
        <w:rPr>
          <w:rFonts w:ascii="Arial" w:hAnsi="Arial"/>
        </w:rPr>
        <w:t>ulicy gen. Józefa Wybickiego</w:t>
      </w:r>
      <w:r w:rsidR="00F83DDD">
        <w:rPr>
          <w:rFonts w:ascii="Arial" w:hAnsi="Arial"/>
        </w:rPr>
        <w:t xml:space="preserve"> w granicach Miasta Leszna</w:t>
      </w:r>
      <w:r w:rsidRPr="006074BD">
        <w:rPr>
          <w:rFonts w:ascii="Arial" w:hAnsi="Arial"/>
        </w:rPr>
        <w:t xml:space="preserve">. </w:t>
      </w:r>
    </w:p>
    <w:p w:rsidR="00415E43" w:rsidRPr="00160590" w:rsidRDefault="00415E43" w:rsidP="00415E43">
      <w:pPr>
        <w:rPr>
          <w:rFonts w:ascii="Arial" w:hAnsi="Arial"/>
        </w:rPr>
      </w:pPr>
    </w:p>
    <w:p w:rsidR="00415E43" w:rsidRPr="00160590" w:rsidRDefault="00415E43" w:rsidP="00415E43">
      <w:pPr>
        <w:pStyle w:val="AW11"/>
      </w:pPr>
      <w:bookmarkStart w:id="13" w:name="_Toc454781791"/>
      <w:bookmarkStart w:id="14" w:name="_Toc459303609"/>
      <w:r w:rsidRPr="00160590">
        <w:t>1.2.  Inwestor</w:t>
      </w:r>
      <w:r>
        <w:t>.</w:t>
      </w:r>
      <w:bookmarkEnd w:id="13"/>
      <w:bookmarkEnd w:id="14"/>
    </w:p>
    <w:p w:rsidR="00415E43" w:rsidRPr="00160590" w:rsidRDefault="00415E43" w:rsidP="00415E43">
      <w:pPr>
        <w:tabs>
          <w:tab w:val="left" w:pos="851"/>
        </w:tabs>
        <w:rPr>
          <w:rFonts w:ascii="Arial" w:hAnsi="Arial"/>
          <w:b/>
        </w:rPr>
      </w:pPr>
    </w:p>
    <w:p w:rsidR="00415E43" w:rsidRPr="00160590" w:rsidRDefault="00FF1232" w:rsidP="00415E43">
      <w:pPr>
        <w:tabs>
          <w:tab w:val="left" w:pos="851"/>
        </w:tabs>
        <w:rPr>
          <w:rFonts w:ascii="Arial" w:hAnsi="Arial"/>
        </w:rPr>
      </w:pPr>
      <w:r>
        <w:rPr>
          <w:rFonts w:ascii="Arial" w:hAnsi="Arial"/>
        </w:rPr>
        <w:t>Miasto Leszno, z siedzibą : 64 – 100 Leszno ul. Kazimierza Karasia 15</w:t>
      </w:r>
      <w:r w:rsidR="00415E43" w:rsidRPr="00160590">
        <w:rPr>
          <w:rFonts w:ascii="Arial" w:hAnsi="Arial"/>
        </w:rPr>
        <w:t xml:space="preserve"> </w:t>
      </w:r>
    </w:p>
    <w:p w:rsidR="00415E43" w:rsidRPr="00160590" w:rsidRDefault="00415E43" w:rsidP="00415E43">
      <w:pPr>
        <w:tabs>
          <w:tab w:val="left" w:pos="1080"/>
        </w:tabs>
        <w:rPr>
          <w:rFonts w:ascii="Arial" w:hAnsi="Arial"/>
          <w:b/>
        </w:rPr>
      </w:pPr>
    </w:p>
    <w:p w:rsidR="00415E43" w:rsidRPr="00160590" w:rsidRDefault="00415E43" w:rsidP="00415E43">
      <w:pPr>
        <w:pStyle w:val="AW11"/>
      </w:pPr>
      <w:bookmarkStart w:id="15" w:name="_Toc454781792"/>
      <w:bookmarkStart w:id="16" w:name="_Toc459303610"/>
      <w:r w:rsidRPr="00160590">
        <w:t>1.3.  Jednostka Projektowa</w:t>
      </w:r>
      <w:r>
        <w:t>.</w:t>
      </w:r>
      <w:bookmarkEnd w:id="15"/>
      <w:bookmarkEnd w:id="16"/>
    </w:p>
    <w:p w:rsidR="00415E43" w:rsidRPr="00160590" w:rsidRDefault="00415E43" w:rsidP="00415E43">
      <w:pPr>
        <w:tabs>
          <w:tab w:val="left" w:pos="851"/>
        </w:tabs>
        <w:rPr>
          <w:rFonts w:ascii="Arial" w:hAnsi="Arial"/>
          <w:b/>
        </w:rPr>
      </w:pPr>
    </w:p>
    <w:p w:rsidR="00415E43" w:rsidRPr="00160590" w:rsidRDefault="00496451" w:rsidP="00415E43">
      <w:pPr>
        <w:tabs>
          <w:tab w:val="left" w:pos="851"/>
        </w:tabs>
        <w:rPr>
          <w:rFonts w:ascii="Arial" w:hAnsi="Arial"/>
        </w:rPr>
      </w:pPr>
      <w:r>
        <w:rPr>
          <w:rFonts w:ascii="Arial" w:hAnsi="Arial"/>
        </w:rPr>
        <w:t>Firma Projektowo Usługowa Krzysztof Marchwicki , ul. Duńska 30</w:t>
      </w:r>
      <w:r w:rsidR="0006269D">
        <w:rPr>
          <w:rFonts w:ascii="Arial" w:hAnsi="Arial"/>
        </w:rPr>
        <w:t xml:space="preserve"> , 64 – 1</w:t>
      </w:r>
      <w:r>
        <w:rPr>
          <w:rFonts w:ascii="Arial" w:hAnsi="Arial"/>
        </w:rPr>
        <w:t>0</w:t>
      </w:r>
      <w:r w:rsidR="0006269D">
        <w:rPr>
          <w:rFonts w:ascii="Arial" w:hAnsi="Arial"/>
        </w:rPr>
        <w:t xml:space="preserve">0 </w:t>
      </w:r>
      <w:r>
        <w:rPr>
          <w:rFonts w:ascii="Arial" w:hAnsi="Arial"/>
        </w:rPr>
        <w:t>Leszno</w:t>
      </w:r>
    </w:p>
    <w:p w:rsidR="00415E43" w:rsidRPr="00160590" w:rsidRDefault="00415E43" w:rsidP="00415E43">
      <w:pPr>
        <w:rPr>
          <w:rFonts w:ascii="Arial" w:hAnsi="Arial"/>
        </w:rPr>
      </w:pPr>
    </w:p>
    <w:p w:rsidR="00415E43" w:rsidRPr="00160590" w:rsidRDefault="00415E43" w:rsidP="00415E43">
      <w:pPr>
        <w:pStyle w:val="AW11"/>
      </w:pPr>
      <w:bookmarkStart w:id="17" w:name="_Toc454781793"/>
      <w:bookmarkStart w:id="18" w:name="_Toc459303611"/>
      <w:r w:rsidRPr="00160590">
        <w:t>1.4.  Lokalizacja inwestycji</w:t>
      </w:r>
      <w:r>
        <w:t>.</w:t>
      </w:r>
      <w:bookmarkEnd w:id="17"/>
      <w:bookmarkEnd w:id="18"/>
    </w:p>
    <w:p w:rsidR="00415E43" w:rsidRPr="00160590" w:rsidRDefault="00415E43" w:rsidP="00415E43">
      <w:pPr>
        <w:rPr>
          <w:rFonts w:ascii="Arial" w:hAnsi="Arial"/>
          <w:b/>
        </w:rPr>
      </w:pPr>
    </w:p>
    <w:p w:rsidR="00415E43" w:rsidRDefault="00415E43" w:rsidP="00415E43">
      <w:pPr>
        <w:rPr>
          <w:rFonts w:ascii="Arial" w:hAnsi="Arial"/>
        </w:rPr>
      </w:pPr>
      <w:r w:rsidRPr="00DD1502">
        <w:rPr>
          <w:rFonts w:ascii="Arial" w:hAnsi="Arial"/>
        </w:rPr>
        <w:t>Analizowane przedsięwzięcie zlokalizowane jest w województwie wielkopolskim, powiecie leszczyńskim</w:t>
      </w:r>
      <w:r w:rsidR="00A1579F">
        <w:rPr>
          <w:rFonts w:ascii="Arial" w:hAnsi="Arial"/>
        </w:rPr>
        <w:t>.</w:t>
      </w:r>
    </w:p>
    <w:p w:rsidR="00415E43" w:rsidRDefault="00415E43" w:rsidP="00415E43">
      <w:pPr>
        <w:ind w:left="1134"/>
        <w:rPr>
          <w:rFonts w:ascii="Arial" w:hAnsi="Arial"/>
        </w:rPr>
      </w:pPr>
    </w:p>
    <w:p w:rsidR="00415E43" w:rsidRPr="00160590" w:rsidRDefault="00415E43" w:rsidP="00415E43">
      <w:pPr>
        <w:pStyle w:val="AW11"/>
      </w:pPr>
      <w:bookmarkStart w:id="19" w:name="_Toc454781794"/>
      <w:bookmarkStart w:id="20" w:name="_Toc459303612"/>
      <w:r w:rsidRPr="00160590">
        <w:t>1.5.  Cel opracowania</w:t>
      </w:r>
      <w:r>
        <w:t>.</w:t>
      </w:r>
      <w:bookmarkEnd w:id="19"/>
      <w:bookmarkEnd w:id="20"/>
    </w:p>
    <w:p w:rsidR="00415E43" w:rsidRPr="00160590" w:rsidRDefault="00415E43" w:rsidP="00415E43">
      <w:pPr>
        <w:tabs>
          <w:tab w:val="left" w:pos="851"/>
        </w:tabs>
        <w:rPr>
          <w:rFonts w:ascii="Arial" w:hAnsi="Arial"/>
          <w:b/>
        </w:rPr>
      </w:pPr>
    </w:p>
    <w:p w:rsidR="00415E43" w:rsidRPr="00160590" w:rsidRDefault="00415E43" w:rsidP="00415E43">
      <w:pPr>
        <w:tabs>
          <w:tab w:val="left" w:pos="1134"/>
        </w:tabs>
        <w:rPr>
          <w:rFonts w:ascii="Arial" w:hAnsi="Arial"/>
        </w:rPr>
      </w:pPr>
      <w:r w:rsidRPr="00160590">
        <w:rPr>
          <w:rFonts w:ascii="Arial" w:hAnsi="Arial"/>
        </w:rPr>
        <w:t xml:space="preserve">Celem opracowania jest zebranie i przygotowanie materiałów wraz z opiniami, uzgodnieniami i pozwoleniami zgodnie z wymaganymi przepisami, stanowiących załącznik do wniosku o </w:t>
      </w:r>
      <w:r w:rsidRPr="00617BB9">
        <w:rPr>
          <w:rFonts w:ascii="Arial" w:hAnsi="Arial"/>
        </w:rPr>
        <w:t xml:space="preserve">wydanie </w:t>
      </w:r>
      <w:r>
        <w:rPr>
          <w:rFonts w:ascii="Arial" w:hAnsi="Arial"/>
        </w:rPr>
        <w:t>D</w:t>
      </w:r>
      <w:r w:rsidRPr="00617BB9">
        <w:rPr>
          <w:rFonts w:ascii="Arial" w:hAnsi="Arial"/>
        </w:rPr>
        <w:t>ecyzji o zezwoleniu na realizację inwestycji drogowej</w:t>
      </w:r>
      <w:r>
        <w:rPr>
          <w:rFonts w:ascii="Arial" w:hAnsi="Arial"/>
        </w:rPr>
        <w:t xml:space="preserve"> i uzyskanie Decyzji</w:t>
      </w:r>
      <w:r w:rsidRPr="00617BB9">
        <w:rPr>
          <w:rFonts w:ascii="Arial" w:hAnsi="Arial"/>
        </w:rPr>
        <w:t>.</w:t>
      </w:r>
    </w:p>
    <w:p w:rsidR="00415E43" w:rsidRPr="00160590" w:rsidRDefault="00415E43" w:rsidP="00415E43">
      <w:pPr>
        <w:tabs>
          <w:tab w:val="left" w:pos="1080"/>
        </w:tabs>
        <w:rPr>
          <w:rFonts w:ascii="Arial" w:hAnsi="Arial"/>
          <w:b/>
        </w:rPr>
      </w:pPr>
    </w:p>
    <w:p w:rsidR="00415E43" w:rsidRPr="00160590" w:rsidRDefault="00415E43" w:rsidP="00415E43">
      <w:pPr>
        <w:pStyle w:val="AW11"/>
      </w:pPr>
      <w:bookmarkStart w:id="21" w:name="_Toc454781795"/>
      <w:bookmarkStart w:id="22" w:name="_Toc459303613"/>
      <w:r w:rsidRPr="00160590">
        <w:t>1.6.  Podstawa opracowania</w:t>
      </w:r>
      <w:r>
        <w:t>.</w:t>
      </w:r>
      <w:bookmarkEnd w:id="21"/>
      <w:bookmarkEnd w:id="22"/>
    </w:p>
    <w:p w:rsidR="00415E43" w:rsidRPr="00160590" w:rsidRDefault="00415E43" w:rsidP="00415E43">
      <w:pPr>
        <w:rPr>
          <w:rFonts w:ascii="Arial" w:hAnsi="Arial"/>
          <w:b/>
        </w:rPr>
      </w:pPr>
    </w:p>
    <w:p w:rsidR="00415E43" w:rsidRPr="00160590" w:rsidRDefault="00415E43" w:rsidP="00415E43">
      <w:pPr>
        <w:pStyle w:val="AW111"/>
      </w:pPr>
      <w:bookmarkStart w:id="23" w:name="_Toc454781796"/>
      <w:bookmarkStart w:id="24" w:name="_Toc459303614"/>
      <w:r w:rsidRPr="00160590">
        <w:t>1.6.1. Formalne podstawy opracowania</w:t>
      </w:r>
      <w:bookmarkEnd w:id="23"/>
      <w:bookmarkEnd w:id="24"/>
    </w:p>
    <w:p w:rsidR="00BF2788" w:rsidRPr="003A1029" w:rsidRDefault="00512994" w:rsidP="00415E43">
      <w:pPr>
        <w:numPr>
          <w:ilvl w:val="0"/>
          <w:numId w:val="14"/>
        </w:numPr>
        <w:tabs>
          <w:tab w:val="clear" w:pos="928"/>
        </w:tabs>
        <w:spacing w:line="240" w:lineRule="auto"/>
        <w:ind w:left="1134" w:hanging="284"/>
        <w:rPr>
          <w:rFonts w:ascii="Arial" w:hAnsi="Arial"/>
        </w:rPr>
      </w:pPr>
      <w:r w:rsidRPr="003A1029">
        <w:rPr>
          <w:rFonts w:ascii="Arial" w:hAnsi="Arial"/>
        </w:rPr>
        <w:t xml:space="preserve">Umowa </w:t>
      </w:r>
      <w:r w:rsidR="00F47103" w:rsidRPr="003A1029">
        <w:rPr>
          <w:rFonts w:ascii="Arial" w:hAnsi="Arial"/>
        </w:rPr>
        <w:t xml:space="preserve"> </w:t>
      </w:r>
      <w:r w:rsidR="00415E43" w:rsidRPr="003A1029">
        <w:rPr>
          <w:rFonts w:ascii="Arial" w:hAnsi="Arial"/>
        </w:rPr>
        <w:t xml:space="preserve"> zawarta pomiędzy Zamawiającym – </w:t>
      </w:r>
      <w:r w:rsidR="00F47103" w:rsidRPr="003A1029">
        <w:rPr>
          <w:rFonts w:ascii="Arial" w:hAnsi="Arial"/>
        </w:rPr>
        <w:t xml:space="preserve">Miasto Leszno </w:t>
      </w:r>
      <w:r w:rsidR="00415E43" w:rsidRPr="003A1029">
        <w:rPr>
          <w:rFonts w:ascii="Arial" w:hAnsi="Arial"/>
        </w:rPr>
        <w:t xml:space="preserve">, </w:t>
      </w:r>
      <w:r w:rsidR="00F47103" w:rsidRPr="003A1029">
        <w:rPr>
          <w:rFonts w:ascii="Arial" w:hAnsi="Arial"/>
        </w:rPr>
        <w:t xml:space="preserve">z siedzibą 64-100 Leszno ul. Kazimierza Karasia 15, </w:t>
      </w:r>
      <w:r w:rsidR="00415E43" w:rsidRPr="003A1029">
        <w:rPr>
          <w:rFonts w:ascii="Arial" w:hAnsi="Arial"/>
        </w:rPr>
        <w:t xml:space="preserve">a </w:t>
      </w:r>
      <w:r w:rsidR="003A546E" w:rsidRPr="003A1029">
        <w:rPr>
          <w:rFonts w:ascii="Arial" w:hAnsi="Arial"/>
        </w:rPr>
        <w:t>Firmą Projektowo Usługową Krzysztof Marchwicki</w:t>
      </w:r>
    </w:p>
    <w:p w:rsidR="00415E43" w:rsidRPr="00276F11" w:rsidRDefault="003A546E" w:rsidP="003A1029">
      <w:pPr>
        <w:spacing w:line="240" w:lineRule="auto"/>
        <w:ind w:left="1134" w:firstLine="0"/>
        <w:rPr>
          <w:rFonts w:ascii="Arial" w:hAnsi="Arial"/>
        </w:rPr>
      </w:pPr>
      <w:r>
        <w:rPr>
          <w:rFonts w:ascii="Arial" w:hAnsi="Arial"/>
        </w:rPr>
        <w:t xml:space="preserve"> z siedzibą 64-10</w:t>
      </w:r>
      <w:r w:rsidR="00F47103">
        <w:rPr>
          <w:rFonts w:ascii="Arial" w:hAnsi="Arial"/>
        </w:rPr>
        <w:t xml:space="preserve">0 </w:t>
      </w:r>
      <w:r>
        <w:rPr>
          <w:rFonts w:ascii="Arial" w:hAnsi="Arial"/>
        </w:rPr>
        <w:t>Leszno</w:t>
      </w:r>
      <w:r w:rsidR="00F47103">
        <w:rPr>
          <w:rFonts w:ascii="Arial" w:hAnsi="Arial"/>
        </w:rPr>
        <w:t xml:space="preserve"> ul. </w:t>
      </w:r>
      <w:r>
        <w:rPr>
          <w:rFonts w:ascii="Arial" w:hAnsi="Arial"/>
        </w:rPr>
        <w:t>Duńska 30</w:t>
      </w:r>
      <w:r w:rsidR="00415E43" w:rsidRPr="00276F11">
        <w:rPr>
          <w:rFonts w:ascii="Arial" w:hAnsi="Arial"/>
        </w:rPr>
        <w:t>.</w:t>
      </w:r>
    </w:p>
    <w:p w:rsidR="00415E43" w:rsidRPr="00E5046A" w:rsidRDefault="00415E43" w:rsidP="00415E43">
      <w:pPr>
        <w:numPr>
          <w:ilvl w:val="0"/>
          <w:numId w:val="14"/>
        </w:numPr>
        <w:tabs>
          <w:tab w:val="clear" w:pos="928"/>
        </w:tabs>
        <w:spacing w:line="240" w:lineRule="auto"/>
        <w:ind w:left="1134" w:hanging="284"/>
        <w:rPr>
          <w:rFonts w:ascii="Arial" w:hAnsi="Arial"/>
        </w:rPr>
      </w:pPr>
      <w:r w:rsidRPr="00E5046A">
        <w:rPr>
          <w:rFonts w:ascii="Arial" w:hAnsi="Arial"/>
        </w:rPr>
        <w:t>Ustawa z dnia 7 lipca 1994r. – „Prawo Budowlane”</w:t>
      </w:r>
      <w:r w:rsidRPr="00E5046A">
        <w:t xml:space="preserve"> </w:t>
      </w:r>
      <w:r w:rsidRPr="00E5046A">
        <w:rPr>
          <w:rFonts w:ascii="Arial" w:hAnsi="Arial"/>
        </w:rPr>
        <w:t>(tekst jednolity: Dz. U. 2013 poz. 1409)</w:t>
      </w:r>
    </w:p>
    <w:p w:rsidR="00415E43" w:rsidRPr="00276F11" w:rsidRDefault="00415E43" w:rsidP="00415E43">
      <w:pPr>
        <w:numPr>
          <w:ilvl w:val="0"/>
          <w:numId w:val="14"/>
        </w:numPr>
        <w:tabs>
          <w:tab w:val="clear" w:pos="928"/>
        </w:tabs>
        <w:spacing w:line="240" w:lineRule="auto"/>
        <w:ind w:left="1134" w:hanging="284"/>
        <w:rPr>
          <w:rFonts w:ascii="Arial" w:hAnsi="Arial"/>
        </w:rPr>
      </w:pPr>
      <w:r w:rsidRPr="00276F11">
        <w:rPr>
          <w:rFonts w:ascii="Arial" w:hAnsi="Arial"/>
        </w:rPr>
        <w:t>Ustawa z dnia 10 kwietnia 2003 r. o szczególnych zasadach przygotowania i realizacji inwestycji w zakresie dróg publicznych</w:t>
      </w:r>
      <w:r>
        <w:rPr>
          <w:rFonts w:ascii="Arial" w:hAnsi="Arial"/>
        </w:rPr>
        <w:t xml:space="preserve"> </w:t>
      </w:r>
      <w:r w:rsidRPr="005D1927">
        <w:rPr>
          <w:rFonts w:ascii="Arial" w:hAnsi="Arial"/>
        </w:rPr>
        <w:t>(tekst jednolity Dz. U. 2013 r. poz. 687)</w:t>
      </w:r>
    </w:p>
    <w:p w:rsidR="00415E43" w:rsidRPr="00276F11" w:rsidRDefault="00415E43" w:rsidP="00415E43">
      <w:pPr>
        <w:numPr>
          <w:ilvl w:val="0"/>
          <w:numId w:val="14"/>
        </w:numPr>
        <w:tabs>
          <w:tab w:val="clear" w:pos="928"/>
        </w:tabs>
        <w:spacing w:line="240" w:lineRule="auto"/>
        <w:ind w:left="1134" w:hanging="284"/>
        <w:rPr>
          <w:rFonts w:ascii="Arial" w:hAnsi="Arial"/>
        </w:rPr>
      </w:pPr>
      <w:r w:rsidRPr="00276F11">
        <w:rPr>
          <w:rFonts w:ascii="Arial" w:hAnsi="Arial"/>
        </w:rPr>
        <w:t>Ustawa z dnia 21 marca 1985 r. o drogach publicznych</w:t>
      </w:r>
      <w:r>
        <w:rPr>
          <w:rFonts w:ascii="Arial" w:hAnsi="Arial"/>
        </w:rPr>
        <w:t xml:space="preserve"> </w:t>
      </w:r>
      <w:r w:rsidRPr="005D1927">
        <w:rPr>
          <w:rFonts w:ascii="Arial" w:hAnsi="Arial"/>
        </w:rPr>
        <w:t>(tekst jednolity Dz. U. 2013 r. poz. 260)</w:t>
      </w:r>
    </w:p>
    <w:p w:rsidR="00415E43" w:rsidRPr="00276F11" w:rsidRDefault="00415E43" w:rsidP="00415E43">
      <w:pPr>
        <w:numPr>
          <w:ilvl w:val="0"/>
          <w:numId w:val="14"/>
        </w:numPr>
        <w:tabs>
          <w:tab w:val="clear" w:pos="928"/>
        </w:tabs>
        <w:spacing w:line="240" w:lineRule="auto"/>
        <w:ind w:left="1134" w:hanging="284"/>
        <w:rPr>
          <w:rFonts w:ascii="Arial" w:hAnsi="Arial"/>
        </w:rPr>
      </w:pPr>
      <w:r w:rsidRPr="00276F11">
        <w:rPr>
          <w:rFonts w:ascii="Arial" w:hAnsi="Arial"/>
        </w:rPr>
        <w:t>Rozporządzenie Ministra Transportu i Gospodarki Morskiej z dnia 2 marca 1999 r. w sprawie warunków technicznych, jakim powinny odpowiadać drogi publiczne i ich usytuowanie</w:t>
      </w:r>
      <w:r>
        <w:rPr>
          <w:rFonts w:ascii="Arial" w:hAnsi="Arial"/>
        </w:rPr>
        <w:t xml:space="preserve">, Dz. U. </w:t>
      </w:r>
      <w:r w:rsidRPr="00276F11">
        <w:rPr>
          <w:rFonts w:ascii="Arial" w:hAnsi="Arial"/>
        </w:rPr>
        <w:t>1999 r. nr 43 poz. 430</w:t>
      </w:r>
      <w:r>
        <w:rPr>
          <w:rFonts w:ascii="Arial" w:hAnsi="Arial"/>
        </w:rPr>
        <w:t xml:space="preserve"> z późniejszymi zmianami</w:t>
      </w:r>
    </w:p>
    <w:p w:rsidR="00415E43" w:rsidRPr="00276F11" w:rsidRDefault="00415E43" w:rsidP="00415E43">
      <w:pPr>
        <w:numPr>
          <w:ilvl w:val="0"/>
          <w:numId w:val="14"/>
        </w:numPr>
        <w:tabs>
          <w:tab w:val="clear" w:pos="928"/>
        </w:tabs>
        <w:spacing w:line="240" w:lineRule="auto"/>
        <w:ind w:left="1134" w:hanging="284"/>
        <w:rPr>
          <w:rFonts w:ascii="Arial" w:hAnsi="Arial"/>
        </w:rPr>
      </w:pPr>
      <w:r w:rsidRPr="00276F11">
        <w:rPr>
          <w:rFonts w:ascii="Arial" w:hAnsi="Arial"/>
        </w:rPr>
        <w:t>Rozporządzenie Ministra Transportu i Gospodarki Morskiej z dnia 30 maja 2000 r. w sprawie warunków technicznych, jakim powinny odpowiadać drogowe obiekty inżynierskie i ich usytuowanie, Dz.</w:t>
      </w:r>
      <w:r>
        <w:rPr>
          <w:rFonts w:ascii="Arial" w:hAnsi="Arial"/>
        </w:rPr>
        <w:t xml:space="preserve"> </w:t>
      </w:r>
      <w:r w:rsidRPr="00276F11">
        <w:rPr>
          <w:rFonts w:ascii="Arial" w:hAnsi="Arial"/>
        </w:rPr>
        <w:t>U. 2000 r. nr 63 poz. 735.</w:t>
      </w:r>
    </w:p>
    <w:p w:rsidR="00415E43" w:rsidRPr="00276F11" w:rsidRDefault="00415E43" w:rsidP="00415E43">
      <w:pPr>
        <w:numPr>
          <w:ilvl w:val="0"/>
          <w:numId w:val="14"/>
        </w:numPr>
        <w:tabs>
          <w:tab w:val="clear" w:pos="928"/>
        </w:tabs>
        <w:spacing w:line="240" w:lineRule="auto"/>
        <w:ind w:left="1134" w:hanging="284"/>
        <w:rPr>
          <w:rFonts w:ascii="Arial" w:hAnsi="Arial"/>
        </w:rPr>
      </w:pPr>
      <w:r w:rsidRPr="00276F11">
        <w:rPr>
          <w:rFonts w:ascii="Arial" w:hAnsi="Arial"/>
        </w:rPr>
        <w:t>Rozporządzenie Ministra Transportu, Budownictwa i Gospodarki Morskiej z dnia 25 kwietnia 2012 r. w sprawie szczegółowego zakresu i formy projektu budowlanego, Dz. U. 2012 r., poz. 462</w:t>
      </w:r>
      <w:r>
        <w:rPr>
          <w:rFonts w:ascii="Arial" w:hAnsi="Arial"/>
        </w:rPr>
        <w:t xml:space="preserve"> z późniejszymi zmianami</w:t>
      </w:r>
    </w:p>
    <w:p w:rsidR="00415E43" w:rsidRPr="00B65316" w:rsidRDefault="00415E43" w:rsidP="00415E43">
      <w:pPr>
        <w:rPr>
          <w:rFonts w:ascii="Arial" w:hAnsi="Arial"/>
        </w:rPr>
      </w:pPr>
    </w:p>
    <w:p w:rsidR="00415E43" w:rsidRPr="00017E22" w:rsidRDefault="00415E43" w:rsidP="00415E43">
      <w:pPr>
        <w:pStyle w:val="AW111"/>
        <w:spacing w:after="120"/>
      </w:pPr>
      <w:bookmarkStart w:id="25" w:name="_Toc454781797"/>
      <w:bookmarkStart w:id="26" w:name="_Toc459303615"/>
      <w:r w:rsidRPr="00017E22">
        <w:lastRenderedPageBreak/>
        <w:t>1.6.2. Materiały źródłowe</w:t>
      </w:r>
      <w:bookmarkEnd w:id="25"/>
      <w:bookmarkEnd w:id="26"/>
    </w:p>
    <w:p w:rsidR="00216AEC" w:rsidRPr="000B5349" w:rsidRDefault="00A75309" w:rsidP="00415E43">
      <w:pPr>
        <w:numPr>
          <w:ilvl w:val="0"/>
          <w:numId w:val="15"/>
        </w:numPr>
        <w:spacing w:line="240" w:lineRule="auto"/>
        <w:ind w:left="1134" w:hanging="284"/>
        <w:rPr>
          <w:rFonts w:ascii="Arial" w:hAnsi="Arial"/>
        </w:rPr>
      </w:pPr>
      <w:r w:rsidRPr="000B5349">
        <w:rPr>
          <w:rFonts w:ascii="Arial" w:hAnsi="Arial"/>
        </w:rPr>
        <w:t>Umowa na wykonanie z Zamawiającym –  Miastem Leszno</w:t>
      </w:r>
    </w:p>
    <w:p w:rsidR="00415E43" w:rsidRPr="00276F11" w:rsidRDefault="00415E43" w:rsidP="00415E43">
      <w:pPr>
        <w:numPr>
          <w:ilvl w:val="0"/>
          <w:numId w:val="15"/>
        </w:numPr>
        <w:spacing w:line="240" w:lineRule="auto"/>
        <w:ind w:left="1134" w:hanging="284"/>
        <w:rPr>
          <w:rFonts w:ascii="Arial" w:hAnsi="Arial"/>
        </w:rPr>
      </w:pPr>
      <w:r>
        <w:rPr>
          <w:rFonts w:ascii="Arial" w:hAnsi="Arial"/>
        </w:rPr>
        <w:t>A</w:t>
      </w:r>
      <w:r w:rsidRPr="00275532">
        <w:rPr>
          <w:rFonts w:ascii="Arial" w:hAnsi="Arial"/>
        </w:rPr>
        <w:t>ktualna mapa numeryczna w skali 1 : 1000</w:t>
      </w:r>
      <w:r>
        <w:rPr>
          <w:rFonts w:ascii="Arial" w:hAnsi="Arial"/>
        </w:rPr>
        <w:t xml:space="preserve"> do celów projektowych.</w:t>
      </w:r>
    </w:p>
    <w:p w:rsidR="00415E43" w:rsidRPr="00160590" w:rsidRDefault="00415E43" w:rsidP="00415E43">
      <w:pPr>
        <w:numPr>
          <w:ilvl w:val="0"/>
          <w:numId w:val="15"/>
        </w:numPr>
        <w:spacing w:line="240" w:lineRule="auto"/>
        <w:ind w:left="1134" w:hanging="284"/>
        <w:rPr>
          <w:rFonts w:ascii="Arial" w:hAnsi="Arial"/>
        </w:rPr>
      </w:pPr>
      <w:r>
        <w:rPr>
          <w:rFonts w:ascii="Arial" w:hAnsi="Arial"/>
        </w:rPr>
        <w:t>W</w:t>
      </w:r>
      <w:r w:rsidRPr="00160590">
        <w:rPr>
          <w:rFonts w:ascii="Arial" w:hAnsi="Arial"/>
        </w:rPr>
        <w:t>arunki te</w:t>
      </w:r>
      <w:r>
        <w:rPr>
          <w:rFonts w:ascii="Arial" w:hAnsi="Arial"/>
        </w:rPr>
        <w:t>chniczne i uzgodnienia branżowe.</w:t>
      </w:r>
    </w:p>
    <w:p w:rsidR="00415E43" w:rsidRPr="00160590" w:rsidRDefault="00415E43" w:rsidP="00415E43">
      <w:pPr>
        <w:numPr>
          <w:ilvl w:val="0"/>
          <w:numId w:val="15"/>
        </w:numPr>
        <w:spacing w:line="240" w:lineRule="auto"/>
        <w:ind w:left="1134" w:hanging="284"/>
        <w:rPr>
          <w:rFonts w:ascii="Arial" w:hAnsi="Arial"/>
        </w:rPr>
      </w:pPr>
      <w:r>
        <w:rPr>
          <w:rFonts w:ascii="Arial" w:hAnsi="Arial"/>
        </w:rPr>
        <w:t>Polskie normy i katalogi.</w:t>
      </w:r>
    </w:p>
    <w:p w:rsidR="00415E43" w:rsidRDefault="00415E43" w:rsidP="00415E43">
      <w:pPr>
        <w:numPr>
          <w:ilvl w:val="0"/>
          <w:numId w:val="15"/>
        </w:numPr>
        <w:spacing w:line="240" w:lineRule="auto"/>
        <w:ind w:left="1134" w:hanging="284"/>
        <w:rPr>
          <w:rFonts w:ascii="Arial" w:hAnsi="Arial"/>
        </w:rPr>
      </w:pPr>
      <w:r>
        <w:rPr>
          <w:rFonts w:ascii="Arial" w:hAnsi="Arial"/>
        </w:rPr>
        <w:t>U</w:t>
      </w:r>
      <w:r w:rsidRPr="00160590">
        <w:rPr>
          <w:rFonts w:ascii="Arial" w:hAnsi="Arial"/>
        </w:rPr>
        <w:t>zgodnienia i ustalenia z Zamawiającym.</w:t>
      </w:r>
    </w:p>
    <w:p w:rsidR="00BE7130" w:rsidRPr="00160590" w:rsidRDefault="00BE7130" w:rsidP="00415E43">
      <w:pPr>
        <w:numPr>
          <w:ilvl w:val="0"/>
          <w:numId w:val="15"/>
        </w:numPr>
        <w:spacing w:line="240" w:lineRule="auto"/>
        <w:ind w:left="1134" w:hanging="284"/>
        <w:rPr>
          <w:rFonts w:ascii="Arial" w:hAnsi="Arial"/>
        </w:rPr>
      </w:pPr>
      <w:r>
        <w:rPr>
          <w:rFonts w:ascii="Arial" w:hAnsi="Arial"/>
        </w:rPr>
        <w:t>Badania geologiczne.</w:t>
      </w:r>
    </w:p>
    <w:p w:rsidR="00415E43" w:rsidRPr="00160590" w:rsidRDefault="00415E43" w:rsidP="00415E43">
      <w:pPr>
        <w:tabs>
          <w:tab w:val="left" w:pos="1080"/>
        </w:tabs>
        <w:rPr>
          <w:rFonts w:ascii="Arial" w:hAnsi="Arial"/>
          <w:b/>
        </w:rPr>
      </w:pPr>
    </w:p>
    <w:p w:rsidR="00415E43" w:rsidRPr="00160590" w:rsidRDefault="00415E43" w:rsidP="00415E43">
      <w:pPr>
        <w:pStyle w:val="AW11"/>
      </w:pPr>
      <w:bookmarkStart w:id="27" w:name="_Toc454781798"/>
      <w:bookmarkStart w:id="28" w:name="_Toc459303616"/>
      <w:r w:rsidRPr="00160590">
        <w:t>1.7.  Projekty związane</w:t>
      </w:r>
      <w:r>
        <w:t>.</w:t>
      </w:r>
      <w:bookmarkEnd w:id="27"/>
      <w:bookmarkEnd w:id="28"/>
    </w:p>
    <w:p w:rsidR="00664B3A" w:rsidRDefault="00664B3A" w:rsidP="00415E43">
      <w:pPr>
        <w:numPr>
          <w:ilvl w:val="0"/>
          <w:numId w:val="15"/>
        </w:numPr>
        <w:spacing w:line="240" w:lineRule="auto"/>
        <w:ind w:left="1134" w:hanging="284"/>
        <w:rPr>
          <w:rFonts w:ascii="Arial" w:hAnsi="Arial"/>
        </w:rPr>
      </w:pPr>
      <w:r>
        <w:rPr>
          <w:rFonts w:ascii="Arial" w:hAnsi="Arial"/>
        </w:rPr>
        <w:t>Projekt odwodnienia</w:t>
      </w:r>
    </w:p>
    <w:p w:rsidR="00415E43" w:rsidRPr="00017E22" w:rsidRDefault="00415E43" w:rsidP="00C84900">
      <w:pPr>
        <w:spacing w:line="240" w:lineRule="auto"/>
        <w:ind w:left="1134" w:firstLine="0"/>
        <w:rPr>
          <w:rFonts w:ascii="Arial" w:hAnsi="Arial"/>
        </w:rPr>
      </w:pPr>
    </w:p>
    <w:p w:rsidR="00415E43" w:rsidRPr="00160590" w:rsidRDefault="00415E43" w:rsidP="00415E43">
      <w:pPr>
        <w:rPr>
          <w:rFonts w:ascii="Arial" w:hAnsi="Arial"/>
        </w:rPr>
      </w:pPr>
    </w:p>
    <w:p w:rsidR="00415E43" w:rsidRPr="00160590" w:rsidRDefault="00415E43" w:rsidP="00415E43">
      <w:pPr>
        <w:pStyle w:val="AW11"/>
      </w:pPr>
      <w:bookmarkStart w:id="29" w:name="_Toc454781799"/>
      <w:bookmarkStart w:id="30" w:name="_Toc459303617"/>
      <w:r w:rsidRPr="00160590">
        <w:t>1.8.  Informacje o mapie numerycznej</w:t>
      </w:r>
      <w:r>
        <w:t>.</w:t>
      </w:r>
      <w:bookmarkEnd w:id="29"/>
      <w:bookmarkEnd w:id="30"/>
    </w:p>
    <w:p w:rsidR="00415E43" w:rsidRPr="00160590" w:rsidRDefault="00415E43" w:rsidP="00415E43">
      <w:pPr>
        <w:tabs>
          <w:tab w:val="left" w:pos="1080"/>
        </w:tabs>
        <w:rPr>
          <w:rFonts w:ascii="Arial" w:hAnsi="Arial"/>
          <w:b/>
        </w:rPr>
      </w:pPr>
    </w:p>
    <w:p w:rsidR="00415E43" w:rsidRPr="00160590" w:rsidRDefault="00415E43" w:rsidP="00415E43">
      <w:pPr>
        <w:pStyle w:val="Tekstpodstawowy"/>
        <w:rPr>
          <w:rFonts w:ascii="Arial" w:hAnsi="Arial"/>
        </w:rPr>
      </w:pPr>
      <w:r w:rsidRPr="00160590">
        <w:rPr>
          <w:rFonts w:ascii="Arial" w:hAnsi="Arial"/>
        </w:rPr>
        <w:t>Mapa zasadnicza została wykonana metodą pomiaru bezpośredniego i digitalizacji w układzie wstęgowym w skali 1:1000, posiada układ współrzędnych 65 i poziom odniesienia Kronsztadt 86.</w:t>
      </w:r>
    </w:p>
    <w:p w:rsidR="00415E43" w:rsidRPr="00160590" w:rsidRDefault="00415E43" w:rsidP="00415E43">
      <w:pPr>
        <w:pStyle w:val="Tekstpodstawowy"/>
        <w:rPr>
          <w:rFonts w:ascii="Arial" w:hAnsi="Arial"/>
        </w:rPr>
      </w:pPr>
      <w:r w:rsidRPr="00160590">
        <w:rPr>
          <w:rFonts w:ascii="Arial" w:hAnsi="Arial"/>
        </w:rPr>
        <w:t xml:space="preserve">Mapę dla celów projektowych wykonała </w:t>
      </w:r>
      <w:r w:rsidR="00512F67">
        <w:rPr>
          <w:rFonts w:ascii="Arial" w:hAnsi="Arial"/>
        </w:rPr>
        <w:t>Firma : Usługi Geodezyjne Piotr Dolata</w:t>
      </w:r>
      <w:r w:rsidRPr="00160590">
        <w:rPr>
          <w:rFonts w:ascii="Arial" w:hAnsi="Arial"/>
        </w:rPr>
        <w:t xml:space="preserve">, </w:t>
      </w:r>
      <w:r w:rsidR="00A41339">
        <w:rPr>
          <w:rFonts w:ascii="Arial" w:hAnsi="Arial"/>
        </w:rPr>
        <w:t>64</w:t>
      </w:r>
      <w:r w:rsidRPr="00160590">
        <w:rPr>
          <w:rFonts w:ascii="Arial" w:hAnsi="Arial"/>
        </w:rPr>
        <w:t>-1</w:t>
      </w:r>
      <w:r w:rsidR="00A41339">
        <w:rPr>
          <w:rFonts w:ascii="Arial" w:hAnsi="Arial"/>
        </w:rPr>
        <w:t>0</w:t>
      </w:r>
      <w:r w:rsidRPr="00160590">
        <w:rPr>
          <w:rFonts w:ascii="Arial" w:hAnsi="Arial"/>
        </w:rPr>
        <w:t xml:space="preserve">0 </w:t>
      </w:r>
      <w:r w:rsidR="00A41339">
        <w:rPr>
          <w:rFonts w:ascii="Arial" w:hAnsi="Arial"/>
        </w:rPr>
        <w:t>Leszno</w:t>
      </w:r>
      <w:r w:rsidRPr="00160590">
        <w:rPr>
          <w:rFonts w:ascii="Arial" w:hAnsi="Arial"/>
        </w:rPr>
        <w:t xml:space="preserve"> ul. </w:t>
      </w:r>
      <w:r w:rsidR="00A41339">
        <w:rPr>
          <w:rFonts w:ascii="Arial" w:hAnsi="Arial"/>
        </w:rPr>
        <w:t>Niepodległości 49</w:t>
      </w:r>
      <w:r w:rsidRPr="00160590">
        <w:rPr>
          <w:rFonts w:ascii="Arial" w:hAnsi="Arial"/>
        </w:rPr>
        <w:t>, jest aktualna</w:t>
      </w:r>
      <w:r>
        <w:rPr>
          <w:rFonts w:ascii="Arial" w:hAnsi="Arial"/>
        </w:rPr>
        <w:t xml:space="preserve"> </w:t>
      </w:r>
      <w:r w:rsidRPr="00160590">
        <w:rPr>
          <w:rFonts w:ascii="Arial" w:hAnsi="Arial"/>
        </w:rPr>
        <w:t>i poświadc</w:t>
      </w:r>
      <w:r w:rsidR="00A41339">
        <w:rPr>
          <w:rFonts w:ascii="Arial" w:hAnsi="Arial"/>
        </w:rPr>
        <w:t>zona na wtórnikach przez Ośrodek</w:t>
      </w:r>
      <w:r w:rsidRPr="00160590">
        <w:rPr>
          <w:rFonts w:ascii="Arial" w:hAnsi="Arial"/>
        </w:rPr>
        <w:t xml:space="preserve"> Dokumentacji Geodezyjnej i Kartograficznej. </w:t>
      </w:r>
    </w:p>
    <w:p w:rsidR="00415E43" w:rsidRPr="00160590" w:rsidRDefault="00415E43" w:rsidP="00415E43">
      <w:pPr>
        <w:rPr>
          <w:rFonts w:ascii="Arial" w:hAnsi="Arial"/>
        </w:rPr>
      </w:pPr>
      <w:r w:rsidRPr="00160590">
        <w:rPr>
          <w:rFonts w:ascii="Arial" w:hAnsi="Arial"/>
        </w:rPr>
        <w:t>W wersji numerycznej została przygotowana w formacie *.dg</w:t>
      </w:r>
      <w:r>
        <w:rPr>
          <w:rFonts w:ascii="Arial" w:hAnsi="Arial"/>
        </w:rPr>
        <w:t>n</w:t>
      </w:r>
      <w:r w:rsidRPr="00160590">
        <w:rPr>
          <w:rFonts w:ascii="Arial" w:hAnsi="Arial"/>
        </w:rPr>
        <w:t>.</w:t>
      </w:r>
    </w:p>
    <w:p w:rsidR="00415E43" w:rsidRPr="00160590" w:rsidRDefault="00415E43" w:rsidP="00415E43">
      <w:pPr>
        <w:rPr>
          <w:rFonts w:ascii="Arial" w:hAnsi="Arial"/>
          <w:b/>
        </w:rPr>
      </w:pPr>
    </w:p>
    <w:p w:rsidR="00415E43" w:rsidRPr="00160590" w:rsidRDefault="00415E43" w:rsidP="00415E43">
      <w:pPr>
        <w:pStyle w:val="AW11"/>
      </w:pPr>
      <w:bookmarkStart w:id="31" w:name="_Toc454781800"/>
      <w:bookmarkStart w:id="32" w:name="_Toc459303618"/>
      <w:r w:rsidRPr="00160590">
        <w:t xml:space="preserve">1.9.  </w:t>
      </w:r>
      <w:r>
        <w:t>Cel i zakładany efekt inwestycji.</w:t>
      </w:r>
      <w:bookmarkEnd w:id="31"/>
      <w:bookmarkEnd w:id="32"/>
    </w:p>
    <w:p w:rsidR="00415E43" w:rsidRPr="00160590" w:rsidRDefault="00415E43" w:rsidP="00415E43">
      <w:pPr>
        <w:tabs>
          <w:tab w:val="left" w:pos="1080"/>
        </w:tabs>
        <w:rPr>
          <w:rFonts w:ascii="Arial" w:hAnsi="Arial"/>
          <w:b/>
        </w:rPr>
      </w:pPr>
    </w:p>
    <w:p w:rsidR="00415E43" w:rsidRPr="00DD1502" w:rsidRDefault="00415E43" w:rsidP="00415E43">
      <w:pPr>
        <w:rPr>
          <w:rFonts w:ascii="Arial" w:hAnsi="Arial"/>
          <w:bCs/>
        </w:rPr>
      </w:pPr>
      <w:r w:rsidRPr="00DD1502">
        <w:rPr>
          <w:rFonts w:ascii="Arial" w:hAnsi="Arial"/>
          <w:bCs/>
        </w:rPr>
        <w:t>W zakresie korzyści pośrednich realizacja zadania stawia realizację następujących celów:</w:t>
      </w:r>
    </w:p>
    <w:p w:rsidR="00415E43" w:rsidRPr="00DD1502" w:rsidRDefault="00415E43" w:rsidP="00415E43">
      <w:pPr>
        <w:numPr>
          <w:ilvl w:val="0"/>
          <w:numId w:val="10"/>
        </w:numPr>
        <w:spacing w:before="120" w:after="120" w:line="240" w:lineRule="auto"/>
        <w:ind w:left="284" w:hanging="284"/>
        <w:jc w:val="left"/>
        <w:rPr>
          <w:rFonts w:ascii="Arial" w:hAnsi="Arial"/>
        </w:rPr>
      </w:pPr>
      <w:r w:rsidRPr="00DD1502">
        <w:rPr>
          <w:rFonts w:ascii="Arial" w:hAnsi="Arial"/>
        </w:rPr>
        <w:t>poprawę bezpieczeństwa ruchu drogowego, w tym zmniejszenie wypadkowości,</w:t>
      </w:r>
    </w:p>
    <w:p w:rsidR="00415E43" w:rsidRPr="00DD1502" w:rsidRDefault="00415E43" w:rsidP="00415E43">
      <w:pPr>
        <w:numPr>
          <w:ilvl w:val="0"/>
          <w:numId w:val="10"/>
        </w:numPr>
        <w:spacing w:before="120" w:after="120" w:line="240" w:lineRule="auto"/>
        <w:ind w:left="284" w:hanging="284"/>
        <w:jc w:val="left"/>
        <w:rPr>
          <w:rFonts w:ascii="Arial" w:hAnsi="Arial"/>
        </w:rPr>
      </w:pPr>
      <w:r w:rsidRPr="00DD1502">
        <w:rPr>
          <w:rFonts w:ascii="Arial" w:hAnsi="Arial"/>
        </w:rPr>
        <w:t xml:space="preserve">zmniejszenie zanieczyszczeń powietrza oraz hałasu w dużym skupisku ludzi, jakim jest </w:t>
      </w:r>
      <w:r w:rsidR="00F73BF5">
        <w:rPr>
          <w:rFonts w:ascii="Arial" w:hAnsi="Arial"/>
        </w:rPr>
        <w:t xml:space="preserve"> </w:t>
      </w:r>
      <w:r w:rsidRPr="00DD1502">
        <w:rPr>
          <w:rFonts w:ascii="Arial" w:hAnsi="Arial"/>
        </w:rPr>
        <w:t>Leszno,</w:t>
      </w:r>
    </w:p>
    <w:p w:rsidR="00415E43" w:rsidRPr="00DD1502" w:rsidRDefault="001F2723" w:rsidP="00415E43">
      <w:pPr>
        <w:numPr>
          <w:ilvl w:val="0"/>
          <w:numId w:val="10"/>
        </w:numPr>
        <w:spacing w:before="120" w:after="120" w:line="240" w:lineRule="auto"/>
        <w:ind w:left="284" w:hanging="284"/>
        <w:jc w:val="left"/>
        <w:rPr>
          <w:rFonts w:ascii="Arial" w:hAnsi="Arial"/>
        </w:rPr>
      </w:pPr>
      <w:r>
        <w:rPr>
          <w:rFonts w:ascii="Arial" w:hAnsi="Arial"/>
        </w:rPr>
        <w:t>poprawa dojazdu do posesji</w:t>
      </w:r>
    </w:p>
    <w:p w:rsidR="00415E43" w:rsidRPr="00DD1502" w:rsidRDefault="00415E43" w:rsidP="00443F8C">
      <w:pPr>
        <w:spacing w:before="120" w:after="120" w:line="240" w:lineRule="auto"/>
        <w:ind w:firstLine="0"/>
        <w:jc w:val="left"/>
        <w:rPr>
          <w:rFonts w:ascii="Arial" w:hAnsi="Arial"/>
        </w:rPr>
      </w:pPr>
    </w:p>
    <w:p w:rsidR="00415E43" w:rsidRPr="00160590" w:rsidRDefault="00415E43" w:rsidP="00415E43">
      <w:pPr>
        <w:pStyle w:val="AW1"/>
        <w:outlineLvl w:val="0"/>
      </w:pPr>
      <w:bookmarkStart w:id="33" w:name="_Toc454781802"/>
      <w:bookmarkStart w:id="34" w:name="_Toc459303619"/>
      <w:r w:rsidRPr="00160590">
        <w:t>2.  ISTNIEJĄCE  ZAGOSPODAROWANIE  TERENU</w:t>
      </w:r>
      <w:bookmarkEnd w:id="33"/>
      <w:bookmarkEnd w:id="34"/>
    </w:p>
    <w:p w:rsidR="00415E43" w:rsidRPr="00160590" w:rsidRDefault="00415E43" w:rsidP="00415E43">
      <w:pPr>
        <w:pStyle w:val="Tekstpodstawowy"/>
        <w:tabs>
          <w:tab w:val="num" w:pos="1134"/>
        </w:tabs>
        <w:rPr>
          <w:rFonts w:ascii="Arial" w:hAnsi="Arial"/>
          <w:b/>
          <w:u w:val="single"/>
        </w:rPr>
      </w:pPr>
    </w:p>
    <w:p w:rsidR="00415E43" w:rsidRDefault="00415E43" w:rsidP="002F194F">
      <w:pPr>
        <w:pStyle w:val="AW11"/>
      </w:pPr>
      <w:bookmarkStart w:id="35" w:name="_Toc454781803"/>
      <w:bookmarkStart w:id="36" w:name="_Toc459303620"/>
      <w:r w:rsidRPr="00160590">
        <w:t xml:space="preserve">2.1.  </w:t>
      </w:r>
      <w:r>
        <w:t>Zagospodarowanie istniejącego pasa drogowego.</w:t>
      </w:r>
      <w:bookmarkEnd w:id="35"/>
      <w:bookmarkEnd w:id="36"/>
    </w:p>
    <w:p w:rsidR="002F194F" w:rsidRPr="00160590" w:rsidRDefault="002F194F" w:rsidP="002F194F">
      <w:pPr>
        <w:pStyle w:val="AW11"/>
        <w:rPr>
          <w:rFonts w:ascii="Arial" w:hAnsi="Arial"/>
        </w:rPr>
      </w:pPr>
    </w:p>
    <w:p w:rsidR="00192E55" w:rsidRDefault="00BE7130" w:rsidP="00415E43">
      <w:pPr>
        <w:rPr>
          <w:rFonts w:ascii="Arial" w:hAnsi="Arial"/>
          <w:bCs/>
        </w:rPr>
      </w:pPr>
      <w:r>
        <w:rPr>
          <w:rFonts w:ascii="Arial" w:hAnsi="Arial"/>
          <w:bCs/>
        </w:rPr>
        <w:t>Przebudowa ulicy  gen. Józefa Wybickiego</w:t>
      </w:r>
      <w:r w:rsidR="007E6CC1">
        <w:rPr>
          <w:rFonts w:ascii="Arial" w:hAnsi="Arial"/>
          <w:bCs/>
        </w:rPr>
        <w:t xml:space="preserve"> mieści się w granicach </w:t>
      </w:r>
      <w:r w:rsidR="00415E43">
        <w:rPr>
          <w:rFonts w:ascii="Arial" w:hAnsi="Arial"/>
          <w:bCs/>
        </w:rPr>
        <w:t xml:space="preserve"> pas</w:t>
      </w:r>
      <w:r w:rsidR="007E6CC1">
        <w:rPr>
          <w:rFonts w:ascii="Arial" w:hAnsi="Arial"/>
          <w:bCs/>
        </w:rPr>
        <w:t>a drogowego</w:t>
      </w:r>
    </w:p>
    <w:p w:rsidR="002F194F" w:rsidRDefault="002F194F" w:rsidP="00415E43">
      <w:pPr>
        <w:rPr>
          <w:rFonts w:ascii="Arial" w:hAnsi="Arial"/>
          <w:bCs/>
        </w:rPr>
      </w:pPr>
    </w:p>
    <w:p w:rsidR="00415E43" w:rsidRDefault="00415E43" w:rsidP="00415E43">
      <w:pPr>
        <w:pStyle w:val="AW11"/>
      </w:pPr>
      <w:bookmarkStart w:id="37" w:name="_Toc454781804"/>
      <w:bookmarkStart w:id="38" w:name="_Toc459303621"/>
      <w:r>
        <w:t>2.2.  Zagospodarowanie terenu przyległego.</w:t>
      </w:r>
      <w:bookmarkEnd w:id="37"/>
      <w:bookmarkEnd w:id="38"/>
    </w:p>
    <w:p w:rsidR="00415E43" w:rsidRDefault="00415E43" w:rsidP="00415E43">
      <w:pPr>
        <w:tabs>
          <w:tab w:val="left" w:pos="1080"/>
        </w:tabs>
        <w:ind w:left="360"/>
        <w:rPr>
          <w:rFonts w:ascii="Arial" w:hAnsi="Arial"/>
          <w:b/>
        </w:rPr>
      </w:pPr>
    </w:p>
    <w:p w:rsidR="00415E43" w:rsidRPr="00160590" w:rsidRDefault="00415E43" w:rsidP="00415E43">
      <w:pPr>
        <w:pStyle w:val="AW111"/>
      </w:pPr>
      <w:bookmarkStart w:id="39" w:name="_Toc454781805"/>
      <w:bookmarkStart w:id="40" w:name="_Toc459303622"/>
      <w:r>
        <w:t>2.2.1.  Konfiguracja i ukształtowanie terenu.</w:t>
      </w:r>
      <w:bookmarkEnd w:id="39"/>
      <w:bookmarkEnd w:id="40"/>
    </w:p>
    <w:p w:rsidR="00415E43" w:rsidRPr="00160590" w:rsidRDefault="00415E43" w:rsidP="00415E43">
      <w:pPr>
        <w:pStyle w:val="Tekstpodstawowy"/>
        <w:tabs>
          <w:tab w:val="num" w:pos="1134"/>
        </w:tabs>
        <w:rPr>
          <w:rFonts w:ascii="Arial" w:hAnsi="Arial"/>
        </w:rPr>
      </w:pPr>
    </w:p>
    <w:p w:rsidR="00415E43" w:rsidRPr="009E5684" w:rsidRDefault="00415E43" w:rsidP="00415E43">
      <w:pPr>
        <w:pStyle w:val="Tekstpodstawowy"/>
        <w:rPr>
          <w:rFonts w:ascii="Arial" w:hAnsi="Arial"/>
        </w:rPr>
      </w:pPr>
      <w:r w:rsidRPr="00C35E80">
        <w:rPr>
          <w:rFonts w:ascii="Arial" w:hAnsi="Arial"/>
        </w:rPr>
        <w:t xml:space="preserve">Projektowana </w:t>
      </w:r>
      <w:r w:rsidR="00BE7130">
        <w:rPr>
          <w:rFonts w:ascii="Arial" w:hAnsi="Arial"/>
        </w:rPr>
        <w:t>przebudowa ulicy gen. Józefa Wybickiego</w:t>
      </w:r>
      <w:r w:rsidR="00300291">
        <w:rPr>
          <w:rFonts w:ascii="Arial" w:hAnsi="Arial"/>
        </w:rPr>
        <w:t xml:space="preserve"> </w:t>
      </w:r>
      <w:r w:rsidRPr="00C35E80">
        <w:rPr>
          <w:rFonts w:ascii="Arial" w:hAnsi="Arial"/>
        </w:rPr>
        <w:t>przebiega przez tereny płas</w:t>
      </w:r>
      <w:r w:rsidR="00C90CC2">
        <w:rPr>
          <w:rFonts w:ascii="Arial" w:hAnsi="Arial"/>
        </w:rPr>
        <w:t>kie o zagospo</w:t>
      </w:r>
      <w:r w:rsidR="00300291">
        <w:rPr>
          <w:rFonts w:ascii="Arial" w:hAnsi="Arial"/>
        </w:rPr>
        <w:t>darowaniu domów jednorodzinnych i</w:t>
      </w:r>
      <w:r w:rsidR="00C90CC2">
        <w:rPr>
          <w:rFonts w:ascii="Arial" w:hAnsi="Arial"/>
        </w:rPr>
        <w:t xml:space="preserve"> obiektów usługowych .</w:t>
      </w:r>
      <w:r w:rsidRPr="009E5684">
        <w:rPr>
          <w:rFonts w:ascii="Arial" w:hAnsi="Arial"/>
        </w:rPr>
        <w:t xml:space="preserve"> </w:t>
      </w:r>
    </w:p>
    <w:p w:rsidR="00415E43" w:rsidRPr="000E32BC" w:rsidRDefault="004F03BF" w:rsidP="00415E43">
      <w:pPr>
        <w:pStyle w:val="Tekstpodstawowywcity2"/>
        <w:tabs>
          <w:tab w:val="left" w:pos="0"/>
        </w:tabs>
        <w:ind w:left="0" w:firstLine="0"/>
        <w:rPr>
          <w:rFonts w:ascii="Arial" w:hAnsi="Arial"/>
          <w:sz w:val="24"/>
          <w:szCs w:val="24"/>
        </w:rPr>
      </w:pPr>
      <w:r>
        <w:rPr>
          <w:rFonts w:ascii="Arial" w:hAnsi="Arial"/>
          <w:sz w:val="24"/>
          <w:szCs w:val="24"/>
        </w:rPr>
        <w:lastRenderedPageBreak/>
        <w:t>Projektowana ulica</w:t>
      </w:r>
      <w:r w:rsidR="00415E43" w:rsidRPr="00D67681">
        <w:rPr>
          <w:rFonts w:ascii="Arial" w:hAnsi="Arial"/>
          <w:sz w:val="24"/>
          <w:szCs w:val="24"/>
        </w:rPr>
        <w:t xml:space="preserve"> przecina tereny ukształtowane w okresi</w:t>
      </w:r>
      <w:r w:rsidR="00D13325">
        <w:rPr>
          <w:rFonts w:ascii="Arial" w:hAnsi="Arial"/>
          <w:sz w:val="24"/>
          <w:szCs w:val="24"/>
        </w:rPr>
        <w:t>e zlodowacenia bałtyckiego</w:t>
      </w:r>
      <w:r w:rsidR="00415E43" w:rsidRPr="00D67681">
        <w:rPr>
          <w:rFonts w:ascii="Arial" w:hAnsi="Arial"/>
          <w:sz w:val="24"/>
          <w:szCs w:val="24"/>
        </w:rPr>
        <w:t xml:space="preserve"> i środkowopolskiego.</w:t>
      </w:r>
      <w:r w:rsidR="00415E43">
        <w:rPr>
          <w:rFonts w:ascii="Arial" w:hAnsi="Arial"/>
        </w:rPr>
        <w:t xml:space="preserve"> </w:t>
      </w:r>
      <w:r w:rsidR="00415E43" w:rsidRPr="000E32BC">
        <w:rPr>
          <w:rFonts w:ascii="Arial" w:hAnsi="Arial"/>
          <w:sz w:val="24"/>
          <w:szCs w:val="24"/>
        </w:rPr>
        <w:t>Analizując morfologię terenu w bezpośrednim otoczeniu projektowanej trasy należy zauważyć, że:</w:t>
      </w:r>
    </w:p>
    <w:p w:rsidR="00415E43" w:rsidRDefault="008C6F06" w:rsidP="008647D3">
      <w:pPr>
        <w:pStyle w:val="Tekstpodstawowywcity2"/>
        <w:numPr>
          <w:ilvl w:val="0"/>
          <w:numId w:val="24"/>
        </w:numPr>
        <w:tabs>
          <w:tab w:val="clear" w:pos="720"/>
          <w:tab w:val="num" w:pos="426"/>
        </w:tabs>
        <w:spacing w:line="240" w:lineRule="auto"/>
        <w:ind w:left="426" w:hanging="426"/>
        <w:rPr>
          <w:rFonts w:ascii="Arial" w:hAnsi="Arial"/>
          <w:sz w:val="24"/>
          <w:szCs w:val="24"/>
        </w:rPr>
      </w:pPr>
      <w:r>
        <w:rPr>
          <w:rFonts w:ascii="Arial" w:hAnsi="Arial"/>
          <w:sz w:val="24"/>
          <w:szCs w:val="24"/>
        </w:rPr>
        <w:t>występują liczne wyspy wysoczyznowe, rozdzielone wąskimi o płaskim dnie i stromych zboczach, dolinami będącymi przeobrażonymi rynnami polodowcowymi</w:t>
      </w:r>
    </w:p>
    <w:p w:rsidR="008C6F06" w:rsidRDefault="008C6F06" w:rsidP="008647D3">
      <w:pPr>
        <w:pStyle w:val="Tekstpodstawowywcity2"/>
        <w:numPr>
          <w:ilvl w:val="0"/>
          <w:numId w:val="24"/>
        </w:numPr>
        <w:tabs>
          <w:tab w:val="clear" w:pos="720"/>
          <w:tab w:val="num" w:pos="426"/>
        </w:tabs>
        <w:spacing w:line="240" w:lineRule="auto"/>
        <w:ind w:left="426" w:hanging="426"/>
        <w:rPr>
          <w:rFonts w:ascii="Arial" w:hAnsi="Arial"/>
          <w:sz w:val="24"/>
          <w:szCs w:val="24"/>
        </w:rPr>
      </w:pPr>
      <w:r>
        <w:rPr>
          <w:rFonts w:ascii="Arial" w:hAnsi="Arial"/>
          <w:sz w:val="24"/>
          <w:szCs w:val="24"/>
        </w:rPr>
        <w:t>teren  pod przebudowę leży na tzw. Sandrze Leszczyńskim</w:t>
      </w:r>
    </w:p>
    <w:p w:rsidR="008C6F06" w:rsidRDefault="008C6F06" w:rsidP="008C6F06">
      <w:pPr>
        <w:pStyle w:val="Tekstpodstawowywcity2"/>
        <w:spacing w:line="240" w:lineRule="auto"/>
        <w:ind w:left="426" w:firstLine="0"/>
        <w:rPr>
          <w:rFonts w:ascii="Arial" w:hAnsi="Arial"/>
          <w:sz w:val="24"/>
          <w:szCs w:val="24"/>
        </w:rPr>
      </w:pPr>
    </w:p>
    <w:p w:rsidR="00415E43" w:rsidRPr="00160590" w:rsidRDefault="00415E43" w:rsidP="00415E43">
      <w:pPr>
        <w:pStyle w:val="AW111"/>
      </w:pPr>
      <w:bookmarkStart w:id="41" w:name="_Toc454781806"/>
      <w:bookmarkStart w:id="42" w:name="_Toc459303623"/>
      <w:r>
        <w:t>2.2.2.  Ważniejsze elementy zagospodarowania i zainwestowania terenu.</w:t>
      </w:r>
      <w:bookmarkEnd w:id="41"/>
      <w:bookmarkEnd w:id="42"/>
    </w:p>
    <w:p w:rsidR="00415E43" w:rsidRPr="00160590" w:rsidRDefault="00415E43" w:rsidP="00415E43">
      <w:pPr>
        <w:pStyle w:val="Tekstpodstawowy"/>
        <w:tabs>
          <w:tab w:val="num" w:pos="1134"/>
        </w:tabs>
        <w:rPr>
          <w:rFonts w:ascii="Arial" w:hAnsi="Arial"/>
        </w:rPr>
      </w:pPr>
    </w:p>
    <w:p w:rsidR="00C25609" w:rsidRDefault="00200037" w:rsidP="00415E43">
      <w:pPr>
        <w:rPr>
          <w:rFonts w:ascii="Arial" w:hAnsi="Arial"/>
        </w:rPr>
      </w:pPr>
      <w:r>
        <w:rPr>
          <w:rFonts w:ascii="Arial" w:hAnsi="Arial"/>
        </w:rPr>
        <w:t>Ulica</w:t>
      </w:r>
      <w:r w:rsidR="00415E43">
        <w:rPr>
          <w:rFonts w:ascii="Arial" w:hAnsi="Arial"/>
        </w:rPr>
        <w:t xml:space="preserve"> w większości swojego przebiegu znajduje się na terenach wykorz</w:t>
      </w:r>
      <w:r w:rsidR="00887389">
        <w:rPr>
          <w:rFonts w:ascii="Arial" w:hAnsi="Arial"/>
        </w:rPr>
        <w:t xml:space="preserve">ystywanych na budownictwo mieszkaniowe </w:t>
      </w:r>
      <w:r>
        <w:rPr>
          <w:rFonts w:ascii="Arial" w:hAnsi="Arial"/>
        </w:rPr>
        <w:t>jednorodzinne.</w:t>
      </w:r>
    </w:p>
    <w:p w:rsidR="00415E43" w:rsidRDefault="00415E43" w:rsidP="00415E43">
      <w:pPr>
        <w:rPr>
          <w:rFonts w:ascii="Arial" w:hAnsi="Arial"/>
        </w:rPr>
      </w:pPr>
      <w:r>
        <w:rPr>
          <w:rFonts w:ascii="Arial" w:hAnsi="Arial"/>
        </w:rPr>
        <w:t xml:space="preserve">W sąsiedztwie projektowanej </w:t>
      </w:r>
      <w:r w:rsidR="00C25609">
        <w:rPr>
          <w:rFonts w:ascii="Arial" w:hAnsi="Arial"/>
        </w:rPr>
        <w:t xml:space="preserve">przebudowy </w:t>
      </w:r>
      <w:r w:rsidR="004F03BF">
        <w:rPr>
          <w:rFonts w:ascii="Arial" w:hAnsi="Arial"/>
        </w:rPr>
        <w:t>ulicy</w:t>
      </w:r>
      <w:r>
        <w:rPr>
          <w:rFonts w:ascii="Arial" w:hAnsi="Arial"/>
        </w:rPr>
        <w:t xml:space="preserve"> znajdują się  tereny mieszkaniowe, a w dalszej odległości także tereny przemysłowe.</w:t>
      </w:r>
    </w:p>
    <w:p w:rsidR="00E478A7" w:rsidRDefault="00415E43" w:rsidP="00415E43">
      <w:pPr>
        <w:rPr>
          <w:rFonts w:ascii="Arial" w:hAnsi="Arial"/>
        </w:rPr>
      </w:pPr>
      <w:r>
        <w:rPr>
          <w:rFonts w:ascii="Arial" w:hAnsi="Arial"/>
        </w:rPr>
        <w:t>S</w:t>
      </w:r>
      <w:r w:rsidRPr="008F185A">
        <w:rPr>
          <w:rFonts w:ascii="Arial" w:hAnsi="Arial"/>
        </w:rPr>
        <w:t xml:space="preserve">zerokość pasa drogowego dla projektowanego </w:t>
      </w:r>
      <w:r>
        <w:rPr>
          <w:rFonts w:ascii="Arial" w:hAnsi="Arial"/>
        </w:rPr>
        <w:t xml:space="preserve">odcinka </w:t>
      </w:r>
      <w:r w:rsidR="00C25609">
        <w:rPr>
          <w:rFonts w:ascii="Arial" w:hAnsi="Arial"/>
        </w:rPr>
        <w:t>drogi</w:t>
      </w:r>
      <w:r w:rsidRPr="008F185A">
        <w:rPr>
          <w:rFonts w:ascii="Arial" w:hAnsi="Arial"/>
        </w:rPr>
        <w:t xml:space="preserve"> wynos</w:t>
      </w:r>
      <w:r>
        <w:rPr>
          <w:rFonts w:ascii="Arial" w:hAnsi="Arial"/>
        </w:rPr>
        <w:t>i</w:t>
      </w:r>
      <w:r w:rsidRPr="008F185A">
        <w:rPr>
          <w:rFonts w:ascii="Arial" w:hAnsi="Arial"/>
        </w:rPr>
        <w:t xml:space="preserve"> </w:t>
      </w:r>
      <w:r w:rsidRPr="00981E78">
        <w:rPr>
          <w:rFonts w:ascii="Arial" w:hAnsi="Arial"/>
        </w:rPr>
        <w:t xml:space="preserve"> około </w:t>
      </w:r>
      <w:r w:rsidR="00E97213">
        <w:rPr>
          <w:rFonts w:ascii="Arial" w:hAnsi="Arial"/>
        </w:rPr>
        <w:t>10</w:t>
      </w:r>
      <w:r w:rsidR="00C25609">
        <w:rPr>
          <w:rFonts w:ascii="Arial" w:hAnsi="Arial"/>
        </w:rPr>
        <w:t xml:space="preserve"> m</w:t>
      </w:r>
      <w:r w:rsidR="00E478A7">
        <w:rPr>
          <w:rFonts w:ascii="Arial" w:hAnsi="Arial"/>
        </w:rPr>
        <w:t>.</w:t>
      </w:r>
    </w:p>
    <w:p w:rsidR="00415E43" w:rsidRPr="00160590" w:rsidRDefault="00415E43" w:rsidP="00415E43">
      <w:pPr>
        <w:pStyle w:val="AW11"/>
        <w:spacing w:before="120"/>
      </w:pPr>
      <w:bookmarkStart w:id="43" w:name="_Toc454781807"/>
      <w:bookmarkStart w:id="44" w:name="_Toc459303624"/>
      <w:r>
        <w:t>2.3.  Istniejąca sieć komunikacyjna.</w:t>
      </w:r>
      <w:bookmarkEnd w:id="43"/>
      <w:bookmarkEnd w:id="44"/>
    </w:p>
    <w:p w:rsidR="00415E43" w:rsidRPr="00160590" w:rsidRDefault="00415E43" w:rsidP="00415E43">
      <w:pPr>
        <w:pStyle w:val="Tekstpodstawowy"/>
        <w:tabs>
          <w:tab w:val="num" w:pos="1134"/>
        </w:tabs>
        <w:rPr>
          <w:rFonts w:ascii="Arial" w:hAnsi="Arial"/>
        </w:rPr>
      </w:pPr>
    </w:p>
    <w:p w:rsidR="00415E43" w:rsidRDefault="00415E43" w:rsidP="00415E43">
      <w:pPr>
        <w:rPr>
          <w:rFonts w:ascii="Arial" w:hAnsi="Arial"/>
        </w:rPr>
      </w:pPr>
      <w:r>
        <w:rPr>
          <w:rFonts w:ascii="Arial" w:hAnsi="Arial"/>
        </w:rPr>
        <w:t xml:space="preserve">Projektowana </w:t>
      </w:r>
      <w:r w:rsidR="00E97213">
        <w:rPr>
          <w:rFonts w:ascii="Arial" w:hAnsi="Arial"/>
        </w:rPr>
        <w:t>prze</w:t>
      </w:r>
      <w:r w:rsidR="007B45B3">
        <w:rPr>
          <w:rFonts w:ascii="Arial" w:hAnsi="Arial"/>
        </w:rPr>
        <w:t xml:space="preserve">budowa </w:t>
      </w:r>
      <w:r w:rsidR="00BE7130">
        <w:rPr>
          <w:rFonts w:ascii="Arial" w:hAnsi="Arial"/>
        </w:rPr>
        <w:t>ulicy gen. Józefa Wybickiego</w:t>
      </w:r>
      <w:r w:rsidR="007B45B3">
        <w:rPr>
          <w:rFonts w:ascii="Arial" w:hAnsi="Arial"/>
        </w:rPr>
        <w:t xml:space="preserve"> na całym</w:t>
      </w:r>
      <w:r>
        <w:rPr>
          <w:rFonts w:ascii="Arial" w:hAnsi="Arial"/>
        </w:rPr>
        <w:t xml:space="preserve"> odcinku  wykorzystuje istniejąc</w:t>
      </w:r>
      <w:r w:rsidR="007B45B3">
        <w:rPr>
          <w:rFonts w:ascii="Arial" w:hAnsi="Arial"/>
        </w:rPr>
        <w:t>y pas drogowy</w:t>
      </w:r>
      <w:r>
        <w:rPr>
          <w:rFonts w:ascii="Arial" w:hAnsi="Arial"/>
        </w:rPr>
        <w:t>.</w:t>
      </w:r>
      <w:r w:rsidR="004F03BF">
        <w:rPr>
          <w:rFonts w:ascii="Arial" w:hAnsi="Arial"/>
        </w:rPr>
        <w:t xml:space="preserve"> Długość projektowanej ulicy wynosi 520,32 mb.</w:t>
      </w:r>
    </w:p>
    <w:p w:rsidR="00304C6D" w:rsidRDefault="00304C6D" w:rsidP="00415E43">
      <w:pPr>
        <w:pStyle w:val="AW11"/>
      </w:pPr>
      <w:bookmarkStart w:id="45" w:name="_Toc454781808"/>
      <w:bookmarkStart w:id="46" w:name="_Toc459303625"/>
    </w:p>
    <w:p w:rsidR="00415E43" w:rsidRDefault="00415E43" w:rsidP="00415E43">
      <w:pPr>
        <w:pStyle w:val="AW11"/>
      </w:pPr>
      <w:r>
        <w:t>2</w:t>
      </w:r>
      <w:r w:rsidRPr="00160590">
        <w:t>.</w:t>
      </w:r>
      <w:r>
        <w:t>4</w:t>
      </w:r>
      <w:r w:rsidRPr="00160590">
        <w:t xml:space="preserve">. </w:t>
      </w:r>
      <w:r w:rsidRPr="009F258A">
        <w:t>Układ komunikacyjny</w:t>
      </w:r>
      <w:r>
        <w:t xml:space="preserve"> - p</w:t>
      </w:r>
      <w:r w:rsidRPr="00E14813">
        <w:t xml:space="preserve">owiązanie </w:t>
      </w:r>
      <w:r w:rsidR="003A6189">
        <w:t>ulicy Gen. Józefa Wybickiego</w:t>
      </w:r>
      <w:r w:rsidRPr="00E14813">
        <w:t xml:space="preserve"> z poszczególnymi </w:t>
      </w:r>
      <w:r>
        <w:t xml:space="preserve"> </w:t>
      </w:r>
      <w:bookmarkEnd w:id="45"/>
      <w:bookmarkEnd w:id="46"/>
      <w:r w:rsidR="00DF1837">
        <w:t>ulicami</w:t>
      </w:r>
    </w:p>
    <w:p w:rsidR="00415E43" w:rsidRDefault="00415E43" w:rsidP="00415E43">
      <w:pPr>
        <w:pStyle w:val="Tekstpodstawowy"/>
        <w:tabs>
          <w:tab w:val="num" w:pos="1134"/>
        </w:tabs>
        <w:rPr>
          <w:rFonts w:ascii="Arial" w:hAnsi="Arial"/>
        </w:rPr>
      </w:pPr>
    </w:p>
    <w:p w:rsidR="00415E43" w:rsidRDefault="00415E43" w:rsidP="00415E43">
      <w:pPr>
        <w:rPr>
          <w:rFonts w:ascii="Arial" w:hAnsi="Arial"/>
        </w:rPr>
      </w:pPr>
      <w:r>
        <w:rPr>
          <w:rFonts w:ascii="Arial" w:hAnsi="Arial"/>
        </w:rPr>
        <w:t xml:space="preserve">W zakres istniejących dróg sąsiadujących z projektowaną </w:t>
      </w:r>
      <w:r w:rsidR="00A76971">
        <w:rPr>
          <w:rFonts w:ascii="Arial" w:hAnsi="Arial"/>
        </w:rPr>
        <w:t>prze</w:t>
      </w:r>
      <w:r w:rsidR="00DF1837">
        <w:rPr>
          <w:rFonts w:ascii="Arial" w:hAnsi="Arial"/>
        </w:rPr>
        <w:t xml:space="preserve">budową </w:t>
      </w:r>
      <w:r w:rsidR="00BC5481">
        <w:rPr>
          <w:rFonts w:ascii="Arial" w:hAnsi="Arial"/>
        </w:rPr>
        <w:t xml:space="preserve">ulicy  gen. Józefa Wybickiego </w:t>
      </w:r>
      <w:r>
        <w:rPr>
          <w:rFonts w:ascii="Arial" w:hAnsi="Arial"/>
        </w:rPr>
        <w:t xml:space="preserve">wchodzą </w:t>
      </w:r>
      <w:r w:rsidR="00DF1837">
        <w:rPr>
          <w:rFonts w:ascii="Arial" w:hAnsi="Arial"/>
        </w:rPr>
        <w:t>ulice</w:t>
      </w:r>
      <w:r>
        <w:rPr>
          <w:rFonts w:ascii="Arial" w:hAnsi="Arial"/>
        </w:rPr>
        <w:t xml:space="preserve"> poprzeczne połączone bezpośrednio </w:t>
      </w:r>
      <w:r w:rsidR="009616D2">
        <w:rPr>
          <w:rFonts w:ascii="Arial" w:hAnsi="Arial"/>
        </w:rPr>
        <w:t>z ulicą:</w:t>
      </w:r>
    </w:p>
    <w:p w:rsidR="00415E43" w:rsidRDefault="00415E43" w:rsidP="00415E43">
      <w:pPr>
        <w:rPr>
          <w:rFonts w:ascii="Arial" w:hAnsi="Arial"/>
        </w:rPr>
      </w:pPr>
    </w:p>
    <w:p w:rsidR="009D1048" w:rsidRDefault="00BC5481" w:rsidP="00415E43">
      <w:pPr>
        <w:rPr>
          <w:rFonts w:ascii="Arial" w:hAnsi="Arial"/>
        </w:rPr>
      </w:pPr>
      <w:r>
        <w:rPr>
          <w:rFonts w:ascii="Arial" w:hAnsi="Arial"/>
        </w:rPr>
        <w:t>- ul. Lubuska</w:t>
      </w:r>
    </w:p>
    <w:p w:rsidR="001A5DD1" w:rsidRDefault="00BC5481" w:rsidP="00415E43">
      <w:pPr>
        <w:rPr>
          <w:rFonts w:ascii="Arial" w:hAnsi="Arial"/>
        </w:rPr>
      </w:pPr>
      <w:r>
        <w:rPr>
          <w:rFonts w:ascii="Arial" w:hAnsi="Arial"/>
        </w:rPr>
        <w:t>- ul. Łużycka</w:t>
      </w:r>
    </w:p>
    <w:p w:rsidR="009D1048" w:rsidRDefault="00BC5481" w:rsidP="00415E43">
      <w:pPr>
        <w:rPr>
          <w:rFonts w:ascii="Arial" w:hAnsi="Arial"/>
        </w:rPr>
      </w:pPr>
      <w:r>
        <w:rPr>
          <w:rFonts w:ascii="Arial" w:hAnsi="Arial"/>
        </w:rPr>
        <w:t>- ul. Kaszubska</w:t>
      </w:r>
    </w:p>
    <w:p w:rsidR="009D1048" w:rsidRDefault="00BC5481" w:rsidP="00415E43">
      <w:pPr>
        <w:rPr>
          <w:rFonts w:ascii="Arial" w:hAnsi="Arial"/>
        </w:rPr>
      </w:pPr>
      <w:r>
        <w:rPr>
          <w:rFonts w:ascii="Arial" w:hAnsi="Arial"/>
        </w:rPr>
        <w:t>- ul. Obotrycka</w:t>
      </w:r>
    </w:p>
    <w:p w:rsidR="009D1048" w:rsidRDefault="00BC5481" w:rsidP="00415E43">
      <w:pPr>
        <w:rPr>
          <w:rFonts w:ascii="Arial" w:hAnsi="Arial"/>
        </w:rPr>
      </w:pPr>
      <w:r>
        <w:rPr>
          <w:rFonts w:ascii="Arial" w:hAnsi="Arial"/>
        </w:rPr>
        <w:t xml:space="preserve">-ul. Księdza Kardynała </w:t>
      </w:r>
      <w:r w:rsidR="00F5248D">
        <w:rPr>
          <w:rFonts w:ascii="Arial" w:hAnsi="Arial"/>
        </w:rPr>
        <w:t>Stefana Wyszyńskiego</w:t>
      </w:r>
    </w:p>
    <w:p w:rsidR="009D1048" w:rsidRDefault="00F5248D" w:rsidP="00415E43">
      <w:pPr>
        <w:rPr>
          <w:rFonts w:ascii="Arial" w:hAnsi="Arial"/>
        </w:rPr>
      </w:pPr>
      <w:r>
        <w:rPr>
          <w:rFonts w:ascii="Arial" w:hAnsi="Arial"/>
        </w:rPr>
        <w:t>- ul. Kazimierza Pułaskiego</w:t>
      </w:r>
    </w:p>
    <w:p w:rsidR="00415E43" w:rsidRDefault="00415E43" w:rsidP="00605CF2">
      <w:pPr>
        <w:spacing w:before="120"/>
        <w:rPr>
          <w:rFonts w:ascii="Arial" w:hAnsi="Arial"/>
        </w:rPr>
      </w:pPr>
      <w:r w:rsidRPr="00C86586">
        <w:rPr>
          <w:rFonts w:ascii="Arial" w:hAnsi="Arial"/>
        </w:rPr>
        <w:t>Istniejący układ drogowy dopełniają dojazdy do działek</w:t>
      </w:r>
      <w:r w:rsidR="0069417F">
        <w:rPr>
          <w:rFonts w:ascii="Arial" w:hAnsi="Arial"/>
        </w:rPr>
        <w:t>, na których są zlokalizowane obiekty obsługi ludności</w:t>
      </w:r>
      <w:r w:rsidR="009616D2">
        <w:rPr>
          <w:rFonts w:ascii="Arial" w:hAnsi="Arial"/>
        </w:rPr>
        <w:t>.</w:t>
      </w:r>
      <w:r w:rsidRPr="00C86586">
        <w:rPr>
          <w:rFonts w:ascii="Arial" w:hAnsi="Arial"/>
        </w:rPr>
        <w:t xml:space="preserve"> </w:t>
      </w:r>
    </w:p>
    <w:p w:rsidR="00415E43" w:rsidRDefault="00415E43" w:rsidP="00415E43">
      <w:pPr>
        <w:pStyle w:val="Tekstpodstawowy"/>
        <w:tabs>
          <w:tab w:val="num" w:pos="1134"/>
        </w:tabs>
        <w:rPr>
          <w:rFonts w:ascii="Arial" w:hAnsi="Arial"/>
        </w:rPr>
      </w:pPr>
    </w:p>
    <w:p w:rsidR="00415E43" w:rsidRPr="00160590" w:rsidRDefault="00415E43" w:rsidP="00415E43">
      <w:pPr>
        <w:pStyle w:val="AW1"/>
        <w:outlineLvl w:val="0"/>
      </w:pPr>
      <w:bookmarkStart w:id="47" w:name="_Toc454781809"/>
      <w:bookmarkStart w:id="48" w:name="_Toc459303626"/>
      <w:r>
        <w:t>3.  PODSTAWOWY ZAKRES INWESTYCJI</w:t>
      </w:r>
      <w:bookmarkEnd w:id="47"/>
      <w:bookmarkEnd w:id="48"/>
    </w:p>
    <w:p w:rsidR="00415E43" w:rsidRPr="006542C3" w:rsidRDefault="00415E43" w:rsidP="00415E43">
      <w:pPr>
        <w:autoSpaceDE w:val="0"/>
        <w:autoSpaceDN w:val="0"/>
        <w:adjustRightInd w:val="0"/>
        <w:spacing w:after="120"/>
        <w:rPr>
          <w:rFonts w:ascii="Arial" w:hAnsi="Arial"/>
        </w:rPr>
      </w:pPr>
      <w:r w:rsidRPr="006542C3">
        <w:rPr>
          <w:rFonts w:ascii="Arial" w:hAnsi="Arial"/>
        </w:rPr>
        <w:t>Zakres inwestycji obejmuje:</w:t>
      </w:r>
    </w:p>
    <w:p w:rsidR="002B4034" w:rsidRDefault="002B4034" w:rsidP="00415E43">
      <w:pPr>
        <w:numPr>
          <w:ilvl w:val="0"/>
          <w:numId w:val="11"/>
        </w:numPr>
        <w:autoSpaceDE w:val="0"/>
        <w:autoSpaceDN w:val="0"/>
        <w:adjustRightInd w:val="0"/>
        <w:spacing w:line="240" w:lineRule="auto"/>
        <w:ind w:left="1276"/>
        <w:rPr>
          <w:rFonts w:ascii="Arial" w:hAnsi="Arial"/>
        </w:rPr>
      </w:pPr>
      <w:r>
        <w:rPr>
          <w:rFonts w:ascii="Arial" w:hAnsi="Arial"/>
        </w:rPr>
        <w:t>Rozebranie istniejącej nawierzchni</w:t>
      </w:r>
      <w:r w:rsidR="00F87208">
        <w:rPr>
          <w:rFonts w:ascii="Arial" w:hAnsi="Arial"/>
        </w:rPr>
        <w:t xml:space="preserve"> (destrukt)</w:t>
      </w:r>
      <w:r>
        <w:rPr>
          <w:rFonts w:ascii="Arial" w:hAnsi="Arial"/>
        </w:rPr>
        <w:t xml:space="preserve"> wraz z podbudową</w:t>
      </w:r>
      <w:r w:rsidR="00F87208">
        <w:rPr>
          <w:rFonts w:ascii="Arial" w:hAnsi="Arial"/>
        </w:rPr>
        <w:t xml:space="preserve"> (gruz)</w:t>
      </w:r>
      <w:r w:rsidR="006E6D74">
        <w:rPr>
          <w:rFonts w:ascii="Arial" w:hAnsi="Arial"/>
        </w:rPr>
        <w:t xml:space="preserve"> </w:t>
      </w:r>
    </w:p>
    <w:p w:rsidR="002B4034" w:rsidRDefault="00CF2D18" w:rsidP="00415E43">
      <w:pPr>
        <w:numPr>
          <w:ilvl w:val="0"/>
          <w:numId w:val="11"/>
        </w:numPr>
        <w:autoSpaceDE w:val="0"/>
        <w:autoSpaceDN w:val="0"/>
        <w:adjustRightInd w:val="0"/>
        <w:spacing w:line="240" w:lineRule="auto"/>
        <w:ind w:left="1276"/>
        <w:rPr>
          <w:rFonts w:ascii="Arial" w:hAnsi="Arial"/>
        </w:rPr>
      </w:pPr>
      <w:r>
        <w:rPr>
          <w:rFonts w:ascii="Arial" w:hAnsi="Arial"/>
        </w:rPr>
        <w:t>Ulica klasy D</w:t>
      </w:r>
    </w:p>
    <w:p w:rsidR="002B4034" w:rsidRDefault="002B4034" w:rsidP="00415E43">
      <w:pPr>
        <w:numPr>
          <w:ilvl w:val="0"/>
          <w:numId w:val="11"/>
        </w:numPr>
        <w:autoSpaceDE w:val="0"/>
        <w:autoSpaceDN w:val="0"/>
        <w:adjustRightInd w:val="0"/>
        <w:spacing w:line="240" w:lineRule="auto"/>
        <w:ind w:left="1276"/>
        <w:rPr>
          <w:rFonts w:ascii="Arial" w:hAnsi="Arial"/>
        </w:rPr>
      </w:pPr>
      <w:r>
        <w:rPr>
          <w:rFonts w:ascii="Arial" w:hAnsi="Arial"/>
        </w:rPr>
        <w:t>Wykonanie nowej konstrukcji nawierzchni</w:t>
      </w:r>
    </w:p>
    <w:p w:rsidR="002B4034" w:rsidRDefault="002B2B52" w:rsidP="00415E43">
      <w:pPr>
        <w:numPr>
          <w:ilvl w:val="0"/>
          <w:numId w:val="11"/>
        </w:numPr>
        <w:autoSpaceDE w:val="0"/>
        <w:autoSpaceDN w:val="0"/>
        <w:adjustRightInd w:val="0"/>
        <w:spacing w:line="240" w:lineRule="auto"/>
        <w:ind w:left="1276"/>
        <w:rPr>
          <w:rFonts w:ascii="Arial" w:hAnsi="Arial"/>
        </w:rPr>
      </w:pPr>
      <w:r>
        <w:rPr>
          <w:rFonts w:ascii="Arial" w:hAnsi="Arial"/>
        </w:rPr>
        <w:t>Budowa systemu odwodnienie ulicy</w:t>
      </w:r>
    </w:p>
    <w:p w:rsidR="002E101F" w:rsidRDefault="00415E43" w:rsidP="00186C8C">
      <w:pPr>
        <w:autoSpaceDE w:val="0"/>
        <w:autoSpaceDN w:val="0"/>
        <w:adjustRightInd w:val="0"/>
        <w:spacing w:before="120"/>
        <w:ind w:left="0" w:firstLine="0"/>
        <w:rPr>
          <w:rFonts w:ascii="Arial" w:hAnsi="Arial"/>
        </w:rPr>
      </w:pPr>
      <w:r w:rsidRPr="00414626">
        <w:rPr>
          <w:rFonts w:ascii="Arial" w:hAnsi="Arial"/>
        </w:rPr>
        <w:lastRenderedPageBreak/>
        <w:t>Projektowany zakres inwestycji zapewni</w:t>
      </w:r>
      <w:r>
        <w:rPr>
          <w:rFonts w:ascii="Arial" w:hAnsi="Arial"/>
        </w:rPr>
        <w:t>a</w:t>
      </w:r>
      <w:r w:rsidRPr="00414626">
        <w:rPr>
          <w:rFonts w:ascii="Arial" w:hAnsi="Arial"/>
        </w:rPr>
        <w:t xml:space="preserve"> odtworzenie istniejących połączeń </w:t>
      </w:r>
      <w:r w:rsidR="00186C8C">
        <w:rPr>
          <w:rFonts w:ascii="Arial" w:hAnsi="Arial"/>
        </w:rPr>
        <w:t xml:space="preserve">drogowych i dojazd do </w:t>
      </w:r>
      <w:r w:rsidR="002B4034">
        <w:rPr>
          <w:rFonts w:ascii="Arial" w:hAnsi="Arial"/>
        </w:rPr>
        <w:t>przyległych</w:t>
      </w:r>
      <w:r w:rsidR="00186C8C">
        <w:rPr>
          <w:rFonts w:ascii="Arial" w:hAnsi="Arial"/>
        </w:rPr>
        <w:t xml:space="preserve"> </w:t>
      </w:r>
      <w:r w:rsidR="002B4034">
        <w:rPr>
          <w:rFonts w:ascii="Arial" w:hAnsi="Arial"/>
        </w:rPr>
        <w:t xml:space="preserve"> </w:t>
      </w:r>
      <w:r w:rsidRPr="00414626">
        <w:rPr>
          <w:rFonts w:ascii="Arial" w:hAnsi="Arial"/>
        </w:rPr>
        <w:t>działek</w:t>
      </w:r>
      <w:r w:rsidR="002B2B52">
        <w:rPr>
          <w:rFonts w:ascii="Arial" w:hAnsi="Arial"/>
        </w:rPr>
        <w:t>. Projektowana prze</w:t>
      </w:r>
      <w:r w:rsidR="00186C8C">
        <w:rPr>
          <w:rFonts w:ascii="Arial" w:hAnsi="Arial"/>
        </w:rPr>
        <w:t xml:space="preserve">budowa </w:t>
      </w:r>
      <w:r w:rsidRPr="00414626">
        <w:rPr>
          <w:rFonts w:ascii="Arial" w:hAnsi="Arial"/>
        </w:rPr>
        <w:t xml:space="preserve"> została zaprojektowana w oparciu o warunki techniczne i </w:t>
      </w:r>
      <w:r w:rsidR="002E101F">
        <w:rPr>
          <w:rFonts w:ascii="Arial" w:hAnsi="Arial"/>
        </w:rPr>
        <w:t>w uzgodnieniu z Zamawiającym</w:t>
      </w:r>
    </w:p>
    <w:p w:rsidR="006C153A" w:rsidRDefault="006C153A" w:rsidP="00186C8C">
      <w:pPr>
        <w:autoSpaceDE w:val="0"/>
        <w:autoSpaceDN w:val="0"/>
        <w:adjustRightInd w:val="0"/>
        <w:spacing w:before="120"/>
        <w:ind w:left="0" w:firstLine="0"/>
        <w:rPr>
          <w:rFonts w:ascii="Arial" w:hAnsi="Arial"/>
        </w:rPr>
      </w:pPr>
      <w:r>
        <w:rPr>
          <w:rFonts w:ascii="Arial" w:hAnsi="Arial"/>
        </w:rPr>
        <w:t>Projektuje się ułożenie kostki brukowej betonowej na całej szerokości ciągu pieszo – jezdnego. Na</w:t>
      </w:r>
      <w:r w:rsidR="004F03BF">
        <w:rPr>
          <w:rFonts w:ascii="Arial" w:hAnsi="Arial"/>
        </w:rPr>
        <w:t xml:space="preserve"> szer 2 x 2,75 m kostka szara, pozostała kolorowa</w:t>
      </w:r>
      <w:r>
        <w:rPr>
          <w:rFonts w:ascii="Arial" w:hAnsi="Arial"/>
        </w:rPr>
        <w:t xml:space="preserve">. </w:t>
      </w:r>
    </w:p>
    <w:p w:rsidR="006C153A" w:rsidRDefault="006C153A" w:rsidP="00186C8C">
      <w:pPr>
        <w:autoSpaceDE w:val="0"/>
        <w:autoSpaceDN w:val="0"/>
        <w:adjustRightInd w:val="0"/>
        <w:spacing w:before="120"/>
        <w:ind w:left="0" w:firstLine="0"/>
        <w:rPr>
          <w:rFonts w:ascii="Arial" w:hAnsi="Arial"/>
        </w:rPr>
      </w:pPr>
      <w:r>
        <w:rPr>
          <w:rFonts w:ascii="Arial" w:hAnsi="Arial"/>
        </w:rPr>
        <w:t>W osi jezdni projektuje się ściek z dwóch rzędów kostki betonowej na ławie betonowej.</w:t>
      </w:r>
    </w:p>
    <w:p w:rsidR="00DA65BE" w:rsidRDefault="00DA65BE" w:rsidP="00186C8C">
      <w:pPr>
        <w:autoSpaceDE w:val="0"/>
        <w:autoSpaceDN w:val="0"/>
        <w:adjustRightInd w:val="0"/>
        <w:spacing w:before="120"/>
        <w:ind w:left="0" w:firstLine="0"/>
        <w:rPr>
          <w:rFonts w:ascii="Arial" w:hAnsi="Arial"/>
        </w:rPr>
      </w:pPr>
      <w:r>
        <w:rPr>
          <w:rFonts w:ascii="Arial" w:hAnsi="Arial"/>
        </w:rPr>
        <w:t>Przy posesjach bez podmurówek jezdnia ograniczona krawężnikiem na ławie betonowej z oporem.</w:t>
      </w:r>
    </w:p>
    <w:p w:rsidR="00DA65BE" w:rsidRDefault="00DA65BE" w:rsidP="00186C8C">
      <w:pPr>
        <w:autoSpaceDE w:val="0"/>
        <w:autoSpaceDN w:val="0"/>
        <w:adjustRightInd w:val="0"/>
        <w:spacing w:before="120"/>
        <w:ind w:left="0" w:firstLine="0"/>
        <w:rPr>
          <w:rFonts w:ascii="Arial" w:hAnsi="Arial"/>
        </w:rPr>
      </w:pPr>
      <w:r>
        <w:rPr>
          <w:rFonts w:ascii="Arial" w:hAnsi="Arial"/>
        </w:rPr>
        <w:t>Zjazdy na posesje zakończone opornikem betonowym na ławie betonowej z oporem.</w:t>
      </w:r>
    </w:p>
    <w:p w:rsidR="00415E43" w:rsidRPr="00414626" w:rsidRDefault="00415E43" w:rsidP="00415E43">
      <w:pPr>
        <w:autoSpaceDE w:val="0"/>
        <w:autoSpaceDN w:val="0"/>
        <w:adjustRightInd w:val="0"/>
        <w:spacing w:before="120"/>
        <w:rPr>
          <w:rFonts w:ascii="Arial" w:hAnsi="Arial"/>
        </w:rPr>
      </w:pPr>
      <w:r w:rsidRPr="00414626">
        <w:rPr>
          <w:rFonts w:ascii="Arial" w:hAnsi="Arial"/>
        </w:rPr>
        <w:t>.</w:t>
      </w:r>
    </w:p>
    <w:p w:rsidR="00415E43" w:rsidRDefault="00415E43" w:rsidP="00415E43">
      <w:pPr>
        <w:tabs>
          <w:tab w:val="left" w:pos="1080"/>
        </w:tabs>
        <w:ind w:left="360"/>
        <w:rPr>
          <w:rFonts w:ascii="Arial" w:hAnsi="Arial"/>
          <w:b/>
        </w:rPr>
      </w:pPr>
    </w:p>
    <w:p w:rsidR="00415E43" w:rsidRDefault="00415E43" w:rsidP="00415E43">
      <w:pPr>
        <w:pStyle w:val="AW1"/>
        <w:outlineLvl w:val="0"/>
      </w:pPr>
      <w:bookmarkStart w:id="49" w:name="_Toc454781810"/>
      <w:bookmarkStart w:id="50" w:name="_Toc459303627"/>
      <w:r>
        <w:t>4</w:t>
      </w:r>
      <w:r w:rsidRPr="00160590">
        <w:t xml:space="preserve">. </w:t>
      </w:r>
      <w:bookmarkEnd w:id="49"/>
      <w:bookmarkEnd w:id="50"/>
      <w:r w:rsidR="00F5248D">
        <w:t>ULICA  GEN. JÓZEFA WYBICKIEGO</w:t>
      </w:r>
    </w:p>
    <w:p w:rsidR="00415E43" w:rsidRDefault="00415E43" w:rsidP="00415E43">
      <w:pPr>
        <w:pStyle w:val="Tekstpodstawowy"/>
        <w:tabs>
          <w:tab w:val="num" w:pos="1134"/>
        </w:tabs>
        <w:rPr>
          <w:rFonts w:ascii="Arial" w:hAnsi="Arial"/>
        </w:rPr>
      </w:pPr>
    </w:p>
    <w:p w:rsidR="00415E43" w:rsidRPr="00160590" w:rsidRDefault="00415E43" w:rsidP="00415E43">
      <w:pPr>
        <w:pStyle w:val="AW11"/>
      </w:pPr>
      <w:bookmarkStart w:id="51" w:name="_Toc454781811"/>
      <w:bookmarkStart w:id="52" w:name="_Toc459303628"/>
      <w:r>
        <w:t xml:space="preserve">4.1.  Parametry techniczne </w:t>
      </w:r>
      <w:bookmarkEnd w:id="51"/>
      <w:bookmarkEnd w:id="52"/>
      <w:r w:rsidR="00E76010">
        <w:t>ulicy Gen. Józefa Wybickiego</w:t>
      </w:r>
    </w:p>
    <w:p w:rsidR="00415E43" w:rsidRPr="00160590" w:rsidRDefault="00415E43" w:rsidP="00415E43">
      <w:pPr>
        <w:pStyle w:val="Tekstpodstawowy"/>
        <w:tabs>
          <w:tab w:val="num" w:pos="1134"/>
        </w:tabs>
        <w:rPr>
          <w:rFonts w:ascii="Arial" w:hAnsi="Arial"/>
        </w:rPr>
      </w:pPr>
    </w:p>
    <w:p w:rsidR="00415E43" w:rsidRPr="00464D1F" w:rsidRDefault="00F5248D" w:rsidP="00415E43">
      <w:pPr>
        <w:rPr>
          <w:rFonts w:ascii="Arial" w:hAnsi="Arial"/>
        </w:rPr>
      </w:pPr>
      <w:r>
        <w:rPr>
          <w:rFonts w:ascii="Arial" w:hAnsi="Arial"/>
        </w:rPr>
        <w:t>Ulica gen. Józefa Wybickiego</w:t>
      </w:r>
      <w:r w:rsidR="00164F1E">
        <w:rPr>
          <w:rFonts w:ascii="Arial" w:hAnsi="Arial"/>
        </w:rPr>
        <w:t xml:space="preserve"> </w:t>
      </w:r>
      <w:r w:rsidR="00415E43" w:rsidRPr="00464D1F">
        <w:rPr>
          <w:rFonts w:ascii="Arial" w:hAnsi="Arial"/>
        </w:rPr>
        <w:t xml:space="preserve"> na projektowanym odcinku </w:t>
      </w:r>
      <w:r w:rsidR="00415E43">
        <w:rPr>
          <w:rFonts w:ascii="Arial" w:hAnsi="Arial"/>
        </w:rPr>
        <w:t xml:space="preserve">o łącznej </w:t>
      </w:r>
      <w:r w:rsidR="00415E43" w:rsidRPr="00464D1F">
        <w:rPr>
          <w:rFonts w:ascii="Arial" w:hAnsi="Arial"/>
        </w:rPr>
        <w:t xml:space="preserve">długości </w:t>
      </w:r>
      <w:r w:rsidR="00F00D96">
        <w:rPr>
          <w:rFonts w:ascii="Arial" w:hAnsi="Arial"/>
        </w:rPr>
        <w:t>520,32</w:t>
      </w:r>
      <w:r w:rsidR="00C16013">
        <w:rPr>
          <w:rFonts w:ascii="Arial" w:hAnsi="Arial"/>
        </w:rPr>
        <w:t xml:space="preserve"> m </w:t>
      </w:r>
      <w:r w:rsidR="00415E43" w:rsidRPr="00464D1F">
        <w:rPr>
          <w:rFonts w:ascii="Arial" w:hAnsi="Arial"/>
        </w:rPr>
        <w:t xml:space="preserve"> posiada parametry techniczne zgodne z Rozporządzeniem Ministra Transportu i Gospodarki Morskiej z dnia 02 marca 1999 r. w sprawie warunków technicznych, jakim powinny odpowiadać drogi publiczne i ich usytuowanie, Dz. U. Nr 43 z dnia 14 maja 1999 r., poz. 430.</w:t>
      </w:r>
    </w:p>
    <w:p w:rsidR="00415E43" w:rsidRPr="00443A58" w:rsidRDefault="00415E43" w:rsidP="00415E43"/>
    <w:tbl>
      <w:tblPr>
        <w:tblW w:w="9214"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4536"/>
        <w:gridCol w:w="4678"/>
      </w:tblGrid>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Klasa drogi</w:t>
            </w:r>
          </w:p>
        </w:tc>
        <w:tc>
          <w:tcPr>
            <w:tcW w:w="4678" w:type="dxa"/>
          </w:tcPr>
          <w:p w:rsidR="00415E43" w:rsidRPr="00C1084D" w:rsidRDefault="00F5248D" w:rsidP="00415E43">
            <w:pPr>
              <w:jc w:val="right"/>
              <w:rPr>
                <w:rFonts w:ascii="Arial" w:hAnsi="Arial"/>
                <w:sz w:val="22"/>
                <w:szCs w:val="22"/>
              </w:rPr>
            </w:pPr>
            <w:r>
              <w:rPr>
                <w:rFonts w:ascii="Arial" w:hAnsi="Arial"/>
                <w:sz w:val="22"/>
                <w:szCs w:val="22"/>
              </w:rPr>
              <w:t>D</w:t>
            </w: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Prędkość projektowa</w:t>
            </w:r>
          </w:p>
        </w:tc>
        <w:tc>
          <w:tcPr>
            <w:tcW w:w="4678" w:type="dxa"/>
          </w:tcPr>
          <w:p w:rsidR="00415E43" w:rsidRPr="00C1084D" w:rsidRDefault="009B6DDA" w:rsidP="00550747">
            <w:pPr>
              <w:jc w:val="right"/>
              <w:rPr>
                <w:rFonts w:ascii="Arial" w:hAnsi="Arial"/>
                <w:sz w:val="22"/>
                <w:szCs w:val="22"/>
              </w:rPr>
            </w:pPr>
            <w:r>
              <w:rPr>
                <w:rFonts w:ascii="Arial" w:hAnsi="Arial"/>
                <w:sz w:val="22"/>
                <w:szCs w:val="22"/>
              </w:rPr>
              <w:t xml:space="preserve">Vp = </w:t>
            </w:r>
            <w:r w:rsidR="00550747">
              <w:rPr>
                <w:rFonts w:ascii="Arial" w:hAnsi="Arial"/>
                <w:sz w:val="22"/>
                <w:szCs w:val="22"/>
              </w:rPr>
              <w:t xml:space="preserve">3 </w:t>
            </w:r>
            <w:r w:rsidR="00415E43" w:rsidRPr="00C1084D">
              <w:rPr>
                <w:rFonts w:ascii="Arial" w:hAnsi="Arial"/>
                <w:sz w:val="22"/>
                <w:szCs w:val="22"/>
              </w:rPr>
              <w:t>0 km/h</w:t>
            </w: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Prędkość miarodajna</w:t>
            </w:r>
          </w:p>
        </w:tc>
        <w:tc>
          <w:tcPr>
            <w:tcW w:w="4678" w:type="dxa"/>
          </w:tcPr>
          <w:p w:rsidR="00415E43" w:rsidRPr="00C1084D" w:rsidRDefault="00E76010" w:rsidP="00415E43">
            <w:pPr>
              <w:jc w:val="right"/>
              <w:rPr>
                <w:rFonts w:ascii="Arial" w:hAnsi="Arial"/>
                <w:sz w:val="22"/>
                <w:szCs w:val="22"/>
              </w:rPr>
            </w:pPr>
            <w:r>
              <w:rPr>
                <w:rFonts w:ascii="Arial" w:hAnsi="Arial"/>
                <w:sz w:val="22"/>
                <w:szCs w:val="22"/>
              </w:rPr>
              <w:t xml:space="preserve">Vm = </w:t>
            </w:r>
            <w:r w:rsidR="00F863FD">
              <w:rPr>
                <w:rFonts w:ascii="Arial" w:hAnsi="Arial"/>
                <w:sz w:val="22"/>
                <w:szCs w:val="22"/>
              </w:rPr>
              <w:t>6</w:t>
            </w:r>
            <w:r w:rsidR="00415E43" w:rsidRPr="00C1084D">
              <w:rPr>
                <w:rFonts w:ascii="Arial" w:hAnsi="Arial"/>
                <w:sz w:val="22"/>
                <w:szCs w:val="22"/>
              </w:rPr>
              <w:t>0 km/h</w:t>
            </w: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Ilość pasów ruchu:</w:t>
            </w:r>
          </w:p>
        </w:tc>
        <w:tc>
          <w:tcPr>
            <w:tcW w:w="4678" w:type="dxa"/>
          </w:tcPr>
          <w:p w:rsidR="00415E43" w:rsidRPr="00C1084D" w:rsidRDefault="00EF4A2D" w:rsidP="00EF4A2D">
            <w:pPr>
              <w:ind w:left="0" w:firstLine="0"/>
              <w:rPr>
                <w:rFonts w:ascii="Arial" w:hAnsi="Arial"/>
                <w:sz w:val="22"/>
                <w:szCs w:val="22"/>
              </w:rPr>
            </w:pPr>
            <w:r>
              <w:rPr>
                <w:rFonts w:ascii="Arial" w:hAnsi="Arial"/>
                <w:sz w:val="22"/>
                <w:szCs w:val="22"/>
              </w:rPr>
              <w:t xml:space="preserve">         </w:t>
            </w:r>
            <w:r w:rsidR="00055A9C">
              <w:rPr>
                <w:rFonts w:ascii="Arial" w:hAnsi="Arial"/>
                <w:sz w:val="22"/>
                <w:szCs w:val="22"/>
              </w:rPr>
              <w:t>przekrój drogowy jedno</w:t>
            </w:r>
            <w:r w:rsidR="00415E43" w:rsidRPr="00C1084D">
              <w:rPr>
                <w:rFonts w:ascii="Arial" w:hAnsi="Arial"/>
                <w:sz w:val="22"/>
                <w:szCs w:val="22"/>
              </w:rPr>
              <w:t xml:space="preserve">jezdniowy – </w:t>
            </w: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Szerokość pasa ruchu</w:t>
            </w:r>
          </w:p>
        </w:tc>
        <w:tc>
          <w:tcPr>
            <w:tcW w:w="4678" w:type="dxa"/>
          </w:tcPr>
          <w:p w:rsidR="00415E43" w:rsidRPr="00C1084D" w:rsidRDefault="00F5248D" w:rsidP="002F36AD">
            <w:pPr>
              <w:jc w:val="right"/>
              <w:rPr>
                <w:rFonts w:ascii="Arial" w:hAnsi="Arial"/>
                <w:sz w:val="22"/>
                <w:szCs w:val="22"/>
              </w:rPr>
            </w:pPr>
            <w:r>
              <w:rPr>
                <w:rFonts w:ascii="Arial" w:hAnsi="Arial"/>
                <w:sz w:val="22"/>
                <w:szCs w:val="22"/>
              </w:rPr>
              <w:t>2</w:t>
            </w:r>
            <w:r w:rsidR="00415E43" w:rsidRPr="00C1084D">
              <w:rPr>
                <w:rFonts w:ascii="Arial" w:hAnsi="Arial"/>
                <w:sz w:val="22"/>
                <w:szCs w:val="22"/>
              </w:rPr>
              <w:t>.</w:t>
            </w:r>
            <w:r>
              <w:rPr>
                <w:rFonts w:ascii="Arial" w:hAnsi="Arial"/>
                <w:sz w:val="22"/>
                <w:szCs w:val="22"/>
              </w:rPr>
              <w:t>7</w:t>
            </w:r>
            <w:r w:rsidR="00EF4A2D">
              <w:rPr>
                <w:rFonts w:ascii="Arial" w:hAnsi="Arial"/>
                <w:sz w:val="22"/>
                <w:szCs w:val="22"/>
              </w:rPr>
              <w:t>5</w:t>
            </w:r>
            <w:r w:rsidR="00415E43" w:rsidRPr="00C1084D">
              <w:rPr>
                <w:rFonts w:ascii="Arial" w:hAnsi="Arial"/>
                <w:sz w:val="22"/>
                <w:szCs w:val="22"/>
              </w:rPr>
              <w:t xml:space="preserve"> m</w:t>
            </w: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 xml:space="preserve">Szerokość </w:t>
            </w:r>
            <w:r w:rsidR="00164F1E">
              <w:rPr>
                <w:rFonts w:ascii="Arial" w:hAnsi="Arial"/>
                <w:sz w:val="22"/>
                <w:szCs w:val="22"/>
              </w:rPr>
              <w:t>chodnika</w:t>
            </w:r>
          </w:p>
        </w:tc>
        <w:tc>
          <w:tcPr>
            <w:tcW w:w="4678" w:type="dxa"/>
          </w:tcPr>
          <w:p w:rsidR="00415E43" w:rsidRPr="00C1084D" w:rsidRDefault="00E76010" w:rsidP="002F36AD">
            <w:pPr>
              <w:jc w:val="right"/>
              <w:rPr>
                <w:rFonts w:ascii="Arial" w:hAnsi="Arial"/>
                <w:sz w:val="22"/>
                <w:szCs w:val="22"/>
              </w:rPr>
            </w:pPr>
            <w:r>
              <w:rPr>
                <w:rFonts w:ascii="Arial" w:hAnsi="Arial"/>
                <w:sz w:val="22"/>
                <w:szCs w:val="22"/>
              </w:rPr>
              <w:t>1,12 – 1,85</w:t>
            </w:r>
            <w:r w:rsidR="00415E43" w:rsidRPr="00C1084D">
              <w:rPr>
                <w:rFonts w:ascii="Arial" w:hAnsi="Arial"/>
                <w:sz w:val="22"/>
                <w:szCs w:val="22"/>
              </w:rPr>
              <w:t xml:space="preserve"> m </w:t>
            </w:r>
          </w:p>
        </w:tc>
      </w:tr>
      <w:tr w:rsidR="00415E43" w:rsidRPr="00464D1F" w:rsidTr="00415E43">
        <w:trPr>
          <w:cantSplit/>
        </w:trPr>
        <w:tc>
          <w:tcPr>
            <w:tcW w:w="4536" w:type="dxa"/>
          </w:tcPr>
          <w:p w:rsidR="00415E43" w:rsidRPr="00C1084D" w:rsidRDefault="00092355" w:rsidP="00415E43">
            <w:pPr>
              <w:rPr>
                <w:rFonts w:ascii="Arial" w:hAnsi="Arial"/>
                <w:sz w:val="22"/>
                <w:szCs w:val="22"/>
              </w:rPr>
            </w:pPr>
            <w:r>
              <w:rPr>
                <w:rFonts w:ascii="Arial" w:hAnsi="Arial"/>
                <w:sz w:val="22"/>
                <w:szCs w:val="22"/>
              </w:rPr>
              <w:t xml:space="preserve"> P</w:t>
            </w:r>
            <w:r w:rsidR="00415E43" w:rsidRPr="00C1084D">
              <w:rPr>
                <w:rFonts w:ascii="Arial" w:hAnsi="Arial"/>
                <w:sz w:val="22"/>
                <w:szCs w:val="22"/>
              </w:rPr>
              <w:t>rojektowany promień łuku pionowego, wklęsłego</w:t>
            </w:r>
          </w:p>
        </w:tc>
        <w:tc>
          <w:tcPr>
            <w:tcW w:w="4678" w:type="dxa"/>
          </w:tcPr>
          <w:p w:rsidR="00415E43" w:rsidRPr="00C1084D" w:rsidRDefault="00415E43" w:rsidP="00415E43">
            <w:pPr>
              <w:jc w:val="right"/>
              <w:rPr>
                <w:rFonts w:ascii="Arial" w:hAnsi="Arial"/>
                <w:sz w:val="22"/>
                <w:szCs w:val="22"/>
                <w:lang w:val="en-US"/>
              </w:rPr>
            </w:pPr>
            <w:r w:rsidRPr="00C1084D">
              <w:rPr>
                <w:rFonts w:ascii="Arial" w:hAnsi="Arial"/>
                <w:sz w:val="22"/>
                <w:szCs w:val="22"/>
                <w:lang w:val="en-US"/>
              </w:rPr>
              <w:t>R =</w:t>
            </w:r>
            <w:r w:rsidR="00092355">
              <w:rPr>
                <w:rFonts w:ascii="Arial" w:hAnsi="Arial"/>
                <w:sz w:val="22"/>
                <w:szCs w:val="22"/>
                <w:lang w:val="en-US"/>
              </w:rPr>
              <w:t>25</w:t>
            </w:r>
            <w:r w:rsidR="00EF4A2D">
              <w:rPr>
                <w:rFonts w:ascii="Arial" w:hAnsi="Arial"/>
                <w:sz w:val="22"/>
                <w:szCs w:val="22"/>
                <w:lang w:val="en-US"/>
              </w:rPr>
              <w:t>00</w:t>
            </w:r>
            <w:r w:rsidRPr="00C1084D">
              <w:rPr>
                <w:rFonts w:ascii="Arial" w:hAnsi="Arial"/>
                <w:sz w:val="22"/>
                <w:szCs w:val="22"/>
                <w:lang w:val="en-US"/>
              </w:rPr>
              <w:t xml:space="preserve">  m </w:t>
            </w:r>
          </w:p>
          <w:p w:rsidR="00415E43" w:rsidRPr="00C1084D" w:rsidRDefault="00415E43" w:rsidP="00415E43">
            <w:pPr>
              <w:jc w:val="right"/>
              <w:rPr>
                <w:rFonts w:ascii="Arial" w:hAnsi="Arial"/>
                <w:sz w:val="22"/>
                <w:szCs w:val="22"/>
              </w:rPr>
            </w:pP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Największe projektowane pochylenie niwelety</w:t>
            </w:r>
          </w:p>
        </w:tc>
        <w:tc>
          <w:tcPr>
            <w:tcW w:w="4678" w:type="dxa"/>
          </w:tcPr>
          <w:p w:rsidR="00415E43" w:rsidRPr="00C1084D" w:rsidRDefault="00092355" w:rsidP="00415E43">
            <w:pPr>
              <w:jc w:val="right"/>
              <w:rPr>
                <w:rFonts w:ascii="Arial" w:hAnsi="Arial"/>
                <w:sz w:val="22"/>
                <w:szCs w:val="22"/>
                <w:lang w:val="en-US"/>
              </w:rPr>
            </w:pPr>
            <w:r>
              <w:rPr>
                <w:rFonts w:ascii="Arial" w:hAnsi="Arial"/>
                <w:sz w:val="22"/>
                <w:szCs w:val="22"/>
                <w:lang w:val="en-US"/>
              </w:rPr>
              <w:t>0,975</w:t>
            </w:r>
            <w:r w:rsidR="00415E43" w:rsidRPr="00C1084D">
              <w:rPr>
                <w:rFonts w:ascii="Arial" w:hAnsi="Arial"/>
                <w:sz w:val="22"/>
                <w:szCs w:val="22"/>
                <w:lang w:val="en-US"/>
              </w:rPr>
              <w:t xml:space="preserve"> % </w:t>
            </w:r>
          </w:p>
          <w:p w:rsidR="00415E43" w:rsidRPr="00C1084D" w:rsidRDefault="00415E43" w:rsidP="00415E43">
            <w:pPr>
              <w:jc w:val="right"/>
              <w:rPr>
                <w:rFonts w:ascii="Arial" w:hAnsi="Arial"/>
                <w:sz w:val="22"/>
                <w:szCs w:val="22"/>
              </w:rPr>
            </w:pP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Najmniejsze projektowane pochylenie niwelety</w:t>
            </w:r>
          </w:p>
        </w:tc>
        <w:tc>
          <w:tcPr>
            <w:tcW w:w="4678" w:type="dxa"/>
          </w:tcPr>
          <w:p w:rsidR="00415E43" w:rsidRPr="00C1084D" w:rsidRDefault="002727A5" w:rsidP="00415E43">
            <w:pPr>
              <w:jc w:val="right"/>
              <w:rPr>
                <w:rFonts w:ascii="Arial" w:hAnsi="Arial"/>
                <w:sz w:val="22"/>
                <w:szCs w:val="22"/>
              </w:rPr>
            </w:pPr>
            <w:r>
              <w:rPr>
                <w:rFonts w:ascii="Arial" w:hAnsi="Arial"/>
                <w:sz w:val="22"/>
                <w:szCs w:val="22"/>
                <w:lang w:val="en-US"/>
              </w:rPr>
              <w:t>0.</w:t>
            </w:r>
            <w:r w:rsidR="00965647">
              <w:rPr>
                <w:rFonts w:ascii="Arial" w:hAnsi="Arial"/>
                <w:sz w:val="22"/>
                <w:szCs w:val="22"/>
                <w:lang w:val="en-US"/>
              </w:rPr>
              <w:t>3</w:t>
            </w:r>
            <w:r w:rsidR="00415E43" w:rsidRPr="00C1084D">
              <w:rPr>
                <w:rFonts w:ascii="Arial" w:hAnsi="Arial"/>
                <w:sz w:val="22"/>
                <w:szCs w:val="22"/>
                <w:lang w:val="en-US"/>
              </w:rPr>
              <w:t xml:space="preserve">0 % </w:t>
            </w: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Obciążenie proj. nawierzchni</w:t>
            </w:r>
          </w:p>
        </w:tc>
        <w:tc>
          <w:tcPr>
            <w:tcW w:w="4678" w:type="dxa"/>
          </w:tcPr>
          <w:p w:rsidR="00415E43" w:rsidRPr="00C1084D" w:rsidRDefault="00EF4A2D" w:rsidP="00415E43">
            <w:pPr>
              <w:jc w:val="right"/>
              <w:rPr>
                <w:rFonts w:ascii="Arial" w:hAnsi="Arial"/>
                <w:sz w:val="22"/>
                <w:szCs w:val="22"/>
              </w:rPr>
            </w:pPr>
            <w:r>
              <w:rPr>
                <w:rFonts w:ascii="Arial" w:hAnsi="Arial"/>
                <w:sz w:val="22"/>
                <w:szCs w:val="22"/>
              </w:rPr>
              <w:t>115</w:t>
            </w:r>
            <w:r w:rsidR="00415E43" w:rsidRPr="00C1084D">
              <w:rPr>
                <w:rFonts w:ascii="Arial" w:hAnsi="Arial"/>
                <w:sz w:val="22"/>
                <w:szCs w:val="22"/>
              </w:rPr>
              <w:t xml:space="preserve"> kN/oś</w:t>
            </w:r>
          </w:p>
        </w:tc>
      </w:tr>
      <w:tr w:rsidR="00415E43" w:rsidRPr="00464D1F" w:rsidTr="00415E43">
        <w:trPr>
          <w:cantSplit/>
        </w:trPr>
        <w:tc>
          <w:tcPr>
            <w:tcW w:w="4536" w:type="dxa"/>
          </w:tcPr>
          <w:p w:rsidR="00415E43" w:rsidRPr="00C1084D" w:rsidRDefault="00415E43" w:rsidP="00415E43">
            <w:pPr>
              <w:rPr>
                <w:rFonts w:ascii="Arial" w:hAnsi="Arial"/>
                <w:sz w:val="22"/>
                <w:szCs w:val="22"/>
              </w:rPr>
            </w:pPr>
            <w:r w:rsidRPr="00C1084D">
              <w:rPr>
                <w:rFonts w:ascii="Arial" w:hAnsi="Arial"/>
                <w:sz w:val="22"/>
                <w:szCs w:val="22"/>
              </w:rPr>
              <w:t>Szerokość pasa drogowego</w:t>
            </w:r>
          </w:p>
        </w:tc>
        <w:tc>
          <w:tcPr>
            <w:tcW w:w="4678" w:type="dxa"/>
          </w:tcPr>
          <w:p w:rsidR="00415E43" w:rsidRPr="00C1084D" w:rsidRDefault="002727A5" w:rsidP="002F36AD">
            <w:pPr>
              <w:jc w:val="right"/>
              <w:rPr>
                <w:rFonts w:ascii="Arial" w:hAnsi="Arial"/>
                <w:sz w:val="22"/>
                <w:szCs w:val="22"/>
              </w:rPr>
            </w:pPr>
            <w:r>
              <w:rPr>
                <w:rFonts w:ascii="Arial" w:hAnsi="Arial"/>
                <w:sz w:val="22"/>
                <w:szCs w:val="22"/>
              </w:rPr>
              <w:t>7,74 – 9,20</w:t>
            </w:r>
            <w:r w:rsidR="00415E43" w:rsidRPr="00C1084D">
              <w:rPr>
                <w:rFonts w:ascii="Arial" w:hAnsi="Arial"/>
                <w:sz w:val="22"/>
                <w:szCs w:val="22"/>
              </w:rPr>
              <w:t xml:space="preserve"> m </w:t>
            </w:r>
          </w:p>
        </w:tc>
      </w:tr>
    </w:tbl>
    <w:p w:rsidR="00E4072E" w:rsidRDefault="00E4072E" w:rsidP="00415E43">
      <w:pPr>
        <w:pStyle w:val="AW11"/>
      </w:pPr>
      <w:bookmarkStart w:id="53" w:name="_Toc454781813"/>
      <w:bookmarkStart w:id="54" w:name="_Toc459303630"/>
    </w:p>
    <w:p w:rsidR="00415E43" w:rsidRPr="00160590" w:rsidRDefault="00415E43" w:rsidP="00415E43">
      <w:pPr>
        <w:pStyle w:val="AW11"/>
      </w:pPr>
      <w:r>
        <w:t>4.</w:t>
      </w:r>
      <w:r w:rsidR="001B7374">
        <w:t>2</w:t>
      </w:r>
      <w:r>
        <w:t>.  Konstrukcja nawierzchni jezdni</w:t>
      </w:r>
      <w:bookmarkEnd w:id="53"/>
      <w:bookmarkEnd w:id="54"/>
    </w:p>
    <w:p w:rsidR="00415E43" w:rsidRPr="009E5684" w:rsidRDefault="00415E43" w:rsidP="00415E43">
      <w:pPr>
        <w:pStyle w:val="Stopka"/>
        <w:tabs>
          <w:tab w:val="left" w:pos="708"/>
        </w:tabs>
        <w:rPr>
          <w:rFonts w:ascii="Arial" w:hAnsi="Arial"/>
          <w:b/>
        </w:rPr>
      </w:pPr>
    </w:p>
    <w:p w:rsidR="00415E43" w:rsidRDefault="00415E43" w:rsidP="00EC71AD">
      <w:pPr>
        <w:rPr>
          <w:rFonts w:ascii="Arial" w:hAnsi="Arial"/>
        </w:rPr>
      </w:pPr>
      <w:r w:rsidRPr="008D7C71">
        <w:rPr>
          <w:rFonts w:ascii="Arial" w:hAnsi="Arial"/>
        </w:rPr>
        <w:t xml:space="preserve">Konstrukcję nawierzchni zaprojektowano w oparciu o dane ruchowe, warunki gruntowe oraz analizę wytrzymałościową różnych rodzajów materiałów, jakie mogą być użyte do ich budowy. </w:t>
      </w:r>
    </w:p>
    <w:p w:rsidR="00E9513C" w:rsidRPr="009D776F" w:rsidRDefault="00E9513C" w:rsidP="00EC71AD">
      <w:pPr>
        <w:rPr>
          <w:rFonts w:ascii="Arial" w:hAnsi="Arial"/>
        </w:rPr>
      </w:pPr>
    </w:p>
    <w:p w:rsidR="00415E43" w:rsidRDefault="00415E43" w:rsidP="00415E43">
      <w:pPr>
        <w:pStyle w:val="Stopka"/>
        <w:tabs>
          <w:tab w:val="left" w:pos="708"/>
        </w:tabs>
        <w:rPr>
          <w:rFonts w:ascii="Arial" w:hAnsi="Arial"/>
        </w:rPr>
      </w:pPr>
      <w:r w:rsidRPr="008D7C71">
        <w:rPr>
          <w:rFonts w:ascii="Arial" w:hAnsi="Arial"/>
        </w:rPr>
        <w:t>Konstrukcję zaprojektowano d</w:t>
      </w:r>
      <w:r w:rsidR="00D523B3">
        <w:rPr>
          <w:rFonts w:ascii="Arial" w:hAnsi="Arial"/>
        </w:rPr>
        <w:t>la obciążenia obliczeniowego 115</w:t>
      </w:r>
      <w:r w:rsidRPr="008D7C71">
        <w:rPr>
          <w:rFonts w:ascii="Arial" w:hAnsi="Arial"/>
        </w:rPr>
        <w:t xml:space="preserve"> kN/oś. </w:t>
      </w:r>
    </w:p>
    <w:p w:rsidR="00415E43" w:rsidRDefault="00415E43" w:rsidP="00415E43">
      <w:pPr>
        <w:jc w:val="center"/>
        <w:rPr>
          <w:rFonts w:ascii="Arial" w:hAnsi="Arial"/>
          <w:b/>
          <w:sz w:val="32"/>
          <w:szCs w:val="32"/>
          <w:u w:val="single"/>
        </w:rPr>
      </w:pPr>
    </w:p>
    <w:p w:rsidR="00415E43" w:rsidRDefault="00415E43" w:rsidP="00415E43">
      <w:pPr>
        <w:jc w:val="center"/>
        <w:rPr>
          <w:rFonts w:ascii="Arial" w:hAnsi="Arial"/>
          <w:b/>
          <w:sz w:val="32"/>
          <w:szCs w:val="32"/>
          <w:u w:val="single"/>
        </w:rPr>
      </w:pPr>
      <w:r>
        <w:rPr>
          <w:rFonts w:ascii="Arial" w:hAnsi="Arial"/>
          <w:b/>
          <w:sz w:val="32"/>
          <w:szCs w:val="32"/>
          <w:u w:val="single"/>
        </w:rPr>
        <w:t xml:space="preserve">Konstrukcja </w:t>
      </w:r>
      <w:r w:rsidR="00B95A70">
        <w:rPr>
          <w:rFonts w:ascii="Arial" w:hAnsi="Arial"/>
          <w:b/>
          <w:sz w:val="32"/>
          <w:szCs w:val="32"/>
          <w:u w:val="single"/>
        </w:rPr>
        <w:t>nawierzchni</w:t>
      </w:r>
    </w:p>
    <w:p w:rsidR="00E9513C" w:rsidRDefault="00E9513C" w:rsidP="00415E43">
      <w:pPr>
        <w:jc w:val="center"/>
        <w:rPr>
          <w:b/>
          <w:sz w:val="40"/>
          <w:szCs w:val="40"/>
          <w:u w:val="single"/>
        </w:rPr>
      </w:pPr>
    </w:p>
    <w:p w:rsidR="008812A4" w:rsidRPr="004F799D" w:rsidRDefault="008812A4" w:rsidP="00415E43">
      <w:pPr>
        <w:jc w:val="center"/>
        <w:rPr>
          <w:b/>
          <w:sz w:val="40"/>
          <w:szCs w:val="40"/>
          <w:u w:val="single"/>
        </w:rPr>
      </w:pPr>
    </w:p>
    <w:p w:rsidR="008812A4" w:rsidRDefault="001E2B44" w:rsidP="008812A4">
      <w:pPr>
        <w:autoSpaceDE w:val="0"/>
        <w:autoSpaceDN w:val="0"/>
        <w:adjustRightInd w:val="0"/>
        <w:spacing w:after="120" w:line="240" w:lineRule="auto"/>
        <w:ind w:left="714" w:firstLine="0"/>
        <w:rPr>
          <w:rFonts w:ascii="Arial" w:hAnsi="Arial"/>
        </w:rPr>
      </w:pPr>
      <w:r>
        <w:rPr>
          <w:rFonts w:ascii="Arial" w:hAnsi="Arial"/>
        </w:rPr>
        <w:t>Rozebranie</w:t>
      </w:r>
      <w:r w:rsidR="008812A4">
        <w:rPr>
          <w:rFonts w:ascii="Arial" w:hAnsi="Arial"/>
        </w:rPr>
        <w:t xml:space="preserve"> istniejącej nawierzchni</w:t>
      </w:r>
      <w:r>
        <w:rPr>
          <w:rFonts w:ascii="Arial" w:hAnsi="Arial"/>
        </w:rPr>
        <w:t xml:space="preserve"> (destrukt) wraz z warstwą gruzu</w:t>
      </w:r>
    </w:p>
    <w:p w:rsidR="008812A4" w:rsidRDefault="008812A4" w:rsidP="008812A4">
      <w:pPr>
        <w:autoSpaceDE w:val="0"/>
        <w:autoSpaceDN w:val="0"/>
        <w:adjustRightInd w:val="0"/>
        <w:spacing w:after="120" w:line="240" w:lineRule="auto"/>
        <w:ind w:left="714" w:firstLine="0"/>
        <w:rPr>
          <w:rFonts w:ascii="Arial" w:hAnsi="Arial"/>
        </w:rPr>
      </w:pPr>
      <w:r>
        <w:rPr>
          <w:rFonts w:ascii="Arial" w:hAnsi="Arial"/>
        </w:rPr>
        <w:t>Warstwa ścieralna z</w:t>
      </w:r>
      <w:r w:rsidR="001E2B44">
        <w:rPr>
          <w:rFonts w:ascii="Arial" w:hAnsi="Arial"/>
        </w:rPr>
        <w:t xml:space="preserve"> destruktu asfaltowego  - gr. 8,0 – 10,0 cm</w:t>
      </w:r>
    </w:p>
    <w:p w:rsidR="001E2B44" w:rsidRDefault="001E2B44" w:rsidP="008812A4">
      <w:pPr>
        <w:autoSpaceDE w:val="0"/>
        <w:autoSpaceDN w:val="0"/>
        <w:adjustRightInd w:val="0"/>
        <w:spacing w:after="120" w:line="240" w:lineRule="auto"/>
        <w:ind w:left="714" w:firstLine="0"/>
        <w:rPr>
          <w:rFonts w:ascii="Arial" w:hAnsi="Arial"/>
        </w:rPr>
      </w:pPr>
    </w:p>
    <w:p w:rsidR="00415E43" w:rsidRPr="00F32880" w:rsidRDefault="00415E43" w:rsidP="001E2B44">
      <w:pPr>
        <w:autoSpaceDE w:val="0"/>
        <w:autoSpaceDN w:val="0"/>
        <w:adjustRightInd w:val="0"/>
        <w:spacing w:after="120" w:line="240" w:lineRule="auto"/>
        <w:ind w:left="714" w:firstLine="0"/>
        <w:rPr>
          <w:rFonts w:ascii="Arial" w:hAnsi="Arial"/>
          <w:b/>
        </w:rPr>
      </w:pPr>
      <w:r w:rsidRPr="00F32880">
        <w:rPr>
          <w:rFonts w:ascii="Arial" w:hAnsi="Arial"/>
          <w:b/>
        </w:rPr>
        <w:t xml:space="preserve"> podłoże gruntowe </w:t>
      </w:r>
      <w:r w:rsidRPr="00F32880">
        <w:rPr>
          <w:rFonts w:ascii="Arial" w:hAnsi="Arial"/>
          <w:b/>
          <w:u w:val="single"/>
        </w:rPr>
        <w:t>G</w:t>
      </w:r>
      <w:r w:rsidR="001E2B44">
        <w:rPr>
          <w:rFonts w:ascii="Arial" w:hAnsi="Arial"/>
          <w:b/>
          <w:u w:val="single"/>
        </w:rPr>
        <w:t>2</w:t>
      </w:r>
    </w:p>
    <w:tbl>
      <w:tblPr>
        <w:tblW w:w="511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616"/>
        <w:gridCol w:w="6329"/>
        <w:gridCol w:w="1795"/>
        <w:gridCol w:w="758"/>
      </w:tblGrid>
      <w:tr w:rsidR="00415E43" w:rsidRPr="00D918BC" w:rsidTr="009659D6">
        <w:trPr>
          <w:trHeight w:val="454"/>
          <w:tblHeader/>
        </w:trPr>
        <w:tc>
          <w:tcPr>
            <w:tcW w:w="324" w:type="pct"/>
            <w:shd w:val="clear" w:color="auto" w:fill="auto"/>
            <w:vAlign w:val="center"/>
          </w:tcPr>
          <w:p w:rsidR="00415E43" w:rsidRPr="00D918BC" w:rsidRDefault="00415E43" w:rsidP="00415E43">
            <w:pPr>
              <w:pStyle w:val="KPTabelka"/>
            </w:pPr>
            <w:r w:rsidRPr="00D918BC">
              <w:t>Lp.</w:t>
            </w:r>
          </w:p>
        </w:tc>
        <w:tc>
          <w:tcPr>
            <w:tcW w:w="3332" w:type="pct"/>
            <w:shd w:val="clear" w:color="auto" w:fill="auto"/>
            <w:vAlign w:val="center"/>
          </w:tcPr>
          <w:p w:rsidR="00415E43" w:rsidRPr="00D918BC" w:rsidRDefault="00415E43" w:rsidP="00415E43">
            <w:pPr>
              <w:pStyle w:val="KPTabelka"/>
            </w:pPr>
            <w:r w:rsidRPr="00D918BC">
              <w:t xml:space="preserve">Warstwy konstrukcyjne nawierzchni </w:t>
            </w:r>
          </w:p>
        </w:tc>
        <w:tc>
          <w:tcPr>
            <w:tcW w:w="945" w:type="pct"/>
            <w:tcBorders>
              <w:bottom w:val="single" w:sz="4" w:space="0" w:color="auto"/>
              <w:right w:val="single" w:sz="4" w:space="0" w:color="auto"/>
            </w:tcBorders>
            <w:shd w:val="clear" w:color="auto" w:fill="auto"/>
            <w:vAlign w:val="center"/>
          </w:tcPr>
          <w:p w:rsidR="00415E43" w:rsidRDefault="00415E43" w:rsidP="00415E43">
            <w:pPr>
              <w:pStyle w:val="KPTabelka"/>
            </w:pPr>
            <w:r w:rsidRPr="00D918BC">
              <w:t xml:space="preserve">Grubość </w:t>
            </w:r>
          </w:p>
          <w:p w:rsidR="00415E43" w:rsidRPr="00D918BC" w:rsidRDefault="00415E43" w:rsidP="00415E43">
            <w:pPr>
              <w:pStyle w:val="KPTabelka"/>
            </w:pPr>
            <w:r w:rsidRPr="00D918BC">
              <w:t>warstwy</w:t>
            </w:r>
          </w:p>
        </w:tc>
        <w:tc>
          <w:tcPr>
            <w:tcW w:w="399" w:type="pct"/>
            <w:vMerge w:val="restart"/>
            <w:tcBorders>
              <w:top w:val="nil"/>
              <w:left w:val="single" w:sz="4" w:space="0" w:color="auto"/>
              <w:bottom w:val="nil"/>
              <w:right w:val="nil"/>
            </w:tcBorders>
          </w:tcPr>
          <w:p w:rsidR="00415E43" w:rsidRPr="00BF4439" w:rsidRDefault="00415E43" w:rsidP="00415E43">
            <w:pPr>
              <w:pStyle w:val="KPTabelka"/>
              <w:rPr>
                <w:sz w:val="16"/>
                <w:szCs w:val="16"/>
              </w:rPr>
            </w:pPr>
          </w:p>
        </w:tc>
      </w:tr>
      <w:tr w:rsidR="00415E43" w:rsidRPr="00D918BC" w:rsidTr="009659D6">
        <w:trPr>
          <w:tblHeader/>
        </w:trPr>
        <w:tc>
          <w:tcPr>
            <w:tcW w:w="324" w:type="pct"/>
            <w:shd w:val="clear" w:color="auto" w:fill="auto"/>
            <w:vAlign w:val="center"/>
          </w:tcPr>
          <w:p w:rsidR="00415E43" w:rsidRPr="00D918BC" w:rsidRDefault="00415E43" w:rsidP="00415E43">
            <w:pPr>
              <w:pStyle w:val="KPTabelka"/>
              <w:rPr>
                <w:i/>
                <w:sz w:val="16"/>
                <w:szCs w:val="16"/>
              </w:rPr>
            </w:pPr>
            <w:r w:rsidRPr="00D918BC">
              <w:rPr>
                <w:i/>
                <w:sz w:val="16"/>
                <w:szCs w:val="16"/>
              </w:rPr>
              <w:t>1</w:t>
            </w:r>
          </w:p>
        </w:tc>
        <w:tc>
          <w:tcPr>
            <w:tcW w:w="3332" w:type="pct"/>
            <w:shd w:val="clear" w:color="auto" w:fill="auto"/>
            <w:vAlign w:val="center"/>
          </w:tcPr>
          <w:p w:rsidR="00415E43" w:rsidRPr="00D918BC" w:rsidRDefault="00415E43" w:rsidP="00415E43">
            <w:pPr>
              <w:pStyle w:val="KPTabelka"/>
              <w:rPr>
                <w:i/>
                <w:sz w:val="16"/>
                <w:szCs w:val="16"/>
              </w:rPr>
            </w:pPr>
            <w:r w:rsidRPr="00D918BC">
              <w:rPr>
                <w:i/>
                <w:sz w:val="16"/>
                <w:szCs w:val="16"/>
              </w:rPr>
              <w:t>2</w:t>
            </w:r>
          </w:p>
        </w:tc>
        <w:tc>
          <w:tcPr>
            <w:tcW w:w="945" w:type="pct"/>
            <w:tcBorders>
              <w:right w:val="single" w:sz="4" w:space="0" w:color="auto"/>
            </w:tcBorders>
            <w:shd w:val="clear" w:color="auto" w:fill="auto"/>
            <w:vAlign w:val="center"/>
          </w:tcPr>
          <w:p w:rsidR="00415E43" w:rsidRPr="00D918BC" w:rsidRDefault="00415E43" w:rsidP="00415E43">
            <w:pPr>
              <w:pStyle w:val="KPTabelka"/>
              <w:rPr>
                <w:i/>
                <w:sz w:val="16"/>
                <w:szCs w:val="16"/>
              </w:rPr>
            </w:pPr>
            <w:r w:rsidRPr="00D918BC">
              <w:rPr>
                <w:i/>
                <w:sz w:val="16"/>
                <w:szCs w:val="16"/>
              </w:rPr>
              <w:t>3</w:t>
            </w:r>
          </w:p>
        </w:tc>
        <w:tc>
          <w:tcPr>
            <w:tcW w:w="399" w:type="pct"/>
            <w:vMerge/>
            <w:tcBorders>
              <w:top w:val="nil"/>
              <w:left w:val="single" w:sz="4" w:space="0" w:color="auto"/>
              <w:bottom w:val="single" w:sz="4" w:space="0" w:color="auto"/>
              <w:right w:val="nil"/>
            </w:tcBorders>
          </w:tcPr>
          <w:p w:rsidR="00415E43" w:rsidRPr="00BF4439" w:rsidRDefault="00415E43" w:rsidP="00415E43">
            <w:pPr>
              <w:pStyle w:val="KPTabelka"/>
              <w:rPr>
                <w:i/>
                <w:sz w:val="16"/>
                <w:szCs w:val="16"/>
              </w:rPr>
            </w:pPr>
          </w:p>
        </w:tc>
      </w:tr>
      <w:tr w:rsidR="00415E43" w:rsidRPr="00D918BC" w:rsidTr="009659D6">
        <w:trPr>
          <w:trHeight w:val="340"/>
        </w:trPr>
        <w:tc>
          <w:tcPr>
            <w:tcW w:w="324" w:type="pct"/>
            <w:shd w:val="clear" w:color="auto" w:fill="auto"/>
            <w:vAlign w:val="center"/>
          </w:tcPr>
          <w:p w:rsidR="00415E43" w:rsidRPr="00D918BC" w:rsidRDefault="00415E43" w:rsidP="00415E43">
            <w:pPr>
              <w:pStyle w:val="KPTabelka"/>
              <w:rPr>
                <w:sz w:val="22"/>
                <w:szCs w:val="22"/>
              </w:rPr>
            </w:pPr>
            <w:r>
              <w:rPr>
                <w:sz w:val="22"/>
                <w:szCs w:val="22"/>
              </w:rPr>
              <w:t>1.</w:t>
            </w:r>
          </w:p>
        </w:tc>
        <w:tc>
          <w:tcPr>
            <w:tcW w:w="3332" w:type="pct"/>
            <w:shd w:val="clear" w:color="auto" w:fill="auto"/>
            <w:vAlign w:val="center"/>
          </w:tcPr>
          <w:p w:rsidR="00415E43" w:rsidRPr="00D918BC" w:rsidRDefault="00415E43" w:rsidP="00415E43">
            <w:pPr>
              <w:pStyle w:val="KPTabelka"/>
              <w:rPr>
                <w:sz w:val="22"/>
                <w:szCs w:val="22"/>
              </w:rPr>
            </w:pPr>
            <w:r w:rsidRPr="00D918BC">
              <w:rPr>
                <w:sz w:val="22"/>
                <w:szCs w:val="22"/>
              </w:rPr>
              <w:t xml:space="preserve">Warstwa ścieralna z </w:t>
            </w:r>
            <w:r w:rsidR="001E2B44">
              <w:rPr>
                <w:sz w:val="22"/>
                <w:szCs w:val="22"/>
              </w:rPr>
              <w:t>kostki brukowej betonowej</w:t>
            </w:r>
          </w:p>
        </w:tc>
        <w:tc>
          <w:tcPr>
            <w:tcW w:w="945" w:type="pct"/>
            <w:shd w:val="clear" w:color="auto" w:fill="auto"/>
            <w:vAlign w:val="center"/>
          </w:tcPr>
          <w:p w:rsidR="00415E43" w:rsidRPr="00D918BC" w:rsidRDefault="001E2B44" w:rsidP="00415E43">
            <w:pPr>
              <w:pStyle w:val="KPTabelka"/>
              <w:rPr>
                <w:sz w:val="22"/>
                <w:szCs w:val="22"/>
              </w:rPr>
            </w:pPr>
            <w:r>
              <w:rPr>
                <w:sz w:val="22"/>
                <w:szCs w:val="22"/>
              </w:rPr>
              <w:t>8</w:t>
            </w:r>
            <w:r w:rsidR="00415E43" w:rsidRPr="00D918BC">
              <w:rPr>
                <w:sz w:val="22"/>
                <w:szCs w:val="22"/>
              </w:rPr>
              <w:t xml:space="preserve"> cm</w:t>
            </w:r>
          </w:p>
        </w:tc>
        <w:tc>
          <w:tcPr>
            <w:tcW w:w="399" w:type="pct"/>
            <w:vMerge w:val="restart"/>
            <w:tcBorders>
              <w:top w:val="single" w:sz="4" w:space="0" w:color="auto"/>
            </w:tcBorders>
            <w:textDirection w:val="btLr"/>
          </w:tcPr>
          <w:p w:rsidR="00415E43" w:rsidRPr="00BF4439" w:rsidRDefault="00415E43" w:rsidP="00415E43">
            <w:pPr>
              <w:pStyle w:val="KPTabelka"/>
              <w:rPr>
                <w:sz w:val="18"/>
                <w:szCs w:val="18"/>
              </w:rPr>
            </w:pPr>
            <w:r w:rsidRPr="00BF4439">
              <w:rPr>
                <w:sz w:val="18"/>
                <w:szCs w:val="18"/>
              </w:rPr>
              <w:t>Konstrukcja nawierzchni</w:t>
            </w:r>
          </w:p>
        </w:tc>
      </w:tr>
      <w:tr w:rsidR="00415E43" w:rsidRPr="00D918BC" w:rsidTr="009659D6">
        <w:trPr>
          <w:trHeight w:val="340"/>
        </w:trPr>
        <w:tc>
          <w:tcPr>
            <w:tcW w:w="324" w:type="pct"/>
            <w:shd w:val="clear" w:color="auto" w:fill="auto"/>
            <w:vAlign w:val="center"/>
          </w:tcPr>
          <w:p w:rsidR="00415E43" w:rsidRPr="00D918BC" w:rsidRDefault="00415E43" w:rsidP="00415E43">
            <w:pPr>
              <w:pStyle w:val="KPTabelka"/>
              <w:rPr>
                <w:sz w:val="22"/>
                <w:szCs w:val="22"/>
              </w:rPr>
            </w:pPr>
            <w:r>
              <w:rPr>
                <w:sz w:val="22"/>
                <w:szCs w:val="22"/>
              </w:rPr>
              <w:t>2.</w:t>
            </w:r>
          </w:p>
        </w:tc>
        <w:tc>
          <w:tcPr>
            <w:tcW w:w="3332" w:type="pct"/>
            <w:shd w:val="clear" w:color="auto" w:fill="auto"/>
            <w:vAlign w:val="center"/>
          </w:tcPr>
          <w:p w:rsidR="00415E43" w:rsidRPr="00D918BC" w:rsidRDefault="00AD60F7" w:rsidP="009C61CF">
            <w:pPr>
              <w:pStyle w:val="KPTabelka"/>
              <w:rPr>
                <w:sz w:val="22"/>
                <w:szCs w:val="22"/>
              </w:rPr>
            </w:pPr>
            <w:r>
              <w:rPr>
                <w:sz w:val="22"/>
                <w:szCs w:val="22"/>
              </w:rPr>
              <w:t>Podsypka cementowo – piaskowa w stosunku 1 : 4</w:t>
            </w:r>
          </w:p>
        </w:tc>
        <w:tc>
          <w:tcPr>
            <w:tcW w:w="945" w:type="pct"/>
            <w:shd w:val="clear" w:color="auto" w:fill="auto"/>
            <w:vAlign w:val="center"/>
          </w:tcPr>
          <w:p w:rsidR="00415E43" w:rsidRPr="00D918BC" w:rsidRDefault="00AD60F7" w:rsidP="00415E43">
            <w:pPr>
              <w:pStyle w:val="KPTabelka"/>
              <w:rPr>
                <w:sz w:val="22"/>
                <w:szCs w:val="22"/>
              </w:rPr>
            </w:pPr>
            <w:r>
              <w:rPr>
                <w:sz w:val="22"/>
                <w:szCs w:val="22"/>
              </w:rPr>
              <w:t>3</w:t>
            </w:r>
            <w:r w:rsidR="00415E43">
              <w:rPr>
                <w:sz w:val="22"/>
                <w:szCs w:val="22"/>
              </w:rPr>
              <w:t xml:space="preserve"> </w:t>
            </w:r>
            <w:r w:rsidR="00415E43" w:rsidRPr="00D918BC">
              <w:rPr>
                <w:sz w:val="22"/>
                <w:szCs w:val="22"/>
              </w:rPr>
              <w:t>cm</w:t>
            </w:r>
          </w:p>
        </w:tc>
        <w:tc>
          <w:tcPr>
            <w:tcW w:w="399" w:type="pct"/>
            <w:vMerge/>
          </w:tcPr>
          <w:p w:rsidR="00415E43" w:rsidRDefault="00415E43" w:rsidP="00415E43">
            <w:pPr>
              <w:pStyle w:val="KPTabelka"/>
              <w:rPr>
                <w:sz w:val="22"/>
                <w:szCs w:val="22"/>
              </w:rPr>
            </w:pPr>
          </w:p>
        </w:tc>
      </w:tr>
      <w:tr w:rsidR="00415E43" w:rsidRPr="00D918BC" w:rsidTr="009659D6">
        <w:trPr>
          <w:trHeight w:val="340"/>
        </w:trPr>
        <w:tc>
          <w:tcPr>
            <w:tcW w:w="324" w:type="pct"/>
            <w:tcBorders>
              <w:bottom w:val="dashSmallGap" w:sz="8" w:space="0" w:color="auto"/>
            </w:tcBorders>
            <w:shd w:val="clear" w:color="auto" w:fill="auto"/>
            <w:vAlign w:val="center"/>
          </w:tcPr>
          <w:p w:rsidR="00415E43" w:rsidRPr="00D918BC" w:rsidRDefault="009659D6" w:rsidP="00415E43">
            <w:pPr>
              <w:pStyle w:val="KPTabelka"/>
              <w:rPr>
                <w:sz w:val="22"/>
                <w:szCs w:val="22"/>
              </w:rPr>
            </w:pPr>
            <w:r>
              <w:rPr>
                <w:sz w:val="22"/>
                <w:szCs w:val="22"/>
              </w:rPr>
              <w:t>3</w:t>
            </w:r>
            <w:r w:rsidR="00415E43">
              <w:rPr>
                <w:sz w:val="22"/>
                <w:szCs w:val="22"/>
              </w:rPr>
              <w:t>.</w:t>
            </w:r>
          </w:p>
        </w:tc>
        <w:tc>
          <w:tcPr>
            <w:tcW w:w="3332" w:type="pct"/>
            <w:tcBorders>
              <w:bottom w:val="dashSmallGap" w:sz="8" w:space="0" w:color="auto"/>
            </w:tcBorders>
            <w:shd w:val="clear" w:color="auto" w:fill="auto"/>
            <w:vAlign w:val="center"/>
          </w:tcPr>
          <w:p w:rsidR="00415E43" w:rsidRPr="00D918BC" w:rsidRDefault="009659D6" w:rsidP="009659D6">
            <w:pPr>
              <w:pStyle w:val="KPTabelka"/>
              <w:jc w:val="both"/>
              <w:rPr>
                <w:sz w:val="22"/>
                <w:szCs w:val="22"/>
              </w:rPr>
            </w:pPr>
            <w:r>
              <w:rPr>
                <w:sz w:val="22"/>
                <w:szCs w:val="22"/>
              </w:rPr>
              <w:t xml:space="preserve"> Podbudowa zasadnicza</w:t>
            </w:r>
            <w:r w:rsidR="00415E43" w:rsidRPr="00D918BC">
              <w:rPr>
                <w:sz w:val="22"/>
                <w:szCs w:val="22"/>
              </w:rPr>
              <w:t xml:space="preserve"> z </w:t>
            </w:r>
            <w:r w:rsidR="00415E43">
              <w:rPr>
                <w:sz w:val="22"/>
                <w:szCs w:val="22"/>
              </w:rPr>
              <w:t xml:space="preserve"> kruszyw</w:t>
            </w:r>
            <w:r w:rsidR="00036D96">
              <w:rPr>
                <w:sz w:val="22"/>
                <w:szCs w:val="22"/>
              </w:rPr>
              <w:t>a łamanego stsbilizowanego mechanicznie</w:t>
            </w:r>
            <w:r w:rsidR="00415E43">
              <w:rPr>
                <w:sz w:val="22"/>
                <w:szCs w:val="22"/>
              </w:rPr>
              <w:t xml:space="preserve"> </w:t>
            </w:r>
            <w:r w:rsidR="00036D96">
              <w:rPr>
                <w:sz w:val="22"/>
                <w:szCs w:val="22"/>
              </w:rPr>
              <w:t>o uziarnieniu 0/31,5 mm</w:t>
            </w:r>
          </w:p>
        </w:tc>
        <w:tc>
          <w:tcPr>
            <w:tcW w:w="945" w:type="pct"/>
            <w:tcBorders>
              <w:bottom w:val="dashSmallGap" w:sz="8" w:space="0" w:color="auto"/>
            </w:tcBorders>
            <w:shd w:val="clear" w:color="auto" w:fill="auto"/>
            <w:vAlign w:val="center"/>
          </w:tcPr>
          <w:p w:rsidR="00415E43" w:rsidRPr="00D918BC" w:rsidRDefault="009659D6" w:rsidP="00415E43">
            <w:pPr>
              <w:pStyle w:val="KPTabelka"/>
              <w:rPr>
                <w:sz w:val="22"/>
                <w:szCs w:val="22"/>
              </w:rPr>
            </w:pPr>
            <w:r>
              <w:rPr>
                <w:sz w:val="22"/>
                <w:szCs w:val="22"/>
              </w:rPr>
              <w:t>22</w:t>
            </w:r>
            <w:r w:rsidR="00415E43" w:rsidRPr="00D918BC">
              <w:rPr>
                <w:sz w:val="22"/>
                <w:szCs w:val="22"/>
              </w:rPr>
              <w:t xml:space="preserve"> cm</w:t>
            </w:r>
          </w:p>
        </w:tc>
        <w:tc>
          <w:tcPr>
            <w:tcW w:w="399" w:type="pct"/>
            <w:vMerge/>
            <w:tcBorders>
              <w:bottom w:val="dashSmallGap" w:sz="8" w:space="0" w:color="auto"/>
            </w:tcBorders>
          </w:tcPr>
          <w:p w:rsidR="00415E43" w:rsidRPr="00D918BC" w:rsidRDefault="00415E43" w:rsidP="00415E43">
            <w:pPr>
              <w:pStyle w:val="KPTabelka"/>
              <w:rPr>
                <w:sz w:val="22"/>
                <w:szCs w:val="22"/>
              </w:rPr>
            </w:pPr>
          </w:p>
        </w:tc>
      </w:tr>
      <w:tr w:rsidR="00372BDA" w:rsidRPr="00D918BC" w:rsidTr="009659D6">
        <w:trPr>
          <w:trHeight w:val="340"/>
        </w:trPr>
        <w:tc>
          <w:tcPr>
            <w:tcW w:w="324" w:type="pct"/>
            <w:tcBorders>
              <w:bottom w:val="dashSmallGap" w:sz="8" w:space="0" w:color="auto"/>
            </w:tcBorders>
            <w:shd w:val="clear" w:color="auto" w:fill="auto"/>
            <w:vAlign w:val="center"/>
          </w:tcPr>
          <w:p w:rsidR="00372BDA" w:rsidRDefault="009659D6" w:rsidP="00415E43">
            <w:pPr>
              <w:pStyle w:val="KPTabelka"/>
              <w:rPr>
                <w:sz w:val="22"/>
                <w:szCs w:val="22"/>
              </w:rPr>
            </w:pPr>
            <w:r>
              <w:rPr>
                <w:sz w:val="22"/>
                <w:szCs w:val="22"/>
              </w:rPr>
              <w:t>4</w:t>
            </w:r>
          </w:p>
        </w:tc>
        <w:tc>
          <w:tcPr>
            <w:tcW w:w="3332" w:type="pct"/>
            <w:tcBorders>
              <w:bottom w:val="dashSmallGap" w:sz="8" w:space="0" w:color="auto"/>
            </w:tcBorders>
            <w:shd w:val="clear" w:color="auto" w:fill="auto"/>
            <w:vAlign w:val="center"/>
          </w:tcPr>
          <w:p w:rsidR="00372BDA" w:rsidRDefault="00372BDA" w:rsidP="00036D96">
            <w:pPr>
              <w:pStyle w:val="KPTabelka"/>
              <w:rPr>
                <w:sz w:val="22"/>
                <w:szCs w:val="22"/>
              </w:rPr>
            </w:pPr>
            <w:r>
              <w:rPr>
                <w:sz w:val="22"/>
                <w:szCs w:val="22"/>
              </w:rPr>
              <w:t>Podbudowa pomocnicza z gruntu stabilizowanego cementem klasy C3/4 w betoniarce</w:t>
            </w:r>
          </w:p>
        </w:tc>
        <w:tc>
          <w:tcPr>
            <w:tcW w:w="945" w:type="pct"/>
            <w:tcBorders>
              <w:bottom w:val="dashSmallGap" w:sz="8" w:space="0" w:color="auto"/>
            </w:tcBorders>
            <w:shd w:val="clear" w:color="auto" w:fill="auto"/>
            <w:vAlign w:val="center"/>
          </w:tcPr>
          <w:p w:rsidR="00372BDA" w:rsidRDefault="009659D6" w:rsidP="00415E43">
            <w:pPr>
              <w:pStyle w:val="KPTabelka"/>
              <w:rPr>
                <w:sz w:val="22"/>
                <w:szCs w:val="22"/>
              </w:rPr>
            </w:pPr>
            <w:r>
              <w:rPr>
                <w:sz w:val="22"/>
                <w:szCs w:val="22"/>
              </w:rPr>
              <w:t>20</w:t>
            </w:r>
            <w:r w:rsidR="00372BDA">
              <w:rPr>
                <w:sz w:val="22"/>
                <w:szCs w:val="22"/>
              </w:rPr>
              <w:t xml:space="preserve"> cm</w:t>
            </w:r>
          </w:p>
        </w:tc>
        <w:tc>
          <w:tcPr>
            <w:tcW w:w="399" w:type="pct"/>
            <w:tcBorders>
              <w:bottom w:val="dashSmallGap" w:sz="8" w:space="0" w:color="auto"/>
            </w:tcBorders>
          </w:tcPr>
          <w:p w:rsidR="00372BDA" w:rsidRPr="00D918BC" w:rsidRDefault="00372BDA" w:rsidP="00415E43">
            <w:pPr>
              <w:pStyle w:val="KPTabelka"/>
              <w:rPr>
                <w:sz w:val="22"/>
                <w:szCs w:val="22"/>
              </w:rPr>
            </w:pPr>
          </w:p>
        </w:tc>
      </w:tr>
      <w:tr w:rsidR="00415E43" w:rsidRPr="00D918BC" w:rsidTr="009659D6">
        <w:trPr>
          <w:trHeight w:val="340"/>
        </w:trPr>
        <w:tc>
          <w:tcPr>
            <w:tcW w:w="324" w:type="pct"/>
            <w:tcBorders>
              <w:bottom w:val="single" w:sz="8" w:space="0" w:color="auto"/>
            </w:tcBorders>
            <w:shd w:val="clear" w:color="auto" w:fill="auto"/>
            <w:vAlign w:val="center"/>
          </w:tcPr>
          <w:p w:rsidR="00415E43" w:rsidRPr="00D918BC" w:rsidRDefault="009659D6" w:rsidP="00415E43">
            <w:pPr>
              <w:pStyle w:val="KPTabelka"/>
              <w:rPr>
                <w:color w:val="C00000"/>
                <w:sz w:val="22"/>
                <w:szCs w:val="22"/>
              </w:rPr>
            </w:pPr>
            <w:r>
              <w:rPr>
                <w:color w:val="C00000"/>
                <w:sz w:val="22"/>
                <w:szCs w:val="22"/>
              </w:rPr>
              <w:t>5</w:t>
            </w:r>
          </w:p>
        </w:tc>
        <w:tc>
          <w:tcPr>
            <w:tcW w:w="3332" w:type="pct"/>
            <w:tcBorders>
              <w:bottom w:val="single" w:sz="8" w:space="0" w:color="auto"/>
            </w:tcBorders>
            <w:shd w:val="clear" w:color="auto" w:fill="auto"/>
            <w:vAlign w:val="center"/>
          </w:tcPr>
          <w:p w:rsidR="00415E43" w:rsidRPr="00D918BC" w:rsidRDefault="00372BDA" w:rsidP="00415E43">
            <w:pPr>
              <w:pStyle w:val="KPTabelka"/>
              <w:rPr>
                <w:color w:val="C00000"/>
                <w:sz w:val="22"/>
                <w:szCs w:val="22"/>
              </w:rPr>
            </w:pPr>
            <w:r>
              <w:rPr>
                <w:color w:val="C00000"/>
                <w:sz w:val="22"/>
                <w:szCs w:val="22"/>
              </w:rPr>
              <w:t>Podłoże gruntowe</w:t>
            </w:r>
          </w:p>
        </w:tc>
        <w:tc>
          <w:tcPr>
            <w:tcW w:w="945" w:type="pct"/>
            <w:tcBorders>
              <w:bottom w:val="single" w:sz="4" w:space="0" w:color="auto"/>
            </w:tcBorders>
            <w:shd w:val="clear" w:color="auto" w:fill="auto"/>
            <w:vAlign w:val="center"/>
          </w:tcPr>
          <w:p w:rsidR="00415E43" w:rsidRPr="00D918BC" w:rsidRDefault="00415E43" w:rsidP="00415E43">
            <w:pPr>
              <w:pStyle w:val="KPTabelka"/>
              <w:rPr>
                <w:color w:val="C00000"/>
                <w:sz w:val="22"/>
                <w:szCs w:val="22"/>
                <w:lang w:eastAsia="zh-CN"/>
              </w:rPr>
            </w:pPr>
            <w:r w:rsidRPr="00D918BC">
              <w:rPr>
                <w:color w:val="C00000"/>
                <w:sz w:val="22"/>
                <w:szCs w:val="22"/>
                <w:lang w:eastAsia="zh-CN"/>
              </w:rPr>
              <w:t>-</w:t>
            </w:r>
          </w:p>
        </w:tc>
        <w:tc>
          <w:tcPr>
            <w:tcW w:w="399" w:type="pct"/>
            <w:tcBorders>
              <w:bottom w:val="single" w:sz="4" w:space="0" w:color="auto"/>
            </w:tcBorders>
          </w:tcPr>
          <w:p w:rsidR="00415E43" w:rsidRPr="00D918BC" w:rsidRDefault="00415E43" w:rsidP="00415E43">
            <w:pPr>
              <w:pStyle w:val="KPTabelka"/>
              <w:rPr>
                <w:color w:val="C00000"/>
                <w:sz w:val="22"/>
                <w:szCs w:val="22"/>
                <w:lang w:eastAsia="zh-CN"/>
              </w:rPr>
            </w:pPr>
          </w:p>
        </w:tc>
      </w:tr>
      <w:tr w:rsidR="00415E43" w:rsidRPr="00D918BC" w:rsidTr="009659D6">
        <w:trPr>
          <w:trHeight w:val="340"/>
        </w:trPr>
        <w:tc>
          <w:tcPr>
            <w:tcW w:w="3656" w:type="pct"/>
            <w:gridSpan w:val="2"/>
            <w:tcBorders>
              <w:top w:val="single" w:sz="8" w:space="0" w:color="auto"/>
            </w:tcBorders>
            <w:shd w:val="clear" w:color="auto" w:fill="auto"/>
            <w:vAlign w:val="center"/>
          </w:tcPr>
          <w:p w:rsidR="00415E43" w:rsidRPr="00D918BC" w:rsidRDefault="00415E43" w:rsidP="00415E43">
            <w:pPr>
              <w:pStyle w:val="KPTabelka"/>
              <w:rPr>
                <w:sz w:val="22"/>
                <w:szCs w:val="22"/>
              </w:rPr>
            </w:pPr>
            <w:r w:rsidRPr="00D918BC">
              <w:rPr>
                <w:sz w:val="22"/>
                <w:szCs w:val="22"/>
              </w:rPr>
              <w:t>Razem</w:t>
            </w:r>
          </w:p>
        </w:tc>
        <w:tc>
          <w:tcPr>
            <w:tcW w:w="945" w:type="pct"/>
            <w:tcBorders>
              <w:top w:val="single" w:sz="4" w:space="0" w:color="auto"/>
              <w:right w:val="single" w:sz="4" w:space="0" w:color="auto"/>
            </w:tcBorders>
            <w:shd w:val="clear" w:color="auto" w:fill="auto"/>
            <w:vAlign w:val="center"/>
          </w:tcPr>
          <w:p w:rsidR="00415E43" w:rsidRPr="00D918BC" w:rsidRDefault="009659D6" w:rsidP="00815D07">
            <w:pPr>
              <w:pStyle w:val="KPTabelka"/>
              <w:rPr>
                <w:sz w:val="22"/>
                <w:szCs w:val="22"/>
              </w:rPr>
            </w:pPr>
            <w:r>
              <w:rPr>
                <w:sz w:val="22"/>
                <w:szCs w:val="22"/>
              </w:rPr>
              <w:t xml:space="preserve">min. </w:t>
            </w:r>
            <w:r w:rsidR="00815D07">
              <w:rPr>
                <w:sz w:val="22"/>
                <w:szCs w:val="22"/>
              </w:rPr>
              <w:t>5</w:t>
            </w:r>
            <w:r>
              <w:rPr>
                <w:sz w:val="22"/>
                <w:szCs w:val="22"/>
              </w:rPr>
              <w:t>3</w:t>
            </w:r>
            <w:r w:rsidR="00415E43" w:rsidRPr="00D918BC">
              <w:rPr>
                <w:sz w:val="22"/>
                <w:szCs w:val="22"/>
              </w:rPr>
              <w:t xml:space="preserve"> </w:t>
            </w:r>
            <w:r w:rsidR="00415E43">
              <w:rPr>
                <w:sz w:val="22"/>
                <w:szCs w:val="22"/>
              </w:rPr>
              <w:t>c</w:t>
            </w:r>
            <w:r w:rsidR="00415E43" w:rsidRPr="00D918BC">
              <w:rPr>
                <w:sz w:val="22"/>
                <w:szCs w:val="22"/>
              </w:rPr>
              <w:t>m</w:t>
            </w:r>
          </w:p>
        </w:tc>
        <w:tc>
          <w:tcPr>
            <w:tcW w:w="399" w:type="pct"/>
            <w:tcBorders>
              <w:top w:val="single" w:sz="4" w:space="0" w:color="auto"/>
              <w:left w:val="single" w:sz="4" w:space="0" w:color="auto"/>
              <w:bottom w:val="nil"/>
              <w:right w:val="nil"/>
            </w:tcBorders>
          </w:tcPr>
          <w:p w:rsidR="00415E43" w:rsidRPr="00D918BC" w:rsidRDefault="00415E43" w:rsidP="00415E43">
            <w:pPr>
              <w:pStyle w:val="KPTabelka"/>
              <w:rPr>
                <w:sz w:val="22"/>
                <w:szCs w:val="22"/>
              </w:rPr>
            </w:pPr>
          </w:p>
        </w:tc>
      </w:tr>
    </w:tbl>
    <w:p w:rsidR="00415E43" w:rsidRDefault="00415E43" w:rsidP="00415E43">
      <w:pPr>
        <w:autoSpaceDE w:val="0"/>
        <w:autoSpaceDN w:val="0"/>
        <w:adjustRightInd w:val="0"/>
        <w:spacing w:after="120"/>
        <w:ind w:left="714"/>
        <w:rPr>
          <w:rFonts w:ascii="Arial" w:hAnsi="Arial"/>
          <w:b/>
        </w:rPr>
      </w:pPr>
    </w:p>
    <w:p w:rsidR="00415E43" w:rsidRDefault="00415E43" w:rsidP="00415E43">
      <w:pPr>
        <w:tabs>
          <w:tab w:val="left" w:pos="1080"/>
        </w:tabs>
        <w:ind w:left="360"/>
        <w:rPr>
          <w:rFonts w:ascii="Arial" w:hAnsi="Arial"/>
          <w:b/>
        </w:rPr>
      </w:pPr>
    </w:p>
    <w:p w:rsidR="00415E43" w:rsidRDefault="00A90E99" w:rsidP="00415E43">
      <w:pPr>
        <w:pStyle w:val="AW11"/>
      </w:pPr>
      <w:bookmarkStart w:id="55" w:name="_Toc454781814"/>
      <w:bookmarkStart w:id="56" w:name="_Toc459303631"/>
      <w:r>
        <w:t>4.3</w:t>
      </w:r>
      <w:r w:rsidR="00415E43">
        <w:t xml:space="preserve">.  </w:t>
      </w:r>
      <w:r w:rsidR="00415E43" w:rsidRPr="006C1C49">
        <w:t>Geotechniczne warunki posadowienia konstrukcji drogowej</w:t>
      </w:r>
      <w:bookmarkEnd w:id="55"/>
      <w:bookmarkEnd w:id="56"/>
    </w:p>
    <w:p w:rsidR="00415E43" w:rsidRPr="00160590" w:rsidRDefault="00415E43" w:rsidP="00415E43">
      <w:pPr>
        <w:pStyle w:val="AW111"/>
      </w:pPr>
    </w:p>
    <w:p w:rsidR="00404710" w:rsidRDefault="00404710" w:rsidP="00415E43">
      <w:pPr>
        <w:pStyle w:val="Stopka"/>
        <w:tabs>
          <w:tab w:val="left" w:pos="708"/>
        </w:tabs>
        <w:rPr>
          <w:rFonts w:ascii="Arial" w:hAnsi="Arial"/>
        </w:rPr>
      </w:pPr>
    </w:p>
    <w:p w:rsidR="00415E43" w:rsidRPr="00404879" w:rsidRDefault="00415E43" w:rsidP="00415E43">
      <w:pPr>
        <w:pStyle w:val="Stopka"/>
        <w:tabs>
          <w:tab w:val="left" w:pos="708"/>
        </w:tabs>
        <w:rPr>
          <w:rFonts w:ascii="Arial" w:hAnsi="Arial"/>
        </w:rPr>
      </w:pPr>
      <w:r w:rsidRPr="00404879">
        <w:rPr>
          <w:rFonts w:ascii="Arial" w:hAnsi="Arial"/>
        </w:rPr>
        <w:t>Podłoże gruntow</w:t>
      </w:r>
      <w:r w:rsidR="008A1A6E">
        <w:rPr>
          <w:rFonts w:ascii="Arial" w:hAnsi="Arial"/>
        </w:rPr>
        <w:t>e na projektowanym odcinku ulicy</w:t>
      </w:r>
      <w:r w:rsidRPr="00404879">
        <w:rPr>
          <w:rFonts w:ascii="Arial" w:hAnsi="Arial"/>
        </w:rPr>
        <w:t xml:space="preserve"> cechują</w:t>
      </w:r>
      <w:r w:rsidR="008A1A6E">
        <w:rPr>
          <w:rFonts w:ascii="Arial" w:hAnsi="Arial"/>
        </w:rPr>
        <w:t xml:space="preserve">  warunki gruntowe </w:t>
      </w:r>
      <w:r w:rsidR="00567C75">
        <w:rPr>
          <w:rFonts w:ascii="Arial" w:hAnsi="Arial"/>
        </w:rPr>
        <w:t xml:space="preserve"> G2  Badania podłoża prze</w:t>
      </w:r>
      <w:r w:rsidR="008A1A6E">
        <w:rPr>
          <w:rFonts w:ascii="Arial" w:hAnsi="Arial"/>
        </w:rPr>
        <w:t>dstawiono w załączniku</w:t>
      </w:r>
      <w:r w:rsidR="00567C75">
        <w:rPr>
          <w:rFonts w:ascii="Arial" w:hAnsi="Arial"/>
        </w:rPr>
        <w:t>.</w:t>
      </w:r>
    </w:p>
    <w:p w:rsidR="00415E43" w:rsidRPr="00404879" w:rsidRDefault="00415E43" w:rsidP="00415E43">
      <w:pPr>
        <w:pStyle w:val="Stopka"/>
        <w:numPr>
          <w:ilvl w:val="0"/>
          <w:numId w:val="20"/>
        </w:numPr>
        <w:tabs>
          <w:tab w:val="left" w:pos="708"/>
        </w:tabs>
        <w:spacing w:before="120" w:after="120" w:line="240" w:lineRule="auto"/>
        <w:rPr>
          <w:rFonts w:ascii="Arial" w:hAnsi="Arial"/>
          <w:u w:val="single"/>
        </w:rPr>
      </w:pPr>
      <w:r w:rsidRPr="00404879">
        <w:rPr>
          <w:rFonts w:ascii="Arial" w:hAnsi="Arial"/>
          <w:u w:val="single"/>
        </w:rPr>
        <w:t>Podłoże pod nasypami:</w:t>
      </w:r>
    </w:p>
    <w:p w:rsidR="00415E43" w:rsidRPr="00404879" w:rsidRDefault="00415E43" w:rsidP="00415E43">
      <w:pPr>
        <w:pStyle w:val="Stopka"/>
        <w:tabs>
          <w:tab w:val="left" w:pos="708"/>
        </w:tabs>
        <w:rPr>
          <w:rFonts w:ascii="Arial" w:hAnsi="Arial"/>
        </w:rPr>
      </w:pPr>
      <w:r w:rsidRPr="00404879">
        <w:rPr>
          <w:rFonts w:ascii="Arial" w:hAnsi="Arial"/>
        </w:rPr>
        <w:t>Zgodnie z wymaganiami, podłoże w podstawie nasypów powinno mieć nośność:</w:t>
      </w:r>
    </w:p>
    <w:p w:rsidR="00415E43" w:rsidRPr="00404879" w:rsidRDefault="00415E43" w:rsidP="00415E43">
      <w:pPr>
        <w:pStyle w:val="Stopka"/>
        <w:numPr>
          <w:ilvl w:val="0"/>
          <w:numId w:val="21"/>
        </w:numPr>
        <w:tabs>
          <w:tab w:val="left" w:pos="993"/>
        </w:tabs>
        <w:spacing w:line="240" w:lineRule="auto"/>
        <w:ind w:hanging="11"/>
        <w:rPr>
          <w:rFonts w:ascii="Arial" w:hAnsi="Arial"/>
        </w:rPr>
      </w:pPr>
      <w:r w:rsidRPr="00404879">
        <w:rPr>
          <w:rFonts w:ascii="Arial" w:hAnsi="Arial"/>
        </w:rPr>
        <w:t>min. 30 MPa dla gruntów spoistych,</w:t>
      </w:r>
    </w:p>
    <w:p w:rsidR="00415E43" w:rsidRPr="00404879" w:rsidRDefault="00415E43" w:rsidP="00415E43">
      <w:pPr>
        <w:pStyle w:val="Stopka"/>
        <w:numPr>
          <w:ilvl w:val="0"/>
          <w:numId w:val="21"/>
        </w:numPr>
        <w:tabs>
          <w:tab w:val="left" w:pos="993"/>
        </w:tabs>
        <w:spacing w:line="240" w:lineRule="auto"/>
        <w:ind w:hanging="11"/>
        <w:rPr>
          <w:rFonts w:ascii="Arial" w:hAnsi="Arial"/>
        </w:rPr>
      </w:pPr>
      <w:r w:rsidRPr="00404879">
        <w:rPr>
          <w:rFonts w:ascii="Arial" w:hAnsi="Arial"/>
        </w:rPr>
        <w:t>min. 45 MPa dla gruntów niespoistych.</w:t>
      </w:r>
    </w:p>
    <w:p w:rsidR="00415E43" w:rsidRPr="00404879" w:rsidRDefault="00F863FD" w:rsidP="00415E43">
      <w:pPr>
        <w:pStyle w:val="Stopka"/>
        <w:numPr>
          <w:ilvl w:val="0"/>
          <w:numId w:val="22"/>
        </w:numPr>
        <w:tabs>
          <w:tab w:val="left" w:pos="993"/>
        </w:tabs>
        <w:spacing w:line="240" w:lineRule="auto"/>
        <w:ind w:hanging="11"/>
        <w:rPr>
          <w:rFonts w:ascii="Arial" w:hAnsi="Arial"/>
        </w:rPr>
      </w:pPr>
      <w:r>
        <w:rPr>
          <w:rFonts w:ascii="Arial" w:hAnsi="Arial"/>
        </w:rPr>
        <w:t>podłoże gruntowe G2</w:t>
      </w:r>
    </w:p>
    <w:p w:rsidR="00415E43" w:rsidRPr="00203B08" w:rsidRDefault="00A90E99" w:rsidP="00415E43">
      <w:pPr>
        <w:pStyle w:val="AW11"/>
      </w:pPr>
      <w:bookmarkStart w:id="57" w:name="_Toc454781815"/>
      <w:bookmarkStart w:id="58" w:name="_Toc459303632"/>
      <w:r>
        <w:t>4.4</w:t>
      </w:r>
      <w:r w:rsidR="00415E43" w:rsidRPr="00203B08">
        <w:t>.  Przekrój normalny</w:t>
      </w:r>
      <w:bookmarkEnd w:id="57"/>
      <w:bookmarkEnd w:id="58"/>
    </w:p>
    <w:p w:rsidR="00415E43" w:rsidRDefault="00415E43" w:rsidP="00415E43">
      <w:pPr>
        <w:pStyle w:val="Stopka"/>
        <w:tabs>
          <w:tab w:val="left" w:pos="708"/>
        </w:tabs>
        <w:rPr>
          <w:rFonts w:ascii="Arial" w:hAnsi="Arial"/>
        </w:rPr>
      </w:pPr>
    </w:p>
    <w:p w:rsidR="00415E43" w:rsidRDefault="00080CD5" w:rsidP="00A90E99">
      <w:pPr>
        <w:pStyle w:val="Stopka"/>
        <w:tabs>
          <w:tab w:val="left" w:pos="708"/>
        </w:tabs>
        <w:rPr>
          <w:rFonts w:ascii="Arial" w:hAnsi="Arial"/>
        </w:rPr>
      </w:pPr>
      <w:r>
        <w:rPr>
          <w:rFonts w:ascii="Arial" w:hAnsi="Arial"/>
        </w:rPr>
        <w:t>Przekrój normalny ulicy gen. Józefa Wybickiego</w:t>
      </w:r>
      <w:r w:rsidR="00A90E99">
        <w:rPr>
          <w:rFonts w:ascii="Arial" w:hAnsi="Arial"/>
        </w:rPr>
        <w:t xml:space="preserve"> </w:t>
      </w:r>
      <w:r w:rsidR="00415E43" w:rsidRPr="00203B08">
        <w:rPr>
          <w:rFonts w:ascii="Arial" w:hAnsi="Arial"/>
        </w:rPr>
        <w:t xml:space="preserve">obejmuje wykonanie robót ziemnych i odwodnienia korpusu </w:t>
      </w:r>
      <w:r w:rsidR="00A90E99">
        <w:rPr>
          <w:rFonts w:ascii="Arial" w:hAnsi="Arial"/>
        </w:rPr>
        <w:t>.</w:t>
      </w:r>
    </w:p>
    <w:p w:rsidR="00A90E99" w:rsidRDefault="00A90E99" w:rsidP="00415E43">
      <w:pPr>
        <w:pStyle w:val="AW11"/>
        <w:rPr>
          <w:highlight w:val="yellow"/>
        </w:rPr>
      </w:pPr>
    </w:p>
    <w:p w:rsidR="006E5F9A" w:rsidRPr="00DD565C" w:rsidRDefault="006E5F9A" w:rsidP="00415E43">
      <w:pPr>
        <w:pStyle w:val="AW11"/>
        <w:rPr>
          <w:highlight w:val="yellow"/>
        </w:rPr>
      </w:pPr>
    </w:p>
    <w:p w:rsidR="00415E43" w:rsidRDefault="006E5F9A" w:rsidP="00415E43">
      <w:pPr>
        <w:pStyle w:val="AW11"/>
      </w:pPr>
      <w:bookmarkStart w:id="59" w:name="_Toc454781816"/>
      <w:bookmarkStart w:id="60" w:name="_Toc459303633"/>
      <w:r>
        <w:t>4.5</w:t>
      </w:r>
      <w:r w:rsidR="00415E43" w:rsidRPr="000F3383">
        <w:t>.  Przekrój podłużny</w:t>
      </w:r>
      <w:bookmarkEnd w:id="59"/>
      <w:bookmarkEnd w:id="60"/>
    </w:p>
    <w:p w:rsidR="00415E43" w:rsidRDefault="00415E43" w:rsidP="00415E43">
      <w:pPr>
        <w:pStyle w:val="AW11"/>
      </w:pPr>
    </w:p>
    <w:p w:rsidR="00415E43" w:rsidRPr="000F3383" w:rsidRDefault="00415E43" w:rsidP="00415E43">
      <w:pPr>
        <w:tabs>
          <w:tab w:val="left" w:pos="708"/>
        </w:tabs>
        <w:autoSpaceDE w:val="0"/>
        <w:autoSpaceDN w:val="0"/>
        <w:adjustRightInd w:val="0"/>
        <w:rPr>
          <w:rFonts w:ascii="Arial" w:hAnsi="Arial"/>
        </w:rPr>
      </w:pPr>
      <w:r w:rsidRPr="000F3383">
        <w:rPr>
          <w:rFonts w:ascii="Arial" w:hAnsi="Arial"/>
        </w:rPr>
        <w:t xml:space="preserve">Rzędne niwelety </w:t>
      </w:r>
      <w:r w:rsidR="002D3FEC">
        <w:rPr>
          <w:rFonts w:ascii="Arial" w:hAnsi="Arial"/>
        </w:rPr>
        <w:t>ulicy</w:t>
      </w:r>
      <w:r w:rsidRPr="000F3383">
        <w:rPr>
          <w:rFonts w:ascii="Arial" w:hAnsi="Arial"/>
        </w:rPr>
        <w:t xml:space="preserve"> zostały określone z uwzględnieniem takich czynników jak:</w:t>
      </w:r>
    </w:p>
    <w:p w:rsidR="00415E43" w:rsidRPr="009B6C14" w:rsidRDefault="00415E43" w:rsidP="00415E43">
      <w:pPr>
        <w:numPr>
          <w:ilvl w:val="0"/>
          <w:numId w:val="11"/>
        </w:numPr>
        <w:autoSpaceDE w:val="0"/>
        <w:autoSpaceDN w:val="0"/>
        <w:adjustRightInd w:val="0"/>
        <w:spacing w:line="240" w:lineRule="auto"/>
        <w:rPr>
          <w:rFonts w:ascii="Arial" w:hAnsi="Arial"/>
        </w:rPr>
      </w:pPr>
      <w:r w:rsidRPr="000F3383">
        <w:rPr>
          <w:rFonts w:ascii="Arial" w:hAnsi="Arial"/>
        </w:rPr>
        <w:t>zachowani</w:t>
      </w:r>
      <w:r>
        <w:rPr>
          <w:rFonts w:ascii="Arial" w:hAnsi="Arial"/>
        </w:rPr>
        <w:t>e</w:t>
      </w:r>
      <w:r w:rsidRPr="000F3383">
        <w:rPr>
          <w:rFonts w:ascii="Arial" w:hAnsi="Arial"/>
        </w:rPr>
        <w:t xml:space="preserve"> </w:t>
      </w:r>
      <w:r>
        <w:rPr>
          <w:rFonts w:ascii="Arial" w:hAnsi="Arial"/>
        </w:rPr>
        <w:t xml:space="preserve">dopuszczalnego </w:t>
      </w:r>
      <w:r w:rsidRPr="000F3383">
        <w:rPr>
          <w:rFonts w:ascii="Arial" w:hAnsi="Arial"/>
        </w:rPr>
        <w:t>p</w:t>
      </w:r>
      <w:r>
        <w:rPr>
          <w:rFonts w:ascii="Arial" w:hAnsi="Arial"/>
        </w:rPr>
        <w:t xml:space="preserve">ochylenia podłużnego osi i krawędzi jezdni </w:t>
      </w:r>
      <w:r w:rsidRPr="009B6C14">
        <w:rPr>
          <w:rFonts w:ascii="Arial" w:hAnsi="Arial"/>
        </w:rPr>
        <w:t xml:space="preserve">  </w:t>
      </w:r>
    </w:p>
    <w:p w:rsidR="00415E43" w:rsidRPr="006E5F9A" w:rsidRDefault="00415E43" w:rsidP="00415E43">
      <w:pPr>
        <w:numPr>
          <w:ilvl w:val="0"/>
          <w:numId w:val="11"/>
        </w:numPr>
        <w:autoSpaceDE w:val="0"/>
        <w:autoSpaceDN w:val="0"/>
        <w:adjustRightInd w:val="0"/>
        <w:spacing w:line="240" w:lineRule="auto"/>
        <w:rPr>
          <w:rFonts w:ascii="Arial" w:hAnsi="Arial"/>
        </w:rPr>
      </w:pPr>
      <w:r w:rsidRPr="006E5F9A">
        <w:rPr>
          <w:rFonts w:ascii="Arial" w:hAnsi="Arial"/>
        </w:rPr>
        <w:t>odp</w:t>
      </w:r>
      <w:r w:rsidR="002D3FEC">
        <w:rPr>
          <w:rFonts w:ascii="Arial" w:hAnsi="Arial"/>
        </w:rPr>
        <w:t xml:space="preserve">rowadzenie wody opadowej </w:t>
      </w:r>
    </w:p>
    <w:p w:rsidR="00415E43" w:rsidRDefault="00415E43" w:rsidP="00415E43">
      <w:pPr>
        <w:numPr>
          <w:ilvl w:val="0"/>
          <w:numId w:val="11"/>
        </w:numPr>
        <w:autoSpaceDE w:val="0"/>
        <w:autoSpaceDN w:val="0"/>
        <w:adjustRightInd w:val="0"/>
        <w:spacing w:line="240" w:lineRule="auto"/>
        <w:rPr>
          <w:rFonts w:ascii="Arial" w:hAnsi="Arial"/>
        </w:rPr>
      </w:pPr>
      <w:r>
        <w:rPr>
          <w:rFonts w:ascii="Arial" w:hAnsi="Arial"/>
        </w:rPr>
        <w:t>zachowanie</w:t>
      </w:r>
      <w:r w:rsidRPr="000F3383">
        <w:rPr>
          <w:rFonts w:ascii="Arial" w:hAnsi="Arial"/>
        </w:rPr>
        <w:t xml:space="preserve"> minimalnego pochylenia podłużnego </w:t>
      </w:r>
      <w:r>
        <w:rPr>
          <w:rFonts w:ascii="Arial" w:hAnsi="Arial"/>
        </w:rPr>
        <w:t xml:space="preserve">niwelety drogi </w:t>
      </w:r>
      <w:r w:rsidRPr="000F3383">
        <w:rPr>
          <w:rFonts w:ascii="Arial" w:hAnsi="Arial"/>
        </w:rPr>
        <w:t>0.3</w:t>
      </w:r>
      <w:r>
        <w:rPr>
          <w:rFonts w:ascii="Arial" w:hAnsi="Arial"/>
        </w:rPr>
        <w:t xml:space="preserve"> %</w:t>
      </w:r>
    </w:p>
    <w:p w:rsidR="00415E43" w:rsidRPr="000F3383" w:rsidRDefault="00415E43" w:rsidP="00415E43">
      <w:pPr>
        <w:numPr>
          <w:ilvl w:val="0"/>
          <w:numId w:val="11"/>
        </w:numPr>
        <w:autoSpaceDE w:val="0"/>
        <w:autoSpaceDN w:val="0"/>
        <w:adjustRightInd w:val="0"/>
        <w:spacing w:line="240" w:lineRule="auto"/>
        <w:rPr>
          <w:rFonts w:ascii="Arial" w:hAnsi="Arial"/>
        </w:rPr>
      </w:pPr>
      <w:r>
        <w:rPr>
          <w:rFonts w:ascii="Arial" w:hAnsi="Arial"/>
        </w:rPr>
        <w:t>zachowanie minimalnej odległości pomiędzy załamaniami niwelety 500 m</w:t>
      </w:r>
    </w:p>
    <w:p w:rsidR="00415E43" w:rsidRDefault="002D3FEC" w:rsidP="00415E43">
      <w:pPr>
        <w:tabs>
          <w:tab w:val="left" w:pos="708"/>
        </w:tabs>
        <w:autoSpaceDE w:val="0"/>
        <w:autoSpaceDN w:val="0"/>
        <w:adjustRightInd w:val="0"/>
        <w:spacing w:before="120"/>
        <w:rPr>
          <w:rFonts w:ascii="Arial" w:hAnsi="Arial"/>
        </w:rPr>
      </w:pPr>
      <w:r>
        <w:rPr>
          <w:rFonts w:ascii="Arial" w:hAnsi="Arial"/>
        </w:rPr>
        <w:lastRenderedPageBreak/>
        <w:t>Pochylenie niwelety ulicy</w:t>
      </w:r>
      <w:r w:rsidR="00415E43">
        <w:rPr>
          <w:rFonts w:ascii="Arial" w:hAnsi="Arial"/>
        </w:rPr>
        <w:t xml:space="preserve"> zawie</w:t>
      </w:r>
      <w:r w:rsidR="00F657DB">
        <w:rPr>
          <w:rFonts w:ascii="Arial" w:hAnsi="Arial"/>
        </w:rPr>
        <w:t>ra się w przedziale od 0.3% do 0</w:t>
      </w:r>
      <w:r w:rsidR="00415E43">
        <w:rPr>
          <w:rFonts w:ascii="Arial" w:hAnsi="Arial"/>
        </w:rPr>
        <w:t>.</w:t>
      </w:r>
      <w:r w:rsidR="00F657DB">
        <w:rPr>
          <w:rFonts w:ascii="Arial" w:hAnsi="Arial"/>
        </w:rPr>
        <w:t>9</w:t>
      </w:r>
      <w:r w:rsidR="00415E43">
        <w:rPr>
          <w:rFonts w:ascii="Arial" w:hAnsi="Arial"/>
        </w:rPr>
        <w:t>7</w:t>
      </w:r>
      <w:r w:rsidR="00F657DB">
        <w:rPr>
          <w:rFonts w:ascii="Arial" w:hAnsi="Arial"/>
        </w:rPr>
        <w:t>5</w:t>
      </w:r>
      <w:r w:rsidR="00415E43">
        <w:rPr>
          <w:rFonts w:ascii="Arial" w:hAnsi="Arial"/>
        </w:rPr>
        <w:t>% w tym:</w:t>
      </w:r>
    </w:p>
    <w:p w:rsidR="00415E43" w:rsidRDefault="00415E43" w:rsidP="00415E43">
      <w:pPr>
        <w:tabs>
          <w:tab w:val="left" w:pos="708"/>
        </w:tabs>
        <w:autoSpaceDE w:val="0"/>
        <w:autoSpaceDN w:val="0"/>
        <w:adjustRightInd w:val="0"/>
        <w:spacing w:before="120"/>
        <w:rPr>
          <w:rFonts w:ascii="Arial" w:hAnsi="Arial"/>
        </w:rPr>
      </w:pPr>
      <w:r>
        <w:rPr>
          <w:rFonts w:ascii="Arial" w:hAnsi="Arial"/>
        </w:rPr>
        <w:t xml:space="preserve">Najmniejszy zastosowany promień łuku pionowego </w:t>
      </w:r>
      <w:r w:rsidRPr="009B6C14">
        <w:rPr>
          <w:rFonts w:ascii="Arial" w:hAnsi="Arial"/>
          <w:sz w:val="22"/>
          <w:szCs w:val="22"/>
        </w:rPr>
        <w:t>R</w:t>
      </w:r>
      <w:r w:rsidRPr="009B6C14">
        <w:rPr>
          <w:rFonts w:ascii="Arial" w:hAnsi="Arial"/>
          <w:sz w:val="22"/>
          <w:szCs w:val="22"/>
          <w:vertAlign w:val="subscript"/>
        </w:rPr>
        <w:t>Vmin</w:t>
      </w:r>
      <w:r>
        <w:rPr>
          <w:rFonts w:ascii="Arial" w:hAnsi="Arial"/>
        </w:rPr>
        <w:t xml:space="preserve"> wynosi:</w:t>
      </w:r>
    </w:p>
    <w:p w:rsidR="00415E43" w:rsidRPr="004D1C3C" w:rsidRDefault="00F657DB" w:rsidP="00415E43">
      <w:pPr>
        <w:numPr>
          <w:ilvl w:val="0"/>
          <w:numId w:val="11"/>
        </w:numPr>
        <w:autoSpaceDE w:val="0"/>
        <w:autoSpaceDN w:val="0"/>
        <w:adjustRightInd w:val="0"/>
        <w:spacing w:line="240" w:lineRule="auto"/>
        <w:rPr>
          <w:rFonts w:ascii="Arial" w:hAnsi="Arial"/>
        </w:rPr>
      </w:pPr>
      <w:r>
        <w:rPr>
          <w:rFonts w:ascii="Arial" w:hAnsi="Arial"/>
        </w:rPr>
        <w:t>2 5</w:t>
      </w:r>
      <w:r w:rsidR="00415E43" w:rsidRPr="004D1C3C">
        <w:rPr>
          <w:rFonts w:ascii="Arial" w:hAnsi="Arial"/>
        </w:rPr>
        <w:t xml:space="preserve">00 m dla łuku wklęsłego </w:t>
      </w:r>
      <w:r>
        <w:rPr>
          <w:rFonts w:ascii="Arial" w:hAnsi="Arial"/>
        </w:rPr>
        <w:t xml:space="preserve"> – łuk w km 0+040</w:t>
      </w:r>
    </w:p>
    <w:p w:rsidR="00415E43" w:rsidRDefault="00CB55D8" w:rsidP="00415E43">
      <w:pPr>
        <w:tabs>
          <w:tab w:val="left" w:pos="708"/>
        </w:tabs>
        <w:autoSpaceDE w:val="0"/>
        <w:autoSpaceDN w:val="0"/>
        <w:adjustRightInd w:val="0"/>
        <w:spacing w:before="120"/>
        <w:rPr>
          <w:rFonts w:ascii="Arial" w:hAnsi="Arial"/>
        </w:rPr>
      </w:pPr>
      <w:r>
        <w:rPr>
          <w:rFonts w:ascii="Arial" w:hAnsi="Arial"/>
        </w:rPr>
        <w:t>Projektowaną niweletę ulicy</w:t>
      </w:r>
      <w:r w:rsidR="00415E43" w:rsidRPr="000F3383">
        <w:rPr>
          <w:rFonts w:ascii="Arial" w:hAnsi="Arial"/>
        </w:rPr>
        <w:t xml:space="preserve"> przedstawiono na </w:t>
      </w:r>
      <w:r w:rsidR="007321AC">
        <w:rPr>
          <w:rFonts w:ascii="Arial" w:hAnsi="Arial"/>
        </w:rPr>
        <w:t xml:space="preserve">załączonych </w:t>
      </w:r>
      <w:r w:rsidR="00415E43" w:rsidRPr="000F3383">
        <w:rPr>
          <w:rFonts w:ascii="Arial" w:hAnsi="Arial"/>
        </w:rPr>
        <w:t>rysunkach</w:t>
      </w:r>
      <w:r w:rsidR="007321AC">
        <w:rPr>
          <w:rFonts w:ascii="Arial" w:hAnsi="Arial"/>
        </w:rPr>
        <w:t>.</w:t>
      </w:r>
    </w:p>
    <w:p w:rsidR="00415E43" w:rsidRDefault="00415E43" w:rsidP="00415E43">
      <w:pPr>
        <w:pStyle w:val="AW11"/>
      </w:pPr>
    </w:p>
    <w:p w:rsidR="00415E43" w:rsidRDefault="00B053DB" w:rsidP="00415E43">
      <w:pPr>
        <w:pStyle w:val="AW11"/>
      </w:pPr>
      <w:bookmarkStart w:id="61" w:name="_Toc454781819"/>
      <w:bookmarkStart w:id="62" w:name="_Toc459303636"/>
      <w:r>
        <w:t>4.6</w:t>
      </w:r>
      <w:r w:rsidR="00415E43" w:rsidRPr="00172C3E">
        <w:t>.  Odwodnienie</w:t>
      </w:r>
      <w:bookmarkEnd w:id="61"/>
      <w:bookmarkEnd w:id="62"/>
    </w:p>
    <w:p w:rsidR="00415E43" w:rsidRDefault="00415E43" w:rsidP="00415E43">
      <w:pPr>
        <w:pStyle w:val="AW11"/>
      </w:pPr>
    </w:p>
    <w:p w:rsidR="00415E43" w:rsidRPr="00CF552A" w:rsidRDefault="002D3FEC" w:rsidP="00415E43">
      <w:pPr>
        <w:rPr>
          <w:rFonts w:ascii="Arial" w:hAnsi="Arial"/>
        </w:rPr>
      </w:pPr>
      <w:bookmarkStart w:id="63" w:name="_Toc268272031"/>
      <w:r>
        <w:rPr>
          <w:rFonts w:ascii="Arial" w:hAnsi="Arial"/>
        </w:rPr>
        <w:t>Odwodnienie ulicy</w:t>
      </w:r>
      <w:r w:rsidR="00415E43">
        <w:rPr>
          <w:rFonts w:ascii="Arial" w:hAnsi="Arial"/>
        </w:rPr>
        <w:t xml:space="preserve"> </w:t>
      </w:r>
      <w:r w:rsidR="00415E43" w:rsidRPr="00CF552A">
        <w:rPr>
          <w:rFonts w:ascii="Arial" w:hAnsi="Arial"/>
        </w:rPr>
        <w:t>obejmuje uję</w:t>
      </w:r>
      <w:r>
        <w:rPr>
          <w:rFonts w:ascii="Arial" w:hAnsi="Arial"/>
        </w:rPr>
        <w:t>cie, odprowadzenie</w:t>
      </w:r>
      <w:r w:rsidR="00415E43" w:rsidRPr="00CF552A">
        <w:rPr>
          <w:rFonts w:ascii="Arial" w:hAnsi="Arial"/>
        </w:rPr>
        <w:t xml:space="preserve"> i zrzut wód deszczowych</w:t>
      </w:r>
      <w:r>
        <w:rPr>
          <w:rFonts w:ascii="Arial" w:hAnsi="Arial"/>
        </w:rPr>
        <w:t xml:space="preserve"> spływających z jezdni, chodnika </w:t>
      </w:r>
      <w:bookmarkEnd w:id="63"/>
      <w:r>
        <w:rPr>
          <w:rFonts w:ascii="Arial" w:hAnsi="Arial"/>
        </w:rPr>
        <w:t>i tak:</w:t>
      </w:r>
    </w:p>
    <w:p w:rsidR="00415E43" w:rsidRDefault="00415E43" w:rsidP="008647D3">
      <w:pPr>
        <w:numPr>
          <w:ilvl w:val="0"/>
          <w:numId w:val="27"/>
        </w:numPr>
        <w:spacing w:line="240" w:lineRule="auto"/>
        <w:rPr>
          <w:rFonts w:ascii="Arial" w:hAnsi="Arial"/>
        </w:rPr>
      </w:pPr>
      <w:r>
        <w:rPr>
          <w:rFonts w:ascii="Arial" w:hAnsi="Arial"/>
        </w:rPr>
        <w:t>o</w:t>
      </w:r>
      <w:r w:rsidRPr="000E6F76">
        <w:rPr>
          <w:rFonts w:ascii="Arial" w:hAnsi="Arial"/>
        </w:rPr>
        <w:t>dprowadzenie w</w:t>
      </w:r>
      <w:r>
        <w:rPr>
          <w:rFonts w:ascii="Arial" w:hAnsi="Arial"/>
        </w:rPr>
        <w:t>ó</w:t>
      </w:r>
      <w:r w:rsidRPr="000E6F76">
        <w:rPr>
          <w:rFonts w:ascii="Arial" w:hAnsi="Arial"/>
        </w:rPr>
        <w:t>d opadowych z jezdni pr</w:t>
      </w:r>
      <w:r>
        <w:rPr>
          <w:rFonts w:ascii="Arial" w:hAnsi="Arial"/>
        </w:rPr>
        <w:t xml:space="preserve">ojektuje się </w:t>
      </w:r>
      <w:r w:rsidRPr="000E6F76">
        <w:rPr>
          <w:rFonts w:ascii="Arial" w:hAnsi="Arial"/>
        </w:rPr>
        <w:t>przez nadanie nawierzchni</w:t>
      </w:r>
      <w:r>
        <w:rPr>
          <w:rFonts w:ascii="Arial" w:hAnsi="Arial"/>
        </w:rPr>
        <w:t xml:space="preserve"> </w:t>
      </w:r>
      <w:r w:rsidR="003C4F78">
        <w:rPr>
          <w:rFonts w:ascii="Arial" w:hAnsi="Arial"/>
        </w:rPr>
        <w:t>ulicy</w:t>
      </w:r>
      <w:r w:rsidRPr="000E6F76">
        <w:rPr>
          <w:rFonts w:ascii="Arial" w:hAnsi="Arial"/>
        </w:rPr>
        <w:t xml:space="preserve"> spadk</w:t>
      </w:r>
      <w:r>
        <w:rPr>
          <w:rFonts w:ascii="Arial" w:hAnsi="Arial"/>
        </w:rPr>
        <w:t>ó</w:t>
      </w:r>
      <w:r w:rsidRPr="000E6F76">
        <w:rPr>
          <w:rFonts w:ascii="Arial" w:hAnsi="Arial"/>
        </w:rPr>
        <w:t>w podłu</w:t>
      </w:r>
      <w:r>
        <w:rPr>
          <w:rFonts w:ascii="Arial" w:hAnsi="Arial"/>
        </w:rPr>
        <w:t>ż</w:t>
      </w:r>
      <w:r w:rsidRPr="000E6F76">
        <w:rPr>
          <w:rFonts w:ascii="Arial" w:hAnsi="Arial"/>
        </w:rPr>
        <w:t>nych i poprzecznych, umo</w:t>
      </w:r>
      <w:r>
        <w:rPr>
          <w:rFonts w:ascii="Arial" w:hAnsi="Arial"/>
        </w:rPr>
        <w:t>żliwiających samoczynny spływ wó</w:t>
      </w:r>
      <w:r w:rsidRPr="000E6F76">
        <w:rPr>
          <w:rFonts w:ascii="Arial" w:hAnsi="Arial"/>
        </w:rPr>
        <w:t>d</w:t>
      </w:r>
      <w:r>
        <w:rPr>
          <w:rFonts w:ascii="Arial" w:hAnsi="Arial"/>
        </w:rPr>
        <w:t xml:space="preserve"> </w:t>
      </w:r>
      <w:r w:rsidRPr="000E6F76">
        <w:rPr>
          <w:rFonts w:ascii="Arial" w:hAnsi="Arial"/>
        </w:rPr>
        <w:t>opadowych z jezdni</w:t>
      </w:r>
    </w:p>
    <w:p w:rsidR="00415E43" w:rsidRPr="00CF552A" w:rsidRDefault="002D3FEC" w:rsidP="008647D3">
      <w:pPr>
        <w:numPr>
          <w:ilvl w:val="0"/>
          <w:numId w:val="27"/>
        </w:numPr>
        <w:spacing w:line="240" w:lineRule="auto"/>
        <w:rPr>
          <w:rFonts w:ascii="Arial" w:hAnsi="Arial"/>
        </w:rPr>
      </w:pPr>
      <w:r>
        <w:rPr>
          <w:rFonts w:ascii="Arial" w:hAnsi="Arial"/>
        </w:rPr>
        <w:t>odbiornikami wód będzie kanalizacja ogólnospławna,</w:t>
      </w:r>
    </w:p>
    <w:p w:rsidR="00415E43" w:rsidRDefault="00415E43" w:rsidP="008647D3">
      <w:pPr>
        <w:numPr>
          <w:ilvl w:val="0"/>
          <w:numId w:val="27"/>
        </w:numPr>
        <w:spacing w:line="240" w:lineRule="auto"/>
        <w:rPr>
          <w:rFonts w:ascii="Arial" w:hAnsi="Arial"/>
        </w:rPr>
      </w:pPr>
      <w:r w:rsidRPr="000A39EC">
        <w:rPr>
          <w:rFonts w:ascii="Arial" w:hAnsi="Arial"/>
          <w:b/>
        </w:rPr>
        <w:t>system</w:t>
      </w:r>
      <w:r w:rsidRPr="000E6F76">
        <w:rPr>
          <w:rFonts w:ascii="Arial" w:hAnsi="Arial"/>
        </w:rPr>
        <w:t xml:space="preserve"> </w:t>
      </w:r>
      <w:r w:rsidRPr="000A39EC">
        <w:rPr>
          <w:rFonts w:ascii="Arial" w:hAnsi="Arial"/>
          <w:b/>
        </w:rPr>
        <w:t>odwodnienia</w:t>
      </w:r>
      <w:r w:rsidRPr="000E6F76">
        <w:rPr>
          <w:rFonts w:ascii="Arial" w:hAnsi="Arial"/>
        </w:rPr>
        <w:t xml:space="preserve"> </w:t>
      </w:r>
      <w:r w:rsidRPr="000A39EC">
        <w:rPr>
          <w:rFonts w:ascii="Arial" w:hAnsi="Arial"/>
          <w:b/>
        </w:rPr>
        <w:t>opierać</w:t>
      </w:r>
      <w:r w:rsidRPr="000E6F76">
        <w:rPr>
          <w:rFonts w:ascii="Arial" w:hAnsi="Arial"/>
        </w:rPr>
        <w:t xml:space="preserve"> </w:t>
      </w:r>
      <w:r w:rsidRPr="000A39EC">
        <w:rPr>
          <w:rFonts w:ascii="Arial" w:hAnsi="Arial"/>
          <w:b/>
        </w:rPr>
        <w:t>się</w:t>
      </w:r>
      <w:r w:rsidRPr="000E6F76">
        <w:rPr>
          <w:rFonts w:ascii="Arial" w:hAnsi="Arial"/>
        </w:rPr>
        <w:t xml:space="preserve"> </w:t>
      </w:r>
      <w:r w:rsidRPr="000A39EC">
        <w:rPr>
          <w:rFonts w:ascii="Arial" w:hAnsi="Arial"/>
          <w:b/>
        </w:rPr>
        <w:t>będzie</w:t>
      </w:r>
      <w:r w:rsidRPr="000E6F76">
        <w:rPr>
          <w:rFonts w:ascii="Arial" w:hAnsi="Arial"/>
        </w:rPr>
        <w:t xml:space="preserve"> </w:t>
      </w:r>
      <w:r w:rsidRPr="000A39EC">
        <w:rPr>
          <w:rFonts w:ascii="Arial" w:hAnsi="Arial"/>
          <w:b/>
        </w:rPr>
        <w:t>na</w:t>
      </w:r>
      <w:r>
        <w:rPr>
          <w:rFonts w:ascii="Arial" w:hAnsi="Arial"/>
        </w:rPr>
        <w:t xml:space="preserve"> </w:t>
      </w:r>
      <w:r w:rsidR="002D3FEC" w:rsidRPr="000A39EC">
        <w:rPr>
          <w:rFonts w:ascii="Arial" w:hAnsi="Arial"/>
          <w:b/>
        </w:rPr>
        <w:t>studzienkach</w:t>
      </w:r>
      <w:r w:rsidR="002D3FEC">
        <w:rPr>
          <w:rFonts w:ascii="Arial" w:hAnsi="Arial"/>
        </w:rPr>
        <w:t xml:space="preserve"> </w:t>
      </w:r>
      <w:r w:rsidR="002D3FEC" w:rsidRPr="000A39EC">
        <w:rPr>
          <w:rFonts w:ascii="Arial" w:hAnsi="Arial"/>
          <w:b/>
        </w:rPr>
        <w:t>ściekowych</w:t>
      </w:r>
      <w:r w:rsidR="002D3FEC">
        <w:rPr>
          <w:rFonts w:ascii="Arial" w:hAnsi="Arial"/>
        </w:rPr>
        <w:t xml:space="preserve"> z </w:t>
      </w:r>
      <w:r w:rsidR="002D3FEC" w:rsidRPr="000A39EC">
        <w:rPr>
          <w:rFonts w:ascii="Arial" w:hAnsi="Arial"/>
          <w:b/>
        </w:rPr>
        <w:t>osadnikiem</w:t>
      </w:r>
      <w:r w:rsidR="002D3FEC">
        <w:rPr>
          <w:rFonts w:ascii="Arial" w:hAnsi="Arial"/>
        </w:rPr>
        <w:t xml:space="preserve"> i </w:t>
      </w:r>
      <w:r w:rsidR="002D3FEC" w:rsidRPr="000A39EC">
        <w:rPr>
          <w:rFonts w:ascii="Arial" w:hAnsi="Arial"/>
          <w:b/>
        </w:rPr>
        <w:t>syfonem</w:t>
      </w:r>
      <w:r w:rsidR="002D3FEC">
        <w:rPr>
          <w:rFonts w:ascii="Arial" w:hAnsi="Arial"/>
        </w:rPr>
        <w:t xml:space="preserve">, </w:t>
      </w:r>
    </w:p>
    <w:p w:rsidR="00415E43" w:rsidRDefault="00B24DD8" w:rsidP="00B24DD8">
      <w:pPr>
        <w:ind w:left="720" w:firstLine="0"/>
        <w:rPr>
          <w:rFonts w:ascii="Arial" w:hAnsi="Arial"/>
        </w:rPr>
      </w:pPr>
      <w:r w:rsidRPr="000A39EC">
        <w:rPr>
          <w:rFonts w:ascii="Arial" w:hAnsi="Arial"/>
          <w:b/>
        </w:rPr>
        <w:t>Studzienki</w:t>
      </w:r>
      <w:r>
        <w:rPr>
          <w:rFonts w:ascii="Arial" w:hAnsi="Arial"/>
        </w:rPr>
        <w:t xml:space="preserve"> </w:t>
      </w:r>
      <w:r w:rsidRPr="000A39EC">
        <w:rPr>
          <w:rFonts w:ascii="Arial" w:hAnsi="Arial"/>
          <w:b/>
        </w:rPr>
        <w:t>ściekowe</w:t>
      </w:r>
      <w:r>
        <w:rPr>
          <w:rFonts w:ascii="Arial" w:hAnsi="Arial"/>
        </w:rPr>
        <w:t xml:space="preserve"> </w:t>
      </w:r>
      <w:r w:rsidRPr="000A39EC">
        <w:rPr>
          <w:rFonts w:ascii="Arial" w:hAnsi="Arial"/>
          <w:b/>
        </w:rPr>
        <w:t>należy</w:t>
      </w:r>
      <w:r>
        <w:rPr>
          <w:rFonts w:ascii="Arial" w:hAnsi="Arial"/>
        </w:rPr>
        <w:t xml:space="preserve"> w </w:t>
      </w:r>
      <w:r w:rsidRPr="000A39EC">
        <w:rPr>
          <w:rFonts w:ascii="Arial" w:hAnsi="Arial"/>
          <w:b/>
        </w:rPr>
        <w:t>miarę</w:t>
      </w:r>
      <w:r>
        <w:rPr>
          <w:rFonts w:ascii="Arial" w:hAnsi="Arial"/>
        </w:rPr>
        <w:t xml:space="preserve"> </w:t>
      </w:r>
      <w:r w:rsidRPr="000A39EC">
        <w:rPr>
          <w:rFonts w:ascii="Arial" w:hAnsi="Arial"/>
          <w:b/>
        </w:rPr>
        <w:t>możliwości</w:t>
      </w:r>
      <w:r>
        <w:rPr>
          <w:rFonts w:ascii="Arial" w:hAnsi="Arial"/>
        </w:rPr>
        <w:t xml:space="preserve"> </w:t>
      </w:r>
      <w:r w:rsidRPr="000A39EC">
        <w:rPr>
          <w:rFonts w:ascii="Arial" w:hAnsi="Arial"/>
          <w:b/>
        </w:rPr>
        <w:t>połączyć</w:t>
      </w:r>
      <w:r>
        <w:rPr>
          <w:rFonts w:ascii="Arial" w:hAnsi="Arial"/>
        </w:rPr>
        <w:t xml:space="preserve"> z </w:t>
      </w:r>
      <w:r w:rsidRPr="000A39EC">
        <w:rPr>
          <w:rFonts w:ascii="Arial" w:hAnsi="Arial"/>
          <w:b/>
        </w:rPr>
        <w:t>kolektorem</w:t>
      </w:r>
      <w:r>
        <w:rPr>
          <w:rFonts w:ascii="Arial" w:hAnsi="Arial"/>
        </w:rPr>
        <w:t xml:space="preserve"> </w:t>
      </w:r>
      <w:r w:rsidRPr="000A39EC">
        <w:rPr>
          <w:rFonts w:ascii="Arial" w:hAnsi="Arial"/>
          <w:b/>
        </w:rPr>
        <w:t>za</w:t>
      </w:r>
      <w:r>
        <w:rPr>
          <w:rFonts w:ascii="Arial" w:hAnsi="Arial"/>
        </w:rPr>
        <w:t xml:space="preserve"> </w:t>
      </w:r>
      <w:r w:rsidRPr="000A39EC">
        <w:rPr>
          <w:rFonts w:ascii="Arial" w:hAnsi="Arial"/>
          <w:b/>
        </w:rPr>
        <w:t>pomocą</w:t>
      </w:r>
      <w:r>
        <w:rPr>
          <w:rFonts w:ascii="Arial" w:hAnsi="Arial"/>
        </w:rPr>
        <w:t xml:space="preserve"> </w:t>
      </w:r>
      <w:r w:rsidRPr="000A39EC">
        <w:rPr>
          <w:rFonts w:ascii="Arial" w:hAnsi="Arial"/>
          <w:b/>
        </w:rPr>
        <w:t>rur</w:t>
      </w:r>
      <w:r>
        <w:rPr>
          <w:rFonts w:ascii="Arial" w:hAnsi="Arial"/>
        </w:rPr>
        <w:t xml:space="preserve"> o </w:t>
      </w:r>
      <w:r w:rsidRPr="000A39EC">
        <w:rPr>
          <w:rFonts w:ascii="Arial" w:hAnsi="Arial"/>
          <w:b/>
        </w:rPr>
        <w:t>śr</w:t>
      </w:r>
      <w:r>
        <w:rPr>
          <w:rFonts w:ascii="Arial" w:hAnsi="Arial"/>
        </w:rPr>
        <w:t xml:space="preserve">. </w:t>
      </w:r>
      <w:r w:rsidRPr="000A39EC">
        <w:rPr>
          <w:rFonts w:ascii="Arial" w:hAnsi="Arial"/>
          <w:b/>
        </w:rPr>
        <w:t>160</w:t>
      </w:r>
      <w:r>
        <w:rPr>
          <w:rFonts w:ascii="Arial" w:hAnsi="Arial"/>
        </w:rPr>
        <w:t xml:space="preserve"> </w:t>
      </w:r>
      <w:r w:rsidRPr="000A39EC">
        <w:rPr>
          <w:rFonts w:ascii="Arial" w:hAnsi="Arial"/>
          <w:b/>
        </w:rPr>
        <w:t>mm</w:t>
      </w:r>
      <w:r>
        <w:rPr>
          <w:rFonts w:ascii="Arial" w:hAnsi="Arial"/>
        </w:rPr>
        <w:t xml:space="preserve"> </w:t>
      </w:r>
      <w:r w:rsidRPr="000A39EC">
        <w:rPr>
          <w:rFonts w:ascii="Arial" w:hAnsi="Arial"/>
          <w:b/>
        </w:rPr>
        <w:t>poprzez</w:t>
      </w:r>
      <w:r>
        <w:rPr>
          <w:rFonts w:ascii="Arial" w:hAnsi="Arial"/>
        </w:rPr>
        <w:t xml:space="preserve"> </w:t>
      </w:r>
      <w:r w:rsidRPr="000A39EC">
        <w:rPr>
          <w:rFonts w:ascii="Arial" w:hAnsi="Arial"/>
          <w:b/>
        </w:rPr>
        <w:t>studnie</w:t>
      </w:r>
      <w:r>
        <w:rPr>
          <w:rFonts w:ascii="Arial" w:hAnsi="Arial"/>
        </w:rPr>
        <w:t xml:space="preserve"> </w:t>
      </w:r>
      <w:r w:rsidRPr="000A39EC">
        <w:rPr>
          <w:rFonts w:ascii="Arial" w:hAnsi="Arial"/>
          <w:b/>
        </w:rPr>
        <w:t>rewizyjne</w:t>
      </w:r>
      <w:r>
        <w:rPr>
          <w:rFonts w:ascii="Arial" w:hAnsi="Arial"/>
        </w:rPr>
        <w:t xml:space="preserve">. W </w:t>
      </w:r>
      <w:r w:rsidRPr="000A39EC">
        <w:rPr>
          <w:rFonts w:ascii="Arial" w:hAnsi="Arial"/>
          <w:b/>
        </w:rPr>
        <w:t>wyjątkowych</w:t>
      </w:r>
      <w:r>
        <w:rPr>
          <w:rFonts w:ascii="Arial" w:hAnsi="Arial"/>
        </w:rPr>
        <w:t xml:space="preserve"> </w:t>
      </w:r>
      <w:r w:rsidRPr="000A39EC">
        <w:rPr>
          <w:rFonts w:ascii="Arial" w:hAnsi="Arial"/>
          <w:b/>
        </w:rPr>
        <w:t>przypadkach</w:t>
      </w:r>
      <w:r>
        <w:rPr>
          <w:rFonts w:ascii="Arial" w:hAnsi="Arial"/>
        </w:rPr>
        <w:t xml:space="preserve"> </w:t>
      </w:r>
      <w:r w:rsidRPr="000A39EC">
        <w:rPr>
          <w:rFonts w:ascii="Arial" w:hAnsi="Arial"/>
          <w:b/>
        </w:rPr>
        <w:t>poprzez</w:t>
      </w:r>
      <w:r>
        <w:rPr>
          <w:rFonts w:ascii="Arial" w:hAnsi="Arial"/>
        </w:rPr>
        <w:t xml:space="preserve"> </w:t>
      </w:r>
      <w:r w:rsidRPr="000A39EC">
        <w:rPr>
          <w:rFonts w:ascii="Arial" w:hAnsi="Arial"/>
          <w:b/>
        </w:rPr>
        <w:t>trójnik</w:t>
      </w:r>
      <w:r>
        <w:rPr>
          <w:rFonts w:ascii="Arial" w:hAnsi="Arial"/>
        </w:rPr>
        <w:t xml:space="preserve"> </w:t>
      </w:r>
      <w:r w:rsidR="00A8463F" w:rsidRPr="000A39EC">
        <w:rPr>
          <w:rFonts w:ascii="Arial" w:hAnsi="Arial"/>
          <w:b/>
        </w:rPr>
        <w:t>kanalizacyjny</w:t>
      </w:r>
      <w:r w:rsidR="00A8463F">
        <w:rPr>
          <w:rFonts w:ascii="Arial" w:hAnsi="Arial"/>
        </w:rPr>
        <w:t xml:space="preserve"> </w:t>
      </w:r>
      <w:r w:rsidRPr="000A39EC">
        <w:rPr>
          <w:rFonts w:ascii="Arial" w:hAnsi="Arial"/>
          <w:b/>
        </w:rPr>
        <w:t>lub</w:t>
      </w:r>
      <w:r w:rsidR="00A8463F">
        <w:rPr>
          <w:rFonts w:ascii="Arial" w:hAnsi="Arial"/>
        </w:rPr>
        <w:t xml:space="preserve"> </w:t>
      </w:r>
      <w:r w:rsidR="00A8463F" w:rsidRPr="000A39EC">
        <w:rPr>
          <w:rFonts w:ascii="Arial" w:hAnsi="Arial"/>
          <w:b/>
        </w:rPr>
        <w:t>przyłącze</w:t>
      </w:r>
      <w:r w:rsidR="00A8463F">
        <w:rPr>
          <w:rFonts w:ascii="Arial" w:hAnsi="Arial"/>
        </w:rPr>
        <w:t xml:space="preserve"> </w:t>
      </w:r>
      <w:r w:rsidR="00A8463F" w:rsidRPr="000A39EC">
        <w:rPr>
          <w:rFonts w:ascii="Arial" w:hAnsi="Arial"/>
          <w:b/>
        </w:rPr>
        <w:t>siodłowe</w:t>
      </w:r>
      <w:r w:rsidR="00A8463F">
        <w:rPr>
          <w:rFonts w:ascii="Arial" w:hAnsi="Arial"/>
        </w:rPr>
        <w:t>.</w:t>
      </w:r>
    </w:p>
    <w:p w:rsidR="00E90192" w:rsidRDefault="00E90192" w:rsidP="00B24DD8">
      <w:pPr>
        <w:ind w:left="720" w:firstLine="0"/>
        <w:rPr>
          <w:rFonts w:ascii="Arial" w:hAnsi="Arial"/>
          <w:b/>
        </w:rPr>
      </w:pPr>
      <w:r>
        <w:rPr>
          <w:rFonts w:ascii="Arial" w:hAnsi="Arial"/>
          <w:b/>
        </w:rPr>
        <w:t>ZGODNIE Z PISMEM MPWiK NR INW-R/239/2018, PRZED REALIZACJĄ INWESTYCJI NALEŻY SKONTAKTOWAĆ SIĘ Z MPWiK CELEM PRZEBUDOWY SIECI WODOCIĄGOWEJ ORAZ KOLEKTORA KANALIZACJI OGÓLNOSPŁAWNEJ, NA KTÓRE TO ROBOTY POSIADA DOKUMENTACJĘ PROJEKTOWĄ.</w:t>
      </w:r>
    </w:p>
    <w:p w:rsidR="00F31149" w:rsidRDefault="00F31149" w:rsidP="00B24DD8">
      <w:pPr>
        <w:ind w:left="720" w:firstLine="0"/>
        <w:rPr>
          <w:rFonts w:ascii="Arial" w:hAnsi="Arial"/>
          <w:b/>
        </w:rPr>
      </w:pPr>
    </w:p>
    <w:p w:rsidR="00F31149" w:rsidRDefault="00F31149" w:rsidP="00B24DD8">
      <w:pPr>
        <w:ind w:left="720" w:firstLine="0"/>
        <w:rPr>
          <w:rFonts w:ascii="Arial" w:hAnsi="Arial"/>
        </w:rPr>
      </w:pPr>
      <w:r>
        <w:rPr>
          <w:rFonts w:ascii="Arial" w:hAnsi="Arial"/>
          <w:b/>
        </w:rPr>
        <w:t>NALEŻY BEZWZGLĘDNIE STOSOWAĆ SIĘ DO WARUNKÓW MPWiK ZAWARTYCH W PIŚMIE NR INW-R/195/2018</w:t>
      </w:r>
    </w:p>
    <w:p w:rsidR="00B24DD8" w:rsidRPr="000C6118" w:rsidRDefault="00B24DD8" w:rsidP="00B24DD8">
      <w:pPr>
        <w:ind w:left="720" w:firstLine="0"/>
        <w:rPr>
          <w:rFonts w:ascii="Arial" w:hAnsi="Arial"/>
        </w:rPr>
      </w:pPr>
    </w:p>
    <w:p w:rsidR="00415E43" w:rsidRDefault="00D86D94" w:rsidP="00415E43">
      <w:pPr>
        <w:pStyle w:val="AW11"/>
      </w:pPr>
      <w:bookmarkStart w:id="64" w:name="_Toc454781827"/>
      <w:bookmarkStart w:id="65" w:name="_Toc459303644"/>
      <w:r>
        <w:t>5</w:t>
      </w:r>
      <w:r w:rsidR="00415E43" w:rsidRPr="00172C3E">
        <w:t>.</w:t>
      </w:r>
      <w:r w:rsidR="00415E43">
        <w:t xml:space="preserve"> Roboty ziemne</w:t>
      </w:r>
      <w:bookmarkEnd w:id="64"/>
      <w:bookmarkEnd w:id="65"/>
    </w:p>
    <w:p w:rsidR="00415E43" w:rsidRPr="00240D91" w:rsidRDefault="00BF2324" w:rsidP="00BF2324">
      <w:pPr>
        <w:spacing w:before="120"/>
        <w:ind w:left="0" w:firstLine="0"/>
        <w:rPr>
          <w:rFonts w:ascii="Arial" w:hAnsi="Arial"/>
          <w:color w:val="000000"/>
        </w:rPr>
      </w:pPr>
      <w:r>
        <w:rPr>
          <w:rFonts w:ascii="Arial" w:hAnsi="Arial"/>
          <w:color w:val="000000"/>
        </w:rPr>
        <w:t xml:space="preserve">      </w:t>
      </w:r>
      <w:r w:rsidR="00415E43" w:rsidRPr="00240D91">
        <w:rPr>
          <w:rFonts w:ascii="Arial" w:hAnsi="Arial"/>
          <w:color w:val="000000"/>
        </w:rPr>
        <w:t>Rob</w:t>
      </w:r>
      <w:r w:rsidR="00B24DD8">
        <w:rPr>
          <w:rFonts w:ascii="Arial" w:hAnsi="Arial"/>
          <w:color w:val="000000"/>
        </w:rPr>
        <w:t>oty ziemne wykonywane na ulicy</w:t>
      </w:r>
      <w:r w:rsidR="00415E43" w:rsidRPr="00240D91">
        <w:rPr>
          <w:rFonts w:ascii="Arial" w:hAnsi="Arial"/>
          <w:color w:val="000000"/>
        </w:rPr>
        <w:t xml:space="preserve">  obejmują m. in.:</w:t>
      </w:r>
    </w:p>
    <w:p w:rsidR="00415E43" w:rsidRPr="00240D91" w:rsidRDefault="00415E43" w:rsidP="008647D3">
      <w:pPr>
        <w:numPr>
          <w:ilvl w:val="0"/>
          <w:numId w:val="35"/>
        </w:numPr>
        <w:tabs>
          <w:tab w:val="clear" w:pos="2138"/>
        </w:tabs>
        <w:spacing w:line="240" w:lineRule="auto"/>
        <w:ind w:left="1134" w:hanging="283"/>
        <w:rPr>
          <w:rFonts w:ascii="Arial" w:hAnsi="Arial"/>
          <w:color w:val="000000"/>
        </w:rPr>
      </w:pPr>
      <w:r w:rsidRPr="00240D91">
        <w:rPr>
          <w:rFonts w:ascii="Arial" w:hAnsi="Arial"/>
          <w:color w:val="000000"/>
        </w:rPr>
        <w:t xml:space="preserve">wykonanie </w:t>
      </w:r>
      <w:r w:rsidR="00BF2324">
        <w:rPr>
          <w:rFonts w:ascii="Arial" w:hAnsi="Arial"/>
          <w:color w:val="000000"/>
        </w:rPr>
        <w:t xml:space="preserve">koryta </w:t>
      </w:r>
      <w:r w:rsidRPr="00240D91">
        <w:rPr>
          <w:rFonts w:ascii="Arial" w:hAnsi="Arial"/>
          <w:color w:val="000000"/>
        </w:rPr>
        <w:t>,</w:t>
      </w:r>
    </w:p>
    <w:p w:rsidR="00487B48" w:rsidRPr="00A344D1" w:rsidRDefault="00487B48" w:rsidP="00415E43">
      <w:pPr>
        <w:pStyle w:val="AW11"/>
      </w:pPr>
    </w:p>
    <w:p w:rsidR="00415E43" w:rsidRPr="000C6085" w:rsidRDefault="00D86D94" w:rsidP="00415E43">
      <w:pPr>
        <w:pStyle w:val="AW11"/>
      </w:pPr>
      <w:bookmarkStart w:id="66" w:name="_Toc454781841"/>
      <w:bookmarkStart w:id="67" w:name="_Toc459303658"/>
      <w:r>
        <w:t>6</w:t>
      </w:r>
      <w:r w:rsidR="00241E4E">
        <w:t>.</w:t>
      </w:r>
      <w:r w:rsidR="00415E43" w:rsidRPr="000C6085">
        <w:t xml:space="preserve">  Zjazdy</w:t>
      </w:r>
      <w:bookmarkEnd w:id="66"/>
      <w:bookmarkEnd w:id="67"/>
    </w:p>
    <w:p w:rsidR="00415E43" w:rsidRPr="000C6085" w:rsidRDefault="00B24DD8" w:rsidP="00415E43">
      <w:pPr>
        <w:spacing w:after="120"/>
        <w:rPr>
          <w:rFonts w:ascii="Arial" w:hAnsi="Arial"/>
        </w:rPr>
      </w:pPr>
      <w:r>
        <w:rPr>
          <w:rFonts w:ascii="Arial" w:hAnsi="Arial"/>
        </w:rPr>
        <w:t>Z ulicy</w:t>
      </w:r>
      <w:r w:rsidR="00415E43" w:rsidRPr="000C6085">
        <w:rPr>
          <w:rFonts w:ascii="Arial" w:hAnsi="Arial"/>
        </w:rPr>
        <w:t xml:space="preserve"> projektuje się zjazdy indywidualne do przyległych działek oraz zjazdy public</w:t>
      </w:r>
      <w:r w:rsidR="004A2B35">
        <w:rPr>
          <w:rFonts w:ascii="Arial" w:hAnsi="Arial"/>
        </w:rPr>
        <w:t xml:space="preserve">zne na działki opisane jako ulice </w:t>
      </w:r>
      <w:r w:rsidR="00415E43" w:rsidRPr="000C6085">
        <w:rPr>
          <w:rFonts w:ascii="Arial" w:hAnsi="Arial"/>
        </w:rPr>
        <w:t>zgodnie z ewidencją gruntów.</w:t>
      </w:r>
    </w:p>
    <w:p w:rsidR="00415E43" w:rsidRDefault="00D86D94" w:rsidP="00415E43">
      <w:pPr>
        <w:pStyle w:val="AW11"/>
      </w:pPr>
      <w:bookmarkStart w:id="68" w:name="_Toc454781842"/>
      <w:bookmarkStart w:id="69" w:name="_Toc459303659"/>
      <w:r>
        <w:t>7</w:t>
      </w:r>
      <w:r w:rsidR="00415E43" w:rsidRPr="00A344D1">
        <w:t>.</w:t>
      </w:r>
      <w:r w:rsidR="00415E43">
        <w:t xml:space="preserve"> </w:t>
      </w:r>
      <w:r w:rsidR="00415E43" w:rsidRPr="00A344D1">
        <w:t xml:space="preserve"> Urządzenia ochrony środowiska</w:t>
      </w:r>
      <w:bookmarkEnd w:id="68"/>
      <w:bookmarkEnd w:id="69"/>
    </w:p>
    <w:p w:rsidR="00415E43" w:rsidRDefault="00D86D94" w:rsidP="00415E43">
      <w:pPr>
        <w:pStyle w:val="AW11"/>
      </w:pPr>
      <w:bookmarkStart w:id="70" w:name="_Toc454781843"/>
      <w:bookmarkStart w:id="71" w:name="_Toc459303660"/>
      <w:r>
        <w:t>8</w:t>
      </w:r>
      <w:r w:rsidR="00415E43" w:rsidRPr="00A344D1">
        <w:t>. Urządzenia bezpieczeństwa ruchu</w:t>
      </w:r>
      <w:bookmarkEnd w:id="70"/>
      <w:bookmarkEnd w:id="71"/>
    </w:p>
    <w:p w:rsidR="00415E43" w:rsidRDefault="00B24DD8" w:rsidP="003711E8">
      <w:pPr>
        <w:spacing w:after="120"/>
        <w:rPr>
          <w:rFonts w:ascii="Arial" w:hAnsi="Arial"/>
        </w:rPr>
      </w:pPr>
      <w:r>
        <w:rPr>
          <w:rFonts w:ascii="Arial" w:hAnsi="Arial"/>
        </w:rPr>
        <w:t>Na ulicy</w:t>
      </w:r>
      <w:r w:rsidR="00415E43" w:rsidRPr="00A344D1">
        <w:rPr>
          <w:rFonts w:ascii="Arial" w:hAnsi="Arial"/>
        </w:rPr>
        <w:t xml:space="preserve">  stosuje się urządzenia bezpieczeństwa ruchu drogowego,</w:t>
      </w:r>
      <w:r>
        <w:rPr>
          <w:rFonts w:ascii="Arial" w:hAnsi="Arial"/>
        </w:rPr>
        <w:t xml:space="preserve"> czyli oznakowanie</w:t>
      </w:r>
      <w:r w:rsidR="007F2B3E">
        <w:rPr>
          <w:rFonts w:ascii="Arial" w:hAnsi="Arial"/>
        </w:rPr>
        <w:t xml:space="preserve"> pionowe.</w:t>
      </w:r>
      <w:r w:rsidR="00415E43">
        <w:rPr>
          <w:rFonts w:ascii="Arial" w:hAnsi="Arial"/>
        </w:rPr>
        <w:tab/>
      </w:r>
      <w:r w:rsidR="00415E43">
        <w:rPr>
          <w:rFonts w:ascii="Arial" w:hAnsi="Arial"/>
        </w:rPr>
        <w:tab/>
      </w:r>
    </w:p>
    <w:p w:rsidR="00C5281E" w:rsidRDefault="00C5281E" w:rsidP="003711E8">
      <w:pPr>
        <w:spacing w:after="120"/>
        <w:rPr>
          <w:rFonts w:ascii="Arial" w:hAnsi="Arial"/>
        </w:rPr>
      </w:pPr>
    </w:p>
    <w:p w:rsidR="00415E43" w:rsidRDefault="00415E43" w:rsidP="00415E43">
      <w:pPr>
        <w:tabs>
          <w:tab w:val="left" w:pos="-2700"/>
        </w:tabs>
        <w:rPr>
          <w:rFonts w:ascii="Arial" w:hAnsi="Arial"/>
        </w:rPr>
      </w:pP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Pr>
          <w:rFonts w:ascii="Arial" w:hAnsi="Arial"/>
        </w:rPr>
        <w:tab/>
      </w:r>
      <w:r w:rsidR="00BF48A7">
        <w:rPr>
          <w:rFonts w:ascii="Arial" w:hAnsi="Arial"/>
        </w:rPr>
        <w:t xml:space="preserve">      </w:t>
      </w:r>
      <w:r w:rsidRPr="000F5556">
        <w:rPr>
          <w:rFonts w:ascii="Arial" w:hAnsi="Arial"/>
        </w:rPr>
        <w:t>Opracował:</w:t>
      </w:r>
    </w:p>
    <w:p w:rsidR="00415E43" w:rsidRPr="00160590" w:rsidRDefault="00415E43" w:rsidP="00415E43">
      <w:pPr>
        <w:jc w:val="right"/>
        <w:rPr>
          <w:rFonts w:ascii="Arial" w:hAnsi="Arial"/>
        </w:rPr>
      </w:pPr>
      <w:r w:rsidRPr="00160590">
        <w:rPr>
          <w:rFonts w:ascii="Arial" w:hAnsi="Arial"/>
        </w:rPr>
        <w:t xml:space="preserve">                                                                       </w:t>
      </w:r>
      <w:r>
        <w:rPr>
          <w:rFonts w:ascii="Arial" w:hAnsi="Arial"/>
        </w:rPr>
        <w:t xml:space="preserve">                       inż. </w:t>
      </w:r>
      <w:r w:rsidR="00B24DD8">
        <w:rPr>
          <w:rFonts w:ascii="Arial" w:hAnsi="Arial"/>
        </w:rPr>
        <w:t>Krzysztof Marchwicki</w:t>
      </w:r>
    </w:p>
    <w:p w:rsidR="00415E43" w:rsidRPr="000B33C6" w:rsidRDefault="00415E43" w:rsidP="00415E43">
      <w:pPr>
        <w:rPr>
          <w:color w:val="0F243E" w:themeColor="text2" w:themeShade="80"/>
          <w:lang w:eastAsia="en-US"/>
        </w:rPr>
      </w:pPr>
    </w:p>
    <w:p w:rsidR="00415E43" w:rsidRPr="000B33C6" w:rsidRDefault="00415E43" w:rsidP="00415E43">
      <w:pPr>
        <w:rPr>
          <w:color w:val="0F243E" w:themeColor="text2" w:themeShade="80"/>
          <w:lang w:eastAsia="en-US"/>
        </w:rPr>
      </w:pPr>
    </w:p>
    <w:p w:rsidR="00415E43" w:rsidRPr="000B33C6" w:rsidRDefault="00415E43" w:rsidP="00415E43">
      <w:pPr>
        <w:rPr>
          <w:color w:val="0F243E" w:themeColor="text2" w:themeShade="80"/>
          <w:lang w:eastAsia="en-US"/>
        </w:rPr>
      </w:pPr>
    </w:p>
    <w:p w:rsidR="00415E43" w:rsidRPr="000B33C6" w:rsidRDefault="00415E43" w:rsidP="00415E43">
      <w:pPr>
        <w:rPr>
          <w:color w:val="0F243E" w:themeColor="text2" w:themeShade="80"/>
          <w:lang w:eastAsia="en-US"/>
        </w:rPr>
      </w:pPr>
    </w:p>
    <w:p w:rsidR="00415E43" w:rsidRPr="000B33C6" w:rsidRDefault="00415E43" w:rsidP="00415E43">
      <w:pPr>
        <w:rPr>
          <w:color w:val="0F243E" w:themeColor="text2" w:themeShade="80"/>
          <w:lang w:eastAsia="en-US"/>
        </w:rPr>
      </w:pPr>
    </w:p>
    <w:p w:rsidR="00415E43" w:rsidRPr="000B33C6" w:rsidRDefault="00415E43" w:rsidP="00415E43">
      <w:pPr>
        <w:rPr>
          <w:color w:val="0F243E" w:themeColor="text2" w:themeShade="80"/>
          <w:lang w:eastAsia="en-US"/>
        </w:rPr>
      </w:pPr>
    </w:p>
    <w:p w:rsidR="000227AC" w:rsidRDefault="000227AC" w:rsidP="00415E43">
      <w:pPr>
        <w:rPr>
          <w:color w:val="0F243E" w:themeColor="text2" w:themeShade="80"/>
          <w:lang w:eastAsia="en-US"/>
        </w:rPr>
      </w:pPr>
    </w:p>
    <w:p w:rsidR="000227AC" w:rsidRDefault="000227AC" w:rsidP="00415E43">
      <w:pPr>
        <w:rPr>
          <w:color w:val="0F243E" w:themeColor="text2" w:themeShade="80"/>
          <w:lang w:eastAsia="en-US"/>
        </w:rPr>
      </w:pPr>
    </w:p>
    <w:p w:rsidR="000227AC" w:rsidRDefault="000227AC" w:rsidP="00415E43">
      <w:pPr>
        <w:rPr>
          <w:color w:val="0F243E" w:themeColor="text2" w:themeShade="80"/>
          <w:lang w:eastAsia="en-US"/>
        </w:rPr>
      </w:pPr>
    </w:p>
    <w:p w:rsidR="000227AC" w:rsidRPr="000B33C6" w:rsidRDefault="000227AC" w:rsidP="00415E43">
      <w:pPr>
        <w:rPr>
          <w:color w:val="0F243E" w:themeColor="text2" w:themeShade="80"/>
          <w:lang w:eastAsia="en-US"/>
        </w:rPr>
      </w:pPr>
    </w:p>
    <w:p w:rsidR="00415E43" w:rsidRPr="000B33C6" w:rsidRDefault="00415E43" w:rsidP="00C93598">
      <w:pPr>
        <w:pStyle w:val="Normalny0"/>
      </w:pPr>
    </w:p>
    <w:p w:rsidR="001B0C52" w:rsidRDefault="001B0C52" w:rsidP="00C93598">
      <w:pPr>
        <w:pStyle w:val="Normalny0"/>
      </w:pPr>
    </w:p>
    <w:p w:rsidR="00FE200A" w:rsidRDefault="00FE200A" w:rsidP="00C93598">
      <w:pPr>
        <w:pStyle w:val="Normalny0"/>
      </w:pPr>
    </w:p>
    <w:p w:rsidR="00FE200A" w:rsidRDefault="00FE200A" w:rsidP="00C93598">
      <w:pPr>
        <w:pStyle w:val="Normalny0"/>
      </w:pPr>
    </w:p>
    <w:p w:rsidR="00FE200A" w:rsidRDefault="00FE200A" w:rsidP="00C93598">
      <w:pPr>
        <w:pStyle w:val="Normalny0"/>
      </w:pPr>
    </w:p>
    <w:p w:rsidR="00FE200A" w:rsidRDefault="00FE200A" w:rsidP="00C93598">
      <w:pPr>
        <w:pStyle w:val="Normalny0"/>
      </w:pPr>
    </w:p>
    <w:p w:rsidR="00FE200A" w:rsidRDefault="00FE200A" w:rsidP="00C93598">
      <w:pPr>
        <w:pStyle w:val="Normalny0"/>
      </w:pPr>
    </w:p>
    <w:p w:rsidR="001B0C52" w:rsidRDefault="001B0C52" w:rsidP="00C93598">
      <w:pPr>
        <w:pStyle w:val="Normalny0"/>
      </w:pPr>
    </w:p>
    <w:p w:rsidR="001B0C52" w:rsidRDefault="001B0C52" w:rsidP="00C93598">
      <w:pPr>
        <w:pStyle w:val="Normalny0"/>
      </w:pPr>
    </w:p>
    <w:p w:rsidR="001B0C52" w:rsidRDefault="001B0C52" w:rsidP="00C93598">
      <w:pPr>
        <w:pStyle w:val="Normalny0"/>
      </w:pPr>
    </w:p>
    <w:p w:rsidR="001B0C52" w:rsidRPr="00415E43" w:rsidRDefault="001B0C52" w:rsidP="00415E43">
      <w:pPr>
        <w:pStyle w:val="Spistreci9"/>
      </w:pPr>
      <w:r w:rsidRPr="00415E43">
        <w:t>CZĘŚĆ RYSUNKOWA</w:t>
      </w:r>
    </w:p>
    <w:p w:rsidR="00415E43" w:rsidRDefault="00415E43" w:rsidP="00415E43">
      <w:pPr>
        <w:rPr>
          <w:lang w:eastAsia="en-US"/>
        </w:rPr>
      </w:pPr>
    </w:p>
    <w:p w:rsidR="00415E43" w:rsidRDefault="00415E43" w:rsidP="00415E43">
      <w:pPr>
        <w:rPr>
          <w:lang w:eastAsia="en-US"/>
        </w:rPr>
      </w:pPr>
    </w:p>
    <w:p w:rsidR="00415E43" w:rsidRDefault="00415E43" w:rsidP="00415E43">
      <w:pPr>
        <w:rPr>
          <w:lang w:eastAsia="en-US"/>
        </w:rPr>
      </w:pPr>
    </w:p>
    <w:p w:rsidR="00415E43" w:rsidRDefault="00415E43" w:rsidP="00415E43">
      <w:pPr>
        <w:rPr>
          <w:lang w:eastAsia="en-US"/>
        </w:rPr>
      </w:pPr>
    </w:p>
    <w:p w:rsidR="00415E43" w:rsidRDefault="00415E43" w:rsidP="00415E43">
      <w:pPr>
        <w:rPr>
          <w:lang w:eastAsia="en-US"/>
        </w:rPr>
      </w:pPr>
    </w:p>
    <w:p w:rsidR="00AE4E50" w:rsidRDefault="00AE4E50" w:rsidP="00415E43">
      <w:pPr>
        <w:rPr>
          <w:lang w:eastAsia="en-US"/>
        </w:rPr>
      </w:pPr>
    </w:p>
    <w:p w:rsidR="00AE4E50" w:rsidRDefault="00AE4E50" w:rsidP="00415E43">
      <w:pPr>
        <w:rPr>
          <w:lang w:eastAsia="en-US"/>
        </w:rPr>
      </w:pPr>
    </w:p>
    <w:p w:rsidR="00AE4E50" w:rsidRDefault="00AE4E50" w:rsidP="00415E43">
      <w:pPr>
        <w:rPr>
          <w:lang w:eastAsia="en-US"/>
        </w:rPr>
      </w:pPr>
    </w:p>
    <w:p w:rsidR="00AE4E50" w:rsidRDefault="00AE4E50" w:rsidP="00415E43">
      <w:pPr>
        <w:rPr>
          <w:lang w:eastAsia="en-US"/>
        </w:rPr>
      </w:pPr>
    </w:p>
    <w:p w:rsidR="00AE4E50" w:rsidRDefault="00AE4E50" w:rsidP="00415E43">
      <w:pPr>
        <w:rPr>
          <w:lang w:eastAsia="en-US"/>
        </w:rPr>
      </w:pPr>
    </w:p>
    <w:p w:rsidR="00AE4E50" w:rsidRDefault="00AE4E50" w:rsidP="00415E43">
      <w:pPr>
        <w:rPr>
          <w:lang w:eastAsia="en-US"/>
        </w:rPr>
      </w:pPr>
    </w:p>
    <w:p w:rsidR="00AE4E50" w:rsidRDefault="00AE4E50" w:rsidP="00415E43">
      <w:pPr>
        <w:rPr>
          <w:lang w:eastAsia="en-US"/>
        </w:rPr>
      </w:pPr>
    </w:p>
    <w:p w:rsidR="00AE4E50" w:rsidRDefault="00AE4E50" w:rsidP="00415E43">
      <w:pPr>
        <w:rPr>
          <w:lang w:eastAsia="en-US"/>
        </w:rPr>
      </w:pPr>
    </w:p>
    <w:p w:rsidR="00222491" w:rsidRDefault="00222491" w:rsidP="00415E43">
      <w:pPr>
        <w:rPr>
          <w:lang w:eastAsia="en-US"/>
        </w:rPr>
      </w:pPr>
    </w:p>
    <w:p w:rsidR="00415E43" w:rsidRDefault="00415E43" w:rsidP="00415E43">
      <w:pPr>
        <w:rPr>
          <w:lang w:eastAsia="en-US"/>
        </w:rPr>
      </w:pPr>
    </w:p>
    <w:p w:rsidR="00415E43" w:rsidRDefault="00415E43" w:rsidP="00415E43">
      <w:pPr>
        <w:rPr>
          <w:lang w:eastAsia="en-US"/>
        </w:rPr>
      </w:pPr>
    </w:p>
    <w:p w:rsidR="00BF48A7" w:rsidRDefault="00BF48A7" w:rsidP="00415E43">
      <w:pPr>
        <w:rPr>
          <w:lang w:eastAsia="en-US"/>
        </w:rPr>
      </w:pPr>
    </w:p>
    <w:p w:rsidR="00BF48A7" w:rsidRDefault="00BF48A7" w:rsidP="00415E43">
      <w:pPr>
        <w:rPr>
          <w:lang w:eastAsia="en-US"/>
        </w:rPr>
      </w:pPr>
    </w:p>
    <w:p w:rsidR="00415E43" w:rsidRDefault="00415E43" w:rsidP="00415E43">
      <w:pPr>
        <w:rPr>
          <w:lang w:eastAsia="en-US"/>
        </w:rPr>
      </w:pPr>
    </w:p>
    <w:p w:rsidR="00415E43" w:rsidRDefault="00415E43" w:rsidP="00415E43">
      <w:pPr>
        <w:rPr>
          <w:lang w:eastAsia="en-US"/>
        </w:rPr>
      </w:pPr>
    </w:p>
    <w:p w:rsidR="007F2B3E" w:rsidRDefault="007F2B3E" w:rsidP="00415E43">
      <w:pPr>
        <w:rPr>
          <w:lang w:eastAsia="en-US"/>
        </w:rPr>
      </w:pPr>
    </w:p>
    <w:p w:rsidR="00415E43" w:rsidRDefault="00415E43" w:rsidP="00415E43">
      <w:pPr>
        <w:rPr>
          <w:lang w:eastAsia="en-US"/>
        </w:rPr>
      </w:pPr>
    </w:p>
    <w:p w:rsidR="00415E43" w:rsidRDefault="00415E43" w:rsidP="00415E43">
      <w:pPr>
        <w:rPr>
          <w:lang w:eastAsia="en-US"/>
        </w:rPr>
      </w:pPr>
    </w:p>
    <w:p w:rsidR="00172398" w:rsidRDefault="00172398" w:rsidP="00415E43">
      <w:pPr>
        <w:rPr>
          <w:lang w:eastAsia="en-US"/>
        </w:rPr>
      </w:pPr>
    </w:p>
    <w:p w:rsidR="00172398" w:rsidRDefault="00172398" w:rsidP="00415E43">
      <w:pPr>
        <w:rPr>
          <w:lang w:eastAsia="en-US"/>
        </w:rPr>
      </w:pPr>
    </w:p>
    <w:p w:rsidR="00172398" w:rsidRDefault="00172398" w:rsidP="00415E43">
      <w:pPr>
        <w:rPr>
          <w:lang w:eastAsia="en-US"/>
        </w:rPr>
      </w:pPr>
    </w:p>
    <w:p w:rsidR="00172398" w:rsidRDefault="00172398" w:rsidP="00415E43">
      <w:pPr>
        <w:rPr>
          <w:lang w:eastAsia="en-US"/>
        </w:rPr>
      </w:pPr>
    </w:p>
    <w:p w:rsidR="00172398" w:rsidRDefault="00172398" w:rsidP="00415E43">
      <w:pPr>
        <w:rPr>
          <w:lang w:eastAsia="en-US"/>
        </w:rPr>
      </w:pPr>
    </w:p>
    <w:p w:rsidR="00172398" w:rsidRDefault="00172398" w:rsidP="00415E43">
      <w:pPr>
        <w:rPr>
          <w:lang w:eastAsia="en-US"/>
        </w:rPr>
      </w:pPr>
    </w:p>
    <w:p w:rsidR="00415E43" w:rsidRPr="00415E43" w:rsidRDefault="00415E43" w:rsidP="00415E43">
      <w:pPr>
        <w:rPr>
          <w:lang w:eastAsia="en-US"/>
        </w:rPr>
      </w:pPr>
    </w:p>
    <w:p w:rsidR="001B0C52" w:rsidRPr="00415E43" w:rsidRDefault="001B0C52" w:rsidP="00415E43">
      <w:pPr>
        <w:pStyle w:val="Nagwek4"/>
      </w:pPr>
      <w:r w:rsidRPr="00415E43">
        <w:t>SPIS RYSUNKÓW</w:t>
      </w:r>
    </w:p>
    <w:p w:rsidR="001B0C52" w:rsidRPr="00C8604A" w:rsidRDefault="001B0C52" w:rsidP="00DB1E7D"/>
    <w:tbl>
      <w:tblPr>
        <w:tblW w:w="10199" w:type="dxa"/>
        <w:tblInd w:w="-459" w:type="dxa"/>
        <w:tblBorders>
          <w:top w:val="single" w:sz="6" w:space="0" w:color="auto"/>
          <w:left w:val="single" w:sz="6" w:space="0" w:color="auto"/>
          <w:bottom w:val="single" w:sz="4" w:space="0" w:color="auto"/>
          <w:right w:val="single" w:sz="6" w:space="0" w:color="auto"/>
          <w:insideH w:val="single" w:sz="4" w:space="0" w:color="auto"/>
          <w:insideV w:val="single" w:sz="4" w:space="0" w:color="auto"/>
        </w:tblBorders>
        <w:tblLayout w:type="fixed"/>
        <w:tblLook w:val="01E0"/>
      </w:tblPr>
      <w:tblGrid>
        <w:gridCol w:w="1199"/>
        <w:gridCol w:w="6388"/>
        <w:gridCol w:w="1344"/>
        <w:gridCol w:w="1268"/>
      </w:tblGrid>
      <w:tr w:rsidR="001B0C52" w:rsidTr="0038414E">
        <w:trPr>
          <w:tblHeader/>
        </w:trPr>
        <w:tc>
          <w:tcPr>
            <w:tcW w:w="1199" w:type="dxa"/>
            <w:tcBorders>
              <w:top w:val="single" w:sz="6" w:space="0" w:color="auto"/>
              <w:left w:val="single" w:sz="6" w:space="0" w:color="auto"/>
              <w:bottom w:val="single" w:sz="4" w:space="0" w:color="auto"/>
              <w:right w:val="single" w:sz="4" w:space="0" w:color="auto"/>
            </w:tcBorders>
            <w:shd w:val="clear" w:color="auto" w:fill="D9D9D9"/>
            <w:hideMark/>
          </w:tcPr>
          <w:p w:rsidR="001B0C52" w:rsidRDefault="001B0C52" w:rsidP="00415E43">
            <w:pPr>
              <w:pStyle w:val="KPTabelka"/>
            </w:pPr>
            <w:r>
              <w:t>Nr</w:t>
            </w:r>
          </w:p>
          <w:p w:rsidR="001B0C52" w:rsidRDefault="001B0C52" w:rsidP="00415E43">
            <w:pPr>
              <w:pStyle w:val="KPTabelka"/>
            </w:pPr>
            <w:r>
              <w:t>rysunku</w:t>
            </w:r>
          </w:p>
        </w:tc>
        <w:tc>
          <w:tcPr>
            <w:tcW w:w="6388" w:type="dxa"/>
            <w:tcBorders>
              <w:top w:val="single" w:sz="6" w:space="0" w:color="auto"/>
              <w:left w:val="single" w:sz="4" w:space="0" w:color="auto"/>
              <w:bottom w:val="single" w:sz="4" w:space="0" w:color="auto"/>
              <w:right w:val="single" w:sz="4" w:space="0" w:color="auto"/>
            </w:tcBorders>
            <w:shd w:val="clear" w:color="auto" w:fill="D9D9D9"/>
            <w:vAlign w:val="center"/>
            <w:hideMark/>
          </w:tcPr>
          <w:p w:rsidR="001B0C52" w:rsidRDefault="001B0C52" w:rsidP="00415E43">
            <w:pPr>
              <w:pStyle w:val="KPTabelka"/>
            </w:pPr>
            <w:r>
              <w:t>Tytuł</w:t>
            </w:r>
          </w:p>
        </w:tc>
        <w:tc>
          <w:tcPr>
            <w:tcW w:w="1344" w:type="dxa"/>
            <w:tcBorders>
              <w:top w:val="single" w:sz="6" w:space="0" w:color="auto"/>
              <w:left w:val="single" w:sz="4" w:space="0" w:color="auto"/>
              <w:bottom w:val="single" w:sz="4" w:space="0" w:color="auto"/>
              <w:right w:val="single" w:sz="4" w:space="0" w:color="auto"/>
            </w:tcBorders>
            <w:shd w:val="clear" w:color="auto" w:fill="D9D9D9"/>
            <w:vAlign w:val="center"/>
            <w:hideMark/>
          </w:tcPr>
          <w:p w:rsidR="001B0C52" w:rsidRDefault="001B0C52" w:rsidP="00415E43">
            <w:pPr>
              <w:pStyle w:val="KPTabelka"/>
            </w:pPr>
            <w:r>
              <w:t>Skala</w:t>
            </w:r>
          </w:p>
        </w:tc>
        <w:tc>
          <w:tcPr>
            <w:tcW w:w="1268" w:type="dxa"/>
            <w:tcBorders>
              <w:top w:val="single" w:sz="6" w:space="0" w:color="auto"/>
              <w:left w:val="single" w:sz="4" w:space="0" w:color="auto"/>
              <w:bottom w:val="single" w:sz="4" w:space="0" w:color="auto"/>
              <w:right w:val="single" w:sz="6" w:space="0" w:color="auto"/>
            </w:tcBorders>
            <w:shd w:val="clear" w:color="auto" w:fill="D9D9D9"/>
            <w:vAlign w:val="center"/>
            <w:hideMark/>
          </w:tcPr>
          <w:p w:rsidR="001B0C52" w:rsidRDefault="001B0C52" w:rsidP="00415E43">
            <w:pPr>
              <w:pStyle w:val="KPTabelka"/>
            </w:pPr>
            <w:r>
              <w:t>Data wydania</w:t>
            </w:r>
          </w:p>
        </w:tc>
      </w:tr>
      <w:tr w:rsidR="001B0C52" w:rsidTr="0038414E">
        <w:trPr>
          <w:trHeight w:val="567"/>
        </w:trPr>
        <w:tc>
          <w:tcPr>
            <w:tcW w:w="1199" w:type="dxa"/>
            <w:tcBorders>
              <w:top w:val="single" w:sz="4" w:space="0" w:color="auto"/>
              <w:left w:val="single" w:sz="6" w:space="0" w:color="auto"/>
              <w:bottom w:val="single" w:sz="4" w:space="0" w:color="auto"/>
              <w:right w:val="single" w:sz="4" w:space="0" w:color="auto"/>
            </w:tcBorders>
            <w:shd w:val="clear" w:color="auto" w:fill="auto"/>
            <w:vAlign w:val="center"/>
            <w:hideMark/>
          </w:tcPr>
          <w:p w:rsidR="001B0C52" w:rsidRDefault="00172398" w:rsidP="00415E43">
            <w:pPr>
              <w:pStyle w:val="KPTabelka"/>
            </w:pPr>
            <w:r>
              <w:t>1</w:t>
            </w:r>
          </w:p>
        </w:tc>
        <w:tc>
          <w:tcPr>
            <w:tcW w:w="6388" w:type="dxa"/>
            <w:tcBorders>
              <w:top w:val="single" w:sz="4" w:space="0" w:color="auto"/>
              <w:left w:val="single" w:sz="4" w:space="0" w:color="auto"/>
              <w:bottom w:val="single" w:sz="4" w:space="0" w:color="auto"/>
              <w:right w:val="single" w:sz="4" w:space="0" w:color="auto"/>
            </w:tcBorders>
            <w:vAlign w:val="center"/>
            <w:hideMark/>
          </w:tcPr>
          <w:p w:rsidR="001B0C52" w:rsidRDefault="001B0C52" w:rsidP="00415E43">
            <w:pPr>
              <w:pStyle w:val="KPTabelka"/>
            </w:pPr>
            <w:r>
              <w:t xml:space="preserve">Plan orientacyjny </w:t>
            </w:r>
          </w:p>
        </w:tc>
        <w:tc>
          <w:tcPr>
            <w:tcW w:w="1344" w:type="dxa"/>
            <w:tcBorders>
              <w:top w:val="single" w:sz="4" w:space="0" w:color="auto"/>
              <w:left w:val="single" w:sz="4" w:space="0" w:color="auto"/>
              <w:bottom w:val="single" w:sz="4" w:space="0" w:color="auto"/>
              <w:right w:val="single" w:sz="4" w:space="0" w:color="auto"/>
            </w:tcBorders>
            <w:vAlign w:val="center"/>
            <w:hideMark/>
          </w:tcPr>
          <w:p w:rsidR="001B0C52" w:rsidRDefault="002F7AA1" w:rsidP="00415E43">
            <w:pPr>
              <w:pStyle w:val="KPTabelka"/>
            </w:pPr>
            <w:r>
              <w:t>1: 10</w:t>
            </w:r>
            <w:r w:rsidR="001B0C52">
              <w:t xml:space="preserve"> 000</w:t>
            </w:r>
          </w:p>
        </w:tc>
        <w:tc>
          <w:tcPr>
            <w:tcW w:w="1268" w:type="dxa"/>
            <w:vMerge w:val="restart"/>
            <w:tcBorders>
              <w:top w:val="single" w:sz="4" w:space="0" w:color="auto"/>
              <w:left w:val="single" w:sz="4" w:space="0" w:color="auto"/>
              <w:right w:val="single" w:sz="6" w:space="0" w:color="auto"/>
            </w:tcBorders>
            <w:vAlign w:val="center"/>
            <w:hideMark/>
          </w:tcPr>
          <w:p w:rsidR="001B0C52" w:rsidRPr="001F47F8" w:rsidRDefault="001B0C52" w:rsidP="00415E43">
            <w:pPr>
              <w:pStyle w:val="KPTabelka"/>
            </w:pPr>
          </w:p>
        </w:tc>
      </w:tr>
      <w:tr w:rsidR="001B0C52" w:rsidTr="0038414E">
        <w:trPr>
          <w:trHeight w:val="567"/>
        </w:trPr>
        <w:tc>
          <w:tcPr>
            <w:tcW w:w="1199" w:type="dxa"/>
            <w:tcBorders>
              <w:top w:val="single" w:sz="4" w:space="0" w:color="auto"/>
              <w:left w:val="single" w:sz="6" w:space="0" w:color="auto"/>
              <w:bottom w:val="single" w:sz="4" w:space="0" w:color="auto"/>
              <w:right w:val="single" w:sz="4" w:space="0" w:color="auto"/>
            </w:tcBorders>
            <w:shd w:val="clear" w:color="auto" w:fill="auto"/>
            <w:vAlign w:val="center"/>
            <w:hideMark/>
          </w:tcPr>
          <w:p w:rsidR="001B0C52" w:rsidRDefault="00172398" w:rsidP="00415E43">
            <w:pPr>
              <w:pStyle w:val="KPTabelka"/>
            </w:pPr>
            <w:r>
              <w:t>2</w:t>
            </w:r>
          </w:p>
        </w:tc>
        <w:tc>
          <w:tcPr>
            <w:tcW w:w="6388" w:type="dxa"/>
            <w:tcBorders>
              <w:top w:val="single" w:sz="4" w:space="0" w:color="auto"/>
              <w:left w:val="single" w:sz="4" w:space="0" w:color="auto"/>
              <w:bottom w:val="single" w:sz="4" w:space="0" w:color="auto"/>
              <w:right w:val="single" w:sz="4" w:space="0" w:color="auto"/>
            </w:tcBorders>
            <w:vAlign w:val="center"/>
            <w:hideMark/>
          </w:tcPr>
          <w:p w:rsidR="001B0C52" w:rsidRDefault="002F7AA1" w:rsidP="00415E43">
            <w:pPr>
              <w:pStyle w:val="KPTabelka"/>
            </w:pPr>
            <w:r>
              <w:t>Plan sytuacyjny</w:t>
            </w:r>
          </w:p>
        </w:tc>
        <w:tc>
          <w:tcPr>
            <w:tcW w:w="1344" w:type="dxa"/>
            <w:tcBorders>
              <w:top w:val="single" w:sz="4" w:space="0" w:color="auto"/>
              <w:left w:val="single" w:sz="4" w:space="0" w:color="auto"/>
              <w:bottom w:val="single" w:sz="4" w:space="0" w:color="auto"/>
              <w:right w:val="single" w:sz="4" w:space="0" w:color="auto"/>
            </w:tcBorders>
            <w:vAlign w:val="center"/>
            <w:hideMark/>
          </w:tcPr>
          <w:p w:rsidR="001B0C52" w:rsidRDefault="002F7AA1" w:rsidP="00415E43">
            <w:pPr>
              <w:pStyle w:val="KPTabelka"/>
            </w:pPr>
            <w:r>
              <w:t>1:500</w:t>
            </w:r>
            <w:r w:rsidR="001B0C52">
              <w:t xml:space="preserve"> </w:t>
            </w:r>
          </w:p>
        </w:tc>
        <w:tc>
          <w:tcPr>
            <w:tcW w:w="1268" w:type="dxa"/>
            <w:vMerge/>
            <w:tcBorders>
              <w:left w:val="single" w:sz="4" w:space="0" w:color="auto"/>
              <w:right w:val="single" w:sz="6" w:space="0" w:color="auto"/>
            </w:tcBorders>
            <w:vAlign w:val="center"/>
            <w:hideMark/>
          </w:tcPr>
          <w:p w:rsidR="001B0C52" w:rsidRDefault="001B0C52" w:rsidP="00415E43">
            <w:pPr>
              <w:pStyle w:val="KPTabelka"/>
            </w:pPr>
          </w:p>
        </w:tc>
      </w:tr>
      <w:tr w:rsidR="001B0C52" w:rsidTr="0038414E">
        <w:trPr>
          <w:trHeight w:val="567"/>
        </w:trPr>
        <w:tc>
          <w:tcPr>
            <w:tcW w:w="1199" w:type="dxa"/>
            <w:tcBorders>
              <w:top w:val="single" w:sz="4" w:space="0" w:color="auto"/>
              <w:left w:val="single" w:sz="6" w:space="0" w:color="auto"/>
              <w:bottom w:val="single" w:sz="4" w:space="0" w:color="auto"/>
              <w:right w:val="single" w:sz="4" w:space="0" w:color="auto"/>
            </w:tcBorders>
            <w:shd w:val="clear" w:color="auto" w:fill="auto"/>
            <w:vAlign w:val="center"/>
            <w:hideMark/>
          </w:tcPr>
          <w:p w:rsidR="001B0C52" w:rsidRPr="003207F9" w:rsidRDefault="00172398" w:rsidP="00172398">
            <w:pPr>
              <w:pStyle w:val="KPTabelka"/>
            </w:pPr>
            <w:r>
              <w:t>3</w:t>
            </w:r>
          </w:p>
        </w:tc>
        <w:tc>
          <w:tcPr>
            <w:tcW w:w="6388" w:type="dxa"/>
            <w:tcBorders>
              <w:top w:val="single" w:sz="4" w:space="0" w:color="auto"/>
              <w:left w:val="single" w:sz="4" w:space="0" w:color="auto"/>
              <w:bottom w:val="single" w:sz="4" w:space="0" w:color="auto"/>
              <w:right w:val="single" w:sz="4" w:space="0" w:color="auto"/>
            </w:tcBorders>
            <w:vAlign w:val="center"/>
            <w:hideMark/>
          </w:tcPr>
          <w:p w:rsidR="001B0C52" w:rsidRPr="003207F9" w:rsidRDefault="002F7AA1" w:rsidP="00415E43">
            <w:pPr>
              <w:pStyle w:val="KPTabelka"/>
            </w:pPr>
            <w:r>
              <w:t>Przekrój normalny i szczegóły konstrukcyjne</w:t>
            </w:r>
            <w:r w:rsidR="001B0C52" w:rsidRPr="003207F9">
              <w:t xml:space="preserve"> </w:t>
            </w:r>
          </w:p>
        </w:tc>
        <w:tc>
          <w:tcPr>
            <w:tcW w:w="1344" w:type="dxa"/>
            <w:tcBorders>
              <w:top w:val="single" w:sz="4" w:space="0" w:color="auto"/>
              <w:left w:val="single" w:sz="4" w:space="0" w:color="auto"/>
              <w:bottom w:val="single" w:sz="4" w:space="0" w:color="auto"/>
              <w:right w:val="single" w:sz="4" w:space="0" w:color="auto"/>
            </w:tcBorders>
            <w:vAlign w:val="center"/>
            <w:hideMark/>
          </w:tcPr>
          <w:p w:rsidR="001B0C52" w:rsidRDefault="0038414E" w:rsidP="00415E43">
            <w:pPr>
              <w:pStyle w:val="KPTabelka"/>
            </w:pPr>
            <w:r>
              <w:t>1:  5</w:t>
            </w:r>
            <w:r w:rsidR="001B0C52">
              <w:t>0</w:t>
            </w:r>
            <w:r w:rsidR="002F7AA1">
              <w:t>/10</w:t>
            </w:r>
          </w:p>
        </w:tc>
        <w:tc>
          <w:tcPr>
            <w:tcW w:w="1268" w:type="dxa"/>
            <w:vMerge/>
            <w:tcBorders>
              <w:left w:val="single" w:sz="4" w:space="0" w:color="auto"/>
              <w:right w:val="single" w:sz="6" w:space="0" w:color="auto"/>
            </w:tcBorders>
            <w:vAlign w:val="center"/>
            <w:hideMark/>
          </w:tcPr>
          <w:p w:rsidR="001B0C52" w:rsidRDefault="001B0C52" w:rsidP="00415E43">
            <w:pPr>
              <w:pStyle w:val="KPTabelka"/>
            </w:pPr>
          </w:p>
        </w:tc>
      </w:tr>
      <w:tr w:rsidR="001B0C52" w:rsidTr="0038414E">
        <w:trPr>
          <w:trHeight w:val="767"/>
        </w:trPr>
        <w:tc>
          <w:tcPr>
            <w:tcW w:w="1199" w:type="dxa"/>
            <w:tcBorders>
              <w:top w:val="single" w:sz="4" w:space="0" w:color="auto"/>
              <w:left w:val="single" w:sz="6" w:space="0" w:color="auto"/>
              <w:bottom w:val="single" w:sz="4" w:space="0" w:color="auto"/>
              <w:right w:val="single" w:sz="4" w:space="0" w:color="auto"/>
            </w:tcBorders>
            <w:shd w:val="clear" w:color="auto" w:fill="auto"/>
            <w:vAlign w:val="center"/>
            <w:hideMark/>
          </w:tcPr>
          <w:p w:rsidR="001B0C52" w:rsidRPr="003207F9" w:rsidRDefault="00172398" w:rsidP="00415E43">
            <w:pPr>
              <w:pStyle w:val="KPTabelka"/>
            </w:pPr>
            <w:r>
              <w:t>4</w:t>
            </w:r>
          </w:p>
        </w:tc>
        <w:tc>
          <w:tcPr>
            <w:tcW w:w="6388" w:type="dxa"/>
            <w:tcBorders>
              <w:top w:val="single" w:sz="4" w:space="0" w:color="auto"/>
              <w:left w:val="single" w:sz="4" w:space="0" w:color="auto"/>
              <w:bottom w:val="single" w:sz="4" w:space="0" w:color="auto"/>
              <w:right w:val="single" w:sz="4" w:space="0" w:color="auto"/>
            </w:tcBorders>
            <w:vAlign w:val="center"/>
            <w:hideMark/>
          </w:tcPr>
          <w:p w:rsidR="001B0C52" w:rsidRPr="003207F9" w:rsidRDefault="001B0C52" w:rsidP="00415E43">
            <w:pPr>
              <w:pStyle w:val="KPTabelka"/>
            </w:pPr>
            <w:r w:rsidRPr="003207F9">
              <w:t xml:space="preserve">Przekrój podłużny </w:t>
            </w:r>
          </w:p>
        </w:tc>
        <w:tc>
          <w:tcPr>
            <w:tcW w:w="1344" w:type="dxa"/>
            <w:tcBorders>
              <w:top w:val="single" w:sz="4" w:space="0" w:color="auto"/>
              <w:left w:val="single" w:sz="4" w:space="0" w:color="auto"/>
              <w:bottom w:val="single" w:sz="4" w:space="0" w:color="auto"/>
              <w:right w:val="single" w:sz="4" w:space="0" w:color="auto"/>
            </w:tcBorders>
            <w:vAlign w:val="center"/>
            <w:hideMark/>
          </w:tcPr>
          <w:p w:rsidR="001B0C52" w:rsidRDefault="001B0C52" w:rsidP="002F7AA1">
            <w:pPr>
              <w:pStyle w:val="KPTabelka"/>
            </w:pPr>
            <w:r w:rsidRPr="00EF748F">
              <w:t xml:space="preserve">1: </w:t>
            </w:r>
            <w:r w:rsidR="002F7AA1">
              <w:t>50/500</w:t>
            </w:r>
          </w:p>
        </w:tc>
        <w:tc>
          <w:tcPr>
            <w:tcW w:w="1268" w:type="dxa"/>
            <w:vMerge/>
            <w:tcBorders>
              <w:left w:val="single" w:sz="4" w:space="0" w:color="auto"/>
              <w:right w:val="single" w:sz="6" w:space="0" w:color="auto"/>
            </w:tcBorders>
            <w:vAlign w:val="center"/>
            <w:hideMark/>
          </w:tcPr>
          <w:p w:rsidR="001B0C52" w:rsidRDefault="001B0C52" w:rsidP="00415E43">
            <w:pPr>
              <w:pStyle w:val="KPTabelka"/>
            </w:pPr>
          </w:p>
        </w:tc>
      </w:tr>
      <w:tr w:rsidR="001B0C52" w:rsidTr="0038414E">
        <w:trPr>
          <w:trHeight w:val="567"/>
        </w:trPr>
        <w:tc>
          <w:tcPr>
            <w:tcW w:w="1199" w:type="dxa"/>
            <w:tcBorders>
              <w:top w:val="single" w:sz="4" w:space="0" w:color="auto"/>
              <w:left w:val="single" w:sz="6" w:space="0" w:color="auto"/>
              <w:bottom w:val="single" w:sz="4" w:space="0" w:color="auto"/>
              <w:right w:val="single" w:sz="4" w:space="0" w:color="auto"/>
            </w:tcBorders>
            <w:shd w:val="clear" w:color="auto" w:fill="auto"/>
            <w:vAlign w:val="center"/>
            <w:hideMark/>
          </w:tcPr>
          <w:p w:rsidR="001B0C52" w:rsidRPr="003207F9" w:rsidRDefault="00172398" w:rsidP="00415E43">
            <w:pPr>
              <w:pStyle w:val="KPTabelka"/>
            </w:pPr>
            <w:r>
              <w:t>5</w:t>
            </w:r>
          </w:p>
        </w:tc>
        <w:tc>
          <w:tcPr>
            <w:tcW w:w="6388" w:type="dxa"/>
            <w:tcBorders>
              <w:top w:val="single" w:sz="4" w:space="0" w:color="auto"/>
              <w:left w:val="single" w:sz="4" w:space="0" w:color="auto"/>
              <w:bottom w:val="single" w:sz="4" w:space="0" w:color="auto"/>
              <w:right w:val="single" w:sz="4" w:space="0" w:color="auto"/>
            </w:tcBorders>
            <w:vAlign w:val="center"/>
            <w:hideMark/>
          </w:tcPr>
          <w:p w:rsidR="001B0C52" w:rsidRPr="003207F9" w:rsidRDefault="002F7AA1" w:rsidP="00415E43">
            <w:pPr>
              <w:pStyle w:val="KPTabelka"/>
            </w:pPr>
            <w:r>
              <w:t>Roboty rozbiórkowe</w:t>
            </w:r>
          </w:p>
        </w:tc>
        <w:tc>
          <w:tcPr>
            <w:tcW w:w="1344" w:type="dxa"/>
            <w:tcBorders>
              <w:top w:val="single" w:sz="4" w:space="0" w:color="auto"/>
              <w:left w:val="single" w:sz="4" w:space="0" w:color="auto"/>
              <w:bottom w:val="single" w:sz="4" w:space="0" w:color="auto"/>
              <w:right w:val="single" w:sz="4" w:space="0" w:color="auto"/>
            </w:tcBorders>
            <w:vAlign w:val="center"/>
            <w:hideMark/>
          </w:tcPr>
          <w:p w:rsidR="001B0C52" w:rsidRDefault="001B0C52" w:rsidP="00415E43">
            <w:pPr>
              <w:pStyle w:val="KPTabelka"/>
            </w:pPr>
            <w:r w:rsidRPr="00220366">
              <w:t xml:space="preserve">1: </w:t>
            </w:r>
            <w:r w:rsidR="002F7AA1">
              <w:t>1000</w:t>
            </w:r>
          </w:p>
        </w:tc>
        <w:tc>
          <w:tcPr>
            <w:tcW w:w="1268" w:type="dxa"/>
            <w:vMerge/>
            <w:tcBorders>
              <w:left w:val="single" w:sz="4" w:space="0" w:color="auto"/>
              <w:right w:val="single" w:sz="6" w:space="0" w:color="auto"/>
            </w:tcBorders>
            <w:vAlign w:val="center"/>
            <w:hideMark/>
          </w:tcPr>
          <w:p w:rsidR="001B0C52" w:rsidRDefault="001B0C52" w:rsidP="00415E43">
            <w:pPr>
              <w:pStyle w:val="KPTabelka"/>
            </w:pPr>
          </w:p>
        </w:tc>
      </w:tr>
    </w:tbl>
    <w:p w:rsidR="004A2B35" w:rsidRDefault="004A2B35" w:rsidP="00C93598">
      <w:pPr>
        <w:pStyle w:val="Normalny0"/>
        <w:rPr>
          <w:lang w:eastAsia="en-US"/>
        </w:rPr>
      </w:pPr>
    </w:p>
    <w:p w:rsidR="00076F90" w:rsidRDefault="00076F90" w:rsidP="00076F90">
      <w:pPr>
        <w:pStyle w:val="Normalny0"/>
        <w:rPr>
          <w:lang w:eastAsia="en-US"/>
        </w:rPr>
      </w:pPr>
      <w:r>
        <w:rPr>
          <w:lang w:eastAsia="en-US"/>
        </w:rPr>
        <w:t>Projektuje się następujące parametry drogi :</w:t>
      </w:r>
    </w:p>
    <w:p w:rsidR="00076F90" w:rsidRDefault="000227AC" w:rsidP="00076F90">
      <w:pPr>
        <w:pStyle w:val="Normalny0"/>
        <w:rPr>
          <w:lang w:eastAsia="en-US"/>
        </w:rPr>
      </w:pPr>
      <w:r>
        <w:rPr>
          <w:lang w:eastAsia="en-US"/>
        </w:rPr>
        <w:t>klasa techniczna – D</w:t>
      </w:r>
      <w:r w:rsidR="00076F90">
        <w:rPr>
          <w:lang w:eastAsia="en-US"/>
        </w:rPr>
        <w:t xml:space="preserve"> (</w:t>
      </w:r>
      <w:r>
        <w:rPr>
          <w:lang w:eastAsia="en-US"/>
        </w:rPr>
        <w:t>dojazdowa</w:t>
      </w:r>
      <w:r w:rsidR="00076F90">
        <w:rPr>
          <w:lang w:eastAsia="en-US"/>
        </w:rPr>
        <w:t>)</w:t>
      </w:r>
    </w:p>
    <w:p w:rsidR="00076F90" w:rsidRDefault="0038414E" w:rsidP="00076F90">
      <w:pPr>
        <w:pStyle w:val="Normalny0"/>
        <w:rPr>
          <w:lang w:eastAsia="en-US"/>
        </w:rPr>
      </w:pPr>
      <w:r>
        <w:rPr>
          <w:lang w:eastAsia="en-US"/>
        </w:rPr>
        <w:t>kategoria drogi – miejska</w:t>
      </w:r>
    </w:p>
    <w:p w:rsidR="00076F90" w:rsidRDefault="005D1BC9" w:rsidP="00076F90">
      <w:pPr>
        <w:pStyle w:val="Normalny0"/>
        <w:rPr>
          <w:lang w:eastAsia="en-US"/>
        </w:rPr>
      </w:pPr>
      <w:r>
        <w:rPr>
          <w:lang w:eastAsia="en-US"/>
        </w:rPr>
        <w:t>prędkość projektowa – 3</w:t>
      </w:r>
      <w:r w:rsidR="00076F90">
        <w:rPr>
          <w:lang w:eastAsia="en-US"/>
        </w:rPr>
        <w:t>0 km/h</w:t>
      </w:r>
    </w:p>
    <w:p w:rsidR="00076F90" w:rsidRDefault="000227AC" w:rsidP="00076F90">
      <w:pPr>
        <w:pStyle w:val="Normalny0"/>
        <w:rPr>
          <w:lang w:eastAsia="en-US"/>
        </w:rPr>
      </w:pPr>
      <w:r>
        <w:rPr>
          <w:lang w:eastAsia="en-US"/>
        </w:rPr>
        <w:t>kategoria ruchu – KR2</w:t>
      </w:r>
    </w:p>
    <w:p w:rsidR="00903D4A" w:rsidRDefault="00903D4A" w:rsidP="00076F90">
      <w:pPr>
        <w:pStyle w:val="Normalny0"/>
        <w:rPr>
          <w:lang w:eastAsia="en-US"/>
        </w:rPr>
      </w:pPr>
    </w:p>
    <w:p w:rsidR="0098766F" w:rsidRDefault="0098766F" w:rsidP="00076F90">
      <w:pPr>
        <w:pStyle w:val="Normalny0"/>
        <w:rPr>
          <w:lang w:eastAsia="en-US"/>
        </w:rPr>
      </w:pPr>
    </w:p>
    <w:p w:rsidR="00076F90" w:rsidRDefault="00CC72BF" w:rsidP="00076F90">
      <w:pPr>
        <w:pStyle w:val="Normalny0"/>
        <w:rPr>
          <w:lang w:eastAsia="en-US"/>
        </w:rPr>
      </w:pPr>
      <w:r>
        <w:rPr>
          <w:lang w:eastAsia="en-US"/>
        </w:rPr>
        <w:t>szerokość pasa drogowego</w:t>
      </w:r>
      <w:r w:rsidR="00E41F28">
        <w:rPr>
          <w:lang w:eastAsia="en-US"/>
        </w:rPr>
        <w:t xml:space="preserve"> –7,74 -  9,2</w:t>
      </w:r>
      <w:r w:rsidR="0038414E">
        <w:rPr>
          <w:lang w:eastAsia="en-US"/>
        </w:rPr>
        <w:t xml:space="preserve">0 m </w:t>
      </w:r>
    </w:p>
    <w:p w:rsidR="00CC72BF" w:rsidRDefault="00CC72BF" w:rsidP="00076F90">
      <w:pPr>
        <w:pStyle w:val="Normalny0"/>
        <w:rPr>
          <w:lang w:eastAsia="en-US"/>
        </w:rPr>
      </w:pPr>
      <w:r>
        <w:rPr>
          <w:lang w:eastAsia="en-US"/>
        </w:rPr>
        <w:t>szerokość jezdni  2 x 2,75 m</w:t>
      </w:r>
    </w:p>
    <w:p w:rsidR="00076F90" w:rsidRDefault="00076F90" w:rsidP="00076F90">
      <w:pPr>
        <w:pStyle w:val="Normalny0"/>
        <w:rPr>
          <w:lang w:eastAsia="en-US"/>
        </w:rPr>
      </w:pPr>
      <w:r>
        <w:rPr>
          <w:lang w:eastAsia="en-US"/>
        </w:rPr>
        <w:t>nośność drogi -115 kN/oś</w:t>
      </w:r>
    </w:p>
    <w:p w:rsidR="001B6B2D" w:rsidRDefault="00EF17BF" w:rsidP="00076F90">
      <w:pPr>
        <w:pStyle w:val="Normalny0"/>
        <w:rPr>
          <w:lang w:eastAsia="en-US"/>
        </w:rPr>
      </w:pPr>
      <w:r>
        <w:rPr>
          <w:lang w:eastAsia="en-US"/>
        </w:rPr>
        <w:t>pochylenie niwelety jezdni nie większe niż 10</w:t>
      </w:r>
      <w:r w:rsidR="009C7C2F">
        <w:rPr>
          <w:lang w:eastAsia="en-US"/>
        </w:rPr>
        <w:t xml:space="preserve">      </w:t>
      </w:r>
      <w:r>
        <w:rPr>
          <w:lang w:eastAsia="en-US"/>
        </w:rPr>
        <w:t>%</w:t>
      </w:r>
      <w:r w:rsidR="009C7C2F">
        <w:rPr>
          <w:lang w:eastAsia="en-US"/>
        </w:rPr>
        <w:t xml:space="preserve">          </w:t>
      </w:r>
      <w:r>
        <w:rPr>
          <w:lang w:eastAsia="en-US"/>
        </w:rPr>
        <w:t>,</w:t>
      </w:r>
    </w:p>
    <w:p w:rsidR="000F40E7" w:rsidRDefault="000227AC" w:rsidP="00076F90">
      <w:pPr>
        <w:pStyle w:val="Normalny0"/>
        <w:rPr>
          <w:lang w:eastAsia="en-US"/>
        </w:rPr>
      </w:pPr>
      <w:r>
        <w:rPr>
          <w:lang w:eastAsia="en-US"/>
        </w:rPr>
        <w:t>ciąg pieszo - jezdny</w:t>
      </w:r>
      <w:r w:rsidR="0038414E">
        <w:rPr>
          <w:lang w:eastAsia="en-US"/>
        </w:rPr>
        <w:t xml:space="preserve"> z kostki betonowej</w:t>
      </w:r>
      <w:r>
        <w:rPr>
          <w:lang w:eastAsia="en-US"/>
        </w:rPr>
        <w:t xml:space="preserve"> z ściekiem w osi</w:t>
      </w:r>
      <w:r w:rsidR="009C7C2F">
        <w:rPr>
          <w:lang w:eastAsia="en-US"/>
        </w:rPr>
        <w:t xml:space="preserve">                                                                          </w:t>
      </w:r>
    </w:p>
    <w:p w:rsidR="00D4460C" w:rsidRDefault="00D4460C" w:rsidP="00076F90">
      <w:pPr>
        <w:pStyle w:val="Normalny0"/>
        <w:rPr>
          <w:lang w:eastAsia="en-US"/>
        </w:rPr>
      </w:pPr>
    </w:p>
    <w:p w:rsidR="00595D47" w:rsidRDefault="00595D47" w:rsidP="00595D47">
      <w:pPr>
        <w:pStyle w:val="Normalny0"/>
        <w:rPr>
          <w:lang w:eastAsia="en-US"/>
        </w:rPr>
      </w:pPr>
    </w:p>
    <w:p w:rsidR="00042BE9" w:rsidRDefault="00042BE9" w:rsidP="00076F90">
      <w:pPr>
        <w:pStyle w:val="Normalny0"/>
        <w:rPr>
          <w:lang w:eastAsia="en-US"/>
        </w:rPr>
      </w:pPr>
    </w:p>
    <w:p w:rsidR="00042BE9" w:rsidRDefault="00042BE9" w:rsidP="00076F90">
      <w:pPr>
        <w:pStyle w:val="Normalny0"/>
        <w:rPr>
          <w:lang w:eastAsia="en-US"/>
        </w:rPr>
      </w:pPr>
    </w:p>
    <w:p w:rsidR="00EF17BF" w:rsidRDefault="00EF17BF" w:rsidP="00076F90">
      <w:pPr>
        <w:pStyle w:val="Normalny0"/>
        <w:rPr>
          <w:lang w:eastAsia="en-US"/>
        </w:rPr>
      </w:pPr>
    </w:p>
    <w:p w:rsidR="00076F90" w:rsidRDefault="00076F90" w:rsidP="00076F90">
      <w:pPr>
        <w:pStyle w:val="Normalny0"/>
        <w:rPr>
          <w:lang w:eastAsia="en-US"/>
        </w:rPr>
      </w:pPr>
    </w:p>
    <w:sectPr w:rsidR="00076F90" w:rsidSect="003A55E9">
      <w:headerReference w:type="default" r:id="rId13"/>
      <w:footerReference w:type="even" r:id="rId14"/>
      <w:footerReference w:type="default" r:id="rId15"/>
      <w:pgSz w:w="11906" w:h="16838" w:code="9"/>
      <w:pgMar w:top="1276" w:right="1418" w:bottom="1560" w:left="1418" w:header="567" w:footer="604" w:gutter="0"/>
      <w:pgNumType w:start="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A5D88" w:rsidRDefault="00AA5D88" w:rsidP="005F1BDC">
      <w:r>
        <w:separator/>
      </w:r>
    </w:p>
  </w:endnote>
  <w:endnote w:type="continuationSeparator" w:id="0">
    <w:p w:rsidR="00AA5D88" w:rsidRDefault="00AA5D88" w:rsidP="005F1BDC">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Arial Unicode MS"/>
    <w:charset w:val="00"/>
    <w:family w:val="auto"/>
    <w:pitch w:val="variable"/>
    <w:sig w:usb0="800000AF" w:usb1="1001ECEA" w:usb2="00000000" w:usb3="00000000" w:csb0="00000001" w:csb1="00000000"/>
  </w:font>
  <w:font w:name="Arial">
    <w:panose1 w:val="020B0604020202020204"/>
    <w:charset w:val="EE"/>
    <w:family w:val="swiss"/>
    <w:pitch w:val="variable"/>
    <w:sig w:usb0="E0002AFF" w:usb1="C0007843" w:usb2="00000009" w:usb3="00000000" w:csb0="000001FF" w:csb1="00000000"/>
  </w:font>
  <w:font w:name="Verdana">
    <w:panose1 w:val="020B0604030504040204"/>
    <w:charset w:val="EE"/>
    <w:family w:val="swiss"/>
    <w:pitch w:val="variable"/>
    <w:sig w:usb0="A10006FF" w:usb1="4000205B" w:usb2="00000010" w:usb3="00000000" w:csb0="0000019F" w:csb1="00000000"/>
  </w:font>
  <w:font w:name="Arial Narrow">
    <w:panose1 w:val="020B0606020202030204"/>
    <w:charset w:val="EE"/>
    <w:family w:val="swiss"/>
    <w:pitch w:val="variable"/>
    <w:sig w:usb0="00000287" w:usb1="000008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Helvetica">
    <w:panose1 w:val="020B0604020202020204"/>
    <w:charset w:val="00"/>
    <w:family w:val="swiss"/>
    <w:notTrueType/>
    <w:pitch w:val="variable"/>
    <w:sig w:usb0="00000003" w:usb1="00000000" w:usb2="00000000" w:usb3="00000000" w:csb0="00000001" w:csb1="00000000"/>
  </w:font>
  <w:font w:name="Calibri">
    <w:panose1 w:val="020F0502020204030204"/>
    <w:charset w:val="EE"/>
    <w:family w:val="swiss"/>
    <w:pitch w:val="variable"/>
    <w:sig w:usb0="E10002FF" w:usb1="4000ACFF" w:usb2="00000009" w:usb3="00000000" w:csb0="0000019F" w:csb1="00000000"/>
  </w:font>
  <w:font w:name="Cambria">
    <w:panose1 w:val="02040503050406030204"/>
    <w:charset w:val="EE"/>
    <w:family w:val="roman"/>
    <w:pitch w:val="variable"/>
    <w:sig w:usb0="E00002FF" w:usb1="400004FF" w:usb2="00000000"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MS Mincho">
    <w:altName w:val="ＭＳ 明朝"/>
    <w:panose1 w:val="02020609040205080304"/>
    <w:charset w:val="80"/>
    <w:family w:val="roman"/>
    <w:notTrueType/>
    <w:pitch w:val="fixed"/>
    <w:sig w:usb0="00000001" w:usb1="08070000" w:usb2="00000010" w:usb3="00000000" w:csb0="00020000" w:csb1="00000000"/>
  </w:font>
  <w:font w:name="ヒラギノ角ゴ Pro W3">
    <w:charset w:val="00"/>
    <w:family w:val="roman"/>
    <w:pitch w:val="default"/>
    <w:sig w:usb0="00000000" w:usb1="00000000" w:usb2="00000000" w:usb3="00000000" w:csb0="00000000" w:csb1="00000000"/>
  </w:font>
  <w:font w:name="Arial Black">
    <w:panose1 w:val="020B0A04020102020204"/>
    <w:charset w:val="EE"/>
    <w:family w:val="swiss"/>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41E60" w:rsidRDefault="00241E60">
    <w:r>
      <w:cr/>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41E60" w:rsidRPr="000B33C6" w:rsidRDefault="00241E60" w:rsidP="003C70C1">
    <w:pPr>
      <w:pStyle w:val="Stopka"/>
      <w:tabs>
        <w:tab w:val="clear" w:pos="4536"/>
        <w:tab w:val="right" w:pos="4820"/>
      </w:tabs>
      <w:ind w:firstLine="0"/>
      <w:jc w:val="right"/>
      <w:rPr>
        <w:color w:val="0F243E" w:themeColor="text2" w:themeShade="80"/>
        <w:sz w:val="18"/>
        <w:szCs w:val="18"/>
      </w:rPr>
    </w:pPr>
    <w:r w:rsidRPr="003C70C1">
      <w:rPr>
        <w:color w:val="0F243E" w:themeColor="text2" w:themeShade="80"/>
        <w:sz w:val="16"/>
        <w:szCs w:val="16"/>
      </w:rPr>
      <w:t>Projekt Budowlany - Projekt Architektoniczno - Budowlany</w:t>
    </w:r>
    <w:r w:rsidRPr="003C70C1">
      <w:rPr>
        <w:color w:val="0F243E" w:themeColor="text2" w:themeShade="80"/>
        <w:sz w:val="16"/>
        <w:szCs w:val="16"/>
      </w:rPr>
      <w:tab/>
      <w:t>Strona</w:t>
    </w:r>
    <w:r w:rsidRPr="000B33C6">
      <w:rPr>
        <w:color w:val="0F243E" w:themeColor="text2" w:themeShade="80"/>
        <w:sz w:val="18"/>
        <w:szCs w:val="18"/>
      </w:rPr>
      <w:t xml:space="preserve"> </w:t>
    </w:r>
    <w:r w:rsidR="000B10EE" w:rsidRPr="000B33C6">
      <w:rPr>
        <w:color w:val="0F243E" w:themeColor="text2" w:themeShade="80"/>
        <w:sz w:val="18"/>
        <w:szCs w:val="18"/>
      </w:rPr>
      <w:fldChar w:fldCharType="begin"/>
    </w:r>
    <w:r w:rsidRPr="000B33C6">
      <w:rPr>
        <w:color w:val="0F243E" w:themeColor="text2" w:themeShade="80"/>
        <w:sz w:val="18"/>
        <w:szCs w:val="18"/>
      </w:rPr>
      <w:instrText>PAGE</w:instrText>
    </w:r>
    <w:r w:rsidR="000B10EE" w:rsidRPr="000B33C6">
      <w:rPr>
        <w:color w:val="0F243E" w:themeColor="text2" w:themeShade="80"/>
        <w:sz w:val="18"/>
        <w:szCs w:val="18"/>
      </w:rPr>
      <w:fldChar w:fldCharType="separate"/>
    </w:r>
    <w:r w:rsidR="002F7AA1">
      <w:rPr>
        <w:noProof/>
        <w:color w:val="0F243E" w:themeColor="text2" w:themeShade="80"/>
        <w:sz w:val="18"/>
        <w:szCs w:val="18"/>
      </w:rPr>
      <w:t>23</w:t>
    </w:r>
    <w:r w:rsidR="000B10EE" w:rsidRPr="000B33C6">
      <w:rPr>
        <w:color w:val="0F243E" w:themeColor="text2" w:themeShade="80"/>
        <w:sz w:val="18"/>
        <w:szCs w:val="18"/>
      </w:rPr>
      <w:fldChar w:fldCharType="end"/>
    </w:r>
    <w:r w:rsidRPr="000B33C6">
      <w:rPr>
        <w:color w:val="0F243E" w:themeColor="text2" w:themeShade="80"/>
        <w:sz w:val="18"/>
        <w:szCs w:val="18"/>
      </w:rPr>
      <w:t xml:space="preserve">. </w:t>
    </w:r>
  </w:p>
  <w:p w:rsidR="00241E60" w:rsidRPr="00152F48" w:rsidRDefault="000B10EE" w:rsidP="005F1BDC">
    <w:pPr>
      <w:pStyle w:val="Stopka"/>
    </w:pPr>
    <w:r>
      <w:rPr>
        <w:noProof/>
      </w:rPr>
      <w:pict>
        <v:shapetype id="_x0000_t32" coordsize="21600,21600" o:spt="32" o:oned="t" path="m,l21600,21600e" filled="f">
          <v:path arrowok="t" fillok="f" o:connecttype="none"/>
          <o:lock v:ext="edit" shapetype="t"/>
        </v:shapetype>
        <v:shape id="AutoShape 9" o:spid="_x0000_s8193" type="#_x0000_t32" style="position:absolute;left:0;text-align:left;margin-left:-7.35pt;margin-top:-19.3pt;width:496.85pt;height:1.05pt;z-index:2516572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" strokecolor="#0070c0" strokeweight="1.5pt"/>
      </w:pic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A5D88" w:rsidRDefault="00AA5D88" w:rsidP="005F1BDC">
      <w:r>
        <w:separator/>
      </w:r>
    </w:p>
  </w:footnote>
  <w:footnote w:type="continuationSeparator" w:id="0">
    <w:p w:rsidR="00AA5D88" w:rsidRDefault="00AA5D88" w:rsidP="005F1BDC">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41E60" w:rsidRPr="000B33C6" w:rsidRDefault="00241E60" w:rsidP="009C76B1">
    <w:pPr>
      <w:ind w:left="-142" w:right="-569" w:firstLine="0"/>
      <w:jc w:val="center"/>
      <w:rPr>
        <w:color w:val="0F243E" w:themeColor="text2" w:themeShade="80"/>
        <w:szCs w:val="18"/>
      </w:rPr>
    </w:pPr>
    <w:r>
      <w:rPr>
        <w:smallCaps/>
        <w:color w:val="0F243E" w:themeColor="text2" w:themeShade="80"/>
        <w:sz w:val="18"/>
        <w:szCs w:val="18"/>
      </w:rPr>
      <w:t>PRZEBUDOWA ULICY  GEN.</w:t>
    </w:r>
    <w:r w:rsidR="000B10EE" w:rsidRPr="000B10EE">
      <w:rPr>
        <w:smallCaps/>
        <w:noProof/>
        <w:color w:val="0F243E" w:themeColor="text2" w:themeShade="80"/>
        <w:sz w:val="16"/>
        <w:szCs w:val="16"/>
      </w:rPr>
      <w:pict>
        <v:shapetype id="_x0000_t32" coordsize="21600,21600" o:spt="32" o:oned="t" path="m,l21600,21600e" filled="f">
          <v:path arrowok="t" fillok="f" o:connecttype="none"/>
          <o:lock v:ext="edit" shapetype="t"/>
        </v:shapetype>
        <v:shape id="AutoShape 10" o:spid="_x0000_s8194" type="#_x0000_t32" style="position:absolute;left:0;text-align:left;margin-left:-11.65pt;margin-top:15.9pt;width:493.5pt;height:0;z-index:251658240;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" strokecolor="#0070c0" strokeweight="1.5pt">
          <v:shadow type="perspective" color="#ccc0d9" opacity=".5" origin=",.5" offset="0,0" matrix=",-56756f,,.5"/>
        </v:shape>
      </w:pict>
    </w:r>
    <w:r>
      <w:rPr>
        <w:smallCaps/>
        <w:color w:val="0F243E" w:themeColor="text2" w:themeShade="80"/>
        <w:sz w:val="18"/>
        <w:szCs w:val="18"/>
      </w:rPr>
      <w:t xml:space="preserve"> JÓZEFA WYBICKIEGO W GRANICACH MIASTA LESZNA</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8"/>
    <w:multiLevelType w:val="multilevel"/>
    <w:tmpl w:val="00000008"/>
    <w:name w:val="WWNum7"/>
    <w:lvl w:ilvl="0">
      <w:start w:val="1"/>
      <w:numFmt w:val="bullet"/>
      <w:lvlText w:val=""/>
      <w:lvlJc w:val="left"/>
      <w:pPr>
        <w:tabs>
          <w:tab w:val="num" w:pos="0"/>
        </w:tabs>
        <w:ind w:left="720" w:hanging="360"/>
      </w:pPr>
      <w:rPr>
        <w:rFonts w:ascii="Symbol" w:hAnsi="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rPr>
    </w:lvl>
    <w:lvl w:ilvl="3">
      <w:start w:val="1"/>
      <w:numFmt w:val="bullet"/>
      <w:lvlText w:val=""/>
      <w:lvlJc w:val="left"/>
      <w:pPr>
        <w:tabs>
          <w:tab w:val="num" w:pos="0"/>
        </w:tabs>
        <w:ind w:left="2880" w:hanging="360"/>
      </w:pPr>
      <w:rPr>
        <w:rFonts w:ascii="Symbol" w:hAnsi="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rPr>
    </w:lvl>
    <w:lvl w:ilvl="6">
      <w:start w:val="1"/>
      <w:numFmt w:val="bullet"/>
      <w:lvlText w:val=""/>
      <w:lvlJc w:val="left"/>
      <w:pPr>
        <w:tabs>
          <w:tab w:val="num" w:pos="0"/>
        </w:tabs>
        <w:ind w:left="5040" w:hanging="360"/>
      </w:pPr>
      <w:rPr>
        <w:rFonts w:ascii="Symbol" w:hAnsi="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rPr>
    </w:lvl>
  </w:abstractNum>
  <w:abstractNum w:abstractNumId="1">
    <w:nsid w:val="00000014"/>
    <w:multiLevelType w:val="multilevel"/>
    <w:tmpl w:val="00000014"/>
    <w:name w:val="WW8Num20"/>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2">
    <w:nsid w:val="00000015"/>
    <w:multiLevelType w:val="multilevel"/>
    <w:tmpl w:val="00000015"/>
    <w:name w:val="WW8Num21"/>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nsid w:val="00000016"/>
    <w:multiLevelType w:val="multilevel"/>
    <w:tmpl w:val="00000016"/>
    <w:name w:val="WW8Num22"/>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4">
    <w:nsid w:val="00000017"/>
    <w:multiLevelType w:val="multilevel"/>
    <w:tmpl w:val="00000017"/>
    <w:name w:val="WW8Num23"/>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5">
    <w:nsid w:val="00000018"/>
    <w:multiLevelType w:val="multilevel"/>
    <w:tmpl w:val="00000018"/>
    <w:name w:val="WW8Num24"/>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6">
    <w:nsid w:val="00000019"/>
    <w:multiLevelType w:val="multilevel"/>
    <w:tmpl w:val="00000019"/>
    <w:name w:val="WW8Num25"/>
    <w:lvl w:ilvl="0">
      <w:start w:val="1"/>
      <w:numFmt w:val="bullet"/>
      <w:lvlText w:val=""/>
      <w:lvlJc w:val="left"/>
      <w:pPr>
        <w:tabs>
          <w:tab w:val="num" w:pos="720"/>
        </w:tabs>
        <w:ind w:left="1800" w:hanging="360"/>
      </w:pPr>
      <w:rPr>
        <w:rFonts w:ascii="Symbol" w:hAnsi="Symbol" w:cs="OpenSymbol"/>
      </w:rPr>
    </w:lvl>
    <w:lvl w:ilvl="1">
      <w:start w:val="1"/>
      <w:numFmt w:val="bullet"/>
      <w:lvlText w:val=""/>
      <w:lvlJc w:val="left"/>
      <w:pPr>
        <w:tabs>
          <w:tab w:val="num" w:pos="1080"/>
        </w:tabs>
        <w:ind w:left="2160" w:hanging="360"/>
      </w:pPr>
      <w:rPr>
        <w:rFonts w:ascii="Symbol" w:hAnsi="Symbol" w:cs="OpenSymbol"/>
      </w:rPr>
    </w:lvl>
    <w:lvl w:ilvl="2">
      <w:start w:val="1"/>
      <w:numFmt w:val="bullet"/>
      <w:lvlText w:val=""/>
      <w:lvlJc w:val="left"/>
      <w:pPr>
        <w:tabs>
          <w:tab w:val="num" w:pos="1440"/>
        </w:tabs>
        <w:ind w:left="2520" w:hanging="360"/>
      </w:pPr>
      <w:rPr>
        <w:rFonts w:ascii="Symbol" w:hAnsi="Symbol" w:cs="OpenSymbol"/>
      </w:rPr>
    </w:lvl>
    <w:lvl w:ilvl="3">
      <w:start w:val="1"/>
      <w:numFmt w:val="bullet"/>
      <w:lvlText w:val=""/>
      <w:lvlJc w:val="left"/>
      <w:pPr>
        <w:tabs>
          <w:tab w:val="num" w:pos="1800"/>
        </w:tabs>
        <w:ind w:left="2880" w:hanging="360"/>
      </w:pPr>
      <w:rPr>
        <w:rFonts w:ascii="Symbol" w:hAnsi="Symbol" w:cs="OpenSymbol"/>
      </w:rPr>
    </w:lvl>
    <w:lvl w:ilvl="4">
      <w:start w:val="1"/>
      <w:numFmt w:val="bullet"/>
      <w:lvlText w:val=""/>
      <w:lvlJc w:val="left"/>
      <w:pPr>
        <w:tabs>
          <w:tab w:val="num" w:pos="2160"/>
        </w:tabs>
        <w:ind w:left="3240" w:hanging="360"/>
      </w:pPr>
      <w:rPr>
        <w:rFonts w:ascii="Symbol" w:hAnsi="Symbol" w:cs="OpenSymbol"/>
      </w:rPr>
    </w:lvl>
    <w:lvl w:ilvl="5">
      <w:start w:val="1"/>
      <w:numFmt w:val="bullet"/>
      <w:lvlText w:val=""/>
      <w:lvlJc w:val="left"/>
      <w:pPr>
        <w:tabs>
          <w:tab w:val="num" w:pos="2520"/>
        </w:tabs>
        <w:ind w:left="3600" w:hanging="360"/>
      </w:pPr>
      <w:rPr>
        <w:rFonts w:ascii="Symbol" w:hAnsi="Symbol" w:cs="OpenSymbol"/>
      </w:rPr>
    </w:lvl>
    <w:lvl w:ilvl="6">
      <w:start w:val="1"/>
      <w:numFmt w:val="bullet"/>
      <w:lvlText w:val=""/>
      <w:lvlJc w:val="left"/>
      <w:pPr>
        <w:tabs>
          <w:tab w:val="num" w:pos="2880"/>
        </w:tabs>
        <w:ind w:left="3960" w:hanging="360"/>
      </w:pPr>
      <w:rPr>
        <w:rFonts w:ascii="Symbol" w:hAnsi="Symbol" w:cs="OpenSymbol"/>
      </w:rPr>
    </w:lvl>
    <w:lvl w:ilvl="7">
      <w:start w:val="1"/>
      <w:numFmt w:val="bullet"/>
      <w:lvlText w:val=""/>
      <w:lvlJc w:val="left"/>
      <w:pPr>
        <w:tabs>
          <w:tab w:val="num" w:pos="3240"/>
        </w:tabs>
        <w:ind w:left="4320" w:hanging="360"/>
      </w:pPr>
      <w:rPr>
        <w:rFonts w:ascii="Symbol" w:hAnsi="Symbol" w:cs="OpenSymbol"/>
      </w:rPr>
    </w:lvl>
    <w:lvl w:ilvl="8">
      <w:start w:val="1"/>
      <w:numFmt w:val="bullet"/>
      <w:lvlText w:val=""/>
      <w:lvlJc w:val="left"/>
      <w:pPr>
        <w:tabs>
          <w:tab w:val="num" w:pos="3600"/>
        </w:tabs>
        <w:ind w:left="4680" w:hanging="360"/>
      </w:pPr>
      <w:rPr>
        <w:rFonts w:ascii="Symbol" w:hAnsi="Symbol" w:cs="OpenSymbol"/>
      </w:rPr>
    </w:lvl>
  </w:abstractNum>
  <w:abstractNum w:abstractNumId="7">
    <w:nsid w:val="0C5F4C1A"/>
    <w:multiLevelType w:val="hybridMultilevel"/>
    <w:tmpl w:val="ACE0BF70"/>
    <w:lvl w:ilvl="0" w:tplc="C0306228">
      <w:start w:val="1"/>
      <w:numFmt w:val="bullet"/>
      <w:lvlText w:val=""/>
      <w:lvlJc w:val="left"/>
      <w:pPr>
        <w:tabs>
          <w:tab w:val="num" w:pos="720"/>
        </w:tabs>
        <w:ind w:left="720" w:hanging="363"/>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8">
    <w:nsid w:val="0F2B274E"/>
    <w:multiLevelType w:val="hybridMultilevel"/>
    <w:tmpl w:val="4E661F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10497F3E"/>
    <w:multiLevelType w:val="hybridMultilevel"/>
    <w:tmpl w:val="A5846A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11FD427B"/>
    <w:multiLevelType w:val="singleLevel"/>
    <w:tmpl w:val="14462C2C"/>
    <w:lvl w:ilvl="0">
      <w:start w:val="1"/>
      <w:numFmt w:val="bullet"/>
      <w:pStyle w:val="Lista"/>
      <w:lvlText w:val=""/>
      <w:lvlJc w:val="left"/>
      <w:pPr>
        <w:tabs>
          <w:tab w:val="num" w:pos="360"/>
        </w:tabs>
        <w:ind w:left="360" w:hanging="360"/>
      </w:pPr>
      <w:rPr>
        <w:rFonts w:ascii="Symbol" w:hAnsi="Symbol" w:hint="default"/>
      </w:rPr>
    </w:lvl>
  </w:abstractNum>
  <w:abstractNum w:abstractNumId="11">
    <w:nsid w:val="17816709"/>
    <w:multiLevelType w:val="hybridMultilevel"/>
    <w:tmpl w:val="ADF8AD40"/>
    <w:lvl w:ilvl="0" w:tplc="04150003">
      <w:start w:val="1"/>
      <w:numFmt w:val="bullet"/>
      <w:lvlText w:val="o"/>
      <w:lvlJc w:val="left"/>
      <w:pPr>
        <w:ind w:left="720" w:hanging="360"/>
      </w:pPr>
      <w:rPr>
        <w:rFonts w:ascii="Courier New" w:hAnsi="Courier New" w:cs="Courier New"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nsid w:val="187F7C84"/>
    <w:multiLevelType w:val="hybridMultilevel"/>
    <w:tmpl w:val="EC8EB2DE"/>
    <w:lvl w:ilvl="0" w:tplc="04150001">
      <w:start w:val="1"/>
      <w:numFmt w:val="bullet"/>
      <w:lvlText w:val=""/>
      <w:lvlJc w:val="left"/>
      <w:pPr>
        <w:tabs>
          <w:tab w:val="num" w:pos="1080"/>
        </w:tabs>
        <w:ind w:left="1080" w:hanging="360"/>
      </w:pPr>
      <w:rPr>
        <w:rFonts w:ascii="Symbol" w:hAnsi="Symbol" w:hint="default"/>
      </w:rPr>
    </w:lvl>
    <w:lvl w:ilvl="1" w:tplc="04150003">
      <w:start w:val="1"/>
      <w:numFmt w:val="bullet"/>
      <w:lvlText w:val="o"/>
      <w:lvlJc w:val="left"/>
      <w:pPr>
        <w:tabs>
          <w:tab w:val="num" w:pos="2143"/>
        </w:tabs>
        <w:ind w:left="2143" w:hanging="360"/>
      </w:pPr>
      <w:rPr>
        <w:rFonts w:ascii="Courier New" w:hAnsi="Courier New" w:cs="Courier New" w:hint="default"/>
      </w:rPr>
    </w:lvl>
    <w:lvl w:ilvl="2" w:tplc="04150005" w:tentative="1">
      <w:start w:val="1"/>
      <w:numFmt w:val="bullet"/>
      <w:lvlText w:val=""/>
      <w:lvlJc w:val="left"/>
      <w:pPr>
        <w:tabs>
          <w:tab w:val="num" w:pos="2863"/>
        </w:tabs>
        <w:ind w:left="2863" w:hanging="360"/>
      </w:pPr>
      <w:rPr>
        <w:rFonts w:ascii="Wingdings" w:hAnsi="Wingdings" w:hint="default"/>
      </w:rPr>
    </w:lvl>
    <w:lvl w:ilvl="3" w:tplc="04150001" w:tentative="1">
      <w:start w:val="1"/>
      <w:numFmt w:val="bullet"/>
      <w:lvlText w:val=""/>
      <w:lvlJc w:val="left"/>
      <w:pPr>
        <w:tabs>
          <w:tab w:val="num" w:pos="3583"/>
        </w:tabs>
        <w:ind w:left="3583" w:hanging="360"/>
      </w:pPr>
      <w:rPr>
        <w:rFonts w:ascii="Symbol" w:hAnsi="Symbol" w:hint="default"/>
      </w:rPr>
    </w:lvl>
    <w:lvl w:ilvl="4" w:tplc="04150003" w:tentative="1">
      <w:start w:val="1"/>
      <w:numFmt w:val="bullet"/>
      <w:lvlText w:val="o"/>
      <w:lvlJc w:val="left"/>
      <w:pPr>
        <w:tabs>
          <w:tab w:val="num" w:pos="4303"/>
        </w:tabs>
        <w:ind w:left="4303" w:hanging="360"/>
      </w:pPr>
      <w:rPr>
        <w:rFonts w:ascii="Courier New" w:hAnsi="Courier New" w:cs="Courier New" w:hint="default"/>
      </w:rPr>
    </w:lvl>
    <w:lvl w:ilvl="5" w:tplc="04150005" w:tentative="1">
      <w:start w:val="1"/>
      <w:numFmt w:val="bullet"/>
      <w:lvlText w:val=""/>
      <w:lvlJc w:val="left"/>
      <w:pPr>
        <w:tabs>
          <w:tab w:val="num" w:pos="5023"/>
        </w:tabs>
        <w:ind w:left="5023" w:hanging="360"/>
      </w:pPr>
      <w:rPr>
        <w:rFonts w:ascii="Wingdings" w:hAnsi="Wingdings" w:hint="default"/>
      </w:rPr>
    </w:lvl>
    <w:lvl w:ilvl="6" w:tplc="04150001" w:tentative="1">
      <w:start w:val="1"/>
      <w:numFmt w:val="bullet"/>
      <w:lvlText w:val=""/>
      <w:lvlJc w:val="left"/>
      <w:pPr>
        <w:tabs>
          <w:tab w:val="num" w:pos="5743"/>
        </w:tabs>
        <w:ind w:left="5743" w:hanging="360"/>
      </w:pPr>
      <w:rPr>
        <w:rFonts w:ascii="Symbol" w:hAnsi="Symbol" w:hint="default"/>
      </w:rPr>
    </w:lvl>
    <w:lvl w:ilvl="7" w:tplc="04150003" w:tentative="1">
      <w:start w:val="1"/>
      <w:numFmt w:val="bullet"/>
      <w:lvlText w:val="o"/>
      <w:lvlJc w:val="left"/>
      <w:pPr>
        <w:tabs>
          <w:tab w:val="num" w:pos="6463"/>
        </w:tabs>
        <w:ind w:left="6463" w:hanging="360"/>
      </w:pPr>
      <w:rPr>
        <w:rFonts w:ascii="Courier New" w:hAnsi="Courier New" w:cs="Courier New" w:hint="default"/>
      </w:rPr>
    </w:lvl>
    <w:lvl w:ilvl="8" w:tplc="04150005" w:tentative="1">
      <w:start w:val="1"/>
      <w:numFmt w:val="bullet"/>
      <w:lvlText w:val=""/>
      <w:lvlJc w:val="left"/>
      <w:pPr>
        <w:tabs>
          <w:tab w:val="num" w:pos="7183"/>
        </w:tabs>
        <w:ind w:left="7183" w:hanging="360"/>
      </w:pPr>
      <w:rPr>
        <w:rFonts w:ascii="Wingdings" w:hAnsi="Wingdings" w:hint="default"/>
      </w:rPr>
    </w:lvl>
  </w:abstractNum>
  <w:abstractNum w:abstractNumId="13">
    <w:nsid w:val="1B885B1A"/>
    <w:multiLevelType w:val="hybridMultilevel"/>
    <w:tmpl w:val="C7EAD0CC"/>
    <w:lvl w:ilvl="0" w:tplc="FFFFFFFF">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
    <w:nsid w:val="1BC057DD"/>
    <w:multiLevelType w:val="hybridMultilevel"/>
    <w:tmpl w:val="79A056DA"/>
    <w:lvl w:ilvl="0" w:tplc="04150003">
      <w:start w:val="1"/>
      <w:numFmt w:val="bullet"/>
      <w:lvlText w:val="o"/>
      <w:lvlJc w:val="left"/>
      <w:pPr>
        <w:ind w:left="1508" w:hanging="360"/>
      </w:pPr>
      <w:rPr>
        <w:rFonts w:ascii="Courier New" w:hAnsi="Courier New" w:cs="Courier New" w:hint="default"/>
      </w:rPr>
    </w:lvl>
    <w:lvl w:ilvl="1" w:tplc="04150003" w:tentative="1">
      <w:start w:val="1"/>
      <w:numFmt w:val="bullet"/>
      <w:lvlText w:val="o"/>
      <w:lvlJc w:val="left"/>
      <w:pPr>
        <w:ind w:left="2228" w:hanging="360"/>
      </w:pPr>
      <w:rPr>
        <w:rFonts w:ascii="Courier New" w:hAnsi="Courier New" w:cs="Courier New" w:hint="default"/>
      </w:rPr>
    </w:lvl>
    <w:lvl w:ilvl="2" w:tplc="04150005" w:tentative="1">
      <w:start w:val="1"/>
      <w:numFmt w:val="bullet"/>
      <w:lvlText w:val=""/>
      <w:lvlJc w:val="left"/>
      <w:pPr>
        <w:ind w:left="2948" w:hanging="360"/>
      </w:pPr>
      <w:rPr>
        <w:rFonts w:ascii="Wingdings" w:hAnsi="Wingdings" w:hint="default"/>
      </w:rPr>
    </w:lvl>
    <w:lvl w:ilvl="3" w:tplc="04150001" w:tentative="1">
      <w:start w:val="1"/>
      <w:numFmt w:val="bullet"/>
      <w:lvlText w:val=""/>
      <w:lvlJc w:val="left"/>
      <w:pPr>
        <w:ind w:left="3668" w:hanging="360"/>
      </w:pPr>
      <w:rPr>
        <w:rFonts w:ascii="Symbol" w:hAnsi="Symbol" w:hint="default"/>
      </w:rPr>
    </w:lvl>
    <w:lvl w:ilvl="4" w:tplc="04150003" w:tentative="1">
      <w:start w:val="1"/>
      <w:numFmt w:val="bullet"/>
      <w:lvlText w:val="o"/>
      <w:lvlJc w:val="left"/>
      <w:pPr>
        <w:ind w:left="4388" w:hanging="360"/>
      </w:pPr>
      <w:rPr>
        <w:rFonts w:ascii="Courier New" w:hAnsi="Courier New" w:cs="Courier New" w:hint="default"/>
      </w:rPr>
    </w:lvl>
    <w:lvl w:ilvl="5" w:tplc="04150005" w:tentative="1">
      <w:start w:val="1"/>
      <w:numFmt w:val="bullet"/>
      <w:lvlText w:val=""/>
      <w:lvlJc w:val="left"/>
      <w:pPr>
        <w:ind w:left="5108" w:hanging="360"/>
      </w:pPr>
      <w:rPr>
        <w:rFonts w:ascii="Wingdings" w:hAnsi="Wingdings" w:hint="default"/>
      </w:rPr>
    </w:lvl>
    <w:lvl w:ilvl="6" w:tplc="04150001" w:tentative="1">
      <w:start w:val="1"/>
      <w:numFmt w:val="bullet"/>
      <w:lvlText w:val=""/>
      <w:lvlJc w:val="left"/>
      <w:pPr>
        <w:ind w:left="5828" w:hanging="360"/>
      </w:pPr>
      <w:rPr>
        <w:rFonts w:ascii="Symbol" w:hAnsi="Symbol" w:hint="default"/>
      </w:rPr>
    </w:lvl>
    <w:lvl w:ilvl="7" w:tplc="04150003" w:tentative="1">
      <w:start w:val="1"/>
      <w:numFmt w:val="bullet"/>
      <w:lvlText w:val="o"/>
      <w:lvlJc w:val="left"/>
      <w:pPr>
        <w:ind w:left="6548" w:hanging="360"/>
      </w:pPr>
      <w:rPr>
        <w:rFonts w:ascii="Courier New" w:hAnsi="Courier New" w:cs="Courier New" w:hint="default"/>
      </w:rPr>
    </w:lvl>
    <w:lvl w:ilvl="8" w:tplc="04150005" w:tentative="1">
      <w:start w:val="1"/>
      <w:numFmt w:val="bullet"/>
      <w:lvlText w:val=""/>
      <w:lvlJc w:val="left"/>
      <w:pPr>
        <w:ind w:left="7268" w:hanging="360"/>
      </w:pPr>
      <w:rPr>
        <w:rFonts w:ascii="Wingdings" w:hAnsi="Wingdings" w:hint="default"/>
      </w:rPr>
    </w:lvl>
  </w:abstractNum>
  <w:abstractNum w:abstractNumId="15">
    <w:nsid w:val="1E351B9E"/>
    <w:multiLevelType w:val="singleLevel"/>
    <w:tmpl w:val="04150005"/>
    <w:lvl w:ilvl="0">
      <w:start w:val="1"/>
      <w:numFmt w:val="bullet"/>
      <w:lvlText w:val=""/>
      <w:lvlJc w:val="left"/>
      <w:pPr>
        <w:tabs>
          <w:tab w:val="num" w:pos="360"/>
        </w:tabs>
        <w:ind w:left="360" w:hanging="360"/>
      </w:pPr>
      <w:rPr>
        <w:rFonts w:ascii="Wingdings" w:hAnsi="Wingdings" w:hint="default"/>
      </w:rPr>
    </w:lvl>
  </w:abstractNum>
  <w:abstractNum w:abstractNumId="16">
    <w:nsid w:val="20E647FE"/>
    <w:multiLevelType w:val="hybridMultilevel"/>
    <w:tmpl w:val="4454DB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nsid w:val="224F5FF1"/>
    <w:multiLevelType w:val="multilevel"/>
    <w:tmpl w:val="C160133E"/>
    <w:styleLink w:val="StylPunktowane"/>
    <w:lvl w:ilvl="0">
      <w:start w:val="1"/>
      <w:numFmt w:val="bullet"/>
      <w:lvlText w:val=""/>
      <w:lvlJc w:val="left"/>
      <w:pPr>
        <w:tabs>
          <w:tab w:val="num" w:pos="720"/>
        </w:tabs>
        <w:ind w:left="720" w:hanging="360"/>
      </w:pPr>
      <w:rPr>
        <w:rFonts w:ascii="Symbol" w:hAnsi="Symbol" w:hint="default"/>
        <w:sz w:val="24"/>
      </w:rPr>
    </w:lvl>
    <w:lvl w:ilvl="1">
      <w:start w:val="1"/>
      <w:numFmt w:val="bullet"/>
      <w:lvlText w:val=""/>
      <w:lvlJc w:val="left"/>
      <w:pPr>
        <w:tabs>
          <w:tab w:val="num" w:pos="1440"/>
        </w:tabs>
        <w:ind w:left="1440" w:hanging="360"/>
      </w:pPr>
      <w:rPr>
        <w:rFonts w:ascii="Symbol" w:hAnsi="Symbol" w:hint="default"/>
        <w:color w:val="auto"/>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nsid w:val="266B22FC"/>
    <w:multiLevelType w:val="multilevel"/>
    <w:tmpl w:val="A5C633FE"/>
    <w:lvl w:ilvl="0">
      <w:start w:val="1"/>
      <w:numFmt w:val="decimal"/>
      <w:pStyle w:val="akapit2"/>
      <w:lvlText w:val="%1."/>
      <w:lvlJc w:val="left"/>
      <w:pPr>
        <w:tabs>
          <w:tab w:val="num" w:pos="705"/>
        </w:tabs>
        <w:ind w:left="705" w:hanging="705"/>
      </w:pPr>
      <w:rPr>
        <w:rFonts w:ascii="Times New Roman" w:hAnsi="Times New Roman" w:cs="Times New Roman"/>
        <w:b w:val="0"/>
        <w:bCs w:val="0"/>
        <w:i w:val="0"/>
        <w:iCs w:val="0"/>
        <w:caps w:val="0"/>
        <w:smallCaps w:val="0"/>
        <w:strike w:val="0"/>
        <w:dstrike w:val="0"/>
        <w:noProof w:val="0"/>
        <w:snapToGrid w:val="0"/>
        <w:vanish w:val="0"/>
        <w:color w:val="000000"/>
        <w:spacing w:val="0"/>
        <w:w w:val="0"/>
        <w:kern w:val="0"/>
        <w:position w:val="0"/>
        <w:szCs w:val="0"/>
        <w:u w:val="none"/>
        <w:vertAlign w:val="baseline"/>
        <w:em w:val="none"/>
      </w:rPr>
    </w:lvl>
    <w:lvl w:ilvl="1">
      <w:start w:val="1"/>
      <w:numFmt w:val="decimal"/>
      <w:lvlText w:val="%1.%2."/>
      <w:lvlJc w:val="left"/>
      <w:pPr>
        <w:tabs>
          <w:tab w:val="num" w:pos="705"/>
        </w:tabs>
        <w:ind w:left="705" w:hanging="705"/>
      </w:pPr>
      <w:rPr>
        <w:rFonts w:ascii="Times New Roman" w:hAnsi="Times New Roman" w:hint="default"/>
        <w:b/>
        <w:i w:val="0"/>
        <w:caps w:val="0"/>
        <w:vanish w:val="0"/>
        <w:sz w:val="24"/>
        <w:szCs w:val="24"/>
      </w:rPr>
    </w:lvl>
    <w:lvl w:ilvl="2">
      <w:start w:val="1"/>
      <w:numFmt w:val="decimal"/>
      <w:lvlText w:val="%1.%2.%3."/>
      <w:lvlJc w:val="left"/>
      <w:pPr>
        <w:tabs>
          <w:tab w:val="num" w:pos="720"/>
        </w:tabs>
        <w:ind w:left="720" w:hanging="720"/>
      </w:pPr>
      <w:rPr>
        <w:rFonts w:ascii="Times New Roman" w:hAnsi="Times New Roman" w:hint="default"/>
        <w:b w:val="0"/>
        <w:i w:val="0"/>
        <w:caps w:val="0"/>
        <w:vanish w:val="0"/>
        <w:sz w:val="24"/>
        <w:szCs w:val="24"/>
      </w:rPr>
    </w:lvl>
    <w:lvl w:ilvl="3">
      <w:numFmt w:val="none"/>
      <w:lvlText w:val=""/>
      <w:lvlJc w:val="left"/>
      <w:pPr>
        <w:tabs>
          <w:tab w:val="num" w:pos="360"/>
        </w:tabs>
      </w:pPr>
    </w:lvl>
    <w:lvl w:ilvl="4">
      <w:start w:val="1"/>
      <w:numFmt w:val="decimal"/>
      <w:lvlText w:val="%1.%2.%3.%4.%5."/>
      <w:lvlJc w:val="left"/>
      <w:pPr>
        <w:tabs>
          <w:tab w:val="num" w:pos="1080"/>
        </w:tabs>
        <w:ind w:left="1080" w:hanging="1080"/>
      </w:pPr>
      <w:rPr>
        <w:rFonts w:hint="default"/>
        <w:b w:val="0"/>
      </w:rPr>
    </w:lvl>
    <w:lvl w:ilvl="5">
      <w:start w:val="1"/>
      <w:numFmt w:val="decimal"/>
      <w:lvlText w:val="%1.%2.%3.%4.%5.%6."/>
      <w:lvlJc w:val="left"/>
      <w:pPr>
        <w:tabs>
          <w:tab w:val="num" w:pos="1080"/>
        </w:tabs>
        <w:ind w:left="1080" w:hanging="1080"/>
      </w:pPr>
      <w:rPr>
        <w:rFonts w:hint="default"/>
        <w:b w:val="0"/>
      </w:rPr>
    </w:lvl>
    <w:lvl w:ilvl="6">
      <w:start w:val="1"/>
      <w:numFmt w:val="decimal"/>
      <w:lvlText w:val="%1.%2.%3.%4.%5.%6.%7."/>
      <w:lvlJc w:val="left"/>
      <w:pPr>
        <w:tabs>
          <w:tab w:val="num" w:pos="1440"/>
        </w:tabs>
        <w:ind w:left="1440" w:hanging="1440"/>
      </w:pPr>
      <w:rPr>
        <w:rFonts w:hint="default"/>
        <w:b w:val="0"/>
      </w:rPr>
    </w:lvl>
    <w:lvl w:ilvl="7">
      <w:start w:val="1"/>
      <w:numFmt w:val="decimal"/>
      <w:lvlText w:val="%1.%2.%3.%4.%5.%6.%7.%8."/>
      <w:lvlJc w:val="left"/>
      <w:pPr>
        <w:tabs>
          <w:tab w:val="num" w:pos="1440"/>
        </w:tabs>
        <w:ind w:left="1440" w:hanging="1440"/>
      </w:pPr>
      <w:rPr>
        <w:rFonts w:hint="default"/>
        <w:b w:val="0"/>
      </w:rPr>
    </w:lvl>
    <w:lvl w:ilvl="8">
      <w:start w:val="1"/>
      <w:numFmt w:val="decimal"/>
      <w:lvlText w:val="%1.%2.%3.%4.%5.%6.%7.%8.%9."/>
      <w:lvlJc w:val="left"/>
      <w:pPr>
        <w:tabs>
          <w:tab w:val="num" w:pos="1800"/>
        </w:tabs>
        <w:ind w:left="1800" w:hanging="1800"/>
      </w:pPr>
      <w:rPr>
        <w:rFonts w:hint="default"/>
        <w:b w:val="0"/>
      </w:rPr>
    </w:lvl>
  </w:abstractNum>
  <w:abstractNum w:abstractNumId="19">
    <w:nsid w:val="2E996EB1"/>
    <w:multiLevelType w:val="hybridMultilevel"/>
    <w:tmpl w:val="8B246F90"/>
    <w:lvl w:ilvl="0" w:tplc="04150003">
      <w:start w:val="1"/>
      <w:numFmt w:val="bullet"/>
      <w:lvlText w:val="o"/>
      <w:lvlJc w:val="left"/>
      <w:pPr>
        <w:ind w:left="1440" w:hanging="360"/>
      </w:pPr>
      <w:rPr>
        <w:rFonts w:ascii="Courier New" w:hAnsi="Courier New" w:cs="Courier New"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0">
    <w:nsid w:val="3023778B"/>
    <w:multiLevelType w:val="hybridMultilevel"/>
    <w:tmpl w:val="1EFCF9BE"/>
    <w:lvl w:ilvl="0" w:tplc="04150001">
      <w:start w:val="1"/>
      <w:numFmt w:val="bullet"/>
      <w:lvlText w:val=""/>
      <w:lvlJc w:val="left"/>
      <w:pPr>
        <w:tabs>
          <w:tab w:val="num" w:pos="1212"/>
        </w:tabs>
        <w:ind w:left="1212" w:hanging="360"/>
      </w:pPr>
      <w:rPr>
        <w:rFonts w:ascii="Symbol" w:hAnsi="Symbol" w:hint="default"/>
      </w:rPr>
    </w:lvl>
    <w:lvl w:ilvl="1" w:tplc="FFFFFFFF">
      <w:numFmt w:val="bullet"/>
      <w:lvlText w:val="-"/>
      <w:lvlJc w:val="left"/>
      <w:pPr>
        <w:tabs>
          <w:tab w:val="num" w:pos="1932"/>
        </w:tabs>
        <w:ind w:left="1932" w:hanging="360"/>
      </w:pPr>
      <w:rPr>
        <w:rFonts w:ascii="Times New Roman" w:eastAsia="Times New Roman" w:hAnsi="Times New Roman" w:cs="Times New Roman" w:hint="default"/>
      </w:rPr>
    </w:lvl>
    <w:lvl w:ilvl="2" w:tplc="FFFFFFFF" w:tentative="1">
      <w:start w:val="1"/>
      <w:numFmt w:val="bullet"/>
      <w:lvlText w:val=""/>
      <w:lvlJc w:val="left"/>
      <w:pPr>
        <w:tabs>
          <w:tab w:val="num" w:pos="2652"/>
        </w:tabs>
        <w:ind w:left="2652" w:hanging="360"/>
      </w:pPr>
      <w:rPr>
        <w:rFonts w:ascii="Wingdings" w:hAnsi="Wingdings" w:hint="default"/>
      </w:rPr>
    </w:lvl>
    <w:lvl w:ilvl="3" w:tplc="FFFFFFFF" w:tentative="1">
      <w:start w:val="1"/>
      <w:numFmt w:val="bullet"/>
      <w:lvlText w:val=""/>
      <w:lvlJc w:val="left"/>
      <w:pPr>
        <w:tabs>
          <w:tab w:val="num" w:pos="3372"/>
        </w:tabs>
        <w:ind w:left="3372" w:hanging="360"/>
      </w:pPr>
      <w:rPr>
        <w:rFonts w:ascii="Symbol" w:hAnsi="Symbol" w:hint="default"/>
      </w:rPr>
    </w:lvl>
    <w:lvl w:ilvl="4" w:tplc="FFFFFFFF" w:tentative="1">
      <w:start w:val="1"/>
      <w:numFmt w:val="bullet"/>
      <w:lvlText w:val="o"/>
      <w:lvlJc w:val="left"/>
      <w:pPr>
        <w:tabs>
          <w:tab w:val="num" w:pos="4092"/>
        </w:tabs>
        <w:ind w:left="4092" w:hanging="360"/>
      </w:pPr>
      <w:rPr>
        <w:rFonts w:ascii="Courier New" w:hAnsi="Courier New" w:cs="Courier New" w:hint="default"/>
      </w:rPr>
    </w:lvl>
    <w:lvl w:ilvl="5" w:tplc="FFFFFFFF" w:tentative="1">
      <w:start w:val="1"/>
      <w:numFmt w:val="bullet"/>
      <w:lvlText w:val=""/>
      <w:lvlJc w:val="left"/>
      <w:pPr>
        <w:tabs>
          <w:tab w:val="num" w:pos="4812"/>
        </w:tabs>
        <w:ind w:left="4812" w:hanging="360"/>
      </w:pPr>
      <w:rPr>
        <w:rFonts w:ascii="Wingdings" w:hAnsi="Wingdings" w:hint="default"/>
      </w:rPr>
    </w:lvl>
    <w:lvl w:ilvl="6" w:tplc="FFFFFFFF" w:tentative="1">
      <w:start w:val="1"/>
      <w:numFmt w:val="bullet"/>
      <w:lvlText w:val=""/>
      <w:lvlJc w:val="left"/>
      <w:pPr>
        <w:tabs>
          <w:tab w:val="num" w:pos="5532"/>
        </w:tabs>
        <w:ind w:left="5532" w:hanging="360"/>
      </w:pPr>
      <w:rPr>
        <w:rFonts w:ascii="Symbol" w:hAnsi="Symbol" w:hint="default"/>
      </w:rPr>
    </w:lvl>
    <w:lvl w:ilvl="7" w:tplc="FFFFFFFF" w:tentative="1">
      <w:start w:val="1"/>
      <w:numFmt w:val="bullet"/>
      <w:lvlText w:val="o"/>
      <w:lvlJc w:val="left"/>
      <w:pPr>
        <w:tabs>
          <w:tab w:val="num" w:pos="6252"/>
        </w:tabs>
        <w:ind w:left="6252" w:hanging="360"/>
      </w:pPr>
      <w:rPr>
        <w:rFonts w:ascii="Courier New" w:hAnsi="Courier New" w:cs="Courier New" w:hint="default"/>
      </w:rPr>
    </w:lvl>
    <w:lvl w:ilvl="8" w:tplc="FFFFFFFF" w:tentative="1">
      <w:start w:val="1"/>
      <w:numFmt w:val="bullet"/>
      <w:lvlText w:val=""/>
      <w:lvlJc w:val="left"/>
      <w:pPr>
        <w:tabs>
          <w:tab w:val="num" w:pos="6972"/>
        </w:tabs>
        <w:ind w:left="6972" w:hanging="360"/>
      </w:pPr>
      <w:rPr>
        <w:rFonts w:ascii="Wingdings" w:hAnsi="Wingdings" w:hint="default"/>
      </w:rPr>
    </w:lvl>
  </w:abstractNum>
  <w:abstractNum w:abstractNumId="21">
    <w:nsid w:val="30AF5398"/>
    <w:multiLevelType w:val="hybridMultilevel"/>
    <w:tmpl w:val="32ECE49C"/>
    <w:lvl w:ilvl="0" w:tplc="04150001">
      <w:start w:val="1"/>
      <w:numFmt w:val="bullet"/>
      <w:lvlText w:val=""/>
      <w:lvlJc w:val="left"/>
      <w:pPr>
        <w:tabs>
          <w:tab w:val="num" w:pos="720"/>
        </w:tabs>
        <w:ind w:left="720" w:hanging="360"/>
      </w:pPr>
      <w:rPr>
        <w:rFonts w:ascii="Symbol" w:hAnsi="Symbol" w:hint="default"/>
      </w:rPr>
    </w:lvl>
    <w:lvl w:ilvl="1" w:tplc="C3CCFF7C">
      <w:start w:val="1"/>
      <w:numFmt w:val="bullet"/>
      <w:lvlText w:val="o"/>
      <w:lvlJc w:val="left"/>
      <w:pPr>
        <w:tabs>
          <w:tab w:val="num" w:pos="1440"/>
        </w:tabs>
        <w:ind w:left="1440" w:hanging="360"/>
      </w:pPr>
      <w:rPr>
        <w:rFonts w:ascii="Courier New" w:hAnsi="Courier New" w:cs="Courier New" w:hint="default"/>
      </w:rPr>
    </w:lvl>
    <w:lvl w:ilvl="2" w:tplc="04150005" w:tentative="1">
      <w:start w:val="1"/>
      <w:numFmt w:val="bullet"/>
      <w:lvlText w:val=""/>
      <w:lvlJc w:val="left"/>
      <w:pPr>
        <w:tabs>
          <w:tab w:val="num" w:pos="2160"/>
        </w:tabs>
        <w:ind w:left="2160" w:hanging="360"/>
      </w:pPr>
      <w:rPr>
        <w:rFonts w:ascii="Wingdings" w:hAnsi="Wingdings" w:hint="default"/>
      </w:rPr>
    </w:lvl>
    <w:lvl w:ilvl="3" w:tplc="04150001" w:tentative="1">
      <w:start w:val="1"/>
      <w:numFmt w:val="bullet"/>
      <w:lvlText w:val=""/>
      <w:lvlJc w:val="left"/>
      <w:pPr>
        <w:tabs>
          <w:tab w:val="num" w:pos="2880"/>
        </w:tabs>
        <w:ind w:left="2880" w:hanging="360"/>
      </w:pPr>
      <w:rPr>
        <w:rFonts w:ascii="Symbol" w:hAnsi="Symbol" w:hint="default"/>
      </w:rPr>
    </w:lvl>
    <w:lvl w:ilvl="4" w:tplc="04150003" w:tentative="1">
      <w:start w:val="1"/>
      <w:numFmt w:val="bullet"/>
      <w:lvlText w:val="o"/>
      <w:lvlJc w:val="left"/>
      <w:pPr>
        <w:tabs>
          <w:tab w:val="num" w:pos="3600"/>
        </w:tabs>
        <w:ind w:left="3600" w:hanging="360"/>
      </w:pPr>
      <w:rPr>
        <w:rFonts w:ascii="Courier New" w:hAnsi="Courier New" w:cs="Courier New" w:hint="default"/>
      </w:rPr>
    </w:lvl>
    <w:lvl w:ilvl="5" w:tplc="04150005" w:tentative="1">
      <w:start w:val="1"/>
      <w:numFmt w:val="bullet"/>
      <w:lvlText w:val=""/>
      <w:lvlJc w:val="left"/>
      <w:pPr>
        <w:tabs>
          <w:tab w:val="num" w:pos="4320"/>
        </w:tabs>
        <w:ind w:left="4320" w:hanging="360"/>
      </w:pPr>
      <w:rPr>
        <w:rFonts w:ascii="Wingdings" w:hAnsi="Wingdings" w:hint="default"/>
      </w:rPr>
    </w:lvl>
    <w:lvl w:ilvl="6" w:tplc="04150001" w:tentative="1">
      <w:start w:val="1"/>
      <w:numFmt w:val="bullet"/>
      <w:lvlText w:val=""/>
      <w:lvlJc w:val="left"/>
      <w:pPr>
        <w:tabs>
          <w:tab w:val="num" w:pos="5040"/>
        </w:tabs>
        <w:ind w:left="5040" w:hanging="360"/>
      </w:pPr>
      <w:rPr>
        <w:rFonts w:ascii="Symbol" w:hAnsi="Symbol" w:hint="default"/>
      </w:rPr>
    </w:lvl>
    <w:lvl w:ilvl="7" w:tplc="04150003" w:tentative="1">
      <w:start w:val="1"/>
      <w:numFmt w:val="bullet"/>
      <w:lvlText w:val="o"/>
      <w:lvlJc w:val="left"/>
      <w:pPr>
        <w:tabs>
          <w:tab w:val="num" w:pos="5760"/>
        </w:tabs>
        <w:ind w:left="5760" w:hanging="360"/>
      </w:pPr>
      <w:rPr>
        <w:rFonts w:ascii="Courier New" w:hAnsi="Courier New" w:cs="Courier New" w:hint="default"/>
      </w:rPr>
    </w:lvl>
    <w:lvl w:ilvl="8" w:tplc="04150005" w:tentative="1">
      <w:start w:val="1"/>
      <w:numFmt w:val="bullet"/>
      <w:lvlText w:val=""/>
      <w:lvlJc w:val="left"/>
      <w:pPr>
        <w:tabs>
          <w:tab w:val="num" w:pos="6480"/>
        </w:tabs>
        <w:ind w:left="6480" w:hanging="360"/>
      </w:pPr>
      <w:rPr>
        <w:rFonts w:ascii="Wingdings" w:hAnsi="Wingdings" w:hint="default"/>
      </w:rPr>
    </w:lvl>
  </w:abstractNum>
  <w:abstractNum w:abstractNumId="22">
    <w:nsid w:val="312E6842"/>
    <w:multiLevelType w:val="hybridMultilevel"/>
    <w:tmpl w:val="D3FE6118"/>
    <w:lvl w:ilvl="0" w:tplc="04150001">
      <w:start w:val="1"/>
      <w:numFmt w:val="bullet"/>
      <w:lvlText w:val=""/>
      <w:lvlJc w:val="left"/>
      <w:pPr>
        <w:ind w:left="1296" w:hanging="360"/>
      </w:pPr>
      <w:rPr>
        <w:rFonts w:ascii="Symbol" w:hAnsi="Symbol" w:hint="default"/>
      </w:rPr>
    </w:lvl>
    <w:lvl w:ilvl="1" w:tplc="04150003" w:tentative="1">
      <w:start w:val="1"/>
      <w:numFmt w:val="bullet"/>
      <w:lvlText w:val="o"/>
      <w:lvlJc w:val="left"/>
      <w:pPr>
        <w:ind w:left="2016" w:hanging="360"/>
      </w:pPr>
      <w:rPr>
        <w:rFonts w:ascii="Courier New" w:hAnsi="Courier New" w:cs="Courier New" w:hint="default"/>
      </w:rPr>
    </w:lvl>
    <w:lvl w:ilvl="2" w:tplc="04150005" w:tentative="1">
      <w:start w:val="1"/>
      <w:numFmt w:val="bullet"/>
      <w:lvlText w:val=""/>
      <w:lvlJc w:val="left"/>
      <w:pPr>
        <w:ind w:left="2736" w:hanging="360"/>
      </w:pPr>
      <w:rPr>
        <w:rFonts w:ascii="Wingdings" w:hAnsi="Wingdings" w:hint="default"/>
      </w:rPr>
    </w:lvl>
    <w:lvl w:ilvl="3" w:tplc="04150001" w:tentative="1">
      <w:start w:val="1"/>
      <w:numFmt w:val="bullet"/>
      <w:lvlText w:val=""/>
      <w:lvlJc w:val="left"/>
      <w:pPr>
        <w:ind w:left="3456" w:hanging="360"/>
      </w:pPr>
      <w:rPr>
        <w:rFonts w:ascii="Symbol" w:hAnsi="Symbol" w:hint="default"/>
      </w:rPr>
    </w:lvl>
    <w:lvl w:ilvl="4" w:tplc="04150003" w:tentative="1">
      <w:start w:val="1"/>
      <w:numFmt w:val="bullet"/>
      <w:lvlText w:val="o"/>
      <w:lvlJc w:val="left"/>
      <w:pPr>
        <w:ind w:left="4176" w:hanging="360"/>
      </w:pPr>
      <w:rPr>
        <w:rFonts w:ascii="Courier New" w:hAnsi="Courier New" w:cs="Courier New" w:hint="default"/>
      </w:rPr>
    </w:lvl>
    <w:lvl w:ilvl="5" w:tplc="04150005" w:tentative="1">
      <w:start w:val="1"/>
      <w:numFmt w:val="bullet"/>
      <w:lvlText w:val=""/>
      <w:lvlJc w:val="left"/>
      <w:pPr>
        <w:ind w:left="4896" w:hanging="360"/>
      </w:pPr>
      <w:rPr>
        <w:rFonts w:ascii="Wingdings" w:hAnsi="Wingdings" w:hint="default"/>
      </w:rPr>
    </w:lvl>
    <w:lvl w:ilvl="6" w:tplc="04150001" w:tentative="1">
      <w:start w:val="1"/>
      <w:numFmt w:val="bullet"/>
      <w:lvlText w:val=""/>
      <w:lvlJc w:val="left"/>
      <w:pPr>
        <w:ind w:left="5616" w:hanging="360"/>
      </w:pPr>
      <w:rPr>
        <w:rFonts w:ascii="Symbol" w:hAnsi="Symbol" w:hint="default"/>
      </w:rPr>
    </w:lvl>
    <w:lvl w:ilvl="7" w:tplc="04150003" w:tentative="1">
      <w:start w:val="1"/>
      <w:numFmt w:val="bullet"/>
      <w:lvlText w:val="o"/>
      <w:lvlJc w:val="left"/>
      <w:pPr>
        <w:ind w:left="6336" w:hanging="360"/>
      </w:pPr>
      <w:rPr>
        <w:rFonts w:ascii="Courier New" w:hAnsi="Courier New" w:cs="Courier New" w:hint="default"/>
      </w:rPr>
    </w:lvl>
    <w:lvl w:ilvl="8" w:tplc="04150005" w:tentative="1">
      <w:start w:val="1"/>
      <w:numFmt w:val="bullet"/>
      <w:lvlText w:val=""/>
      <w:lvlJc w:val="left"/>
      <w:pPr>
        <w:ind w:left="7056" w:hanging="360"/>
      </w:pPr>
      <w:rPr>
        <w:rFonts w:ascii="Wingdings" w:hAnsi="Wingdings" w:hint="default"/>
      </w:rPr>
    </w:lvl>
  </w:abstractNum>
  <w:abstractNum w:abstractNumId="23">
    <w:nsid w:val="33A618D5"/>
    <w:multiLevelType w:val="hybridMultilevel"/>
    <w:tmpl w:val="632E4A5E"/>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4">
    <w:nsid w:val="36326064"/>
    <w:multiLevelType w:val="hybridMultilevel"/>
    <w:tmpl w:val="6B4E19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nsid w:val="3D791AD6"/>
    <w:multiLevelType w:val="hybridMultilevel"/>
    <w:tmpl w:val="5414D9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nsid w:val="459B7BD2"/>
    <w:multiLevelType w:val="hybridMultilevel"/>
    <w:tmpl w:val="F10AD2A6"/>
    <w:lvl w:ilvl="0" w:tplc="8DE87B5C">
      <w:start w:val="1"/>
      <w:numFmt w:val="bullet"/>
      <w:pStyle w:val="wyliczanie"/>
      <w:lvlText w:val=""/>
      <w:lvlJc w:val="left"/>
      <w:pPr>
        <w:tabs>
          <w:tab w:val="num" w:pos="284"/>
        </w:tabs>
        <w:ind w:left="284" w:hanging="284"/>
      </w:pPr>
      <w:rPr>
        <w:rFonts w:ascii="Symbol" w:hAnsi="Symbol" w:hint="default"/>
      </w:rPr>
    </w:lvl>
    <w:lvl w:ilvl="1" w:tplc="00C01BF0">
      <w:start w:val="1"/>
      <w:numFmt w:val="decimal"/>
      <w:lvlText w:val="%2."/>
      <w:lvlJc w:val="left"/>
      <w:pPr>
        <w:tabs>
          <w:tab w:val="num" w:pos="1440"/>
        </w:tabs>
        <w:ind w:left="1440" w:hanging="360"/>
      </w:pPr>
      <w:rPr>
        <w:rFonts w:hint="default"/>
      </w:rPr>
    </w:lvl>
    <w:lvl w:ilvl="2" w:tplc="2F541D22" w:tentative="1">
      <w:start w:val="1"/>
      <w:numFmt w:val="bullet"/>
      <w:lvlText w:val=""/>
      <w:lvlJc w:val="left"/>
      <w:pPr>
        <w:tabs>
          <w:tab w:val="num" w:pos="2160"/>
        </w:tabs>
        <w:ind w:left="2160" w:hanging="360"/>
      </w:pPr>
      <w:rPr>
        <w:rFonts w:ascii="Wingdings" w:hAnsi="Wingdings" w:hint="default"/>
      </w:rPr>
    </w:lvl>
    <w:lvl w:ilvl="3" w:tplc="22D811F0" w:tentative="1">
      <w:start w:val="1"/>
      <w:numFmt w:val="bullet"/>
      <w:lvlText w:val=""/>
      <w:lvlJc w:val="left"/>
      <w:pPr>
        <w:tabs>
          <w:tab w:val="num" w:pos="2880"/>
        </w:tabs>
        <w:ind w:left="2880" w:hanging="360"/>
      </w:pPr>
      <w:rPr>
        <w:rFonts w:ascii="Symbol" w:hAnsi="Symbol" w:hint="default"/>
      </w:rPr>
    </w:lvl>
    <w:lvl w:ilvl="4" w:tplc="80281192" w:tentative="1">
      <w:start w:val="1"/>
      <w:numFmt w:val="bullet"/>
      <w:lvlText w:val="o"/>
      <w:lvlJc w:val="left"/>
      <w:pPr>
        <w:tabs>
          <w:tab w:val="num" w:pos="3600"/>
        </w:tabs>
        <w:ind w:left="3600" w:hanging="360"/>
      </w:pPr>
      <w:rPr>
        <w:rFonts w:ascii="Courier New" w:hAnsi="Courier New" w:cs="Courier New" w:hint="default"/>
      </w:rPr>
    </w:lvl>
    <w:lvl w:ilvl="5" w:tplc="4FF60E6C" w:tentative="1">
      <w:start w:val="1"/>
      <w:numFmt w:val="bullet"/>
      <w:lvlText w:val=""/>
      <w:lvlJc w:val="left"/>
      <w:pPr>
        <w:tabs>
          <w:tab w:val="num" w:pos="4320"/>
        </w:tabs>
        <w:ind w:left="4320" w:hanging="360"/>
      </w:pPr>
      <w:rPr>
        <w:rFonts w:ascii="Wingdings" w:hAnsi="Wingdings" w:hint="default"/>
      </w:rPr>
    </w:lvl>
    <w:lvl w:ilvl="6" w:tplc="B9B87DE0" w:tentative="1">
      <w:start w:val="1"/>
      <w:numFmt w:val="bullet"/>
      <w:lvlText w:val=""/>
      <w:lvlJc w:val="left"/>
      <w:pPr>
        <w:tabs>
          <w:tab w:val="num" w:pos="5040"/>
        </w:tabs>
        <w:ind w:left="5040" w:hanging="360"/>
      </w:pPr>
      <w:rPr>
        <w:rFonts w:ascii="Symbol" w:hAnsi="Symbol" w:hint="default"/>
      </w:rPr>
    </w:lvl>
    <w:lvl w:ilvl="7" w:tplc="634A8AAC" w:tentative="1">
      <w:start w:val="1"/>
      <w:numFmt w:val="bullet"/>
      <w:lvlText w:val="o"/>
      <w:lvlJc w:val="left"/>
      <w:pPr>
        <w:tabs>
          <w:tab w:val="num" w:pos="5760"/>
        </w:tabs>
        <w:ind w:left="5760" w:hanging="360"/>
      </w:pPr>
      <w:rPr>
        <w:rFonts w:ascii="Courier New" w:hAnsi="Courier New" w:cs="Courier New" w:hint="default"/>
      </w:rPr>
    </w:lvl>
    <w:lvl w:ilvl="8" w:tplc="6390F1C8" w:tentative="1">
      <w:start w:val="1"/>
      <w:numFmt w:val="bullet"/>
      <w:lvlText w:val=""/>
      <w:lvlJc w:val="left"/>
      <w:pPr>
        <w:tabs>
          <w:tab w:val="num" w:pos="6480"/>
        </w:tabs>
        <w:ind w:left="6480" w:hanging="360"/>
      </w:pPr>
      <w:rPr>
        <w:rFonts w:ascii="Wingdings" w:hAnsi="Wingdings" w:hint="default"/>
      </w:rPr>
    </w:lvl>
  </w:abstractNum>
  <w:abstractNum w:abstractNumId="27">
    <w:nsid w:val="45A80640"/>
    <w:multiLevelType w:val="hybridMultilevel"/>
    <w:tmpl w:val="C7EE9FB6"/>
    <w:lvl w:ilvl="0" w:tplc="04150001">
      <w:start w:val="1"/>
      <w:numFmt w:val="bullet"/>
      <w:lvlText w:val=""/>
      <w:lvlJc w:val="left"/>
      <w:pPr>
        <w:ind w:left="783" w:hanging="360"/>
      </w:pPr>
      <w:rPr>
        <w:rFonts w:ascii="Symbol" w:hAnsi="Symbol" w:hint="default"/>
      </w:rPr>
    </w:lvl>
    <w:lvl w:ilvl="1" w:tplc="04150003" w:tentative="1">
      <w:start w:val="1"/>
      <w:numFmt w:val="bullet"/>
      <w:lvlText w:val="o"/>
      <w:lvlJc w:val="left"/>
      <w:pPr>
        <w:ind w:left="1503" w:hanging="360"/>
      </w:pPr>
      <w:rPr>
        <w:rFonts w:ascii="Courier New" w:hAnsi="Courier New" w:cs="Courier New" w:hint="default"/>
      </w:rPr>
    </w:lvl>
    <w:lvl w:ilvl="2" w:tplc="04150005" w:tentative="1">
      <w:start w:val="1"/>
      <w:numFmt w:val="bullet"/>
      <w:lvlText w:val=""/>
      <w:lvlJc w:val="left"/>
      <w:pPr>
        <w:ind w:left="2223" w:hanging="360"/>
      </w:pPr>
      <w:rPr>
        <w:rFonts w:ascii="Wingdings" w:hAnsi="Wingdings" w:hint="default"/>
      </w:rPr>
    </w:lvl>
    <w:lvl w:ilvl="3" w:tplc="04150001" w:tentative="1">
      <w:start w:val="1"/>
      <w:numFmt w:val="bullet"/>
      <w:lvlText w:val=""/>
      <w:lvlJc w:val="left"/>
      <w:pPr>
        <w:ind w:left="2943" w:hanging="360"/>
      </w:pPr>
      <w:rPr>
        <w:rFonts w:ascii="Symbol" w:hAnsi="Symbol" w:hint="default"/>
      </w:rPr>
    </w:lvl>
    <w:lvl w:ilvl="4" w:tplc="04150003" w:tentative="1">
      <w:start w:val="1"/>
      <w:numFmt w:val="bullet"/>
      <w:lvlText w:val="o"/>
      <w:lvlJc w:val="left"/>
      <w:pPr>
        <w:ind w:left="3663" w:hanging="360"/>
      </w:pPr>
      <w:rPr>
        <w:rFonts w:ascii="Courier New" w:hAnsi="Courier New" w:cs="Courier New" w:hint="default"/>
      </w:rPr>
    </w:lvl>
    <w:lvl w:ilvl="5" w:tplc="04150005" w:tentative="1">
      <w:start w:val="1"/>
      <w:numFmt w:val="bullet"/>
      <w:lvlText w:val=""/>
      <w:lvlJc w:val="left"/>
      <w:pPr>
        <w:ind w:left="4383" w:hanging="360"/>
      </w:pPr>
      <w:rPr>
        <w:rFonts w:ascii="Wingdings" w:hAnsi="Wingdings" w:hint="default"/>
      </w:rPr>
    </w:lvl>
    <w:lvl w:ilvl="6" w:tplc="04150001" w:tentative="1">
      <w:start w:val="1"/>
      <w:numFmt w:val="bullet"/>
      <w:lvlText w:val=""/>
      <w:lvlJc w:val="left"/>
      <w:pPr>
        <w:ind w:left="5103" w:hanging="360"/>
      </w:pPr>
      <w:rPr>
        <w:rFonts w:ascii="Symbol" w:hAnsi="Symbol" w:hint="default"/>
      </w:rPr>
    </w:lvl>
    <w:lvl w:ilvl="7" w:tplc="04150003" w:tentative="1">
      <w:start w:val="1"/>
      <w:numFmt w:val="bullet"/>
      <w:lvlText w:val="o"/>
      <w:lvlJc w:val="left"/>
      <w:pPr>
        <w:ind w:left="5823" w:hanging="360"/>
      </w:pPr>
      <w:rPr>
        <w:rFonts w:ascii="Courier New" w:hAnsi="Courier New" w:cs="Courier New" w:hint="default"/>
      </w:rPr>
    </w:lvl>
    <w:lvl w:ilvl="8" w:tplc="04150005" w:tentative="1">
      <w:start w:val="1"/>
      <w:numFmt w:val="bullet"/>
      <w:lvlText w:val=""/>
      <w:lvlJc w:val="left"/>
      <w:pPr>
        <w:ind w:left="6543" w:hanging="360"/>
      </w:pPr>
      <w:rPr>
        <w:rFonts w:ascii="Wingdings" w:hAnsi="Wingdings" w:hint="default"/>
      </w:rPr>
    </w:lvl>
  </w:abstractNum>
  <w:abstractNum w:abstractNumId="28">
    <w:nsid w:val="46BE309C"/>
    <w:multiLevelType w:val="hybridMultilevel"/>
    <w:tmpl w:val="2F38DBF0"/>
    <w:lvl w:ilvl="0" w:tplc="50C6496A">
      <w:start w:val="1"/>
      <w:numFmt w:val="bullet"/>
      <w:lvlText w:val=""/>
      <w:lvlJc w:val="left"/>
      <w:pPr>
        <w:tabs>
          <w:tab w:val="num" w:pos="2509"/>
        </w:tabs>
        <w:ind w:left="2509" w:hanging="357"/>
      </w:pPr>
      <w:rPr>
        <w:rFonts w:ascii="Symbol" w:hAnsi="Symbol" w:hint="default"/>
      </w:rPr>
    </w:lvl>
    <w:lvl w:ilvl="1" w:tplc="04150003" w:tentative="1">
      <w:start w:val="1"/>
      <w:numFmt w:val="bullet"/>
      <w:lvlText w:val="o"/>
      <w:lvlJc w:val="left"/>
      <w:pPr>
        <w:tabs>
          <w:tab w:val="num" w:pos="2520"/>
        </w:tabs>
        <w:ind w:left="2520" w:hanging="360"/>
      </w:pPr>
      <w:rPr>
        <w:rFonts w:ascii="Courier New" w:hAnsi="Courier New" w:cs="Courier New" w:hint="default"/>
      </w:rPr>
    </w:lvl>
    <w:lvl w:ilvl="2" w:tplc="04150005" w:tentative="1">
      <w:start w:val="1"/>
      <w:numFmt w:val="bullet"/>
      <w:lvlText w:val=""/>
      <w:lvlJc w:val="left"/>
      <w:pPr>
        <w:tabs>
          <w:tab w:val="num" w:pos="3240"/>
        </w:tabs>
        <w:ind w:left="3240" w:hanging="360"/>
      </w:pPr>
      <w:rPr>
        <w:rFonts w:ascii="Wingdings" w:hAnsi="Wingdings" w:hint="default"/>
      </w:rPr>
    </w:lvl>
    <w:lvl w:ilvl="3" w:tplc="04150001" w:tentative="1">
      <w:start w:val="1"/>
      <w:numFmt w:val="bullet"/>
      <w:lvlText w:val=""/>
      <w:lvlJc w:val="left"/>
      <w:pPr>
        <w:tabs>
          <w:tab w:val="num" w:pos="3960"/>
        </w:tabs>
        <w:ind w:left="3960" w:hanging="360"/>
      </w:pPr>
      <w:rPr>
        <w:rFonts w:ascii="Symbol" w:hAnsi="Symbol" w:hint="default"/>
      </w:rPr>
    </w:lvl>
    <w:lvl w:ilvl="4" w:tplc="04150003" w:tentative="1">
      <w:start w:val="1"/>
      <w:numFmt w:val="bullet"/>
      <w:lvlText w:val="o"/>
      <w:lvlJc w:val="left"/>
      <w:pPr>
        <w:tabs>
          <w:tab w:val="num" w:pos="4680"/>
        </w:tabs>
        <w:ind w:left="4680" w:hanging="360"/>
      </w:pPr>
      <w:rPr>
        <w:rFonts w:ascii="Courier New" w:hAnsi="Courier New" w:cs="Courier New" w:hint="default"/>
      </w:rPr>
    </w:lvl>
    <w:lvl w:ilvl="5" w:tplc="04150005" w:tentative="1">
      <w:start w:val="1"/>
      <w:numFmt w:val="bullet"/>
      <w:lvlText w:val=""/>
      <w:lvlJc w:val="left"/>
      <w:pPr>
        <w:tabs>
          <w:tab w:val="num" w:pos="5400"/>
        </w:tabs>
        <w:ind w:left="5400" w:hanging="360"/>
      </w:pPr>
      <w:rPr>
        <w:rFonts w:ascii="Wingdings" w:hAnsi="Wingdings" w:hint="default"/>
      </w:rPr>
    </w:lvl>
    <w:lvl w:ilvl="6" w:tplc="04150001" w:tentative="1">
      <w:start w:val="1"/>
      <w:numFmt w:val="bullet"/>
      <w:lvlText w:val=""/>
      <w:lvlJc w:val="left"/>
      <w:pPr>
        <w:tabs>
          <w:tab w:val="num" w:pos="6120"/>
        </w:tabs>
        <w:ind w:left="6120" w:hanging="360"/>
      </w:pPr>
      <w:rPr>
        <w:rFonts w:ascii="Symbol" w:hAnsi="Symbol" w:hint="default"/>
      </w:rPr>
    </w:lvl>
    <w:lvl w:ilvl="7" w:tplc="04150003" w:tentative="1">
      <w:start w:val="1"/>
      <w:numFmt w:val="bullet"/>
      <w:lvlText w:val="o"/>
      <w:lvlJc w:val="left"/>
      <w:pPr>
        <w:tabs>
          <w:tab w:val="num" w:pos="6840"/>
        </w:tabs>
        <w:ind w:left="6840" w:hanging="360"/>
      </w:pPr>
      <w:rPr>
        <w:rFonts w:ascii="Courier New" w:hAnsi="Courier New" w:cs="Courier New" w:hint="default"/>
      </w:rPr>
    </w:lvl>
    <w:lvl w:ilvl="8" w:tplc="04150005" w:tentative="1">
      <w:start w:val="1"/>
      <w:numFmt w:val="bullet"/>
      <w:lvlText w:val=""/>
      <w:lvlJc w:val="left"/>
      <w:pPr>
        <w:tabs>
          <w:tab w:val="num" w:pos="7560"/>
        </w:tabs>
        <w:ind w:left="7560" w:hanging="360"/>
      </w:pPr>
      <w:rPr>
        <w:rFonts w:ascii="Wingdings" w:hAnsi="Wingdings" w:hint="default"/>
      </w:rPr>
    </w:lvl>
  </w:abstractNum>
  <w:abstractNum w:abstractNumId="29">
    <w:nsid w:val="49515C8A"/>
    <w:multiLevelType w:val="hybridMultilevel"/>
    <w:tmpl w:val="06C02CFE"/>
    <w:lvl w:ilvl="0" w:tplc="90FA2C72">
      <w:start w:val="1"/>
      <w:numFmt w:val="bullet"/>
      <w:pStyle w:val="PKzkropk"/>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4B9C6D13"/>
    <w:multiLevelType w:val="hybridMultilevel"/>
    <w:tmpl w:val="D8F48780"/>
    <w:lvl w:ilvl="0" w:tplc="0B18153A">
      <w:start w:val="6"/>
      <w:numFmt w:val="bullet"/>
      <w:lvlText w:val="-"/>
      <w:lvlJc w:val="left"/>
      <w:pPr>
        <w:ind w:left="420" w:hanging="360"/>
      </w:pPr>
      <w:rPr>
        <w:rFonts w:ascii="Arial" w:eastAsia="Times New Roman" w:hAnsi="Arial" w:cs="Arial" w:hint="default"/>
      </w:rPr>
    </w:lvl>
    <w:lvl w:ilvl="1" w:tplc="04150003" w:tentative="1">
      <w:start w:val="1"/>
      <w:numFmt w:val="bullet"/>
      <w:lvlText w:val="o"/>
      <w:lvlJc w:val="left"/>
      <w:pPr>
        <w:ind w:left="1140" w:hanging="360"/>
      </w:pPr>
      <w:rPr>
        <w:rFonts w:ascii="Courier New" w:hAnsi="Courier New" w:cs="Courier New" w:hint="default"/>
      </w:rPr>
    </w:lvl>
    <w:lvl w:ilvl="2" w:tplc="04150005" w:tentative="1">
      <w:start w:val="1"/>
      <w:numFmt w:val="bullet"/>
      <w:lvlText w:val=""/>
      <w:lvlJc w:val="left"/>
      <w:pPr>
        <w:ind w:left="1860" w:hanging="360"/>
      </w:pPr>
      <w:rPr>
        <w:rFonts w:ascii="Wingdings" w:hAnsi="Wingdings" w:hint="default"/>
      </w:rPr>
    </w:lvl>
    <w:lvl w:ilvl="3" w:tplc="04150001" w:tentative="1">
      <w:start w:val="1"/>
      <w:numFmt w:val="bullet"/>
      <w:lvlText w:val=""/>
      <w:lvlJc w:val="left"/>
      <w:pPr>
        <w:ind w:left="2580" w:hanging="360"/>
      </w:pPr>
      <w:rPr>
        <w:rFonts w:ascii="Symbol" w:hAnsi="Symbol" w:hint="default"/>
      </w:rPr>
    </w:lvl>
    <w:lvl w:ilvl="4" w:tplc="04150003" w:tentative="1">
      <w:start w:val="1"/>
      <w:numFmt w:val="bullet"/>
      <w:lvlText w:val="o"/>
      <w:lvlJc w:val="left"/>
      <w:pPr>
        <w:ind w:left="3300" w:hanging="360"/>
      </w:pPr>
      <w:rPr>
        <w:rFonts w:ascii="Courier New" w:hAnsi="Courier New" w:cs="Courier New" w:hint="default"/>
      </w:rPr>
    </w:lvl>
    <w:lvl w:ilvl="5" w:tplc="04150005" w:tentative="1">
      <w:start w:val="1"/>
      <w:numFmt w:val="bullet"/>
      <w:lvlText w:val=""/>
      <w:lvlJc w:val="left"/>
      <w:pPr>
        <w:ind w:left="4020" w:hanging="360"/>
      </w:pPr>
      <w:rPr>
        <w:rFonts w:ascii="Wingdings" w:hAnsi="Wingdings" w:hint="default"/>
      </w:rPr>
    </w:lvl>
    <w:lvl w:ilvl="6" w:tplc="04150001" w:tentative="1">
      <w:start w:val="1"/>
      <w:numFmt w:val="bullet"/>
      <w:lvlText w:val=""/>
      <w:lvlJc w:val="left"/>
      <w:pPr>
        <w:ind w:left="4740" w:hanging="360"/>
      </w:pPr>
      <w:rPr>
        <w:rFonts w:ascii="Symbol" w:hAnsi="Symbol" w:hint="default"/>
      </w:rPr>
    </w:lvl>
    <w:lvl w:ilvl="7" w:tplc="04150003" w:tentative="1">
      <w:start w:val="1"/>
      <w:numFmt w:val="bullet"/>
      <w:lvlText w:val="o"/>
      <w:lvlJc w:val="left"/>
      <w:pPr>
        <w:ind w:left="5460" w:hanging="360"/>
      </w:pPr>
      <w:rPr>
        <w:rFonts w:ascii="Courier New" w:hAnsi="Courier New" w:cs="Courier New" w:hint="default"/>
      </w:rPr>
    </w:lvl>
    <w:lvl w:ilvl="8" w:tplc="04150005" w:tentative="1">
      <w:start w:val="1"/>
      <w:numFmt w:val="bullet"/>
      <w:lvlText w:val=""/>
      <w:lvlJc w:val="left"/>
      <w:pPr>
        <w:ind w:left="6180" w:hanging="360"/>
      </w:pPr>
      <w:rPr>
        <w:rFonts w:ascii="Wingdings" w:hAnsi="Wingdings" w:hint="default"/>
      </w:rPr>
    </w:lvl>
  </w:abstractNum>
  <w:abstractNum w:abstractNumId="31">
    <w:nsid w:val="4D7A0924"/>
    <w:multiLevelType w:val="multilevel"/>
    <w:tmpl w:val="6A360550"/>
    <w:lvl w:ilvl="0">
      <w:start w:val="5"/>
      <w:numFmt w:val="decimal"/>
      <w:lvlText w:val="%1"/>
      <w:lvlJc w:val="left"/>
      <w:pPr>
        <w:tabs>
          <w:tab w:val="num" w:pos="660"/>
        </w:tabs>
        <w:ind w:left="660" w:hanging="660"/>
      </w:pPr>
      <w:rPr>
        <w:rFonts w:hint="default"/>
      </w:rPr>
    </w:lvl>
    <w:lvl w:ilvl="1">
      <w:start w:val="6"/>
      <w:numFmt w:val="decimal"/>
      <w:lvlText w:val="%1.%2"/>
      <w:lvlJc w:val="left"/>
      <w:pPr>
        <w:tabs>
          <w:tab w:val="num" w:pos="660"/>
        </w:tabs>
        <w:ind w:left="660" w:hanging="660"/>
      </w:pPr>
      <w:rPr>
        <w:rFonts w:hint="default"/>
      </w:rPr>
    </w:lvl>
    <w:lvl w:ilvl="2">
      <w:start w:val="9"/>
      <w:numFmt w:val="decimal"/>
      <w:lvlText w:val="%1.%2.%3"/>
      <w:lvlJc w:val="left"/>
      <w:pPr>
        <w:tabs>
          <w:tab w:val="num" w:pos="720"/>
        </w:tabs>
        <w:ind w:left="720" w:hanging="720"/>
      </w:pPr>
      <w:rPr>
        <w:rFonts w:hint="default"/>
      </w:rPr>
    </w:lvl>
    <w:lvl w:ilvl="3">
      <w:start w:val="4"/>
      <w:numFmt w:val="decimal"/>
      <w:pStyle w:val="Listapunktowana3"/>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nsid w:val="4D8A758D"/>
    <w:multiLevelType w:val="hybridMultilevel"/>
    <w:tmpl w:val="DC88E4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4EE85E06"/>
    <w:multiLevelType w:val="hybridMultilevel"/>
    <w:tmpl w:val="996EB8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nsid w:val="4F1809DE"/>
    <w:multiLevelType w:val="hybridMultilevel"/>
    <w:tmpl w:val="77208AB0"/>
    <w:lvl w:ilvl="0" w:tplc="FFFFFFFF">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5">
    <w:nsid w:val="545E56D2"/>
    <w:multiLevelType w:val="hybridMultilevel"/>
    <w:tmpl w:val="FBB87BC0"/>
    <w:lvl w:ilvl="0" w:tplc="04150005">
      <w:start w:val="1"/>
      <w:numFmt w:val="bullet"/>
      <w:lvlText w:val=""/>
      <w:lvlJc w:val="left"/>
      <w:pPr>
        <w:tabs>
          <w:tab w:val="num" w:pos="2138"/>
        </w:tabs>
        <w:ind w:left="2138" w:hanging="360"/>
      </w:pPr>
      <w:rPr>
        <w:rFonts w:ascii="Wingdings" w:hAnsi="Wingdings" w:hint="default"/>
      </w:rPr>
    </w:lvl>
    <w:lvl w:ilvl="1" w:tplc="04150003" w:tentative="1">
      <w:start w:val="1"/>
      <w:numFmt w:val="bullet"/>
      <w:lvlText w:val="o"/>
      <w:lvlJc w:val="left"/>
      <w:pPr>
        <w:tabs>
          <w:tab w:val="num" w:pos="2858"/>
        </w:tabs>
        <w:ind w:left="2858" w:hanging="360"/>
      </w:pPr>
      <w:rPr>
        <w:rFonts w:ascii="Courier New" w:hAnsi="Courier New" w:cs="Courier New" w:hint="default"/>
      </w:rPr>
    </w:lvl>
    <w:lvl w:ilvl="2" w:tplc="04150005" w:tentative="1">
      <w:start w:val="1"/>
      <w:numFmt w:val="bullet"/>
      <w:lvlText w:val=""/>
      <w:lvlJc w:val="left"/>
      <w:pPr>
        <w:tabs>
          <w:tab w:val="num" w:pos="3578"/>
        </w:tabs>
        <w:ind w:left="3578" w:hanging="360"/>
      </w:pPr>
      <w:rPr>
        <w:rFonts w:ascii="Wingdings" w:hAnsi="Wingdings" w:hint="default"/>
      </w:rPr>
    </w:lvl>
    <w:lvl w:ilvl="3" w:tplc="04150001" w:tentative="1">
      <w:start w:val="1"/>
      <w:numFmt w:val="bullet"/>
      <w:lvlText w:val=""/>
      <w:lvlJc w:val="left"/>
      <w:pPr>
        <w:tabs>
          <w:tab w:val="num" w:pos="4298"/>
        </w:tabs>
        <w:ind w:left="4298" w:hanging="360"/>
      </w:pPr>
      <w:rPr>
        <w:rFonts w:ascii="Symbol" w:hAnsi="Symbol" w:hint="default"/>
      </w:rPr>
    </w:lvl>
    <w:lvl w:ilvl="4" w:tplc="04150003" w:tentative="1">
      <w:start w:val="1"/>
      <w:numFmt w:val="bullet"/>
      <w:lvlText w:val="o"/>
      <w:lvlJc w:val="left"/>
      <w:pPr>
        <w:tabs>
          <w:tab w:val="num" w:pos="5018"/>
        </w:tabs>
        <w:ind w:left="5018" w:hanging="360"/>
      </w:pPr>
      <w:rPr>
        <w:rFonts w:ascii="Courier New" w:hAnsi="Courier New" w:cs="Courier New" w:hint="default"/>
      </w:rPr>
    </w:lvl>
    <w:lvl w:ilvl="5" w:tplc="04150005" w:tentative="1">
      <w:start w:val="1"/>
      <w:numFmt w:val="bullet"/>
      <w:lvlText w:val=""/>
      <w:lvlJc w:val="left"/>
      <w:pPr>
        <w:tabs>
          <w:tab w:val="num" w:pos="5738"/>
        </w:tabs>
        <w:ind w:left="5738" w:hanging="360"/>
      </w:pPr>
      <w:rPr>
        <w:rFonts w:ascii="Wingdings" w:hAnsi="Wingdings" w:hint="default"/>
      </w:rPr>
    </w:lvl>
    <w:lvl w:ilvl="6" w:tplc="04150001" w:tentative="1">
      <w:start w:val="1"/>
      <w:numFmt w:val="bullet"/>
      <w:lvlText w:val=""/>
      <w:lvlJc w:val="left"/>
      <w:pPr>
        <w:tabs>
          <w:tab w:val="num" w:pos="6458"/>
        </w:tabs>
        <w:ind w:left="6458" w:hanging="360"/>
      </w:pPr>
      <w:rPr>
        <w:rFonts w:ascii="Symbol" w:hAnsi="Symbol" w:hint="default"/>
      </w:rPr>
    </w:lvl>
    <w:lvl w:ilvl="7" w:tplc="04150003" w:tentative="1">
      <w:start w:val="1"/>
      <w:numFmt w:val="bullet"/>
      <w:lvlText w:val="o"/>
      <w:lvlJc w:val="left"/>
      <w:pPr>
        <w:tabs>
          <w:tab w:val="num" w:pos="7178"/>
        </w:tabs>
        <w:ind w:left="7178" w:hanging="360"/>
      </w:pPr>
      <w:rPr>
        <w:rFonts w:ascii="Courier New" w:hAnsi="Courier New" w:cs="Courier New" w:hint="default"/>
      </w:rPr>
    </w:lvl>
    <w:lvl w:ilvl="8" w:tplc="04150005" w:tentative="1">
      <w:start w:val="1"/>
      <w:numFmt w:val="bullet"/>
      <w:lvlText w:val=""/>
      <w:lvlJc w:val="left"/>
      <w:pPr>
        <w:tabs>
          <w:tab w:val="num" w:pos="7898"/>
        </w:tabs>
        <w:ind w:left="7898" w:hanging="360"/>
      </w:pPr>
      <w:rPr>
        <w:rFonts w:ascii="Wingdings" w:hAnsi="Wingdings" w:hint="default"/>
      </w:rPr>
    </w:lvl>
  </w:abstractNum>
  <w:abstractNum w:abstractNumId="36">
    <w:nsid w:val="55B12CAC"/>
    <w:multiLevelType w:val="hybridMultilevel"/>
    <w:tmpl w:val="1678586E"/>
    <w:lvl w:ilvl="0" w:tplc="04150001">
      <w:start w:val="1"/>
      <w:numFmt w:val="bullet"/>
      <w:lvlText w:val=""/>
      <w:lvlJc w:val="left"/>
      <w:pPr>
        <w:tabs>
          <w:tab w:val="num" w:pos="720"/>
        </w:tabs>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nsid w:val="5AFD645D"/>
    <w:multiLevelType w:val="hybridMultilevel"/>
    <w:tmpl w:val="CE5ACFD6"/>
    <w:lvl w:ilvl="0" w:tplc="91D4FCE0">
      <w:start w:val="1"/>
      <w:numFmt w:val="bullet"/>
      <w:lvlText w:val=""/>
      <w:lvlJc w:val="left"/>
      <w:pPr>
        <w:tabs>
          <w:tab w:val="num" w:pos="1069"/>
        </w:tabs>
        <w:ind w:left="1069" w:hanging="360"/>
      </w:pPr>
      <w:rPr>
        <w:rFonts w:ascii="Wingdings" w:hAnsi="Wingdings" w:hint="default"/>
      </w:rPr>
    </w:lvl>
    <w:lvl w:ilvl="1" w:tplc="CEBEF978">
      <w:start w:val="1"/>
      <w:numFmt w:val="bullet"/>
      <w:lvlText w:val=""/>
      <w:lvlJc w:val="left"/>
      <w:pPr>
        <w:tabs>
          <w:tab w:val="num" w:pos="1789"/>
        </w:tabs>
        <w:ind w:left="1789" w:hanging="360"/>
      </w:pPr>
      <w:rPr>
        <w:rFonts w:ascii="Wingdings" w:hAnsi="Wingdings" w:hint="default"/>
      </w:rPr>
    </w:lvl>
    <w:lvl w:ilvl="2" w:tplc="35EE3DD4" w:tentative="1">
      <w:start w:val="1"/>
      <w:numFmt w:val="bullet"/>
      <w:lvlText w:val=""/>
      <w:lvlJc w:val="left"/>
      <w:pPr>
        <w:tabs>
          <w:tab w:val="num" w:pos="2509"/>
        </w:tabs>
        <w:ind w:left="2509" w:hanging="360"/>
      </w:pPr>
      <w:rPr>
        <w:rFonts w:ascii="Wingdings" w:hAnsi="Wingdings" w:hint="default"/>
      </w:rPr>
    </w:lvl>
    <w:lvl w:ilvl="3" w:tplc="5A281FE0" w:tentative="1">
      <w:start w:val="1"/>
      <w:numFmt w:val="bullet"/>
      <w:lvlText w:val=""/>
      <w:lvlJc w:val="left"/>
      <w:pPr>
        <w:tabs>
          <w:tab w:val="num" w:pos="3229"/>
        </w:tabs>
        <w:ind w:left="3229" w:hanging="360"/>
      </w:pPr>
      <w:rPr>
        <w:rFonts w:ascii="Symbol" w:hAnsi="Symbol" w:hint="default"/>
      </w:rPr>
    </w:lvl>
    <w:lvl w:ilvl="4" w:tplc="1CEE390E" w:tentative="1">
      <w:start w:val="1"/>
      <w:numFmt w:val="bullet"/>
      <w:lvlText w:val="o"/>
      <w:lvlJc w:val="left"/>
      <w:pPr>
        <w:tabs>
          <w:tab w:val="num" w:pos="3949"/>
        </w:tabs>
        <w:ind w:left="3949" w:hanging="360"/>
      </w:pPr>
      <w:rPr>
        <w:rFonts w:ascii="Courier New" w:hAnsi="Courier New" w:cs="Courier New" w:hint="default"/>
      </w:rPr>
    </w:lvl>
    <w:lvl w:ilvl="5" w:tplc="5F2C7930" w:tentative="1">
      <w:start w:val="1"/>
      <w:numFmt w:val="bullet"/>
      <w:lvlText w:val=""/>
      <w:lvlJc w:val="left"/>
      <w:pPr>
        <w:tabs>
          <w:tab w:val="num" w:pos="4669"/>
        </w:tabs>
        <w:ind w:left="4669" w:hanging="360"/>
      </w:pPr>
      <w:rPr>
        <w:rFonts w:ascii="Wingdings" w:hAnsi="Wingdings" w:hint="default"/>
      </w:rPr>
    </w:lvl>
    <w:lvl w:ilvl="6" w:tplc="A1245472" w:tentative="1">
      <w:start w:val="1"/>
      <w:numFmt w:val="bullet"/>
      <w:lvlText w:val=""/>
      <w:lvlJc w:val="left"/>
      <w:pPr>
        <w:tabs>
          <w:tab w:val="num" w:pos="5389"/>
        </w:tabs>
        <w:ind w:left="5389" w:hanging="360"/>
      </w:pPr>
      <w:rPr>
        <w:rFonts w:ascii="Symbol" w:hAnsi="Symbol" w:hint="default"/>
      </w:rPr>
    </w:lvl>
    <w:lvl w:ilvl="7" w:tplc="291095AA" w:tentative="1">
      <w:start w:val="1"/>
      <w:numFmt w:val="bullet"/>
      <w:lvlText w:val="o"/>
      <w:lvlJc w:val="left"/>
      <w:pPr>
        <w:tabs>
          <w:tab w:val="num" w:pos="6109"/>
        </w:tabs>
        <w:ind w:left="6109" w:hanging="360"/>
      </w:pPr>
      <w:rPr>
        <w:rFonts w:ascii="Courier New" w:hAnsi="Courier New" w:cs="Courier New" w:hint="default"/>
      </w:rPr>
    </w:lvl>
    <w:lvl w:ilvl="8" w:tplc="3D3C912A" w:tentative="1">
      <w:start w:val="1"/>
      <w:numFmt w:val="bullet"/>
      <w:lvlText w:val=""/>
      <w:lvlJc w:val="left"/>
      <w:pPr>
        <w:tabs>
          <w:tab w:val="num" w:pos="6829"/>
        </w:tabs>
        <w:ind w:left="6829" w:hanging="360"/>
      </w:pPr>
      <w:rPr>
        <w:rFonts w:ascii="Wingdings" w:hAnsi="Wingdings" w:hint="default"/>
      </w:rPr>
    </w:lvl>
  </w:abstractNum>
  <w:abstractNum w:abstractNumId="38">
    <w:nsid w:val="5B3E1A24"/>
    <w:multiLevelType w:val="hybridMultilevel"/>
    <w:tmpl w:val="D72C6040"/>
    <w:lvl w:ilvl="0" w:tplc="2B06FD90">
      <w:start w:val="1"/>
      <w:numFmt w:val="bullet"/>
      <w:lvlText w:val=""/>
      <w:lvlJc w:val="left"/>
      <w:pPr>
        <w:tabs>
          <w:tab w:val="num" w:pos="928"/>
        </w:tabs>
        <w:ind w:left="928" w:hanging="360"/>
      </w:pPr>
      <w:rPr>
        <w:rFonts w:ascii="Wingdings" w:hAnsi="Wingdings" w:hint="default"/>
      </w:rPr>
    </w:lvl>
    <w:lvl w:ilvl="1" w:tplc="3C9A70C2" w:tentative="1">
      <w:start w:val="1"/>
      <w:numFmt w:val="bullet"/>
      <w:lvlText w:val="o"/>
      <w:lvlJc w:val="left"/>
      <w:pPr>
        <w:tabs>
          <w:tab w:val="num" w:pos="1648"/>
        </w:tabs>
        <w:ind w:left="1648" w:hanging="360"/>
      </w:pPr>
      <w:rPr>
        <w:rFonts w:ascii="Courier New" w:hAnsi="Courier New" w:cs="Courier New" w:hint="default"/>
      </w:rPr>
    </w:lvl>
    <w:lvl w:ilvl="2" w:tplc="2FD2DB5A" w:tentative="1">
      <w:start w:val="1"/>
      <w:numFmt w:val="bullet"/>
      <w:lvlText w:val=""/>
      <w:lvlJc w:val="left"/>
      <w:pPr>
        <w:tabs>
          <w:tab w:val="num" w:pos="2368"/>
        </w:tabs>
        <w:ind w:left="2368" w:hanging="360"/>
      </w:pPr>
      <w:rPr>
        <w:rFonts w:ascii="Wingdings" w:hAnsi="Wingdings" w:hint="default"/>
      </w:rPr>
    </w:lvl>
    <w:lvl w:ilvl="3" w:tplc="BFACD664" w:tentative="1">
      <w:start w:val="1"/>
      <w:numFmt w:val="bullet"/>
      <w:lvlText w:val=""/>
      <w:lvlJc w:val="left"/>
      <w:pPr>
        <w:tabs>
          <w:tab w:val="num" w:pos="3088"/>
        </w:tabs>
        <w:ind w:left="3088" w:hanging="360"/>
      </w:pPr>
      <w:rPr>
        <w:rFonts w:ascii="Symbol" w:hAnsi="Symbol" w:hint="default"/>
      </w:rPr>
    </w:lvl>
    <w:lvl w:ilvl="4" w:tplc="698A3D38" w:tentative="1">
      <w:start w:val="1"/>
      <w:numFmt w:val="bullet"/>
      <w:lvlText w:val="o"/>
      <w:lvlJc w:val="left"/>
      <w:pPr>
        <w:tabs>
          <w:tab w:val="num" w:pos="3808"/>
        </w:tabs>
        <w:ind w:left="3808" w:hanging="360"/>
      </w:pPr>
      <w:rPr>
        <w:rFonts w:ascii="Courier New" w:hAnsi="Courier New" w:cs="Courier New" w:hint="default"/>
      </w:rPr>
    </w:lvl>
    <w:lvl w:ilvl="5" w:tplc="F858D64A" w:tentative="1">
      <w:start w:val="1"/>
      <w:numFmt w:val="bullet"/>
      <w:lvlText w:val=""/>
      <w:lvlJc w:val="left"/>
      <w:pPr>
        <w:tabs>
          <w:tab w:val="num" w:pos="4528"/>
        </w:tabs>
        <w:ind w:left="4528" w:hanging="360"/>
      </w:pPr>
      <w:rPr>
        <w:rFonts w:ascii="Wingdings" w:hAnsi="Wingdings" w:hint="default"/>
      </w:rPr>
    </w:lvl>
    <w:lvl w:ilvl="6" w:tplc="5AB09ECE" w:tentative="1">
      <w:start w:val="1"/>
      <w:numFmt w:val="bullet"/>
      <w:lvlText w:val=""/>
      <w:lvlJc w:val="left"/>
      <w:pPr>
        <w:tabs>
          <w:tab w:val="num" w:pos="5248"/>
        </w:tabs>
        <w:ind w:left="5248" w:hanging="360"/>
      </w:pPr>
      <w:rPr>
        <w:rFonts w:ascii="Symbol" w:hAnsi="Symbol" w:hint="default"/>
      </w:rPr>
    </w:lvl>
    <w:lvl w:ilvl="7" w:tplc="B8D8E4B8" w:tentative="1">
      <w:start w:val="1"/>
      <w:numFmt w:val="bullet"/>
      <w:lvlText w:val="o"/>
      <w:lvlJc w:val="left"/>
      <w:pPr>
        <w:tabs>
          <w:tab w:val="num" w:pos="5968"/>
        </w:tabs>
        <w:ind w:left="5968" w:hanging="360"/>
      </w:pPr>
      <w:rPr>
        <w:rFonts w:ascii="Courier New" w:hAnsi="Courier New" w:cs="Courier New" w:hint="default"/>
      </w:rPr>
    </w:lvl>
    <w:lvl w:ilvl="8" w:tplc="E982E110" w:tentative="1">
      <w:start w:val="1"/>
      <w:numFmt w:val="bullet"/>
      <w:lvlText w:val=""/>
      <w:lvlJc w:val="left"/>
      <w:pPr>
        <w:tabs>
          <w:tab w:val="num" w:pos="6688"/>
        </w:tabs>
        <w:ind w:left="6688" w:hanging="360"/>
      </w:pPr>
      <w:rPr>
        <w:rFonts w:ascii="Wingdings" w:hAnsi="Wingdings" w:hint="default"/>
      </w:rPr>
    </w:lvl>
  </w:abstractNum>
  <w:abstractNum w:abstractNumId="39">
    <w:nsid w:val="5BB1653D"/>
    <w:multiLevelType w:val="hybridMultilevel"/>
    <w:tmpl w:val="DB98DE56"/>
    <w:lvl w:ilvl="0" w:tplc="8BC69838">
      <w:start w:val="1"/>
      <w:numFmt w:val="bullet"/>
      <w:lvlText w:val=""/>
      <w:lvlJc w:val="left"/>
      <w:pPr>
        <w:ind w:left="1140" w:hanging="360"/>
      </w:pPr>
      <w:rPr>
        <w:rFonts w:ascii="Symbol" w:hAnsi="Symbol" w:hint="default"/>
      </w:rPr>
    </w:lvl>
    <w:lvl w:ilvl="1" w:tplc="20FE0636" w:tentative="1">
      <w:start w:val="1"/>
      <w:numFmt w:val="bullet"/>
      <w:lvlText w:val="o"/>
      <w:lvlJc w:val="left"/>
      <w:pPr>
        <w:ind w:left="1860" w:hanging="360"/>
      </w:pPr>
      <w:rPr>
        <w:rFonts w:ascii="Courier New" w:hAnsi="Courier New" w:cs="Courier New" w:hint="default"/>
      </w:rPr>
    </w:lvl>
    <w:lvl w:ilvl="2" w:tplc="97B221B0" w:tentative="1">
      <w:start w:val="1"/>
      <w:numFmt w:val="bullet"/>
      <w:lvlText w:val=""/>
      <w:lvlJc w:val="left"/>
      <w:pPr>
        <w:ind w:left="2580" w:hanging="360"/>
      </w:pPr>
      <w:rPr>
        <w:rFonts w:ascii="Wingdings" w:hAnsi="Wingdings" w:hint="default"/>
      </w:rPr>
    </w:lvl>
    <w:lvl w:ilvl="3" w:tplc="DBFA8EEA" w:tentative="1">
      <w:start w:val="1"/>
      <w:numFmt w:val="bullet"/>
      <w:lvlText w:val=""/>
      <w:lvlJc w:val="left"/>
      <w:pPr>
        <w:ind w:left="3300" w:hanging="360"/>
      </w:pPr>
      <w:rPr>
        <w:rFonts w:ascii="Symbol" w:hAnsi="Symbol" w:hint="default"/>
      </w:rPr>
    </w:lvl>
    <w:lvl w:ilvl="4" w:tplc="0B6A4D26" w:tentative="1">
      <w:start w:val="1"/>
      <w:numFmt w:val="bullet"/>
      <w:lvlText w:val="o"/>
      <w:lvlJc w:val="left"/>
      <w:pPr>
        <w:ind w:left="4020" w:hanging="360"/>
      </w:pPr>
      <w:rPr>
        <w:rFonts w:ascii="Courier New" w:hAnsi="Courier New" w:cs="Courier New" w:hint="default"/>
      </w:rPr>
    </w:lvl>
    <w:lvl w:ilvl="5" w:tplc="2892E2A0" w:tentative="1">
      <w:start w:val="1"/>
      <w:numFmt w:val="bullet"/>
      <w:lvlText w:val=""/>
      <w:lvlJc w:val="left"/>
      <w:pPr>
        <w:ind w:left="4740" w:hanging="360"/>
      </w:pPr>
      <w:rPr>
        <w:rFonts w:ascii="Wingdings" w:hAnsi="Wingdings" w:hint="default"/>
      </w:rPr>
    </w:lvl>
    <w:lvl w:ilvl="6" w:tplc="D3840518" w:tentative="1">
      <w:start w:val="1"/>
      <w:numFmt w:val="bullet"/>
      <w:lvlText w:val=""/>
      <w:lvlJc w:val="left"/>
      <w:pPr>
        <w:ind w:left="5460" w:hanging="360"/>
      </w:pPr>
      <w:rPr>
        <w:rFonts w:ascii="Symbol" w:hAnsi="Symbol" w:hint="default"/>
      </w:rPr>
    </w:lvl>
    <w:lvl w:ilvl="7" w:tplc="C902FCE0" w:tentative="1">
      <w:start w:val="1"/>
      <w:numFmt w:val="bullet"/>
      <w:lvlText w:val="o"/>
      <w:lvlJc w:val="left"/>
      <w:pPr>
        <w:ind w:left="6180" w:hanging="360"/>
      </w:pPr>
      <w:rPr>
        <w:rFonts w:ascii="Courier New" w:hAnsi="Courier New" w:cs="Courier New" w:hint="default"/>
      </w:rPr>
    </w:lvl>
    <w:lvl w:ilvl="8" w:tplc="D2A0D8A0" w:tentative="1">
      <w:start w:val="1"/>
      <w:numFmt w:val="bullet"/>
      <w:lvlText w:val=""/>
      <w:lvlJc w:val="left"/>
      <w:pPr>
        <w:ind w:left="6900" w:hanging="360"/>
      </w:pPr>
      <w:rPr>
        <w:rFonts w:ascii="Wingdings" w:hAnsi="Wingdings" w:hint="default"/>
      </w:rPr>
    </w:lvl>
  </w:abstractNum>
  <w:abstractNum w:abstractNumId="40">
    <w:nsid w:val="620220C3"/>
    <w:multiLevelType w:val="hybridMultilevel"/>
    <w:tmpl w:val="0CB60CF0"/>
    <w:lvl w:ilvl="0" w:tplc="AEE4CEC8">
      <w:start w:val="1"/>
      <w:numFmt w:val="bullet"/>
      <w:lvlText w:val=""/>
      <w:lvlJc w:val="left"/>
      <w:pPr>
        <w:ind w:left="720" w:hanging="360"/>
      </w:pPr>
      <w:rPr>
        <w:rFonts w:ascii="Symbol" w:hAnsi="Symbol" w:hint="default"/>
      </w:rPr>
    </w:lvl>
    <w:lvl w:ilvl="1" w:tplc="519E8986" w:tentative="1">
      <w:start w:val="1"/>
      <w:numFmt w:val="bullet"/>
      <w:lvlText w:val="o"/>
      <w:lvlJc w:val="left"/>
      <w:pPr>
        <w:ind w:left="1440" w:hanging="360"/>
      </w:pPr>
      <w:rPr>
        <w:rFonts w:ascii="Courier New" w:hAnsi="Courier New" w:cs="Courier New" w:hint="default"/>
      </w:rPr>
    </w:lvl>
    <w:lvl w:ilvl="2" w:tplc="3ED248B6" w:tentative="1">
      <w:start w:val="1"/>
      <w:numFmt w:val="bullet"/>
      <w:lvlText w:val=""/>
      <w:lvlJc w:val="left"/>
      <w:pPr>
        <w:ind w:left="2160" w:hanging="360"/>
      </w:pPr>
      <w:rPr>
        <w:rFonts w:ascii="Wingdings" w:hAnsi="Wingdings" w:hint="default"/>
      </w:rPr>
    </w:lvl>
    <w:lvl w:ilvl="3" w:tplc="BC38470A" w:tentative="1">
      <w:start w:val="1"/>
      <w:numFmt w:val="bullet"/>
      <w:lvlText w:val=""/>
      <w:lvlJc w:val="left"/>
      <w:pPr>
        <w:ind w:left="2880" w:hanging="360"/>
      </w:pPr>
      <w:rPr>
        <w:rFonts w:ascii="Symbol" w:hAnsi="Symbol" w:hint="default"/>
      </w:rPr>
    </w:lvl>
    <w:lvl w:ilvl="4" w:tplc="984E74DA" w:tentative="1">
      <w:start w:val="1"/>
      <w:numFmt w:val="bullet"/>
      <w:lvlText w:val="o"/>
      <w:lvlJc w:val="left"/>
      <w:pPr>
        <w:ind w:left="3600" w:hanging="360"/>
      </w:pPr>
      <w:rPr>
        <w:rFonts w:ascii="Courier New" w:hAnsi="Courier New" w:cs="Courier New" w:hint="default"/>
      </w:rPr>
    </w:lvl>
    <w:lvl w:ilvl="5" w:tplc="62946014" w:tentative="1">
      <w:start w:val="1"/>
      <w:numFmt w:val="bullet"/>
      <w:lvlText w:val=""/>
      <w:lvlJc w:val="left"/>
      <w:pPr>
        <w:ind w:left="4320" w:hanging="360"/>
      </w:pPr>
      <w:rPr>
        <w:rFonts w:ascii="Wingdings" w:hAnsi="Wingdings" w:hint="default"/>
      </w:rPr>
    </w:lvl>
    <w:lvl w:ilvl="6" w:tplc="46CEBD82" w:tentative="1">
      <w:start w:val="1"/>
      <w:numFmt w:val="bullet"/>
      <w:lvlText w:val=""/>
      <w:lvlJc w:val="left"/>
      <w:pPr>
        <w:ind w:left="5040" w:hanging="360"/>
      </w:pPr>
      <w:rPr>
        <w:rFonts w:ascii="Symbol" w:hAnsi="Symbol" w:hint="default"/>
      </w:rPr>
    </w:lvl>
    <w:lvl w:ilvl="7" w:tplc="D2E8C028" w:tentative="1">
      <w:start w:val="1"/>
      <w:numFmt w:val="bullet"/>
      <w:lvlText w:val="o"/>
      <w:lvlJc w:val="left"/>
      <w:pPr>
        <w:ind w:left="5760" w:hanging="360"/>
      </w:pPr>
      <w:rPr>
        <w:rFonts w:ascii="Courier New" w:hAnsi="Courier New" w:cs="Courier New" w:hint="default"/>
      </w:rPr>
    </w:lvl>
    <w:lvl w:ilvl="8" w:tplc="3CE2F6BC" w:tentative="1">
      <w:start w:val="1"/>
      <w:numFmt w:val="bullet"/>
      <w:lvlText w:val=""/>
      <w:lvlJc w:val="left"/>
      <w:pPr>
        <w:ind w:left="6480" w:hanging="360"/>
      </w:pPr>
      <w:rPr>
        <w:rFonts w:ascii="Wingdings" w:hAnsi="Wingdings" w:hint="default"/>
      </w:rPr>
    </w:lvl>
  </w:abstractNum>
  <w:abstractNum w:abstractNumId="41">
    <w:nsid w:val="6531474F"/>
    <w:multiLevelType w:val="singleLevel"/>
    <w:tmpl w:val="04150007"/>
    <w:lvl w:ilvl="0">
      <w:start w:val="1"/>
      <w:numFmt w:val="bullet"/>
      <w:pStyle w:val="Listanumerowana2"/>
      <w:lvlText w:val=""/>
      <w:lvlJc w:val="left"/>
      <w:pPr>
        <w:tabs>
          <w:tab w:val="num" w:pos="360"/>
        </w:tabs>
        <w:ind w:left="360" w:hanging="360"/>
      </w:pPr>
      <w:rPr>
        <w:rFonts w:ascii="Wingdings" w:hAnsi="Wingdings" w:hint="default"/>
        <w:sz w:val="16"/>
      </w:rPr>
    </w:lvl>
  </w:abstractNum>
  <w:abstractNum w:abstractNumId="42">
    <w:nsid w:val="666F033C"/>
    <w:multiLevelType w:val="hybridMultilevel"/>
    <w:tmpl w:val="72C66E9A"/>
    <w:lvl w:ilvl="0" w:tplc="88C2050C">
      <w:start w:val="1"/>
      <w:numFmt w:val="bullet"/>
      <w:lvlText w:val=""/>
      <w:lvlJc w:val="left"/>
      <w:pPr>
        <w:ind w:left="720" w:hanging="360"/>
      </w:pPr>
      <w:rPr>
        <w:rFonts w:ascii="Symbol" w:hAnsi="Symbol" w:hint="default"/>
      </w:rPr>
    </w:lvl>
    <w:lvl w:ilvl="1" w:tplc="D8D60EE6" w:tentative="1">
      <w:start w:val="1"/>
      <w:numFmt w:val="bullet"/>
      <w:lvlText w:val="o"/>
      <w:lvlJc w:val="left"/>
      <w:pPr>
        <w:ind w:left="1440" w:hanging="360"/>
      </w:pPr>
      <w:rPr>
        <w:rFonts w:ascii="Courier New" w:hAnsi="Courier New" w:cs="Courier New" w:hint="default"/>
      </w:rPr>
    </w:lvl>
    <w:lvl w:ilvl="2" w:tplc="0E6EE896" w:tentative="1">
      <w:start w:val="1"/>
      <w:numFmt w:val="bullet"/>
      <w:lvlText w:val=""/>
      <w:lvlJc w:val="left"/>
      <w:pPr>
        <w:ind w:left="2160" w:hanging="360"/>
      </w:pPr>
      <w:rPr>
        <w:rFonts w:ascii="Wingdings" w:hAnsi="Wingdings" w:hint="default"/>
      </w:rPr>
    </w:lvl>
    <w:lvl w:ilvl="3" w:tplc="6276A838" w:tentative="1">
      <w:start w:val="1"/>
      <w:numFmt w:val="bullet"/>
      <w:lvlText w:val=""/>
      <w:lvlJc w:val="left"/>
      <w:pPr>
        <w:ind w:left="2880" w:hanging="360"/>
      </w:pPr>
      <w:rPr>
        <w:rFonts w:ascii="Symbol" w:hAnsi="Symbol" w:hint="default"/>
      </w:rPr>
    </w:lvl>
    <w:lvl w:ilvl="4" w:tplc="136A5168" w:tentative="1">
      <w:start w:val="1"/>
      <w:numFmt w:val="bullet"/>
      <w:lvlText w:val="o"/>
      <w:lvlJc w:val="left"/>
      <w:pPr>
        <w:ind w:left="3600" w:hanging="360"/>
      </w:pPr>
      <w:rPr>
        <w:rFonts w:ascii="Courier New" w:hAnsi="Courier New" w:cs="Courier New" w:hint="default"/>
      </w:rPr>
    </w:lvl>
    <w:lvl w:ilvl="5" w:tplc="72D60928" w:tentative="1">
      <w:start w:val="1"/>
      <w:numFmt w:val="bullet"/>
      <w:lvlText w:val=""/>
      <w:lvlJc w:val="left"/>
      <w:pPr>
        <w:ind w:left="4320" w:hanging="360"/>
      </w:pPr>
      <w:rPr>
        <w:rFonts w:ascii="Wingdings" w:hAnsi="Wingdings" w:hint="default"/>
      </w:rPr>
    </w:lvl>
    <w:lvl w:ilvl="6" w:tplc="BA1A08C0" w:tentative="1">
      <w:start w:val="1"/>
      <w:numFmt w:val="bullet"/>
      <w:lvlText w:val=""/>
      <w:lvlJc w:val="left"/>
      <w:pPr>
        <w:ind w:left="5040" w:hanging="360"/>
      </w:pPr>
      <w:rPr>
        <w:rFonts w:ascii="Symbol" w:hAnsi="Symbol" w:hint="default"/>
      </w:rPr>
    </w:lvl>
    <w:lvl w:ilvl="7" w:tplc="3250AFE6" w:tentative="1">
      <w:start w:val="1"/>
      <w:numFmt w:val="bullet"/>
      <w:lvlText w:val="o"/>
      <w:lvlJc w:val="left"/>
      <w:pPr>
        <w:ind w:left="5760" w:hanging="360"/>
      </w:pPr>
      <w:rPr>
        <w:rFonts w:ascii="Courier New" w:hAnsi="Courier New" w:cs="Courier New" w:hint="default"/>
      </w:rPr>
    </w:lvl>
    <w:lvl w:ilvl="8" w:tplc="76CAC166" w:tentative="1">
      <w:start w:val="1"/>
      <w:numFmt w:val="bullet"/>
      <w:lvlText w:val=""/>
      <w:lvlJc w:val="left"/>
      <w:pPr>
        <w:ind w:left="6480" w:hanging="360"/>
      </w:pPr>
      <w:rPr>
        <w:rFonts w:ascii="Wingdings" w:hAnsi="Wingdings" w:hint="default"/>
      </w:rPr>
    </w:lvl>
  </w:abstractNum>
  <w:abstractNum w:abstractNumId="43">
    <w:nsid w:val="694678E4"/>
    <w:multiLevelType w:val="hybridMultilevel"/>
    <w:tmpl w:val="1BB67E5A"/>
    <w:lvl w:ilvl="0" w:tplc="04150005">
      <w:start w:val="1"/>
      <w:numFmt w:val="bullet"/>
      <w:lvlText w:val="o"/>
      <w:lvlJc w:val="left"/>
      <w:pPr>
        <w:ind w:left="720" w:hanging="360"/>
      </w:pPr>
      <w:rPr>
        <w:rFonts w:ascii="Courier New" w:hAnsi="Courier New" w:cs="Courier New" w:hint="default"/>
      </w:rPr>
    </w:lvl>
    <w:lvl w:ilvl="1" w:tplc="0415000B"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nsid w:val="69676C0B"/>
    <w:multiLevelType w:val="multilevel"/>
    <w:tmpl w:val="325EBF8A"/>
    <w:lvl w:ilvl="0">
      <w:start w:val="1"/>
      <w:numFmt w:val="decimal"/>
      <w:lvlText w:val="%1."/>
      <w:lvlJc w:val="left"/>
      <w:pPr>
        <w:ind w:left="720" w:hanging="360"/>
      </w:pPr>
      <w:rPr>
        <w:rFonts w:hint="default"/>
      </w:rPr>
    </w:lvl>
    <w:lvl w:ilvl="1">
      <w:start w:val="1"/>
      <w:numFmt w:val="decimal"/>
      <w:isLgl/>
      <w:lvlText w:val="%1.%2."/>
      <w:lvlJc w:val="left"/>
      <w:pPr>
        <w:ind w:left="491" w:hanging="207"/>
      </w:pPr>
      <w:rPr>
        <w:rFonts w:hint="default"/>
      </w:rPr>
    </w:lvl>
    <w:lvl w:ilvl="2">
      <w:start w:val="1"/>
      <w:numFmt w:val="decimal"/>
      <w:pStyle w:val="111Kasia"/>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5">
    <w:nsid w:val="6F4E63FE"/>
    <w:multiLevelType w:val="hybridMultilevel"/>
    <w:tmpl w:val="8B129F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75812B57"/>
    <w:multiLevelType w:val="hybridMultilevel"/>
    <w:tmpl w:val="2306F2D8"/>
    <w:lvl w:ilvl="0" w:tplc="D5466E8A">
      <w:start w:val="1"/>
      <w:numFmt w:val="bullet"/>
      <w:lvlText w:val=""/>
      <w:lvlJc w:val="left"/>
      <w:pPr>
        <w:ind w:left="720" w:hanging="360"/>
      </w:pPr>
      <w:rPr>
        <w:rFonts w:ascii="Symbol" w:hAnsi="Symbol" w:hint="default"/>
      </w:rPr>
    </w:lvl>
    <w:lvl w:ilvl="1" w:tplc="13DC1E92" w:tentative="1">
      <w:start w:val="1"/>
      <w:numFmt w:val="bullet"/>
      <w:lvlText w:val="o"/>
      <w:lvlJc w:val="left"/>
      <w:pPr>
        <w:ind w:left="1440" w:hanging="360"/>
      </w:pPr>
      <w:rPr>
        <w:rFonts w:ascii="Courier New" w:hAnsi="Courier New" w:cs="Courier New" w:hint="default"/>
      </w:rPr>
    </w:lvl>
    <w:lvl w:ilvl="2" w:tplc="501EDE4E" w:tentative="1">
      <w:start w:val="1"/>
      <w:numFmt w:val="bullet"/>
      <w:lvlText w:val=""/>
      <w:lvlJc w:val="left"/>
      <w:pPr>
        <w:ind w:left="2160" w:hanging="360"/>
      </w:pPr>
      <w:rPr>
        <w:rFonts w:ascii="Wingdings" w:hAnsi="Wingdings" w:hint="default"/>
      </w:rPr>
    </w:lvl>
    <w:lvl w:ilvl="3" w:tplc="08E48766" w:tentative="1">
      <w:start w:val="1"/>
      <w:numFmt w:val="bullet"/>
      <w:lvlText w:val=""/>
      <w:lvlJc w:val="left"/>
      <w:pPr>
        <w:ind w:left="2880" w:hanging="360"/>
      </w:pPr>
      <w:rPr>
        <w:rFonts w:ascii="Symbol" w:hAnsi="Symbol" w:hint="default"/>
      </w:rPr>
    </w:lvl>
    <w:lvl w:ilvl="4" w:tplc="E856CF7A" w:tentative="1">
      <w:start w:val="1"/>
      <w:numFmt w:val="bullet"/>
      <w:lvlText w:val="o"/>
      <w:lvlJc w:val="left"/>
      <w:pPr>
        <w:ind w:left="3600" w:hanging="360"/>
      </w:pPr>
      <w:rPr>
        <w:rFonts w:ascii="Courier New" w:hAnsi="Courier New" w:cs="Courier New" w:hint="default"/>
      </w:rPr>
    </w:lvl>
    <w:lvl w:ilvl="5" w:tplc="F572BDD0" w:tentative="1">
      <w:start w:val="1"/>
      <w:numFmt w:val="bullet"/>
      <w:lvlText w:val=""/>
      <w:lvlJc w:val="left"/>
      <w:pPr>
        <w:ind w:left="4320" w:hanging="360"/>
      </w:pPr>
      <w:rPr>
        <w:rFonts w:ascii="Wingdings" w:hAnsi="Wingdings" w:hint="default"/>
      </w:rPr>
    </w:lvl>
    <w:lvl w:ilvl="6" w:tplc="5CF82C42" w:tentative="1">
      <w:start w:val="1"/>
      <w:numFmt w:val="bullet"/>
      <w:lvlText w:val=""/>
      <w:lvlJc w:val="left"/>
      <w:pPr>
        <w:ind w:left="5040" w:hanging="360"/>
      </w:pPr>
      <w:rPr>
        <w:rFonts w:ascii="Symbol" w:hAnsi="Symbol" w:hint="default"/>
      </w:rPr>
    </w:lvl>
    <w:lvl w:ilvl="7" w:tplc="69CAC816" w:tentative="1">
      <w:start w:val="1"/>
      <w:numFmt w:val="bullet"/>
      <w:lvlText w:val="o"/>
      <w:lvlJc w:val="left"/>
      <w:pPr>
        <w:ind w:left="5760" w:hanging="360"/>
      </w:pPr>
      <w:rPr>
        <w:rFonts w:ascii="Courier New" w:hAnsi="Courier New" w:cs="Courier New" w:hint="default"/>
      </w:rPr>
    </w:lvl>
    <w:lvl w:ilvl="8" w:tplc="97F410B0" w:tentative="1">
      <w:start w:val="1"/>
      <w:numFmt w:val="bullet"/>
      <w:lvlText w:val=""/>
      <w:lvlJc w:val="left"/>
      <w:pPr>
        <w:ind w:left="6480" w:hanging="360"/>
      </w:pPr>
      <w:rPr>
        <w:rFonts w:ascii="Wingdings" w:hAnsi="Wingdings" w:hint="default"/>
      </w:rPr>
    </w:lvl>
  </w:abstractNum>
  <w:abstractNum w:abstractNumId="47">
    <w:nsid w:val="766D7EB7"/>
    <w:multiLevelType w:val="hybridMultilevel"/>
    <w:tmpl w:val="EB3CE468"/>
    <w:lvl w:ilvl="0" w:tplc="ED849DBC">
      <w:start w:val="1"/>
      <w:numFmt w:val="bullet"/>
      <w:lvlText w:val=""/>
      <w:lvlJc w:val="left"/>
      <w:pPr>
        <w:ind w:left="720" w:hanging="360"/>
      </w:pPr>
      <w:rPr>
        <w:rFonts w:ascii="Symbol" w:hAnsi="Symbol" w:hint="default"/>
      </w:rPr>
    </w:lvl>
    <w:lvl w:ilvl="1" w:tplc="CA12CB2A" w:tentative="1">
      <w:start w:val="1"/>
      <w:numFmt w:val="bullet"/>
      <w:lvlText w:val="o"/>
      <w:lvlJc w:val="left"/>
      <w:pPr>
        <w:ind w:left="1440" w:hanging="360"/>
      </w:pPr>
      <w:rPr>
        <w:rFonts w:ascii="Courier New" w:hAnsi="Courier New" w:cs="Courier New" w:hint="default"/>
      </w:rPr>
    </w:lvl>
    <w:lvl w:ilvl="2" w:tplc="BBE4CB6E" w:tentative="1">
      <w:start w:val="1"/>
      <w:numFmt w:val="bullet"/>
      <w:lvlText w:val=""/>
      <w:lvlJc w:val="left"/>
      <w:pPr>
        <w:ind w:left="2160" w:hanging="360"/>
      </w:pPr>
      <w:rPr>
        <w:rFonts w:ascii="Wingdings" w:hAnsi="Wingdings" w:hint="default"/>
      </w:rPr>
    </w:lvl>
    <w:lvl w:ilvl="3" w:tplc="EF620E08" w:tentative="1">
      <w:start w:val="1"/>
      <w:numFmt w:val="bullet"/>
      <w:lvlText w:val=""/>
      <w:lvlJc w:val="left"/>
      <w:pPr>
        <w:ind w:left="2880" w:hanging="360"/>
      </w:pPr>
      <w:rPr>
        <w:rFonts w:ascii="Symbol" w:hAnsi="Symbol" w:hint="default"/>
      </w:rPr>
    </w:lvl>
    <w:lvl w:ilvl="4" w:tplc="84C4C5C0" w:tentative="1">
      <w:start w:val="1"/>
      <w:numFmt w:val="bullet"/>
      <w:lvlText w:val="o"/>
      <w:lvlJc w:val="left"/>
      <w:pPr>
        <w:ind w:left="3600" w:hanging="360"/>
      </w:pPr>
      <w:rPr>
        <w:rFonts w:ascii="Courier New" w:hAnsi="Courier New" w:cs="Courier New" w:hint="default"/>
      </w:rPr>
    </w:lvl>
    <w:lvl w:ilvl="5" w:tplc="0ED8E700" w:tentative="1">
      <w:start w:val="1"/>
      <w:numFmt w:val="bullet"/>
      <w:lvlText w:val=""/>
      <w:lvlJc w:val="left"/>
      <w:pPr>
        <w:ind w:left="4320" w:hanging="360"/>
      </w:pPr>
      <w:rPr>
        <w:rFonts w:ascii="Wingdings" w:hAnsi="Wingdings" w:hint="default"/>
      </w:rPr>
    </w:lvl>
    <w:lvl w:ilvl="6" w:tplc="A1024F5C" w:tentative="1">
      <w:start w:val="1"/>
      <w:numFmt w:val="bullet"/>
      <w:lvlText w:val=""/>
      <w:lvlJc w:val="left"/>
      <w:pPr>
        <w:ind w:left="5040" w:hanging="360"/>
      </w:pPr>
      <w:rPr>
        <w:rFonts w:ascii="Symbol" w:hAnsi="Symbol" w:hint="default"/>
      </w:rPr>
    </w:lvl>
    <w:lvl w:ilvl="7" w:tplc="F2180968" w:tentative="1">
      <w:start w:val="1"/>
      <w:numFmt w:val="bullet"/>
      <w:lvlText w:val="o"/>
      <w:lvlJc w:val="left"/>
      <w:pPr>
        <w:ind w:left="5760" w:hanging="360"/>
      </w:pPr>
      <w:rPr>
        <w:rFonts w:ascii="Courier New" w:hAnsi="Courier New" w:cs="Courier New" w:hint="default"/>
      </w:rPr>
    </w:lvl>
    <w:lvl w:ilvl="8" w:tplc="3754E2F8" w:tentative="1">
      <w:start w:val="1"/>
      <w:numFmt w:val="bullet"/>
      <w:lvlText w:val=""/>
      <w:lvlJc w:val="left"/>
      <w:pPr>
        <w:ind w:left="6480" w:hanging="360"/>
      </w:pPr>
      <w:rPr>
        <w:rFonts w:ascii="Wingdings" w:hAnsi="Wingdings" w:hint="default"/>
      </w:rPr>
    </w:lvl>
  </w:abstractNum>
  <w:abstractNum w:abstractNumId="48">
    <w:nsid w:val="7B845338"/>
    <w:multiLevelType w:val="hybridMultilevel"/>
    <w:tmpl w:val="AC8E52DA"/>
    <w:lvl w:ilvl="0" w:tplc="04150005">
      <w:start w:val="1"/>
      <w:numFmt w:val="bullet"/>
      <w:pStyle w:val="PKPunktatory"/>
      <w:lvlText w:val=""/>
      <w:lvlJc w:val="left"/>
      <w:pPr>
        <w:ind w:left="1713" w:hanging="360"/>
      </w:pPr>
      <w:rPr>
        <w:rFonts w:ascii="Wingdings" w:hAnsi="Wingdings" w:hint="default"/>
      </w:rPr>
    </w:lvl>
    <w:lvl w:ilvl="1" w:tplc="04150003" w:tentative="1">
      <w:start w:val="1"/>
      <w:numFmt w:val="bullet"/>
      <w:lvlText w:val="o"/>
      <w:lvlJc w:val="left"/>
      <w:pPr>
        <w:ind w:left="2433" w:hanging="360"/>
      </w:pPr>
      <w:rPr>
        <w:rFonts w:ascii="Courier New" w:hAnsi="Courier New" w:cs="Courier New" w:hint="default"/>
      </w:rPr>
    </w:lvl>
    <w:lvl w:ilvl="2" w:tplc="04150005" w:tentative="1">
      <w:start w:val="1"/>
      <w:numFmt w:val="bullet"/>
      <w:lvlText w:val=""/>
      <w:lvlJc w:val="left"/>
      <w:pPr>
        <w:ind w:left="3153" w:hanging="360"/>
      </w:pPr>
      <w:rPr>
        <w:rFonts w:ascii="Wingdings" w:hAnsi="Wingdings" w:hint="default"/>
      </w:rPr>
    </w:lvl>
    <w:lvl w:ilvl="3" w:tplc="04150001" w:tentative="1">
      <w:start w:val="1"/>
      <w:numFmt w:val="bullet"/>
      <w:lvlText w:val=""/>
      <w:lvlJc w:val="left"/>
      <w:pPr>
        <w:ind w:left="3873" w:hanging="360"/>
      </w:pPr>
      <w:rPr>
        <w:rFonts w:ascii="Symbol" w:hAnsi="Symbol" w:hint="default"/>
      </w:rPr>
    </w:lvl>
    <w:lvl w:ilvl="4" w:tplc="04150003" w:tentative="1">
      <w:start w:val="1"/>
      <w:numFmt w:val="bullet"/>
      <w:lvlText w:val="o"/>
      <w:lvlJc w:val="left"/>
      <w:pPr>
        <w:ind w:left="4593" w:hanging="360"/>
      </w:pPr>
      <w:rPr>
        <w:rFonts w:ascii="Courier New" w:hAnsi="Courier New" w:cs="Courier New" w:hint="default"/>
      </w:rPr>
    </w:lvl>
    <w:lvl w:ilvl="5" w:tplc="04150005" w:tentative="1">
      <w:start w:val="1"/>
      <w:numFmt w:val="bullet"/>
      <w:lvlText w:val=""/>
      <w:lvlJc w:val="left"/>
      <w:pPr>
        <w:ind w:left="5313" w:hanging="360"/>
      </w:pPr>
      <w:rPr>
        <w:rFonts w:ascii="Wingdings" w:hAnsi="Wingdings" w:hint="default"/>
      </w:rPr>
    </w:lvl>
    <w:lvl w:ilvl="6" w:tplc="04150001" w:tentative="1">
      <w:start w:val="1"/>
      <w:numFmt w:val="bullet"/>
      <w:lvlText w:val=""/>
      <w:lvlJc w:val="left"/>
      <w:pPr>
        <w:ind w:left="6033" w:hanging="360"/>
      </w:pPr>
      <w:rPr>
        <w:rFonts w:ascii="Symbol" w:hAnsi="Symbol" w:hint="default"/>
      </w:rPr>
    </w:lvl>
    <w:lvl w:ilvl="7" w:tplc="04150003" w:tentative="1">
      <w:start w:val="1"/>
      <w:numFmt w:val="bullet"/>
      <w:lvlText w:val="o"/>
      <w:lvlJc w:val="left"/>
      <w:pPr>
        <w:ind w:left="6753" w:hanging="360"/>
      </w:pPr>
      <w:rPr>
        <w:rFonts w:ascii="Courier New" w:hAnsi="Courier New" w:cs="Courier New" w:hint="default"/>
      </w:rPr>
    </w:lvl>
    <w:lvl w:ilvl="8" w:tplc="04150005" w:tentative="1">
      <w:start w:val="1"/>
      <w:numFmt w:val="bullet"/>
      <w:lvlText w:val=""/>
      <w:lvlJc w:val="left"/>
      <w:pPr>
        <w:ind w:left="7473" w:hanging="360"/>
      </w:pPr>
      <w:rPr>
        <w:rFonts w:ascii="Wingdings" w:hAnsi="Wingdings" w:hint="default"/>
      </w:rPr>
    </w:lvl>
  </w:abstractNum>
  <w:num w:numId="1">
    <w:abstractNumId w:val="26"/>
  </w:num>
  <w:num w:numId="2">
    <w:abstractNumId w:val="10"/>
  </w:num>
  <w:num w:numId="3">
    <w:abstractNumId w:val="18"/>
  </w:num>
  <w:num w:numId="4">
    <w:abstractNumId w:val="41"/>
  </w:num>
  <w:num w:numId="5">
    <w:abstractNumId w:val="31"/>
  </w:num>
  <w:num w:numId="6">
    <w:abstractNumId w:val="44"/>
  </w:num>
  <w:num w:numId="7">
    <w:abstractNumId w:val="29"/>
  </w:num>
  <w:num w:numId="8">
    <w:abstractNumId w:val="17"/>
  </w:num>
  <w:num w:numId="9">
    <w:abstractNumId w:val="48"/>
  </w:num>
  <w:num w:numId="10">
    <w:abstractNumId w:val="39"/>
  </w:num>
  <w:num w:numId="11">
    <w:abstractNumId w:val="33"/>
  </w:num>
  <w:num w:numId="12">
    <w:abstractNumId w:val="21"/>
  </w:num>
  <w:num w:numId="13">
    <w:abstractNumId w:val="25"/>
  </w:num>
  <w:num w:numId="14">
    <w:abstractNumId w:val="38"/>
  </w:num>
  <w:num w:numId="15">
    <w:abstractNumId w:val="20"/>
  </w:num>
  <w:num w:numId="16">
    <w:abstractNumId w:val="46"/>
  </w:num>
  <w:num w:numId="17">
    <w:abstractNumId w:val="32"/>
  </w:num>
  <w:num w:numId="18">
    <w:abstractNumId w:val="14"/>
  </w:num>
  <w:num w:numId="19">
    <w:abstractNumId w:val="23"/>
  </w:num>
  <w:num w:numId="20">
    <w:abstractNumId w:val="8"/>
  </w:num>
  <w:num w:numId="21">
    <w:abstractNumId w:val="11"/>
  </w:num>
  <w:num w:numId="22">
    <w:abstractNumId w:val="43"/>
  </w:num>
  <w:num w:numId="23">
    <w:abstractNumId w:val="47"/>
  </w:num>
  <w:num w:numId="24">
    <w:abstractNumId w:val="7"/>
  </w:num>
  <w:num w:numId="25">
    <w:abstractNumId w:val="37"/>
  </w:num>
  <w:num w:numId="26">
    <w:abstractNumId w:val="45"/>
  </w:num>
  <w:num w:numId="27">
    <w:abstractNumId w:val="36"/>
  </w:num>
  <w:num w:numId="28">
    <w:abstractNumId w:val="42"/>
  </w:num>
  <w:num w:numId="29">
    <w:abstractNumId w:val="22"/>
  </w:num>
  <w:num w:numId="30">
    <w:abstractNumId w:val="28"/>
  </w:num>
  <w:num w:numId="31">
    <w:abstractNumId w:val="19"/>
  </w:num>
  <w:num w:numId="32">
    <w:abstractNumId w:val="12"/>
  </w:num>
  <w:num w:numId="33">
    <w:abstractNumId w:val="15"/>
  </w:num>
  <w:num w:numId="34">
    <w:abstractNumId w:val="27"/>
  </w:num>
  <w:num w:numId="35">
    <w:abstractNumId w:val="35"/>
  </w:num>
  <w:num w:numId="36">
    <w:abstractNumId w:val="24"/>
  </w:num>
  <w:num w:numId="37">
    <w:abstractNumId w:val="16"/>
  </w:num>
  <w:num w:numId="38">
    <w:abstractNumId w:val="34"/>
  </w:num>
  <w:num w:numId="39">
    <w:abstractNumId w:val="13"/>
  </w:num>
  <w:num w:numId="40">
    <w:abstractNumId w:val="9"/>
  </w:num>
  <w:num w:numId="41">
    <w:abstractNumId w:val="40"/>
  </w:num>
  <w:num w:numId="42">
    <w:abstractNumId w:val="30"/>
  </w:num>
  <w:num w:numId="43">
    <w:abstractNumId w:val="2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4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activeWritingStyle w:appName="MSWord" w:lang="pl-PL" w:vendorID="12" w:dllVersion="512" w:checkStyle="1"/>
  <w:stylePaneFormatFilter w:val="3F01"/>
  <w:defaultTabStop w:val="709"/>
  <w:hyphenationZone w:val="425"/>
  <w:noPunctuationKerning/>
  <w:characterSpacingControl w:val="doNotCompress"/>
  <w:hdrShapeDefaults>
    <o:shapedefaults v:ext="edit" spidmax="103426">
      <o:colormru v:ext="edit" colors="#76923c"/>
      <o:colormenu v:ext="edit" fillcolor="white" strokecolor="#0070c0" shadowcolor="none"/>
    </o:shapedefaults>
    <o:shapelayout v:ext="edit">
      <o:idmap v:ext="edit" data="8"/>
      <o:rules v:ext="edit">
        <o:r id="V:Rule3" type="connector" idref="#AutoShape 10"/>
        <o:r id="V:Rule4" type="connector" idref="#AutoShape 9"/>
      </o:rules>
    </o:shapelayout>
  </w:hdrShapeDefaults>
  <w:footnotePr>
    <w:footnote w:id="-1"/>
    <w:footnote w:id="0"/>
  </w:footnotePr>
  <w:endnotePr>
    <w:endnote w:id="-1"/>
    <w:endnote w:id="0"/>
  </w:endnotePr>
  <w:compat/>
  <w:rsids>
    <w:rsidRoot w:val="00DA6447"/>
    <w:rsid w:val="000025DE"/>
    <w:rsid w:val="00002B1E"/>
    <w:rsid w:val="00007E6B"/>
    <w:rsid w:val="0001013E"/>
    <w:rsid w:val="00011307"/>
    <w:rsid w:val="00011AB3"/>
    <w:rsid w:val="000123BC"/>
    <w:rsid w:val="0001270C"/>
    <w:rsid w:val="00012E9E"/>
    <w:rsid w:val="00014757"/>
    <w:rsid w:val="00016435"/>
    <w:rsid w:val="000169B6"/>
    <w:rsid w:val="000179C7"/>
    <w:rsid w:val="0002195F"/>
    <w:rsid w:val="000227AC"/>
    <w:rsid w:val="0002280A"/>
    <w:rsid w:val="00022F90"/>
    <w:rsid w:val="0002427D"/>
    <w:rsid w:val="00024739"/>
    <w:rsid w:val="00025CB5"/>
    <w:rsid w:val="00026958"/>
    <w:rsid w:val="000300DE"/>
    <w:rsid w:val="0003052C"/>
    <w:rsid w:val="00030D31"/>
    <w:rsid w:val="000315B0"/>
    <w:rsid w:val="00032154"/>
    <w:rsid w:val="00032E02"/>
    <w:rsid w:val="0003354A"/>
    <w:rsid w:val="000350A1"/>
    <w:rsid w:val="00036A6C"/>
    <w:rsid w:val="00036D12"/>
    <w:rsid w:val="00036D96"/>
    <w:rsid w:val="00037197"/>
    <w:rsid w:val="00037EC8"/>
    <w:rsid w:val="00040B0F"/>
    <w:rsid w:val="00040DDC"/>
    <w:rsid w:val="00042241"/>
    <w:rsid w:val="00042BE9"/>
    <w:rsid w:val="00045066"/>
    <w:rsid w:val="000452DC"/>
    <w:rsid w:val="00046F56"/>
    <w:rsid w:val="00050FBC"/>
    <w:rsid w:val="00051C19"/>
    <w:rsid w:val="00052D92"/>
    <w:rsid w:val="00053DF4"/>
    <w:rsid w:val="00054616"/>
    <w:rsid w:val="00054791"/>
    <w:rsid w:val="00055A9C"/>
    <w:rsid w:val="0005600E"/>
    <w:rsid w:val="00057082"/>
    <w:rsid w:val="0005767F"/>
    <w:rsid w:val="00057E73"/>
    <w:rsid w:val="00057FED"/>
    <w:rsid w:val="00060503"/>
    <w:rsid w:val="00061627"/>
    <w:rsid w:val="0006185A"/>
    <w:rsid w:val="0006269D"/>
    <w:rsid w:val="0006458F"/>
    <w:rsid w:val="00066BA8"/>
    <w:rsid w:val="00070150"/>
    <w:rsid w:val="00070E87"/>
    <w:rsid w:val="00071101"/>
    <w:rsid w:val="000712C8"/>
    <w:rsid w:val="000737D7"/>
    <w:rsid w:val="000737EF"/>
    <w:rsid w:val="00073A2E"/>
    <w:rsid w:val="00073F85"/>
    <w:rsid w:val="00075583"/>
    <w:rsid w:val="00075EBA"/>
    <w:rsid w:val="00076700"/>
    <w:rsid w:val="00076F90"/>
    <w:rsid w:val="0007770A"/>
    <w:rsid w:val="00077D61"/>
    <w:rsid w:val="00080CD5"/>
    <w:rsid w:val="000819B6"/>
    <w:rsid w:val="000844F2"/>
    <w:rsid w:val="00084C30"/>
    <w:rsid w:val="0008536F"/>
    <w:rsid w:val="00086FDC"/>
    <w:rsid w:val="00087921"/>
    <w:rsid w:val="00090EA7"/>
    <w:rsid w:val="00092355"/>
    <w:rsid w:val="00095708"/>
    <w:rsid w:val="0009570E"/>
    <w:rsid w:val="0009660F"/>
    <w:rsid w:val="000A006F"/>
    <w:rsid w:val="000A2E90"/>
    <w:rsid w:val="000A39EC"/>
    <w:rsid w:val="000A464A"/>
    <w:rsid w:val="000A6572"/>
    <w:rsid w:val="000B10EE"/>
    <w:rsid w:val="000B1E8A"/>
    <w:rsid w:val="000B27CB"/>
    <w:rsid w:val="000B33C6"/>
    <w:rsid w:val="000B33EE"/>
    <w:rsid w:val="000B369D"/>
    <w:rsid w:val="000B46DB"/>
    <w:rsid w:val="000B5349"/>
    <w:rsid w:val="000C2564"/>
    <w:rsid w:val="000C4718"/>
    <w:rsid w:val="000C764D"/>
    <w:rsid w:val="000C7CA2"/>
    <w:rsid w:val="000D364D"/>
    <w:rsid w:val="000D3986"/>
    <w:rsid w:val="000D5600"/>
    <w:rsid w:val="000D5906"/>
    <w:rsid w:val="000D5D89"/>
    <w:rsid w:val="000D7449"/>
    <w:rsid w:val="000E2AEA"/>
    <w:rsid w:val="000E2FE0"/>
    <w:rsid w:val="000E36A8"/>
    <w:rsid w:val="000E41F8"/>
    <w:rsid w:val="000E5EE8"/>
    <w:rsid w:val="000E6F6E"/>
    <w:rsid w:val="000E7594"/>
    <w:rsid w:val="000F0D0C"/>
    <w:rsid w:val="000F3227"/>
    <w:rsid w:val="000F3B2A"/>
    <w:rsid w:val="000F40E7"/>
    <w:rsid w:val="000F4177"/>
    <w:rsid w:val="000F5D70"/>
    <w:rsid w:val="000F621E"/>
    <w:rsid w:val="000F6CC9"/>
    <w:rsid w:val="000F7662"/>
    <w:rsid w:val="000F7BB4"/>
    <w:rsid w:val="0010015D"/>
    <w:rsid w:val="00100B2C"/>
    <w:rsid w:val="001070B3"/>
    <w:rsid w:val="00107E1A"/>
    <w:rsid w:val="00110AD4"/>
    <w:rsid w:val="00112F2D"/>
    <w:rsid w:val="00116814"/>
    <w:rsid w:val="00116A1F"/>
    <w:rsid w:val="00117A16"/>
    <w:rsid w:val="0012065D"/>
    <w:rsid w:val="00120E69"/>
    <w:rsid w:val="00121593"/>
    <w:rsid w:val="00122066"/>
    <w:rsid w:val="001239CD"/>
    <w:rsid w:val="0012419D"/>
    <w:rsid w:val="00124528"/>
    <w:rsid w:val="00124D9D"/>
    <w:rsid w:val="00125F7F"/>
    <w:rsid w:val="001270BE"/>
    <w:rsid w:val="0013002D"/>
    <w:rsid w:val="00130F2A"/>
    <w:rsid w:val="00131505"/>
    <w:rsid w:val="0013172E"/>
    <w:rsid w:val="00131CC0"/>
    <w:rsid w:val="001338B7"/>
    <w:rsid w:val="001347D8"/>
    <w:rsid w:val="001411A2"/>
    <w:rsid w:val="00143E29"/>
    <w:rsid w:val="00143E51"/>
    <w:rsid w:val="00144126"/>
    <w:rsid w:val="0014570B"/>
    <w:rsid w:val="001464AF"/>
    <w:rsid w:val="00146578"/>
    <w:rsid w:val="00150CF8"/>
    <w:rsid w:val="00150E09"/>
    <w:rsid w:val="00152F48"/>
    <w:rsid w:val="00157A54"/>
    <w:rsid w:val="001635DA"/>
    <w:rsid w:val="00164F1E"/>
    <w:rsid w:val="00166BB8"/>
    <w:rsid w:val="001678BE"/>
    <w:rsid w:val="00167EAD"/>
    <w:rsid w:val="0017147A"/>
    <w:rsid w:val="00171B60"/>
    <w:rsid w:val="00171F7D"/>
    <w:rsid w:val="00172398"/>
    <w:rsid w:val="001729B2"/>
    <w:rsid w:val="00175043"/>
    <w:rsid w:val="00180177"/>
    <w:rsid w:val="0018069F"/>
    <w:rsid w:val="00180BC9"/>
    <w:rsid w:val="00181B82"/>
    <w:rsid w:val="00182B12"/>
    <w:rsid w:val="00182EA3"/>
    <w:rsid w:val="00185EA5"/>
    <w:rsid w:val="0018612E"/>
    <w:rsid w:val="0018631D"/>
    <w:rsid w:val="00186C8C"/>
    <w:rsid w:val="00187475"/>
    <w:rsid w:val="00187CDA"/>
    <w:rsid w:val="00190223"/>
    <w:rsid w:val="00190DA5"/>
    <w:rsid w:val="00191076"/>
    <w:rsid w:val="00191511"/>
    <w:rsid w:val="00191C2D"/>
    <w:rsid w:val="00192E55"/>
    <w:rsid w:val="001933A3"/>
    <w:rsid w:val="0019504A"/>
    <w:rsid w:val="00195A9D"/>
    <w:rsid w:val="00196F9C"/>
    <w:rsid w:val="001A0F97"/>
    <w:rsid w:val="001A1B19"/>
    <w:rsid w:val="001A27DE"/>
    <w:rsid w:val="001A4D27"/>
    <w:rsid w:val="001A5576"/>
    <w:rsid w:val="001A5DD1"/>
    <w:rsid w:val="001B0474"/>
    <w:rsid w:val="001B0C52"/>
    <w:rsid w:val="001B25FE"/>
    <w:rsid w:val="001B3BF7"/>
    <w:rsid w:val="001B3DA1"/>
    <w:rsid w:val="001B4715"/>
    <w:rsid w:val="001B55DB"/>
    <w:rsid w:val="001B6B2D"/>
    <w:rsid w:val="001B7374"/>
    <w:rsid w:val="001B787D"/>
    <w:rsid w:val="001B7C0A"/>
    <w:rsid w:val="001C188D"/>
    <w:rsid w:val="001C19F0"/>
    <w:rsid w:val="001C2636"/>
    <w:rsid w:val="001C36E4"/>
    <w:rsid w:val="001C3992"/>
    <w:rsid w:val="001C46FC"/>
    <w:rsid w:val="001C5F29"/>
    <w:rsid w:val="001C63ED"/>
    <w:rsid w:val="001D0577"/>
    <w:rsid w:val="001D3E38"/>
    <w:rsid w:val="001D4419"/>
    <w:rsid w:val="001D5036"/>
    <w:rsid w:val="001E0783"/>
    <w:rsid w:val="001E2B44"/>
    <w:rsid w:val="001E2CA2"/>
    <w:rsid w:val="001E4AE9"/>
    <w:rsid w:val="001E4B9E"/>
    <w:rsid w:val="001E77FF"/>
    <w:rsid w:val="001F0B57"/>
    <w:rsid w:val="001F1271"/>
    <w:rsid w:val="001F2723"/>
    <w:rsid w:val="001F4293"/>
    <w:rsid w:val="001F638D"/>
    <w:rsid w:val="001F6F4E"/>
    <w:rsid w:val="001F7A49"/>
    <w:rsid w:val="00200037"/>
    <w:rsid w:val="00200FDC"/>
    <w:rsid w:val="0020367E"/>
    <w:rsid w:val="002054C3"/>
    <w:rsid w:val="002054ED"/>
    <w:rsid w:val="00206DA4"/>
    <w:rsid w:val="002142D7"/>
    <w:rsid w:val="002153B5"/>
    <w:rsid w:val="00215DCE"/>
    <w:rsid w:val="00216AEC"/>
    <w:rsid w:val="00220B25"/>
    <w:rsid w:val="00221330"/>
    <w:rsid w:val="00221DF3"/>
    <w:rsid w:val="00222491"/>
    <w:rsid w:val="00225E0A"/>
    <w:rsid w:val="0022651F"/>
    <w:rsid w:val="00227D41"/>
    <w:rsid w:val="0023021B"/>
    <w:rsid w:val="002303E8"/>
    <w:rsid w:val="002322DF"/>
    <w:rsid w:val="00232B48"/>
    <w:rsid w:val="00232F34"/>
    <w:rsid w:val="00233E1F"/>
    <w:rsid w:val="00234054"/>
    <w:rsid w:val="00234610"/>
    <w:rsid w:val="0023620B"/>
    <w:rsid w:val="002363FA"/>
    <w:rsid w:val="002372EF"/>
    <w:rsid w:val="002406DA"/>
    <w:rsid w:val="00241450"/>
    <w:rsid w:val="00241E4E"/>
    <w:rsid w:val="00241E60"/>
    <w:rsid w:val="00242405"/>
    <w:rsid w:val="00242A1E"/>
    <w:rsid w:val="00242D3F"/>
    <w:rsid w:val="0024355D"/>
    <w:rsid w:val="00244094"/>
    <w:rsid w:val="002444E7"/>
    <w:rsid w:val="002502AB"/>
    <w:rsid w:val="002512C1"/>
    <w:rsid w:val="0025406E"/>
    <w:rsid w:val="0025494A"/>
    <w:rsid w:val="00254E8B"/>
    <w:rsid w:val="00255752"/>
    <w:rsid w:val="0025633D"/>
    <w:rsid w:val="00260BCD"/>
    <w:rsid w:val="00260EEF"/>
    <w:rsid w:val="00261037"/>
    <w:rsid w:val="0026225B"/>
    <w:rsid w:val="00262908"/>
    <w:rsid w:val="002647E4"/>
    <w:rsid w:val="00265781"/>
    <w:rsid w:val="002659A7"/>
    <w:rsid w:val="00266801"/>
    <w:rsid w:val="00266C88"/>
    <w:rsid w:val="00267BDD"/>
    <w:rsid w:val="002727A5"/>
    <w:rsid w:val="00272922"/>
    <w:rsid w:val="00273C54"/>
    <w:rsid w:val="0027582E"/>
    <w:rsid w:val="00275ABB"/>
    <w:rsid w:val="0027620E"/>
    <w:rsid w:val="00276240"/>
    <w:rsid w:val="002769E0"/>
    <w:rsid w:val="00277624"/>
    <w:rsid w:val="00281608"/>
    <w:rsid w:val="0028215E"/>
    <w:rsid w:val="00282342"/>
    <w:rsid w:val="00282492"/>
    <w:rsid w:val="00286E55"/>
    <w:rsid w:val="0029087F"/>
    <w:rsid w:val="002909BF"/>
    <w:rsid w:val="00292C14"/>
    <w:rsid w:val="00292D2D"/>
    <w:rsid w:val="00293AC1"/>
    <w:rsid w:val="00295963"/>
    <w:rsid w:val="002970D9"/>
    <w:rsid w:val="00297625"/>
    <w:rsid w:val="002A138C"/>
    <w:rsid w:val="002A2CD5"/>
    <w:rsid w:val="002A4E25"/>
    <w:rsid w:val="002A5144"/>
    <w:rsid w:val="002A51A1"/>
    <w:rsid w:val="002A52ED"/>
    <w:rsid w:val="002A5640"/>
    <w:rsid w:val="002A5AA6"/>
    <w:rsid w:val="002A5CB6"/>
    <w:rsid w:val="002B13C7"/>
    <w:rsid w:val="002B2B52"/>
    <w:rsid w:val="002B3729"/>
    <w:rsid w:val="002B3B19"/>
    <w:rsid w:val="002B3BA1"/>
    <w:rsid w:val="002B3CA7"/>
    <w:rsid w:val="002B4034"/>
    <w:rsid w:val="002C0F5F"/>
    <w:rsid w:val="002C1849"/>
    <w:rsid w:val="002C229E"/>
    <w:rsid w:val="002C2D32"/>
    <w:rsid w:val="002C46CA"/>
    <w:rsid w:val="002C5003"/>
    <w:rsid w:val="002C6500"/>
    <w:rsid w:val="002C6C86"/>
    <w:rsid w:val="002D25BF"/>
    <w:rsid w:val="002D3FEC"/>
    <w:rsid w:val="002D450F"/>
    <w:rsid w:val="002D5A22"/>
    <w:rsid w:val="002D6FD0"/>
    <w:rsid w:val="002D7463"/>
    <w:rsid w:val="002D76D7"/>
    <w:rsid w:val="002E101F"/>
    <w:rsid w:val="002E4A14"/>
    <w:rsid w:val="002E5180"/>
    <w:rsid w:val="002E5A8E"/>
    <w:rsid w:val="002E6BF0"/>
    <w:rsid w:val="002E71AF"/>
    <w:rsid w:val="002E72F3"/>
    <w:rsid w:val="002F194F"/>
    <w:rsid w:val="002F2278"/>
    <w:rsid w:val="002F311A"/>
    <w:rsid w:val="002F3327"/>
    <w:rsid w:val="002F36AD"/>
    <w:rsid w:val="002F377C"/>
    <w:rsid w:val="002F425E"/>
    <w:rsid w:val="002F6E0E"/>
    <w:rsid w:val="002F7AA1"/>
    <w:rsid w:val="003001E9"/>
    <w:rsid w:val="00300291"/>
    <w:rsid w:val="0030261F"/>
    <w:rsid w:val="00302F6F"/>
    <w:rsid w:val="00303731"/>
    <w:rsid w:val="00303B0D"/>
    <w:rsid w:val="00304A4B"/>
    <w:rsid w:val="00304C6D"/>
    <w:rsid w:val="00305E51"/>
    <w:rsid w:val="003064E7"/>
    <w:rsid w:val="003101E0"/>
    <w:rsid w:val="00315C5B"/>
    <w:rsid w:val="00317951"/>
    <w:rsid w:val="00321E03"/>
    <w:rsid w:val="0032486E"/>
    <w:rsid w:val="00332E8B"/>
    <w:rsid w:val="00334EB9"/>
    <w:rsid w:val="00337457"/>
    <w:rsid w:val="003377E0"/>
    <w:rsid w:val="00337914"/>
    <w:rsid w:val="00342875"/>
    <w:rsid w:val="0034288E"/>
    <w:rsid w:val="003452F7"/>
    <w:rsid w:val="003455BD"/>
    <w:rsid w:val="00345832"/>
    <w:rsid w:val="00346893"/>
    <w:rsid w:val="00351479"/>
    <w:rsid w:val="003519CF"/>
    <w:rsid w:val="00352A6A"/>
    <w:rsid w:val="00352F66"/>
    <w:rsid w:val="00353149"/>
    <w:rsid w:val="003564C0"/>
    <w:rsid w:val="003568AB"/>
    <w:rsid w:val="0035736A"/>
    <w:rsid w:val="00357752"/>
    <w:rsid w:val="0036089D"/>
    <w:rsid w:val="003644DB"/>
    <w:rsid w:val="003648A8"/>
    <w:rsid w:val="00366521"/>
    <w:rsid w:val="003676F9"/>
    <w:rsid w:val="00367D5E"/>
    <w:rsid w:val="003706CA"/>
    <w:rsid w:val="003711E8"/>
    <w:rsid w:val="0037135C"/>
    <w:rsid w:val="00371442"/>
    <w:rsid w:val="00372406"/>
    <w:rsid w:val="00372BDA"/>
    <w:rsid w:val="0037594E"/>
    <w:rsid w:val="00377DF9"/>
    <w:rsid w:val="0038414E"/>
    <w:rsid w:val="00384CCA"/>
    <w:rsid w:val="003858B5"/>
    <w:rsid w:val="00385936"/>
    <w:rsid w:val="0038596F"/>
    <w:rsid w:val="00385C58"/>
    <w:rsid w:val="003864DE"/>
    <w:rsid w:val="00387019"/>
    <w:rsid w:val="003903AB"/>
    <w:rsid w:val="00391E2A"/>
    <w:rsid w:val="00393318"/>
    <w:rsid w:val="003967BF"/>
    <w:rsid w:val="00396D96"/>
    <w:rsid w:val="00396ED1"/>
    <w:rsid w:val="00397086"/>
    <w:rsid w:val="003A0CED"/>
    <w:rsid w:val="003A1029"/>
    <w:rsid w:val="003A39A6"/>
    <w:rsid w:val="003A546E"/>
    <w:rsid w:val="003A55E9"/>
    <w:rsid w:val="003A6189"/>
    <w:rsid w:val="003A69AF"/>
    <w:rsid w:val="003B0881"/>
    <w:rsid w:val="003B0ED8"/>
    <w:rsid w:val="003B3B1F"/>
    <w:rsid w:val="003B3BE5"/>
    <w:rsid w:val="003B4FFA"/>
    <w:rsid w:val="003B56D0"/>
    <w:rsid w:val="003B5A0D"/>
    <w:rsid w:val="003B7B70"/>
    <w:rsid w:val="003C0A85"/>
    <w:rsid w:val="003C0D07"/>
    <w:rsid w:val="003C306C"/>
    <w:rsid w:val="003C37FF"/>
    <w:rsid w:val="003C4A5F"/>
    <w:rsid w:val="003C4F78"/>
    <w:rsid w:val="003C57EC"/>
    <w:rsid w:val="003C5F64"/>
    <w:rsid w:val="003C6CDA"/>
    <w:rsid w:val="003C6EAB"/>
    <w:rsid w:val="003C70C1"/>
    <w:rsid w:val="003C7D49"/>
    <w:rsid w:val="003D17C3"/>
    <w:rsid w:val="003D3484"/>
    <w:rsid w:val="003D3659"/>
    <w:rsid w:val="003D3B7D"/>
    <w:rsid w:val="003D4322"/>
    <w:rsid w:val="003D5699"/>
    <w:rsid w:val="003E044F"/>
    <w:rsid w:val="003E0EAE"/>
    <w:rsid w:val="003E2682"/>
    <w:rsid w:val="003E3AFA"/>
    <w:rsid w:val="003E3BAC"/>
    <w:rsid w:val="003E6DE6"/>
    <w:rsid w:val="003E7230"/>
    <w:rsid w:val="003F0AF2"/>
    <w:rsid w:val="003F14C8"/>
    <w:rsid w:val="003F161F"/>
    <w:rsid w:val="003F1CAA"/>
    <w:rsid w:val="003F65D3"/>
    <w:rsid w:val="00400B73"/>
    <w:rsid w:val="00401EE8"/>
    <w:rsid w:val="00402349"/>
    <w:rsid w:val="004044C1"/>
    <w:rsid w:val="00404710"/>
    <w:rsid w:val="00407358"/>
    <w:rsid w:val="00407F02"/>
    <w:rsid w:val="00411033"/>
    <w:rsid w:val="0041171F"/>
    <w:rsid w:val="004144F9"/>
    <w:rsid w:val="0041486C"/>
    <w:rsid w:val="00415E43"/>
    <w:rsid w:val="00417996"/>
    <w:rsid w:val="00417ABE"/>
    <w:rsid w:val="0042012F"/>
    <w:rsid w:val="0042042D"/>
    <w:rsid w:val="004209E3"/>
    <w:rsid w:val="00420FE4"/>
    <w:rsid w:val="00421084"/>
    <w:rsid w:val="0042134C"/>
    <w:rsid w:val="00421752"/>
    <w:rsid w:val="004263B0"/>
    <w:rsid w:val="0042791F"/>
    <w:rsid w:val="00432C75"/>
    <w:rsid w:val="004331A2"/>
    <w:rsid w:val="00433E52"/>
    <w:rsid w:val="0043795F"/>
    <w:rsid w:val="00440F21"/>
    <w:rsid w:val="00441967"/>
    <w:rsid w:val="00443F69"/>
    <w:rsid w:val="00443F8C"/>
    <w:rsid w:val="0044472A"/>
    <w:rsid w:val="0044544A"/>
    <w:rsid w:val="00446598"/>
    <w:rsid w:val="00452E90"/>
    <w:rsid w:val="004532BE"/>
    <w:rsid w:val="00453CA4"/>
    <w:rsid w:val="004541D4"/>
    <w:rsid w:val="0045558F"/>
    <w:rsid w:val="0045744C"/>
    <w:rsid w:val="004609CC"/>
    <w:rsid w:val="00463287"/>
    <w:rsid w:val="004637E9"/>
    <w:rsid w:val="00463A19"/>
    <w:rsid w:val="0046641C"/>
    <w:rsid w:val="004664E7"/>
    <w:rsid w:val="00466A05"/>
    <w:rsid w:val="00471AE8"/>
    <w:rsid w:val="0047218C"/>
    <w:rsid w:val="00474666"/>
    <w:rsid w:val="00474DD0"/>
    <w:rsid w:val="00475BC4"/>
    <w:rsid w:val="004800AF"/>
    <w:rsid w:val="00481F2E"/>
    <w:rsid w:val="004823D5"/>
    <w:rsid w:val="00485DA1"/>
    <w:rsid w:val="00486DE5"/>
    <w:rsid w:val="00487B48"/>
    <w:rsid w:val="00491FF5"/>
    <w:rsid w:val="00492AEB"/>
    <w:rsid w:val="00492C4D"/>
    <w:rsid w:val="00492DFC"/>
    <w:rsid w:val="00493505"/>
    <w:rsid w:val="004947E8"/>
    <w:rsid w:val="00495282"/>
    <w:rsid w:val="00496451"/>
    <w:rsid w:val="00496818"/>
    <w:rsid w:val="004A231E"/>
    <w:rsid w:val="004A2B35"/>
    <w:rsid w:val="004A36DC"/>
    <w:rsid w:val="004A46E0"/>
    <w:rsid w:val="004A656F"/>
    <w:rsid w:val="004B3A0B"/>
    <w:rsid w:val="004B5BD2"/>
    <w:rsid w:val="004C2900"/>
    <w:rsid w:val="004C6442"/>
    <w:rsid w:val="004D32C7"/>
    <w:rsid w:val="004D3884"/>
    <w:rsid w:val="004D3AF9"/>
    <w:rsid w:val="004D3D4D"/>
    <w:rsid w:val="004D4DF3"/>
    <w:rsid w:val="004D5DC9"/>
    <w:rsid w:val="004D7B98"/>
    <w:rsid w:val="004E0659"/>
    <w:rsid w:val="004E1685"/>
    <w:rsid w:val="004E296D"/>
    <w:rsid w:val="004E586C"/>
    <w:rsid w:val="004E5BC9"/>
    <w:rsid w:val="004E7174"/>
    <w:rsid w:val="004E7BA5"/>
    <w:rsid w:val="004F03BF"/>
    <w:rsid w:val="004F08B8"/>
    <w:rsid w:val="004F0E33"/>
    <w:rsid w:val="004F1C5E"/>
    <w:rsid w:val="004F2134"/>
    <w:rsid w:val="004F6105"/>
    <w:rsid w:val="004F709A"/>
    <w:rsid w:val="005014AC"/>
    <w:rsid w:val="0050224C"/>
    <w:rsid w:val="00502BF6"/>
    <w:rsid w:val="00504718"/>
    <w:rsid w:val="005075F4"/>
    <w:rsid w:val="00512994"/>
    <w:rsid w:val="00512F67"/>
    <w:rsid w:val="00513635"/>
    <w:rsid w:val="00514617"/>
    <w:rsid w:val="00514EBB"/>
    <w:rsid w:val="005179D4"/>
    <w:rsid w:val="005203C5"/>
    <w:rsid w:val="00520C64"/>
    <w:rsid w:val="00522715"/>
    <w:rsid w:val="00522D9D"/>
    <w:rsid w:val="00523911"/>
    <w:rsid w:val="00523940"/>
    <w:rsid w:val="00526055"/>
    <w:rsid w:val="005303E6"/>
    <w:rsid w:val="005305A0"/>
    <w:rsid w:val="00530625"/>
    <w:rsid w:val="005312F8"/>
    <w:rsid w:val="005316E5"/>
    <w:rsid w:val="005339C3"/>
    <w:rsid w:val="005348DC"/>
    <w:rsid w:val="005349FE"/>
    <w:rsid w:val="00534CF3"/>
    <w:rsid w:val="00535216"/>
    <w:rsid w:val="0053631B"/>
    <w:rsid w:val="00536455"/>
    <w:rsid w:val="00542E24"/>
    <w:rsid w:val="00544243"/>
    <w:rsid w:val="00544566"/>
    <w:rsid w:val="005475DB"/>
    <w:rsid w:val="00550747"/>
    <w:rsid w:val="00550B34"/>
    <w:rsid w:val="005532F0"/>
    <w:rsid w:val="0055383A"/>
    <w:rsid w:val="00554DF5"/>
    <w:rsid w:val="00556D42"/>
    <w:rsid w:val="00561F11"/>
    <w:rsid w:val="00562B75"/>
    <w:rsid w:val="00563B56"/>
    <w:rsid w:val="0056465F"/>
    <w:rsid w:val="0056506C"/>
    <w:rsid w:val="00566419"/>
    <w:rsid w:val="0056673F"/>
    <w:rsid w:val="00567C75"/>
    <w:rsid w:val="00570541"/>
    <w:rsid w:val="00571667"/>
    <w:rsid w:val="00572C98"/>
    <w:rsid w:val="00573006"/>
    <w:rsid w:val="005733FD"/>
    <w:rsid w:val="00574BDB"/>
    <w:rsid w:val="0057674A"/>
    <w:rsid w:val="00577669"/>
    <w:rsid w:val="0058051D"/>
    <w:rsid w:val="0058088C"/>
    <w:rsid w:val="00580990"/>
    <w:rsid w:val="00581E85"/>
    <w:rsid w:val="00581EDB"/>
    <w:rsid w:val="005822B8"/>
    <w:rsid w:val="00582DC1"/>
    <w:rsid w:val="00584840"/>
    <w:rsid w:val="005855FD"/>
    <w:rsid w:val="0058687B"/>
    <w:rsid w:val="005868CD"/>
    <w:rsid w:val="00586921"/>
    <w:rsid w:val="005873B3"/>
    <w:rsid w:val="00590860"/>
    <w:rsid w:val="00591EA1"/>
    <w:rsid w:val="0059333D"/>
    <w:rsid w:val="00595D47"/>
    <w:rsid w:val="005A081A"/>
    <w:rsid w:val="005A158C"/>
    <w:rsid w:val="005A1AEF"/>
    <w:rsid w:val="005A1CAC"/>
    <w:rsid w:val="005A2CAC"/>
    <w:rsid w:val="005A33EA"/>
    <w:rsid w:val="005A4A81"/>
    <w:rsid w:val="005A5714"/>
    <w:rsid w:val="005A60D6"/>
    <w:rsid w:val="005A729D"/>
    <w:rsid w:val="005A7BBC"/>
    <w:rsid w:val="005A7D12"/>
    <w:rsid w:val="005B0C27"/>
    <w:rsid w:val="005B1803"/>
    <w:rsid w:val="005B27B8"/>
    <w:rsid w:val="005B3E64"/>
    <w:rsid w:val="005B7F36"/>
    <w:rsid w:val="005C0AD8"/>
    <w:rsid w:val="005C1BC8"/>
    <w:rsid w:val="005C3D3C"/>
    <w:rsid w:val="005C689C"/>
    <w:rsid w:val="005C7316"/>
    <w:rsid w:val="005C7FD2"/>
    <w:rsid w:val="005D1662"/>
    <w:rsid w:val="005D1BC9"/>
    <w:rsid w:val="005D2726"/>
    <w:rsid w:val="005D2ACB"/>
    <w:rsid w:val="005D2EA0"/>
    <w:rsid w:val="005D2F7E"/>
    <w:rsid w:val="005D37F2"/>
    <w:rsid w:val="005D51C5"/>
    <w:rsid w:val="005D5460"/>
    <w:rsid w:val="005E09C1"/>
    <w:rsid w:val="005E0C54"/>
    <w:rsid w:val="005E44CC"/>
    <w:rsid w:val="005E4B21"/>
    <w:rsid w:val="005E536B"/>
    <w:rsid w:val="005E5FA3"/>
    <w:rsid w:val="005E68F9"/>
    <w:rsid w:val="005E6E9A"/>
    <w:rsid w:val="005F01FC"/>
    <w:rsid w:val="005F03A9"/>
    <w:rsid w:val="005F04A0"/>
    <w:rsid w:val="005F0FB2"/>
    <w:rsid w:val="005F1BDC"/>
    <w:rsid w:val="00602182"/>
    <w:rsid w:val="00602AE2"/>
    <w:rsid w:val="0060350C"/>
    <w:rsid w:val="0060392F"/>
    <w:rsid w:val="00603C31"/>
    <w:rsid w:val="00604582"/>
    <w:rsid w:val="00605CF2"/>
    <w:rsid w:val="006063F6"/>
    <w:rsid w:val="006064F8"/>
    <w:rsid w:val="00607466"/>
    <w:rsid w:val="006074FB"/>
    <w:rsid w:val="00607DF3"/>
    <w:rsid w:val="00610F46"/>
    <w:rsid w:val="00612BFC"/>
    <w:rsid w:val="006159B2"/>
    <w:rsid w:val="00617E59"/>
    <w:rsid w:val="006214EA"/>
    <w:rsid w:val="00621A2A"/>
    <w:rsid w:val="006232FA"/>
    <w:rsid w:val="00623F1C"/>
    <w:rsid w:val="00625CD9"/>
    <w:rsid w:val="00627265"/>
    <w:rsid w:val="006272D2"/>
    <w:rsid w:val="006277FA"/>
    <w:rsid w:val="00627AEB"/>
    <w:rsid w:val="00633567"/>
    <w:rsid w:val="0063494A"/>
    <w:rsid w:val="00634F7F"/>
    <w:rsid w:val="0063540F"/>
    <w:rsid w:val="00635F1B"/>
    <w:rsid w:val="00642545"/>
    <w:rsid w:val="00646651"/>
    <w:rsid w:val="006477B0"/>
    <w:rsid w:val="00647F87"/>
    <w:rsid w:val="00651326"/>
    <w:rsid w:val="00651E5C"/>
    <w:rsid w:val="00652D8C"/>
    <w:rsid w:val="006530A9"/>
    <w:rsid w:val="00654103"/>
    <w:rsid w:val="00654B3E"/>
    <w:rsid w:val="00655BBB"/>
    <w:rsid w:val="00656277"/>
    <w:rsid w:val="00656C26"/>
    <w:rsid w:val="006623F0"/>
    <w:rsid w:val="00662EAC"/>
    <w:rsid w:val="006636EE"/>
    <w:rsid w:val="00663A65"/>
    <w:rsid w:val="0066433B"/>
    <w:rsid w:val="00664B0F"/>
    <w:rsid w:val="00664B3A"/>
    <w:rsid w:val="006729D8"/>
    <w:rsid w:val="00672A4E"/>
    <w:rsid w:val="00672B55"/>
    <w:rsid w:val="00672CA3"/>
    <w:rsid w:val="00674944"/>
    <w:rsid w:val="00675D7E"/>
    <w:rsid w:val="0067635A"/>
    <w:rsid w:val="00676A27"/>
    <w:rsid w:val="00677ED2"/>
    <w:rsid w:val="00681AD5"/>
    <w:rsid w:val="0068200C"/>
    <w:rsid w:val="00682457"/>
    <w:rsid w:val="006857BE"/>
    <w:rsid w:val="00687D29"/>
    <w:rsid w:val="006903F4"/>
    <w:rsid w:val="0069041C"/>
    <w:rsid w:val="0069082A"/>
    <w:rsid w:val="00692D92"/>
    <w:rsid w:val="00693DCC"/>
    <w:rsid w:val="0069417F"/>
    <w:rsid w:val="00694A5E"/>
    <w:rsid w:val="006A097B"/>
    <w:rsid w:val="006A0EB8"/>
    <w:rsid w:val="006A1392"/>
    <w:rsid w:val="006A34E2"/>
    <w:rsid w:val="006A3A1D"/>
    <w:rsid w:val="006A4990"/>
    <w:rsid w:val="006A542E"/>
    <w:rsid w:val="006A700B"/>
    <w:rsid w:val="006B1C3D"/>
    <w:rsid w:val="006B1EA8"/>
    <w:rsid w:val="006B2296"/>
    <w:rsid w:val="006B2509"/>
    <w:rsid w:val="006B3D54"/>
    <w:rsid w:val="006B71C5"/>
    <w:rsid w:val="006C08E2"/>
    <w:rsid w:val="006C153A"/>
    <w:rsid w:val="006C1A07"/>
    <w:rsid w:val="006C252C"/>
    <w:rsid w:val="006C38C6"/>
    <w:rsid w:val="006C4837"/>
    <w:rsid w:val="006C545E"/>
    <w:rsid w:val="006C651B"/>
    <w:rsid w:val="006C7969"/>
    <w:rsid w:val="006D2610"/>
    <w:rsid w:val="006D2C20"/>
    <w:rsid w:val="006D464B"/>
    <w:rsid w:val="006E03F3"/>
    <w:rsid w:val="006E1A6A"/>
    <w:rsid w:val="006E25EC"/>
    <w:rsid w:val="006E2944"/>
    <w:rsid w:val="006E470C"/>
    <w:rsid w:val="006E5F9A"/>
    <w:rsid w:val="006E624B"/>
    <w:rsid w:val="006E6395"/>
    <w:rsid w:val="006E6D74"/>
    <w:rsid w:val="006E7F73"/>
    <w:rsid w:val="006F1DF1"/>
    <w:rsid w:val="006F2B45"/>
    <w:rsid w:val="007002C6"/>
    <w:rsid w:val="00700C7E"/>
    <w:rsid w:val="00701AB0"/>
    <w:rsid w:val="00701C79"/>
    <w:rsid w:val="007022CA"/>
    <w:rsid w:val="0070255E"/>
    <w:rsid w:val="007033BD"/>
    <w:rsid w:val="00706938"/>
    <w:rsid w:val="00706BC2"/>
    <w:rsid w:val="00706BF1"/>
    <w:rsid w:val="007070C1"/>
    <w:rsid w:val="00710E5C"/>
    <w:rsid w:val="0071213D"/>
    <w:rsid w:val="00712400"/>
    <w:rsid w:val="007142A2"/>
    <w:rsid w:val="00714988"/>
    <w:rsid w:val="00714C72"/>
    <w:rsid w:val="00716F22"/>
    <w:rsid w:val="00717257"/>
    <w:rsid w:val="007172C7"/>
    <w:rsid w:val="007218DE"/>
    <w:rsid w:val="00722115"/>
    <w:rsid w:val="00722C2E"/>
    <w:rsid w:val="007244FD"/>
    <w:rsid w:val="00726B6E"/>
    <w:rsid w:val="00726EEB"/>
    <w:rsid w:val="00727E95"/>
    <w:rsid w:val="0073147F"/>
    <w:rsid w:val="00731A47"/>
    <w:rsid w:val="007321AC"/>
    <w:rsid w:val="007322CF"/>
    <w:rsid w:val="00733064"/>
    <w:rsid w:val="00734C4A"/>
    <w:rsid w:val="00743118"/>
    <w:rsid w:val="007436C5"/>
    <w:rsid w:val="00744052"/>
    <w:rsid w:val="00746BDB"/>
    <w:rsid w:val="007476B9"/>
    <w:rsid w:val="00747CA6"/>
    <w:rsid w:val="00747F07"/>
    <w:rsid w:val="00750786"/>
    <w:rsid w:val="0075365F"/>
    <w:rsid w:val="00755367"/>
    <w:rsid w:val="00756D53"/>
    <w:rsid w:val="00756F68"/>
    <w:rsid w:val="00756FEE"/>
    <w:rsid w:val="00757EF3"/>
    <w:rsid w:val="0076178E"/>
    <w:rsid w:val="00761A15"/>
    <w:rsid w:val="00762879"/>
    <w:rsid w:val="00762DF9"/>
    <w:rsid w:val="00763DD9"/>
    <w:rsid w:val="0076427B"/>
    <w:rsid w:val="00766957"/>
    <w:rsid w:val="00766BC0"/>
    <w:rsid w:val="00767031"/>
    <w:rsid w:val="007676C2"/>
    <w:rsid w:val="00770770"/>
    <w:rsid w:val="00770C72"/>
    <w:rsid w:val="00770FC9"/>
    <w:rsid w:val="007719EC"/>
    <w:rsid w:val="00773BD3"/>
    <w:rsid w:val="007804F1"/>
    <w:rsid w:val="007806D5"/>
    <w:rsid w:val="007816C4"/>
    <w:rsid w:val="00781ECA"/>
    <w:rsid w:val="00782D57"/>
    <w:rsid w:val="00783895"/>
    <w:rsid w:val="007871EF"/>
    <w:rsid w:val="00787C2B"/>
    <w:rsid w:val="00790423"/>
    <w:rsid w:val="00792819"/>
    <w:rsid w:val="00792C31"/>
    <w:rsid w:val="007949B7"/>
    <w:rsid w:val="00795351"/>
    <w:rsid w:val="007976C5"/>
    <w:rsid w:val="007A25E4"/>
    <w:rsid w:val="007A3BC0"/>
    <w:rsid w:val="007A3D64"/>
    <w:rsid w:val="007A4891"/>
    <w:rsid w:val="007A55B1"/>
    <w:rsid w:val="007A5FF0"/>
    <w:rsid w:val="007B2042"/>
    <w:rsid w:val="007B2301"/>
    <w:rsid w:val="007B45B3"/>
    <w:rsid w:val="007B5166"/>
    <w:rsid w:val="007B569B"/>
    <w:rsid w:val="007B7188"/>
    <w:rsid w:val="007B7A49"/>
    <w:rsid w:val="007C0567"/>
    <w:rsid w:val="007C14D5"/>
    <w:rsid w:val="007C354B"/>
    <w:rsid w:val="007C4812"/>
    <w:rsid w:val="007C4F3E"/>
    <w:rsid w:val="007C5EF9"/>
    <w:rsid w:val="007C67E7"/>
    <w:rsid w:val="007C6D63"/>
    <w:rsid w:val="007C733E"/>
    <w:rsid w:val="007D14E8"/>
    <w:rsid w:val="007D16CE"/>
    <w:rsid w:val="007D6E30"/>
    <w:rsid w:val="007E0157"/>
    <w:rsid w:val="007E31B7"/>
    <w:rsid w:val="007E3D64"/>
    <w:rsid w:val="007E4A94"/>
    <w:rsid w:val="007E6CC1"/>
    <w:rsid w:val="007F0DFC"/>
    <w:rsid w:val="007F1963"/>
    <w:rsid w:val="007F2A6E"/>
    <w:rsid w:val="007F2B3E"/>
    <w:rsid w:val="007F3F3E"/>
    <w:rsid w:val="007F4F61"/>
    <w:rsid w:val="007F660E"/>
    <w:rsid w:val="007F66CC"/>
    <w:rsid w:val="007F7207"/>
    <w:rsid w:val="008005DD"/>
    <w:rsid w:val="00801932"/>
    <w:rsid w:val="00801D3B"/>
    <w:rsid w:val="00802F7C"/>
    <w:rsid w:val="00805B2D"/>
    <w:rsid w:val="00807F14"/>
    <w:rsid w:val="00810208"/>
    <w:rsid w:val="00810C7E"/>
    <w:rsid w:val="00811578"/>
    <w:rsid w:val="0081247F"/>
    <w:rsid w:val="00812E4B"/>
    <w:rsid w:val="00812ECF"/>
    <w:rsid w:val="00815C32"/>
    <w:rsid w:val="00815D07"/>
    <w:rsid w:val="00816235"/>
    <w:rsid w:val="00816F70"/>
    <w:rsid w:val="008219C7"/>
    <w:rsid w:val="008220F5"/>
    <w:rsid w:val="008228A1"/>
    <w:rsid w:val="00822B22"/>
    <w:rsid w:val="0082362D"/>
    <w:rsid w:val="00823B32"/>
    <w:rsid w:val="00823E26"/>
    <w:rsid w:val="008260A6"/>
    <w:rsid w:val="00826181"/>
    <w:rsid w:val="00826776"/>
    <w:rsid w:val="00827D5E"/>
    <w:rsid w:val="00830458"/>
    <w:rsid w:val="00830FD5"/>
    <w:rsid w:val="00831408"/>
    <w:rsid w:val="008318F0"/>
    <w:rsid w:val="0083408E"/>
    <w:rsid w:val="008348CB"/>
    <w:rsid w:val="008359DA"/>
    <w:rsid w:val="00837449"/>
    <w:rsid w:val="00837DA0"/>
    <w:rsid w:val="008406BA"/>
    <w:rsid w:val="00840D96"/>
    <w:rsid w:val="00841579"/>
    <w:rsid w:val="00843803"/>
    <w:rsid w:val="008441F5"/>
    <w:rsid w:val="0084653E"/>
    <w:rsid w:val="00847C8C"/>
    <w:rsid w:val="0085146C"/>
    <w:rsid w:val="00853E4B"/>
    <w:rsid w:val="0085418A"/>
    <w:rsid w:val="0085481C"/>
    <w:rsid w:val="008551BB"/>
    <w:rsid w:val="0085662A"/>
    <w:rsid w:val="008579B4"/>
    <w:rsid w:val="00861084"/>
    <w:rsid w:val="008647D3"/>
    <w:rsid w:val="008650F5"/>
    <w:rsid w:val="008652D8"/>
    <w:rsid w:val="008659D0"/>
    <w:rsid w:val="00866045"/>
    <w:rsid w:val="00870057"/>
    <w:rsid w:val="00874581"/>
    <w:rsid w:val="0087546F"/>
    <w:rsid w:val="00876592"/>
    <w:rsid w:val="0087667C"/>
    <w:rsid w:val="00880E6E"/>
    <w:rsid w:val="008812A4"/>
    <w:rsid w:val="008815FC"/>
    <w:rsid w:val="00884F5B"/>
    <w:rsid w:val="008852D6"/>
    <w:rsid w:val="00886D37"/>
    <w:rsid w:val="00887389"/>
    <w:rsid w:val="00890371"/>
    <w:rsid w:val="008920AE"/>
    <w:rsid w:val="008920CD"/>
    <w:rsid w:val="0089273D"/>
    <w:rsid w:val="00892FBF"/>
    <w:rsid w:val="00893845"/>
    <w:rsid w:val="008950F2"/>
    <w:rsid w:val="00897CE7"/>
    <w:rsid w:val="008A03E2"/>
    <w:rsid w:val="008A0532"/>
    <w:rsid w:val="008A0BB0"/>
    <w:rsid w:val="008A1159"/>
    <w:rsid w:val="008A1A6E"/>
    <w:rsid w:val="008A22E5"/>
    <w:rsid w:val="008A248E"/>
    <w:rsid w:val="008A25D9"/>
    <w:rsid w:val="008A2911"/>
    <w:rsid w:val="008A36EB"/>
    <w:rsid w:val="008A408D"/>
    <w:rsid w:val="008A43CF"/>
    <w:rsid w:val="008B1B28"/>
    <w:rsid w:val="008B27B5"/>
    <w:rsid w:val="008B42B2"/>
    <w:rsid w:val="008B49BA"/>
    <w:rsid w:val="008B6882"/>
    <w:rsid w:val="008B6A59"/>
    <w:rsid w:val="008B6F07"/>
    <w:rsid w:val="008C0D75"/>
    <w:rsid w:val="008C0D8E"/>
    <w:rsid w:val="008C36E7"/>
    <w:rsid w:val="008C3C29"/>
    <w:rsid w:val="008C6A57"/>
    <w:rsid w:val="008C6F06"/>
    <w:rsid w:val="008D2F8C"/>
    <w:rsid w:val="008D2FE1"/>
    <w:rsid w:val="008D34AE"/>
    <w:rsid w:val="008D40DB"/>
    <w:rsid w:val="008D45A1"/>
    <w:rsid w:val="008D5F72"/>
    <w:rsid w:val="008D789E"/>
    <w:rsid w:val="008D7AA0"/>
    <w:rsid w:val="008D7BD0"/>
    <w:rsid w:val="008E0AEF"/>
    <w:rsid w:val="008E1E90"/>
    <w:rsid w:val="008E27EA"/>
    <w:rsid w:val="008E3167"/>
    <w:rsid w:val="008E33FF"/>
    <w:rsid w:val="008E415F"/>
    <w:rsid w:val="008E43EA"/>
    <w:rsid w:val="008E561E"/>
    <w:rsid w:val="008E6D87"/>
    <w:rsid w:val="008E6F3C"/>
    <w:rsid w:val="008F013A"/>
    <w:rsid w:val="008F35D0"/>
    <w:rsid w:val="008F472B"/>
    <w:rsid w:val="008F7154"/>
    <w:rsid w:val="008F7E69"/>
    <w:rsid w:val="00900667"/>
    <w:rsid w:val="00903324"/>
    <w:rsid w:val="00903D4A"/>
    <w:rsid w:val="0090403D"/>
    <w:rsid w:val="009045AD"/>
    <w:rsid w:val="00906368"/>
    <w:rsid w:val="00906E30"/>
    <w:rsid w:val="009070C7"/>
    <w:rsid w:val="0090777C"/>
    <w:rsid w:val="00907B9E"/>
    <w:rsid w:val="009112A3"/>
    <w:rsid w:val="00912999"/>
    <w:rsid w:val="0091303E"/>
    <w:rsid w:val="00913FC1"/>
    <w:rsid w:val="009146C4"/>
    <w:rsid w:val="009150D9"/>
    <w:rsid w:val="00915317"/>
    <w:rsid w:val="0091555C"/>
    <w:rsid w:val="00915DBD"/>
    <w:rsid w:val="00916E54"/>
    <w:rsid w:val="00920EFC"/>
    <w:rsid w:val="00922E3D"/>
    <w:rsid w:val="00923222"/>
    <w:rsid w:val="009245D1"/>
    <w:rsid w:val="00924612"/>
    <w:rsid w:val="00925FA7"/>
    <w:rsid w:val="009269AB"/>
    <w:rsid w:val="00927011"/>
    <w:rsid w:val="00927399"/>
    <w:rsid w:val="0092756A"/>
    <w:rsid w:val="00930056"/>
    <w:rsid w:val="00931EFA"/>
    <w:rsid w:val="0093495A"/>
    <w:rsid w:val="00935747"/>
    <w:rsid w:val="00935AAD"/>
    <w:rsid w:val="009369DE"/>
    <w:rsid w:val="0093789F"/>
    <w:rsid w:val="00937C1E"/>
    <w:rsid w:val="00937D67"/>
    <w:rsid w:val="00937FBD"/>
    <w:rsid w:val="00941069"/>
    <w:rsid w:val="00941AED"/>
    <w:rsid w:val="00941D51"/>
    <w:rsid w:val="00941F79"/>
    <w:rsid w:val="00942E7A"/>
    <w:rsid w:val="0094346C"/>
    <w:rsid w:val="009439AB"/>
    <w:rsid w:val="009440EA"/>
    <w:rsid w:val="009441AF"/>
    <w:rsid w:val="00946706"/>
    <w:rsid w:val="00946FC2"/>
    <w:rsid w:val="0094706C"/>
    <w:rsid w:val="00950D4B"/>
    <w:rsid w:val="00951280"/>
    <w:rsid w:val="00951302"/>
    <w:rsid w:val="00951495"/>
    <w:rsid w:val="00951A54"/>
    <w:rsid w:val="00954751"/>
    <w:rsid w:val="00955288"/>
    <w:rsid w:val="009558F0"/>
    <w:rsid w:val="0095736A"/>
    <w:rsid w:val="00957944"/>
    <w:rsid w:val="00957FEA"/>
    <w:rsid w:val="009605C8"/>
    <w:rsid w:val="009609D3"/>
    <w:rsid w:val="00960CDB"/>
    <w:rsid w:val="0096156D"/>
    <w:rsid w:val="00961647"/>
    <w:rsid w:val="009616D2"/>
    <w:rsid w:val="009635C5"/>
    <w:rsid w:val="0096377E"/>
    <w:rsid w:val="00963F84"/>
    <w:rsid w:val="00964107"/>
    <w:rsid w:val="009655F2"/>
    <w:rsid w:val="00965647"/>
    <w:rsid w:val="009659D6"/>
    <w:rsid w:val="009659EE"/>
    <w:rsid w:val="009716D6"/>
    <w:rsid w:val="00971BEE"/>
    <w:rsid w:val="00972E3C"/>
    <w:rsid w:val="009734D1"/>
    <w:rsid w:val="00973AD4"/>
    <w:rsid w:val="00975B00"/>
    <w:rsid w:val="00975ECD"/>
    <w:rsid w:val="009768C7"/>
    <w:rsid w:val="00981447"/>
    <w:rsid w:val="00983F48"/>
    <w:rsid w:val="00983F71"/>
    <w:rsid w:val="0098766F"/>
    <w:rsid w:val="00990836"/>
    <w:rsid w:val="00991E9D"/>
    <w:rsid w:val="00992057"/>
    <w:rsid w:val="0099234A"/>
    <w:rsid w:val="0099360A"/>
    <w:rsid w:val="00993761"/>
    <w:rsid w:val="00993828"/>
    <w:rsid w:val="0099419E"/>
    <w:rsid w:val="009949C0"/>
    <w:rsid w:val="00994A50"/>
    <w:rsid w:val="009963D3"/>
    <w:rsid w:val="009A0C80"/>
    <w:rsid w:val="009A1B0B"/>
    <w:rsid w:val="009A1CCD"/>
    <w:rsid w:val="009A333F"/>
    <w:rsid w:val="009A3999"/>
    <w:rsid w:val="009A399A"/>
    <w:rsid w:val="009A5040"/>
    <w:rsid w:val="009B3CE0"/>
    <w:rsid w:val="009B3EB0"/>
    <w:rsid w:val="009B56DB"/>
    <w:rsid w:val="009B6922"/>
    <w:rsid w:val="009B6DDA"/>
    <w:rsid w:val="009C363A"/>
    <w:rsid w:val="009C3CC8"/>
    <w:rsid w:val="009C463D"/>
    <w:rsid w:val="009C46AF"/>
    <w:rsid w:val="009C4D31"/>
    <w:rsid w:val="009C5E21"/>
    <w:rsid w:val="009C61CF"/>
    <w:rsid w:val="009C661D"/>
    <w:rsid w:val="009C66AA"/>
    <w:rsid w:val="009C76B1"/>
    <w:rsid w:val="009C7C2F"/>
    <w:rsid w:val="009C7F3F"/>
    <w:rsid w:val="009C7F7A"/>
    <w:rsid w:val="009D016B"/>
    <w:rsid w:val="009D0A4F"/>
    <w:rsid w:val="009D1048"/>
    <w:rsid w:val="009D3196"/>
    <w:rsid w:val="009D425F"/>
    <w:rsid w:val="009D449E"/>
    <w:rsid w:val="009D4AD5"/>
    <w:rsid w:val="009D4C13"/>
    <w:rsid w:val="009D6EDD"/>
    <w:rsid w:val="009E04B3"/>
    <w:rsid w:val="009E4370"/>
    <w:rsid w:val="009E54DD"/>
    <w:rsid w:val="009E54FB"/>
    <w:rsid w:val="009E7CCF"/>
    <w:rsid w:val="009F123E"/>
    <w:rsid w:val="009F33E7"/>
    <w:rsid w:val="009F4A4D"/>
    <w:rsid w:val="009F6EAC"/>
    <w:rsid w:val="00A00971"/>
    <w:rsid w:val="00A022CB"/>
    <w:rsid w:val="00A03675"/>
    <w:rsid w:val="00A03FD4"/>
    <w:rsid w:val="00A04792"/>
    <w:rsid w:val="00A0567C"/>
    <w:rsid w:val="00A0594C"/>
    <w:rsid w:val="00A06AEC"/>
    <w:rsid w:val="00A10476"/>
    <w:rsid w:val="00A1579F"/>
    <w:rsid w:val="00A16BF0"/>
    <w:rsid w:val="00A16EB1"/>
    <w:rsid w:val="00A17B4A"/>
    <w:rsid w:val="00A17B58"/>
    <w:rsid w:val="00A20170"/>
    <w:rsid w:val="00A213DD"/>
    <w:rsid w:val="00A21BD0"/>
    <w:rsid w:val="00A21CA4"/>
    <w:rsid w:val="00A23818"/>
    <w:rsid w:val="00A242A1"/>
    <w:rsid w:val="00A25BFC"/>
    <w:rsid w:val="00A26470"/>
    <w:rsid w:val="00A2687A"/>
    <w:rsid w:val="00A30A58"/>
    <w:rsid w:val="00A36008"/>
    <w:rsid w:val="00A37E44"/>
    <w:rsid w:val="00A4005C"/>
    <w:rsid w:val="00A41339"/>
    <w:rsid w:val="00A416D8"/>
    <w:rsid w:val="00A41E82"/>
    <w:rsid w:val="00A41EBF"/>
    <w:rsid w:val="00A43027"/>
    <w:rsid w:val="00A442E9"/>
    <w:rsid w:val="00A4461A"/>
    <w:rsid w:val="00A449C0"/>
    <w:rsid w:val="00A468EC"/>
    <w:rsid w:val="00A47864"/>
    <w:rsid w:val="00A516F3"/>
    <w:rsid w:val="00A51BD4"/>
    <w:rsid w:val="00A54931"/>
    <w:rsid w:val="00A54F1E"/>
    <w:rsid w:val="00A55153"/>
    <w:rsid w:val="00A551E4"/>
    <w:rsid w:val="00A55C52"/>
    <w:rsid w:val="00A55E43"/>
    <w:rsid w:val="00A55EF3"/>
    <w:rsid w:val="00A5669E"/>
    <w:rsid w:val="00A57C90"/>
    <w:rsid w:val="00A57F31"/>
    <w:rsid w:val="00A601D0"/>
    <w:rsid w:val="00A6222A"/>
    <w:rsid w:val="00A63D67"/>
    <w:rsid w:val="00A66CB5"/>
    <w:rsid w:val="00A679D3"/>
    <w:rsid w:val="00A72F4E"/>
    <w:rsid w:val="00A730DE"/>
    <w:rsid w:val="00A7429B"/>
    <w:rsid w:val="00A75309"/>
    <w:rsid w:val="00A753CC"/>
    <w:rsid w:val="00A76971"/>
    <w:rsid w:val="00A76EC6"/>
    <w:rsid w:val="00A80F5A"/>
    <w:rsid w:val="00A817D3"/>
    <w:rsid w:val="00A8384D"/>
    <w:rsid w:val="00A8463F"/>
    <w:rsid w:val="00A846B8"/>
    <w:rsid w:val="00A858E5"/>
    <w:rsid w:val="00A90595"/>
    <w:rsid w:val="00A90E99"/>
    <w:rsid w:val="00A90E9D"/>
    <w:rsid w:val="00A916A5"/>
    <w:rsid w:val="00A91783"/>
    <w:rsid w:val="00A92F71"/>
    <w:rsid w:val="00A93F87"/>
    <w:rsid w:val="00A9575A"/>
    <w:rsid w:val="00AA09F7"/>
    <w:rsid w:val="00AA1E3A"/>
    <w:rsid w:val="00AA1F2F"/>
    <w:rsid w:val="00AA2C47"/>
    <w:rsid w:val="00AA5257"/>
    <w:rsid w:val="00AA538C"/>
    <w:rsid w:val="00AA5D50"/>
    <w:rsid w:val="00AA5D88"/>
    <w:rsid w:val="00AA5E75"/>
    <w:rsid w:val="00AB1304"/>
    <w:rsid w:val="00AB1701"/>
    <w:rsid w:val="00AB2DAD"/>
    <w:rsid w:val="00AB2ED3"/>
    <w:rsid w:val="00AB3C55"/>
    <w:rsid w:val="00AB64A1"/>
    <w:rsid w:val="00AB698F"/>
    <w:rsid w:val="00AB6BD1"/>
    <w:rsid w:val="00AB74E1"/>
    <w:rsid w:val="00AC0797"/>
    <w:rsid w:val="00AC1598"/>
    <w:rsid w:val="00AC197F"/>
    <w:rsid w:val="00AC29EC"/>
    <w:rsid w:val="00AC331B"/>
    <w:rsid w:val="00AC3395"/>
    <w:rsid w:val="00AC3911"/>
    <w:rsid w:val="00AC5642"/>
    <w:rsid w:val="00AC5E10"/>
    <w:rsid w:val="00AC66CE"/>
    <w:rsid w:val="00AC76FD"/>
    <w:rsid w:val="00AD04C0"/>
    <w:rsid w:val="00AD0B23"/>
    <w:rsid w:val="00AD0BCB"/>
    <w:rsid w:val="00AD190F"/>
    <w:rsid w:val="00AD1A88"/>
    <w:rsid w:val="00AD2A9B"/>
    <w:rsid w:val="00AD3674"/>
    <w:rsid w:val="00AD60F7"/>
    <w:rsid w:val="00AD7F42"/>
    <w:rsid w:val="00AE0774"/>
    <w:rsid w:val="00AE4E50"/>
    <w:rsid w:val="00AE5030"/>
    <w:rsid w:val="00AE550E"/>
    <w:rsid w:val="00AE5EF5"/>
    <w:rsid w:val="00AE6AFA"/>
    <w:rsid w:val="00AE77F6"/>
    <w:rsid w:val="00AF0B30"/>
    <w:rsid w:val="00AF19B7"/>
    <w:rsid w:val="00AF2777"/>
    <w:rsid w:val="00AF2B0E"/>
    <w:rsid w:val="00AF3D22"/>
    <w:rsid w:val="00AF3DEA"/>
    <w:rsid w:val="00AF3F8B"/>
    <w:rsid w:val="00AF4E7A"/>
    <w:rsid w:val="00AF54E6"/>
    <w:rsid w:val="00AF54F6"/>
    <w:rsid w:val="00AF5B0F"/>
    <w:rsid w:val="00AF65FB"/>
    <w:rsid w:val="00AF6835"/>
    <w:rsid w:val="00AF6D3A"/>
    <w:rsid w:val="00AF784D"/>
    <w:rsid w:val="00AF7C60"/>
    <w:rsid w:val="00AF7C76"/>
    <w:rsid w:val="00B053DB"/>
    <w:rsid w:val="00B068C3"/>
    <w:rsid w:val="00B07BD4"/>
    <w:rsid w:val="00B07C56"/>
    <w:rsid w:val="00B100E4"/>
    <w:rsid w:val="00B1085C"/>
    <w:rsid w:val="00B10F54"/>
    <w:rsid w:val="00B143D6"/>
    <w:rsid w:val="00B1534C"/>
    <w:rsid w:val="00B16E5F"/>
    <w:rsid w:val="00B1733C"/>
    <w:rsid w:val="00B177F2"/>
    <w:rsid w:val="00B179AB"/>
    <w:rsid w:val="00B20E61"/>
    <w:rsid w:val="00B21B47"/>
    <w:rsid w:val="00B229C0"/>
    <w:rsid w:val="00B24040"/>
    <w:rsid w:val="00B24DD8"/>
    <w:rsid w:val="00B31A92"/>
    <w:rsid w:val="00B3263C"/>
    <w:rsid w:val="00B341D1"/>
    <w:rsid w:val="00B354C8"/>
    <w:rsid w:val="00B3744F"/>
    <w:rsid w:val="00B4043A"/>
    <w:rsid w:val="00B40BEE"/>
    <w:rsid w:val="00B41CEB"/>
    <w:rsid w:val="00B4278A"/>
    <w:rsid w:val="00B42804"/>
    <w:rsid w:val="00B437B6"/>
    <w:rsid w:val="00B44EF4"/>
    <w:rsid w:val="00B4589C"/>
    <w:rsid w:val="00B45CC5"/>
    <w:rsid w:val="00B4697E"/>
    <w:rsid w:val="00B47181"/>
    <w:rsid w:val="00B47760"/>
    <w:rsid w:val="00B504CE"/>
    <w:rsid w:val="00B5128B"/>
    <w:rsid w:val="00B52B06"/>
    <w:rsid w:val="00B536D2"/>
    <w:rsid w:val="00B539B4"/>
    <w:rsid w:val="00B548C0"/>
    <w:rsid w:val="00B55E4D"/>
    <w:rsid w:val="00B5671A"/>
    <w:rsid w:val="00B6077D"/>
    <w:rsid w:val="00B608C4"/>
    <w:rsid w:val="00B60E5F"/>
    <w:rsid w:val="00B61C52"/>
    <w:rsid w:val="00B62247"/>
    <w:rsid w:val="00B627E8"/>
    <w:rsid w:val="00B63B20"/>
    <w:rsid w:val="00B64068"/>
    <w:rsid w:val="00B65B25"/>
    <w:rsid w:val="00B65D57"/>
    <w:rsid w:val="00B66111"/>
    <w:rsid w:val="00B667E5"/>
    <w:rsid w:val="00B73BAC"/>
    <w:rsid w:val="00B73D9B"/>
    <w:rsid w:val="00B741B9"/>
    <w:rsid w:val="00B7474E"/>
    <w:rsid w:val="00B75C3B"/>
    <w:rsid w:val="00B75FC7"/>
    <w:rsid w:val="00B81CCF"/>
    <w:rsid w:val="00B81F0F"/>
    <w:rsid w:val="00B85818"/>
    <w:rsid w:val="00B85C41"/>
    <w:rsid w:val="00B863CD"/>
    <w:rsid w:val="00B9168F"/>
    <w:rsid w:val="00B937BB"/>
    <w:rsid w:val="00B95060"/>
    <w:rsid w:val="00B95A70"/>
    <w:rsid w:val="00B974B5"/>
    <w:rsid w:val="00BA06D7"/>
    <w:rsid w:val="00BA1CEB"/>
    <w:rsid w:val="00BA2966"/>
    <w:rsid w:val="00BA3B3D"/>
    <w:rsid w:val="00BA3D03"/>
    <w:rsid w:val="00BA447A"/>
    <w:rsid w:val="00BA48F5"/>
    <w:rsid w:val="00BA65C8"/>
    <w:rsid w:val="00BA6DAE"/>
    <w:rsid w:val="00BB1458"/>
    <w:rsid w:val="00BB443F"/>
    <w:rsid w:val="00BB64C2"/>
    <w:rsid w:val="00BB77B4"/>
    <w:rsid w:val="00BB77D8"/>
    <w:rsid w:val="00BC0D07"/>
    <w:rsid w:val="00BC1787"/>
    <w:rsid w:val="00BC1AFD"/>
    <w:rsid w:val="00BC1B9F"/>
    <w:rsid w:val="00BC3675"/>
    <w:rsid w:val="00BC3693"/>
    <w:rsid w:val="00BC4229"/>
    <w:rsid w:val="00BC4EBC"/>
    <w:rsid w:val="00BC539C"/>
    <w:rsid w:val="00BC5481"/>
    <w:rsid w:val="00BC639F"/>
    <w:rsid w:val="00BC6D0A"/>
    <w:rsid w:val="00BC74F7"/>
    <w:rsid w:val="00BC77A3"/>
    <w:rsid w:val="00BC7968"/>
    <w:rsid w:val="00BD00E2"/>
    <w:rsid w:val="00BD0CEB"/>
    <w:rsid w:val="00BD37EE"/>
    <w:rsid w:val="00BD64ED"/>
    <w:rsid w:val="00BD6AE0"/>
    <w:rsid w:val="00BE078D"/>
    <w:rsid w:val="00BE4DB0"/>
    <w:rsid w:val="00BE5B86"/>
    <w:rsid w:val="00BE5B93"/>
    <w:rsid w:val="00BE7130"/>
    <w:rsid w:val="00BE76BD"/>
    <w:rsid w:val="00BF0E91"/>
    <w:rsid w:val="00BF2324"/>
    <w:rsid w:val="00BF2788"/>
    <w:rsid w:val="00BF4818"/>
    <w:rsid w:val="00BF48A7"/>
    <w:rsid w:val="00BF5471"/>
    <w:rsid w:val="00BF5E6C"/>
    <w:rsid w:val="00BF5FFD"/>
    <w:rsid w:val="00BF7900"/>
    <w:rsid w:val="00C005D7"/>
    <w:rsid w:val="00C01C8B"/>
    <w:rsid w:val="00C01CCA"/>
    <w:rsid w:val="00C059D9"/>
    <w:rsid w:val="00C077F0"/>
    <w:rsid w:val="00C07A34"/>
    <w:rsid w:val="00C109DB"/>
    <w:rsid w:val="00C12BA9"/>
    <w:rsid w:val="00C16013"/>
    <w:rsid w:val="00C16B52"/>
    <w:rsid w:val="00C21E0D"/>
    <w:rsid w:val="00C22ACE"/>
    <w:rsid w:val="00C23ECB"/>
    <w:rsid w:val="00C24B4E"/>
    <w:rsid w:val="00C25601"/>
    <w:rsid w:val="00C25609"/>
    <w:rsid w:val="00C258E9"/>
    <w:rsid w:val="00C26E23"/>
    <w:rsid w:val="00C27F00"/>
    <w:rsid w:val="00C303FB"/>
    <w:rsid w:val="00C31705"/>
    <w:rsid w:val="00C3526E"/>
    <w:rsid w:val="00C35B72"/>
    <w:rsid w:val="00C36B83"/>
    <w:rsid w:val="00C4107B"/>
    <w:rsid w:val="00C4261D"/>
    <w:rsid w:val="00C42A5A"/>
    <w:rsid w:val="00C42B21"/>
    <w:rsid w:val="00C42FE9"/>
    <w:rsid w:val="00C44D21"/>
    <w:rsid w:val="00C450E1"/>
    <w:rsid w:val="00C46D0F"/>
    <w:rsid w:val="00C47D28"/>
    <w:rsid w:val="00C51ECE"/>
    <w:rsid w:val="00C5281E"/>
    <w:rsid w:val="00C52F15"/>
    <w:rsid w:val="00C534F3"/>
    <w:rsid w:val="00C535B0"/>
    <w:rsid w:val="00C54118"/>
    <w:rsid w:val="00C557E2"/>
    <w:rsid w:val="00C55C1E"/>
    <w:rsid w:val="00C573B1"/>
    <w:rsid w:val="00C6008F"/>
    <w:rsid w:val="00C62547"/>
    <w:rsid w:val="00C627F8"/>
    <w:rsid w:val="00C62FA6"/>
    <w:rsid w:val="00C63A14"/>
    <w:rsid w:val="00C63E6B"/>
    <w:rsid w:val="00C6688F"/>
    <w:rsid w:val="00C67D61"/>
    <w:rsid w:val="00C67FCA"/>
    <w:rsid w:val="00C70305"/>
    <w:rsid w:val="00C76025"/>
    <w:rsid w:val="00C76952"/>
    <w:rsid w:val="00C7727A"/>
    <w:rsid w:val="00C77709"/>
    <w:rsid w:val="00C803BB"/>
    <w:rsid w:val="00C84033"/>
    <w:rsid w:val="00C84545"/>
    <w:rsid w:val="00C846DA"/>
    <w:rsid w:val="00C84900"/>
    <w:rsid w:val="00C85C2C"/>
    <w:rsid w:val="00C86B57"/>
    <w:rsid w:val="00C87BC8"/>
    <w:rsid w:val="00C90CC2"/>
    <w:rsid w:val="00C91803"/>
    <w:rsid w:val="00C91B54"/>
    <w:rsid w:val="00C92CD8"/>
    <w:rsid w:val="00C93598"/>
    <w:rsid w:val="00C937B9"/>
    <w:rsid w:val="00C9400D"/>
    <w:rsid w:val="00C94366"/>
    <w:rsid w:val="00C947B8"/>
    <w:rsid w:val="00C96BB8"/>
    <w:rsid w:val="00C9753A"/>
    <w:rsid w:val="00CA022A"/>
    <w:rsid w:val="00CA0577"/>
    <w:rsid w:val="00CA069F"/>
    <w:rsid w:val="00CA09AA"/>
    <w:rsid w:val="00CA15FD"/>
    <w:rsid w:val="00CA16EE"/>
    <w:rsid w:val="00CA3B82"/>
    <w:rsid w:val="00CA54C9"/>
    <w:rsid w:val="00CA648C"/>
    <w:rsid w:val="00CA7BA9"/>
    <w:rsid w:val="00CB10A8"/>
    <w:rsid w:val="00CB38A7"/>
    <w:rsid w:val="00CB4106"/>
    <w:rsid w:val="00CB55D8"/>
    <w:rsid w:val="00CB5C94"/>
    <w:rsid w:val="00CB5D0B"/>
    <w:rsid w:val="00CB7064"/>
    <w:rsid w:val="00CB78C6"/>
    <w:rsid w:val="00CB7B64"/>
    <w:rsid w:val="00CB7BFA"/>
    <w:rsid w:val="00CC0122"/>
    <w:rsid w:val="00CC0C62"/>
    <w:rsid w:val="00CC1888"/>
    <w:rsid w:val="00CC270C"/>
    <w:rsid w:val="00CC6A14"/>
    <w:rsid w:val="00CC72BF"/>
    <w:rsid w:val="00CD05D9"/>
    <w:rsid w:val="00CD0B19"/>
    <w:rsid w:val="00CD567C"/>
    <w:rsid w:val="00CD5A61"/>
    <w:rsid w:val="00CD66E7"/>
    <w:rsid w:val="00CD6E0D"/>
    <w:rsid w:val="00CE0821"/>
    <w:rsid w:val="00CE0E01"/>
    <w:rsid w:val="00CE2677"/>
    <w:rsid w:val="00CE307C"/>
    <w:rsid w:val="00CE42D8"/>
    <w:rsid w:val="00CE633D"/>
    <w:rsid w:val="00CE6715"/>
    <w:rsid w:val="00CE6975"/>
    <w:rsid w:val="00CE7496"/>
    <w:rsid w:val="00CE7AB5"/>
    <w:rsid w:val="00CF1C5B"/>
    <w:rsid w:val="00CF2D18"/>
    <w:rsid w:val="00CF4167"/>
    <w:rsid w:val="00CF79F1"/>
    <w:rsid w:val="00D01546"/>
    <w:rsid w:val="00D015D4"/>
    <w:rsid w:val="00D03D1E"/>
    <w:rsid w:val="00D054BC"/>
    <w:rsid w:val="00D078B6"/>
    <w:rsid w:val="00D07C25"/>
    <w:rsid w:val="00D10083"/>
    <w:rsid w:val="00D1057A"/>
    <w:rsid w:val="00D10D19"/>
    <w:rsid w:val="00D1146A"/>
    <w:rsid w:val="00D11F74"/>
    <w:rsid w:val="00D12131"/>
    <w:rsid w:val="00D13325"/>
    <w:rsid w:val="00D1358B"/>
    <w:rsid w:val="00D138D1"/>
    <w:rsid w:val="00D15C3B"/>
    <w:rsid w:val="00D16FA9"/>
    <w:rsid w:val="00D17703"/>
    <w:rsid w:val="00D207E5"/>
    <w:rsid w:val="00D25E40"/>
    <w:rsid w:val="00D26DAD"/>
    <w:rsid w:val="00D27379"/>
    <w:rsid w:val="00D33BDC"/>
    <w:rsid w:val="00D33C6A"/>
    <w:rsid w:val="00D34848"/>
    <w:rsid w:val="00D3773A"/>
    <w:rsid w:val="00D37788"/>
    <w:rsid w:val="00D37D4F"/>
    <w:rsid w:val="00D40075"/>
    <w:rsid w:val="00D42459"/>
    <w:rsid w:val="00D43A61"/>
    <w:rsid w:val="00D4460C"/>
    <w:rsid w:val="00D45DAB"/>
    <w:rsid w:val="00D468EF"/>
    <w:rsid w:val="00D46AA4"/>
    <w:rsid w:val="00D502A5"/>
    <w:rsid w:val="00D50BE0"/>
    <w:rsid w:val="00D523B3"/>
    <w:rsid w:val="00D54627"/>
    <w:rsid w:val="00D54C3E"/>
    <w:rsid w:val="00D54DF0"/>
    <w:rsid w:val="00D552AB"/>
    <w:rsid w:val="00D60794"/>
    <w:rsid w:val="00D61ABD"/>
    <w:rsid w:val="00D61E80"/>
    <w:rsid w:val="00D63915"/>
    <w:rsid w:val="00D6504C"/>
    <w:rsid w:val="00D65924"/>
    <w:rsid w:val="00D671F2"/>
    <w:rsid w:val="00D67F71"/>
    <w:rsid w:val="00D71E34"/>
    <w:rsid w:val="00D7332C"/>
    <w:rsid w:val="00D74DBE"/>
    <w:rsid w:val="00D7530D"/>
    <w:rsid w:val="00D75E8D"/>
    <w:rsid w:val="00D77745"/>
    <w:rsid w:val="00D80DF5"/>
    <w:rsid w:val="00D8100D"/>
    <w:rsid w:val="00D813AE"/>
    <w:rsid w:val="00D82689"/>
    <w:rsid w:val="00D85333"/>
    <w:rsid w:val="00D86332"/>
    <w:rsid w:val="00D86D94"/>
    <w:rsid w:val="00D872BE"/>
    <w:rsid w:val="00D87356"/>
    <w:rsid w:val="00D9100F"/>
    <w:rsid w:val="00D92BFC"/>
    <w:rsid w:val="00D931B2"/>
    <w:rsid w:val="00D933AC"/>
    <w:rsid w:val="00D95D5B"/>
    <w:rsid w:val="00D966C5"/>
    <w:rsid w:val="00DA3423"/>
    <w:rsid w:val="00DA5AED"/>
    <w:rsid w:val="00DA6447"/>
    <w:rsid w:val="00DA65BE"/>
    <w:rsid w:val="00DB1E7D"/>
    <w:rsid w:val="00DB2A25"/>
    <w:rsid w:val="00DB39DE"/>
    <w:rsid w:val="00DC055A"/>
    <w:rsid w:val="00DC0C90"/>
    <w:rsid w:val="00DC1941"/>
    <w:rsid w:val="00DC2DFE"/>
    <w:rsid w:val="00DC3CB7"/>
    <w:rsid w:val="00DC4090"/>
    <w:rsid w:val="00DC4269"/>
    <w:rsid w:val="00DC52F4"/>
    <w:rsid w:val="00DC632E"/>
    <w:rsid w:val="00DC6F9E"/>
    <w:rsid w:val="00DD2FBD"/>
    <w:rsid w:val="00DD41D0"/>
    <w:rsid w:val="00DD4224"/>
    <w:rsid w:val="00DD59AF"/>
    <w:rsid w:val="00DD6163"/>
    <w:rsid w:val="00DD637B"/>
    <w:rsid w:val="00DD64BB"/>
    <w:rsid w:val="00DD6D1F"/>
    <w:rsid w:val="00DE079A"/>
    <w:rsid w:val="00DE1E9C"/>
    <w:rsid w:val="00DE1FA1"/>
    <w:rsid w:val="00DE318D"/>
    <w:rsid w:val="00DE4387"/>
    <w:rsid w:val="00DE4FF7"/>
    <w:rsid w:val="00DE575F"/>
    <w:rsid w:val="00DE6FD6"/>
    <w:rsid w:val="00DE737D"/>
    <w:rsid w:val="00DF023C"/>
    <w:rsid w:val="00DF1837"/>
    <w:rsid w:val="00DF2F82"/>
    <w:rsid w:val="00DF3D68"/>
    <w:rsid w:val="00DF4C68"/>
    <w:rsid w:val="00DF5EA8"/>
    <w:rsid w:val="00DF64A8"/>
    <w:rsid w:val="00E0023D"/>
    <w:rsid w:val="00E0128A"/>
    <w:rsid w:val="00E01DEE"/>
    <w:rsid w:val="00E0420F"/>
    <w:rsid w:val="00E0625B"/>
    <w:rsid w:val="00E115BF"/>
    <w:rsid w:val="00E11986"/>
    <w:rsid w:val="00E13E70"/>
    <w:rsid w:val="00E1620C"/>
    <w:rsid w:val="00E16597"/>
    <w:rsid w:val="00E17F20"/>
    <w:rsid w:val="00E20C58"/>
    <w:rsid w:val="00E217ED"/>
    <w:rsid w:val="00E2238E"/>
    <w:rsid w:val="00E22691"/>
    <w:rsid w:val="00E248A8"/>
    <w:rsid w:val="00E2571A"/>
    <w:rsid w:val="00E2738B"/>
    <w:rsid w:val="00E277CA"/>
    <w:rsid w:val="00E27E43"/>
    <w:rsid w:val="00E311F6"/>
    <w:rsid w:val="00E3124C"/>
    <w:rsid w:val="00E339AC"/>
    <w:rsid w:val="00E33F9D"/>
    <w:rsid w:val="00E34A5F"/>
    <w:rsid w:val="00E34B99"/>
    <w:rsid w:val="00E356F9"/>
    <w:rsid w:val="00E35BBB"/>
    <w:rsid w:val="00E36426"/>
    <w:rsid w:val="00E367A7"/>
    <w:rsid w:val="00E36E56"/>
    <w:rsid w:val="00E377D6"/>
    <w:rsid w:val="00E4072E"/>
    <w:rsid w:val="00E41F28"/>
    <w:rsid w:val="00E43F9D"/>
    <w:rsid w:val="00E44B4D"/>
    <w:rsid w:val="00E456E5"/>
    <w:rsid w:val="00E458B8"/>
    <w:rsid w:val="00E4694A"/>
    <w:rsid w:val="00E478A7"/>
    <w:rsid w:val="00E50BC7"/>
    <w:rsid w:val="00E51DF0"/>
    <w:rsid w:val="00E520D4"/>
    <w:rsid w:val="00E53C36"/>
    <w:rsid w:val="00E5451E"/>
    <w:rsid w:val="00E545D3"/>
    <w:rsid w:val="00E54840"/>
    <w:rsid w:val="00E5513A"/>
    <w:rsid w:val="00E55A1C"/>
    <w:rsid w:val="00E601E1"/>
    <w:rsid w:val="00E60CFA"/>
    <w:rsid w:val="00E615DB"/>
    <w:rsid w:val="00E622E2"/>
    <w:rsid w:val="00E63261"/>
    <w:rsid w:val="00E63A33"/>
    <w:rsid w:val="00E64001"/>
    <w:rsid w:val="00E64002"/>
    <w:rsid w:val="00E64F9C"/>
    <w:rsid w:val="00E66A4E"/>
    <w:rsid w:val="00E67709"/>
    <w:rsid w:val="00E728A9"/>
    <w:rsid w:val="00E72937"/>
    <w:rsid w:val="00E743BD"/>
    <w:rsid w:val="00E75713"/>
    <w:rsid w:val="00E76010"/>
    <w:rsid w:val="00E76FF9"/>
    <w:rsid w:val="00E7752E"/>
    <w:rsid w:val="00E807AF"/>
    <w:rsid w:val="00E80BF8"/>
    <w:rsid w:val="00E81BE3"/>
    <w:rsid w:val="00E824E0"/>
    <w:rsid w:val="00E82656"/>
    <w:rsid w:val="00E877D1"/>
    <w:rsid w:val="00E8787B"/>
    <w:rsid w:val="00E87FB2"/>
    <w:rsid w:val="00E90192"/>
    <w:rsid w:val="00E90FE6"/>
    <w:rsid w:val="00E92B99"/>
    <w:rsid w:val="00E93087"/>
    <w:rsid w:val="00E94329"/>
    <w:rsid w:val="00E95043"/>
    <w:rsid w:val="00E9513C"/>
    <w:rsid w:val="00E97213"/>
    <w:rsid w:val="00E97A43"/>
    <w:rsid w:val="00E97A6D"/>
    <w:rsid w:val="00EA05CC"/>
    <w:rsid w:val="00EA0C8D"/>
    <w:rsid w:val="00EA2104"/>
    <w:rsid w:val="00EA3C4A"/>
    <w:rsid w:val="00EB023A"/>
    <w:rsid w:val="00EB04F6"/>
    <w:rsid w:val="00EB41B9"/>
    <w:rsid w:val="00EB5462"/>
    <w:rsid w:val="00EB5568"/>
    <w:rsid w:val="00EB5854"/>
    <w:rsid w:val="00EB5950"/>
    <w:rsid w:val="00EB6F80"/>
    <w:rsid w:val="00EB70C9"/>
    <w:rsid w:val="00EB7E76"/>
    <w:rsid w:val="00EC02DE"/>
    <w:rsid w:val="00EC20E0"/>
    <w:rsid w:val="00EC212C"/>
    <w:rsid w:val="00EC30AE"/>
    <w:rsid w:val="00EC385A"/>
    <w:rsid w:val="00EC4204"/>
    <w:rsid w:val="00EC56AA"/>
    <w:rsid w:val="00EC598C"/>
    <w:rsid w:val="00EC5DDB"/>
    <w:rsid w:val="00EC601C"/>
    <w:rsid w:val="00EC71AD"/>
    <w:rsid w:val="00ED05B6"/>
    <w:rsid w:val="00ED0616"/>
    <w:rsid w:val="00ED0A17"/>
    <w:rsid w:val="00ED18C3"/>
    <w:rsid w:val="00ED36A1"/>
    <w:rsid w:val="00ED372E"/>
    <w:rsid w:val="00ED58A2"/>
    <w:rsid w:val="00ED5B54"/>
    <w:rsid w:val="00EE108A"/>
    <w:rsid w:val="00EE1C64"/>
    <w:rsid w:val="00EE6A5B"/>
    <w:rsid w:val="00EE75A8"/>
    <w:rsid w:val="00EF0CDA"/>
    <w:rsid w:val="00EF17BF"/>
    <w:rsid w:val="00EF1E55"/>
    <w:rsid w:val="00EF28B7"/>
    <w:rsid w:val="00EF4A2D"/>
    <w:rsid w:val="00EF6425"/>
    <w:rsid w:val="00EF67E1"/>
    <w:rsid w:val="00EF7F02"/>
    <w:rsid w:val="00F00D96"/>
    <w:rsid w:val="00F00F26"/>
    <w:rsid w:val="00F07A35"/>
    <w:rsid w:val="00F07F07"/>
    <w:rsid w:val="00F1066B"/>
    <w:rsid w:val="00F1087A"/>
    <w:rsid w:val="00F11C4D"/>
    <w:rsid w:val="00F135EC"/>
    <w:rsid w:val="00F14F81"/>
    <w:rsid w:val="00F154C6"/>
    <w:rsid w:val="00F15557"/>
    <w:rsid w:val="00F1696E"/>
    <w:rsid w:val="00F24B41"/>
    <w:rsid w:val="00F259A1"/>
    <w:rsid w:val="00F26053"/>
    <w:rsid w:val="00F2675E"/>
    <w:rsid w:val="00F268B7"/>
    <w:rsid w:val="00F26A63"/>
    <w:rsid w:val="00F27B4C"/>
    <w:rsid w:val="00F31149"/>
    <w:rsid w:val="00F3192A"/>
    <w:rsid w:val="00F3221F"/>
    <w:rsid w:val="00F326FE"/>
    <w:rsid w:val="00F32880"/>
    <w:rsid w:val="00F32F4B"/>
    <w:rsid w:val="00F33BC4"/>
    <w:rsid w:val="00F34315"/>
    <w:rsid w:val="00F3520A"/>
    <w:rsid w:val="00F3640A"/>
    <w:rsid w:val="00F366CC"/>
    <w:rsid w:val="00F37D03"/>
    <w:rsid w:val="00F4003E"/>
    <w:rsid w:val="00F401A6"/>
    <w:rsid w:val="00F404A5"/>
    <w:rsid w:val="00F406B0"/>
    <w:rsid w:val="00F41475"/>
    <w:rsid w:val="00F43E3F"/>
    <w:rsid w:val="00F44FDA"/>
    <w:rsid w:val="00F47103"/>
    <w:rsid w:val="00F5248D"/>
    <w:rsid w:val="00F54C79"/>
    <w:rsid w:val="00F56351"/>
    <w:rsid w:val="00F5715C"/>
    <w:rsid w:val="00F57E58"/>
    <w:rsid w:val="00F607CB"/>
    <w:rsid w:val="00F64C08"/>
    <w:rsid w:val="00F655A5"/>
    <w:rsid w:val="00F657DB"/>
    <w:rsid w:val="00F67228"/>
    <w:rsid w:val="00F7165F"/>
    <w:rsid w:val="00F71BE9"/>
    <w:rsid w:val="00F72B7B"/>
    <w:rsid w:val="00F73BF5"/>
    <w:rsid w:val="00F73F46"/>
    <w:rsid w:val="00F7413D"/>
    <w:rsid w:val="00F747DB"/>
    <w:rsid w:val="00F805B4"/>
    <w:rsid w:val="00F8146F"/>
    <w:rsid w:val="00F82492"/>
    <w:rsid w:val="00F83DDD"/>
    <w:rsid w:val="00F84978"/>
    <w:rsid w:val="00F8500B"/>
    <w:rsid w:val="00F8508F"/>
    <w:rsid w:val="00F861EA"/>
    <w:rsid w:val="00F863FD"/>
    <w:rsid w:val="00F86C76"/>
    <w:rsid w:val="00F87208"/>
    <w:rsid w:val="00F9015D"/>
    <w:rsid w:val="00F916B3"/>
    <w:rsid w:val="00F919DA"/>
    <w:rsid w:val="00F919EC"/>
    <w:rsid w:val="00F93524"/>
    <w:rsid w:val="00F935E3"/>
    <w:rsid w:val="00F93B6F"/>
    <w:rsid w:val="00F94397"/>
    <w:rsid w:val="00F94956"/>
    <w:rsid w:val="00F94E73"/>
    <w:rsid w:val="00F952CA"/>
    <w:rsid w:val="00F95717"/>
    <w:rsid w:val="00F95DA5"/>
    <w:rsid w:val="00FA08B5"/>
    <w:rsid w:val="00FA090F"/>
    <w:rsid w:val="00FA2891"/>
    <w:rsid w:val="00FA6824"/>
    <w:rsid w:val="00FB2709"/>
    <w:rsid w:val="00FB2EE9"/>
    <w:rsid w:val="00FB3750"/>
    <w:rsid w:val="00FB6F3E"/>
    <w:rsid w:val="00FB7406"/>
    <w:rsid w:val="00FC0197"/>
    <w:rsid w:val="00FC14AF"/>
    <w:rsid w:val="00FC2405"/>
    <w:rsid w:val="00FC3D2B"/>
    <w:rsid w:val="00FC7F08"/>
    <w:rsid w:val="00FD1B4E"/>
    <w:rsid w:val="00FD2B06"/>
    <w:rsid w:val="00FD3880"/>
    <w:rsid w:val="00FE200A"/>
    <w:rsid w:val="00FE3129"/>
    <w:rsid w:val="00FE6494"/>
    <w:rsid w:val="00FE7CD9"/>
    <w:rsid w:val="00FF1232"/>
    <w:rsid w:val="00FF1F85"/>
    <w:rsid w:val="00FF3C37"/>
    <w:rsid w:val="00FF489A"/>
    <w:rsid w:val="00FF5864"/>
    <w:rsid w:val="00FF6A50"/>
    <w:rsid w:val="00FF7F9D"/>
  </w:rsids>
  <m:mathPr>
    <m:mathFont m:val="Cambria Math"/>
    <m:brkBin m:val="before"/>
    <m:brkBinSub m:val="--"/>
    <m:smallFrac m:val="off"/>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426">
      <o:colormru v:ext="edit" colors="#76923c"/>
      <o:colormenu v:ext="edit" fillcolor="white" strokecolor="#0070c0" shadow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pl-PL" w:eastAsia="pl-PL"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 Lis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aliases w:val="_Normalny;KP Normalny"/>
    <w:qFormat/>
    <w:rsid w:val="00A5669E"/>
    <w:pPr>
      <w:spacing w:line="320" w:lineRule="exact"/>
      <w:ind w:left="284" w:firstLine="709"/>
      <w:jc w:val="both"/>
    </w:pPr>
    <w:rPr>
      <w:rFonts w:ascii="Verdana" w:hAnsi="Verdana" w:cs="Arial"/>
      <w:color w:val="002060"/>
      <w:szCs w:val="24"/>
    </w:rPr>
  </w:style>
  <w:style w:type="paragraph" w:styleId="Nagwek1">
    <w:name w:val="heading 1"/>
    <w:basedOn w:val="Normalny"/>
    <w:next w:val="Normalny"/>
    <w:link w:val="Nagwek1Znak"/>
    <w:qFormat/>
    <w:rsid w:val="00744052"/>
    <w:pPr>
      <w:keepNext/>
      <w:widowControl w:val="0"/>
      <w:ind w:left="2127" w:right="-58" w:hanging="2127"/>
      <w:jc w:val="center"/>
      <w:outlineLvl w:val="0"/>
    </w:pPr>
    <w:rPr>
      <w:rFonts w:ascii="Arial Narrow" w:hAnsi="Arial Narrow"/>
      <w:b/>
      <w:smallCaps/>
      <w:sz w:val="28"/>
      <w:szCs w:val="20"/>
    </w:rPr>
  </w:style>
  <w:style w:type="paragraph" w:styleId="Nagwek2">
    <w:name w:val="heading 2"/>
    <w:aliases w:val="Title 2"/>
    <w:basedOn w:val="Normalny"/>
    <w:next w:val="Normalny"/>
    <w:link w:val="Nagwek2Znak"/>
    <w:qFormat/>
    <w:rsid w:val="00744052"/>
    <w:pPr>
      <w:keepNext/>
      <w:tabs>
        <w:tab w:val="left" w:pos="9072"/>
      </w:tabs>
      <w:ind w:left="2268" w:hanging="1701"/>
      <w:outlineLvl w:val="1"/>
    </w:pPr>
    <w:rPr>
      <w:rFonts w:ascii="Arial Narrow" w:hAnsi="Arial Narrow"/>
      <w:b/>
      <w:caps/>
      <w:szCs w:val="20"/>
    </w:rPr>
  </w:style>
  <w:style w:type="paragraph" w:styleId="Nagwek3">
    <w:name w:val="heading 3"/>
    <w:basedOn w:val="Normalny"/>
    <w:next w:val="Normalny"/>
    <w:link w:val="Nagwek3Znak1"/>
    <w:qFormat/>
    <w:rsid w:val="00744052"/>
    <w:pPr>
      <w:keepNext/>
      <w:spacing w:before="240" w:after="60"/>
      <w:outlineLvl w:val="2"/>
    </w:pPr>
    <w:rPr>
      <w:rFonts w:ascii="Arial" w:hAnsi="Arial"/>
      <w:b/>
      <w:bCs/>
      <w:sz w:val="26"/>
      <w:szCs w:val="26"/>
    </w:rPr>
  </w:style>
  <w:style w:type="paragraph" w:styleId="Nagwek4">
    <w:name w:val="heading 4"/>
    <w:basedOn w:val="Normalny"/>
    <w:next w:val="Normalny"/>
    <w:link w:val="Nagwek4Znak"/>
    <w:qFormat/>
    <w:rsid w:val="00415E43"/>
    <w:pPr>
      <w:keepNext/>
      <w:spacing w:before="240" w:after="60"/>
      <w:jc w:val="center"/>
      <w:outlineLvl w:val="3"/>
    </w:pPr>
    <w:rPr>
      <w:b/>
      <w:bCs/>
      <w:sz w:val="28"/>
      <w:szCs w:val="28"/>
    </w:rPr>
  </w:style>
  <w:style w:type="paragraph" w:styleId="Nagwek5">
    <w:name w:val="heading 5"/>
    <w:basedOn w:val="Normalny"/>
    <w:next w:val="Normalny"/>
    <w:link w:val="Nagwek5Znak"/>
    <w:qFormat/>
    <w:rsid w:val="003452F7"/>
    <w:pPr>
      <w:spacing w:before="240" w:after="60"/>
      <w:outlineLvl w:val="4"/>
    </w:pPr>
    <w:rPr>
      <w:b/>
      <w:bCs/>
      <w:i/>
      <w:iCs/>
      <w:sz w:val="26"/>
      <w:szCs w:val="26"/>
      <w:lang w:eastAsia="en-US"/>
    </w:rPr>
  </w:style>
  <w:style w:type="paragraph" w:styleId="Nagwek6">
    <w:name w:val="heading 6"/>
    <w:basedOn w:val="Normalny"/>
    <w:next w:val="Normalny"/>
    <w:link w:val="Nagwek6Znak"/>
    <w:qFormat/>
    <w:rsid w:val="00744052"/>
    <w:pPr>
      <w:spacing w:before="240" w:after="60"/>
      <w:outlineLvl w:val="5"/>
    </w:pPr>
    <w:rPr>
      <w:b/>
      <w:bCs/>
      <w:szCs w:val="22"/>
    </w:rPr>
  </w:style>
  <w:style w:type="paragraph" w:styleId="Nagwek7">
    <w:name w:val="heading 7"/>
    <w:basedOn w:val="Normalny"/>
    <w:next w:val="Normalny"/>
    <w:link w:val="Nagwek7Znak"/>
    <w:qFormat/>
    <w:rsid w:val="00581EDB"/>
    <w:pPr>
      <w:spacing w:before="240" w:after="60"/>
      <w:outlineLvl w:val="6"/>
    </w:pPr>
  </w:style>
  <w:style w:type="paragraph" w:styleId="Nagwek8">
    <w:name w:val="heading 8"/>
    <w:basedOn w:val="Normalny"/>
    <w:next w:val="Normalny"/>
    <w:link w:val="Nagwek8Znak"/>
    <w:qFormat/>
    <w:rsid w:val="00B504CE"/>
    <w:pPr>
      <w:keepNext/>
      <w:spacing w:line="360" w:lineRule="auto"/>
      <w:jc w:val="center"/>
      <w:outlineLvl w:val="7"/>
    </w:pPr>
    <w:rPr>
      <w:b/>
      <w:sz w:val="44"/>
      <w:szCs w:val="20"/>
    </w:rPr>
  </w:style>
  <w:style w:type="paragraph" w:styleId="Nagwek9">
    <w:name w:val="heading 9"/>
    <w:basedOn w:val="Normalny"/>
    <w:next w:val="Normalny"/>
    <w:link w:val="Nagwek9Znak"/>
    <w:qFormat/>
    <w:rsid w:val="00254E8B"/>
    <w:pPr>
      <w:spacing w:before="240" w:after="60" w:line="360" w:lineRule="auto"/>
      <w:outlineLvl w:val="8"/>
    </w:pPr>
    <w:rPr>
      <w:rFonts w:ascii="Arial" w:hAnsi="Arial"/>
      <w:szCs w:val="2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qFormat/>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rsid w:val="00EC4204"/>
    <w:rPr>
      <w:rFonts w:ascii="Arial Narrow" w:hAnsi="Arial Narrow"/>
      <w:b/>
      <w:smallCaps/>
      <w:sz w:val="28"/>
    </w:rPr>
  </w:style>
  <w:style w:type="character" w:customStyle="1" w:styleId="Nagwek2Znak">
    <w:name w:val="Nagłówek 2 Znak"/>
    <w:aliases w:val="Title 2 Znak"/>
    <w:basedOn w:val="Domylnaczcionkaakapitu"/>
    <w:link w:val="Nagwek2"/>
    <w:rsid w:val="00254E8B"/>
    <w:rPr>
      <w:rFonts w:ascii="Arial Narrow" w:hAnsi="Arial Narrow"/>
      <w:b/>
      <w:caps/>
      <w:lang w:val="pl-PL" w:eastAsia="pl-PL" w:bidi="ar-SA"/>
    </w:rPr>
  </w:style>
  <w:style w:type="character" w:customStyle="1" w:styleId="Nagwek3Znak1">
    <w:name w:val="Nagłówek 3 Znak1"/>
    <w:basedOn w:val="Domylnaczcionkaakapitu"/>
    <w:link w:val="Nagwek3"/>
    <w:rsid w:val="00EC4204"/>
    <w:rPr>
      <w:rFonts w:ascii="Arial" w:hAnsi="Arial" w:cs="Arial"/>
      <w:b/>
      <w:bCs/>
      <w:sz w:val="26"/>
      <w:szCs w:val="26"/>
    </w:rPr>
  </w:style>
  <w:style w:type="character" w:customStyle="1" w:styleId="Nagwek4Znak">
    <w:name w:val="Nagłówek 4 Znak"/>
    <w:basedOn w:val="Domylnaczcionkaakapitu"/>
    <w:link w:val="Nagwek4"/>
    <w:rsid w:val="00415E43"/>
    <w:rPr>
      <w:rFonts w:ascii="Verdana" w:hAnsi="Verdana" w:cs="Arial"/>
      <w:b/>
      <w:bCs/>
      <w:color w:val="002060"/>
      <w:sz w:val="28"/>
      <w:szCs w:val="28"/>
    </w:rPr>
  </w:style>
  <w:style w:type="character" w:customStyle="1" w:styleId="Nagwek5Znak">
    <w:name w:val="Nagłówek 5 Znak"/>
    <w:basedOn w:val="Domylnaczcionkaakapitu"/>
    <w:link w:val="Nagwek5"/>
    <w:rsid w:val="00EC4204"/>
    <w:rPr>
      <w:b/>
      <w:bCs/>
      <w:i/>
      <w:iCs/>
      <w:sz w:val="26"/>
      <w:szCs w:val="26"/>
      <w:lang w:eastAsia="en-US"/>
    </w:rPr>
  </w:style>
  <w:style w:type="character" w:customStyle="1" w:styleId="Nagwek6Znak">
    <w:name w:val="Nagłówek 6 Znak"/>
    <w:basedOn w:val="Domylnaczcionkaakapitu"/>
    <w:link w:val="Nagwek6"/>
    <w:rsid w:val="00EC4204"/>
    <w:rPr>
      <w:b/>
      <w:bCs/>
      <w:sz w:val="22"/>
      <w:szCs w:val="22"/>
    </w:rPr>
  </w:style>
  <w:style w:type="character" w:customStyle="1" w:styleId="Nagwek7Znak">
    <w:name w:val="Nagłówek 7 Znak"/>
    <w:basedOn w:val="Domylnaczcionkaakapitu"/>
    <w:link w:val="Nagwek7"/>
    <w:rsid w:val="00EC4204"/>
    <w:rPr>
      <w:sz w:val="24"/>
      <w:szCs w:val="24"/>
    </w:rPr>
  </w:style>
  <w:style w:type="character" w:customStyle="1" w:styleId="Nagwek8Znak">
    <w:name w:val="Nagłówek 8 Znak"/>
    <w:basedOn w:val="Domylnaczcionkaakapitu"/>
    <w:link w:val="Nagwek8"/>
    <w:rsid w:val="00B504CE"/>
    <w:rPr>
      <w:rFonts w:ascii="Verdana" w:hAnsi="Verdana" w:cs="Arial"/>
      <w:b/>
      <w:color w:val="000000"/>
      <w:sz w:val="44"/>
    </w:rPr>
  </w:style>
  <w:style w:type="character" w:customStyle="1" w:styleId="Nagwek9Znak">
    <w:name w:val="Nagłówek 9 Znak"/>
    <w:basedOn w:val="Domylnaczcionkaakapitu"/>
    <w:link w:val="Nagwek9"/>
    <w:rsid w:val="00EC4204"/>
    <w:rPr>
      <w:rFonts w:ascii="Arial" w:hAnsi="Arial" w:cs="Arial"/>
      <w:sz w:val="22"/>
      <w:szCs w:val="22"/>
    </w:rPr>
  </w:style>
  <w:style w:type="paragraph" w:styleId="Nagwek">
    <w:name w:val="header"/>
    <w:basedOn w:val="Normalny"/>
    <w:link w:val="NagwekZnak"/>
    <w:rsid w:val="00744052"/>
    <w:pPr>
      <w:tabs>
        <w:tab w:val="center" w:pos="4536"/>
        <w:tab w:val="right" w:pos="9072"/>
      </w:tabs>
    </w:pPr>
  </w:style>
  <w:style w:type="character" w:customStyle="1" w:styleId="NagwekZnak">
    <w:name w:val="Nagłówek Znak"/>
    <w:basedOn w:val="Domylnaczcionkaakapitu"/>
    <w:link w:val="Nagwek"/>
    <w:rsid w:val="00254E8B"/>
    <w:rPr>
      <w:sz w:val="24"/>
      <w:szCs w:val="24"/>
      <w:lang w:val="pl-PL" w:eastAsia="pl-PL" w:bidi="ar-SA"/>
    </w:rPr>
  </w:style>
  <w:style w:type="paragraph" w:styleId="Stopka">
    <w:name w:val="footer"/>
    <w:basedOn w:val="Normalny"/>
    <w:link w:val="StopkaZnak"/>
    <w:rsid w:val="00744052"/>
    <w:pPr>
      <w:tabs>
        <w:tab w:val="center" w:pos="4536"/>
        <w:tab w:val="right" w:pos="9072"/>
      </w:tabs>
    </w:pPr>
  </w:style>
  <w:style w:type="character" w:customStyle="1" w:styleId="StopkaZnak">
    <w:name w:val="Stopka Znak"/>
    <w:basedOn w:val="Domylnaczcionkaakapitu"/>
    <w:link w:val="Stopka"/>
    <w:uiPriority w:val="99"/>
    <w:rsid w:val="00EC4204"/>
    <w:rPr>
      <w:sz w:val="24"/>
      <w:szCs w:val="24"/>
    </w:rPr>
  </w:style>
  <w:style w:type="character" w:styleId="Numerstrony">
    <w:name w:val="page number"/>
    <w:basedOn w:val="Domylnaczcionkaakapitu"/>
    <w:rsid w:val="00744052"/>
  </w:style>
  <w:style w:type="paragraph" w:styleId="Tekstpodstawowywcity2">
    <w:name w:val="Body Text Indent 2"/>
    <w:basedOn w:val="Normalny"/>
    <w:link w:val="Tekstpodstawowywcity2Znak"/>
    <w:rsid w:val="00744052"/>
    <w:pPr>
      <w:spacing w:line="288" w:lineRule="auto"/>
    </w:pPr>
    <w:rPr>
      <w:szCs w:val="20"/>
    </w:rPr>
  </w:style>
  <w:style w:type="character" w:customStyle="1" w:styleId="Tekstpodstawowywcity2Znak">
    <w:name w:val="Tekst podstawowy wcięty 2 Znak"/>
    <w:basedOn w:val="Domylnaczcionkaakapitu"/>
    <w:link w:val="Tekstpodstawowywcity2"/>
    <w:rsid w:val="00EC4204"/>
    <w:rPr>
      <w:sz w:val="24"/>
    </w:rPr>
  </w:style>
  <w:style w:type="table" w:styleId="Tabela-Siatka">
    <w:name w:val="Table Grid"/>
    <w:basedOn w:val="Standardowy"/>
    <w:uiPriority w:val="59"/>
    <w:rsid w:val="003648A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ytu">
    <w:name w:val="Title"/>
    <w:basedOn w:val="Normalny"/>
    <w:link w:val="TytuZnak"/>
    <w:qFormat/>
    <w:rsid w:val="00B63B20"/>
    <w:pPr>
      <w:spacing w:line="288" w:lineRule="auto"/>
      <w:jc w:val="center"/>
    </w:pPr>
    <w:rPr>
      <w:b/>
      <w:caps/>
      <w:sz w:val="44"/>
      <w:szCs w:val="44"/>
      <w:lang w:eastAsia="en-US"/>
    </w:rPr>
  </w:style>
  <w:style w:type="character" w:customStyle="1" w:styleId="TytuZnak">
    <w:name w:val="Tytuł Znak"/>
    <w:basedOn w:val="Domylnaczcionkaakapitu"/>
    <w:link w:val="Tytu"/>
    <w:rsid w:val="00B63B20"/>
    <w:rPr>
      <w:rFonts w:ascii="Verdana" w:hAnsi="Verdana"/>
      <w:b/>
      <w:caps/>
      <w:sz w:val="44"/>
      <w:szCs w:val="44"/>
      <w:lang w:eastAsia="en-US"/>
    </w:rPr>
  </w:style>
  <w:style w:type="paragraph" w:styleId="Tekstpodstawowywcity">
    <w:name w:val="Body Text Indent"/>
    <w:basedOn w:val="Normalny"/>
    <w:link w:val="TekstpodstawowywcityZnak"/>
    <w:rsid w:val="00744052"/>
    <w:pPr>
      <w:spacing w:line="288" w:lineRule="auto"/>
      <w:ind w:left="2268" w:hanging="850"/>
    </w:pPr>
    <w:rPr>
      <w:szCs w:val="20"/>
    </w:rPr>
  </w:style>
  <w:style w:type="character" w:customStyle="1" w:styleId="TekstpodstawowywcityZnak">
    <w:name w:val="Tekst podstawowy wcięty Znak"/>
    <w:basedOn w:val="Domylnaczcionkaakapitu"/>
    <w:link w:val="Tekstpodstawowywcity"/>
    <w:rsid w:val="00EC4204"/>
    <w:rPr>
      <w:sz w:val="24"/>
    </w:rPr>
  </w:style>
  <w:style w:type="paragraph" w:styleId="Tekstpodstawowywcity3">
    <w:name w:val="Body Text Indent 3"/>
    <w:basedOn w:val="Normalny"/>
    <w:link w:val="Tekstpodstawowywcity3Znak"/>
    <w:rsid w:val="00744052"/>
    <w:pPr>
      <w:spacing w:line="288" w:lineRule="auto"/>
      <w:ind w:left="1418" w:hanging="709"/>
    </w:pPr>
    <w:rPr>
      <w:szCs w:val="20"/>
    </w:rPr>
  </w:style>
  <w:style w:type="character" w:customStyle="1" w:styleId="Tekstpodstawowywcity3Znak">
    <w:name w:val="Tekst podstawowy wcięty 3 Znak"/>
    <w:basedOn w:val="Domylnaczcionkaakapitu"/>
    <w:link w:val="Tekstpodstawowywcity3"/>
    <w:rsid w:val="00EC4204"/>
    <w:rPr>
      <w:sz w:val="24"/>
    </w:rPr>
  </w:style>
  <w:style w:type="paragraph" w:styleId="NormalnyWeb">
    <w:name w:val="Normal (Web)"/>
    <w:basedOn w:val="Normalny"/>
    <w:rsid w:val="00744052"/>
    <w:pPr>
      <w:spacing w:before="100" w:beforeAutospacing="1" w:after="119"/>
    </w:pPr>
  </w:style>
  <w:style w:type="paragraph" w:styleId="Tekstdymka">
    <w:name w:val="Balloon Text"/>
    <w:basedOn w:val="Normalny"/>
    <w:link w:val="TekstdymkaZnak"/>
    <w:rsid w:val="00744052"/>
    <w:rPr>
      <w:rFonts w:ascii="Tahoma" w:hAnsi="Tahoma" w:cs="Tahoma"/>
      <w:sz w:val="16"/>
      <w:szCs w:val="16"/>
    </w:rPr>
  </w:style>
  <w:style w:type="character" w:customStyle="1" w:styleId="TekstdymkaZnak">
    <w:name w:val="Tekst dymka Znak"/>
    <w:basedOn w:val="Domylnaczcionkaakapitu"/>
    <w:link w:val="Tekstdymka"/>
    <w:rsid w:val="00EC4204"/>
    <w:rPr>
      <w:rFonts w:ascii="Tahoma" w:hAnsi="Tahoma" w:cs="Tahoma"/>
      <w:sz w:val="16"/>
      <w:szCs w:val="16"/>
    </w:rPr>
  </w:style>
  <w:style w:type="paragraph" w:styleId="Tekstpodstawowy">
    <w:name w:val="Body Text"/>
    <w:aliases w:val="a2"/>
    <w:basedOn w:val="Normalny"/>
    <w:link w:val="TekstpodstawowyZnak"/>
    <w:rsid w:val="00744052"/>
    <w:pPr>
      <w:spacing w:after="120"/>
    </w:pPr>
  </w:style>
  <w:style w:type="character" w:customStyle="1" w:styleId="TekstpodstawowyZnak">
    <w:name w:val="Tekst podstawowy Znak"/>
    <w:aliases w:val="a2 Znak"/>
    <w:basedOn w:val="Domylnaczcionkaakapitu"/>
    <w:link w:val="Tekstpodstawowy"/>
    <w:rsid w:val="00EC4204"/>
    <w:rPr>
      <w:sz w:val="24"/>
      <w:szCs w:val="24"/>
    </w:rPr>
  </w:style>
  <w:style w:type="paragraph" w:customStyle="1" w:styleId="Zawartotabeli">
    <w:name w:val="Zawartość tabeli"/>
    <w:basedOn w:val="Normalny"/>
    <w:rsid w:val="00744052"/>
    <w:pPr>
      <w:widowControl w:val="0"/>
      <w:suppressLineNumbers/>
      <w:suppressAutoHyphens/>
    </w:pPr>
    <w:rPr>
      <w:rFonts w:eastAsia="Lucida Sans Unicode"/>
    </w:rPr>
  </w:style>
  <w:style w:type="paragraph" w:customStyle="1" w:styleId="Nagwektabeli">
    <w:name w:val="Nagłówek tabeli"/>
    <w:basedOn w:val="Zawartotabeli"/>
    <w:rsid w:val="00744052"/>
    <w:pPr>
      <w:jc w:val="center"/>
    </w:pPr>
    <w:rPr>
      <w:b/>
      <w:bCs/>
      <w:i/>
      <w:iCs/>
    </w:rPr>
  </w:style>
  <w:style w:type="paragraph" w:customStyle="1" w:styleId="Tabela">
    <w:name w:val="Tabela"/>
    <w:basedOn w:val="Normalny"/>
    <w:rsid w:val="00744052"/>
    <w:pPr>
      <w:widowControl w:val="0"/>
      <w:suppressLineNumbers/>
      <w:suppressAutoHyphens/>
      <w:spacing w:before="120" w:after="120"/>
    </w:pPr>
    <w:rPr>
      <w:rFonts w:eastAsia="Lucida Sans Unicode" w:cs="Tahoma"/>
      <w:i/>
      <w:iCs/>
      <w:szCs w:val="20"/>
    </w:rPr>
  </w:style>
  <w:style w:type="paragraph" w:customStyle="1" w:styleId="wyliczanie">
    <w:name w:val="wyliczanie"/>
    <w:basedOn w:val="Normalny"/>
    <w:rsid w:val="00744052"/>
    <w:pPr>
      <w:numPr>
        <w:numId w:val="1"/>
      </w:numPr>
      <w:spacing w:before="30" w:after="30" w:line="360" w:lineRule="auto"/>
    </w:pPr>
    <w:rPr>
      <w:rFonts w:ascii="Arial" w:hAnsi="Arial"/>
    </w:rPr>
  </w:style>
  <w:style w:type="paragraph" w:styleId="Lista">
    <w:name w:val="List"/>
    <w:basedOn w:val="Normalny"/>
    <w:rsid w:val="00744052"/>
    <w:pPr>
      <w:numPr>
        <w:numId w:val="2"/>
      </w:numPr>
      <w:tabs>
        <w:tab w:val="left" w:pos="851"/>
      </w:tabs>
      <w:autoSpaceDE w:val="0"/>
      <w:autoSpaceDN w:val="0"/>
      <w:adjustRightInd w:val="0"/>
      <w:spacing w:before="120" w:after="120"/>
    </w:pPr>
    <w:rPr>
      <w:rFonts w:ascii="Arial" w:hAnsi="Arial"/>
      <w:b/>
      <w:snapToGrid w:val="0"/>
      <w:szCs w:val="20"/>
    </w:rPr>
  </w:style>
  <w:style w:type="paragraph" w:styleId="Tekstpodstawowy3">
    <w:name w:val="Body Text 3"/>
    <w:basedOn w:val="Normalny"/>
    <w:link w:val="Tekstpodstawowy3Znak"/>
    <w:rsid w:val="00744052"/>
    <w:pPr>
      <w:spacing w:after="120"/>
    </w:pPr>
    <w:rPr>
      <w:sz w:val="16"/>
      <w:szCs w:val="16"/>
    </w:rPr>
  </w:style>
  <w:style w:type="character" w:customStyle="1" w:styleId="Tekstpodstawowy3Znak">
    <w:name w:val="Tekst podstawowy 3 Znak"/>
    <w:basedOn w:val="Domylnaczcionkaakapitu"/>
    <w:link w:val="Tekstpodstawowy3"/>
    <w:rsid w:val="00EC4204"/>
    <w:rPr>
      <w:sz w:val="16"/>
      <w:szCs w:val="16"/>
    </w:rPr>
  </w:style>
  <w:style w:type="paragraph" w:styleId="Tekstpodstawowy2">
    <w:name w:val="Body Text 2"/>
    <w:basedOn w:val="Normalny"/>
    <w:link w:val="Tekstpodstawowy2Znak"/>
    <w:rsid w:val="00744052"/>
    <w:pPr>
      <w:spacing w:after="120" w:line="480" w:lineRule="auto"/>
    </w:pPr>
  </w:style>
  <w:style w:type="character" w:customStyle="1" w:styleId="Tekstpodstawowy2Znak">
    <w:name w:val="Tekst podstawowy 2 Znak"/>
    <w:basedOn w:val="Domylnaczcionkaakapitu"/>
    <w:link w:val="Tekstpodstawowy2"/>
    <w:rsid w:val="00EC4204"/>
    <w:rPr>
      <w:sz w:val="24"/>
      <w:szCs w:val="24"/>
    </w:rPr>
  </w:style>
  <w:style w:type="paragraph" w:customStyle="1" w:styleId="Tekstpodstawowy21">
    <w:name w:val="Tekst podstawowy 21"/>
    <w:basedOn w:val="Normalny"/>
    <w:rsid w:val="00744052"/>
    <w:pPr>
      <w:tabs>
        <w:tab w:val="left" w:pos="567"/>
        <w:tab w:val="left" w:pos="851"/>
        <w:tab w:val="left" w:pos="1134"/>
        <w:tab w:val="left" w:pos="1701"/>
        <w:tab w:val="left" w:pos="2268"/>
        <w:tab w:val="left" w:pos="2835"/>
        <w:tab w:val="left" w:pos="3402"/>
      </w:tabs>
      <w:suppressAutoHyphens/>
    </w:pPr>
    <w:rPr>
      <w:szCs w:val="20"/>
      <w:lang w:eastAsia="ar-SA"/>
    </w:rPr>
  </w:style>
  <w:style w:type="paragraph" w:customStyle="1" w:styleId="Nagwek21">
    <w:name w:val="Nagłówek 21"/>
    <w:basedOn w:val="Normalny"/>
    <w:next w:val="Normalny"/>
    <w:rsid w:val="00744052"/>
    <w:pPr>
      <w:keepNext/>
      <w:tabs>
        <w:tab w:val="left" w:pos="567"/>
        <w:tab w:val="left" w:pos="851"/>
        <w:tab w:val="left" w:pos="1134"/>
        <w:tab w:val="left" w:pos="1701"/>
        <w:tab w:val="left" w:pos="2268"/>
        <w:tab w:val="left" w:pos="2835"/>
        <w:tab w:val="left" w:pos="3402"/>
      </w:tabs>
      <w:suppressAutoHyphens/>
      <w:spacing w:after="120" w:line="360" w:lineRule="auto"/>
    </w:pPr>
    <w:rPr>
      <w:szCs w:val="20"/>
      <w:lang w:eastAsia="ar-SA"/>
    </w:rPr>
  </w:style>
  <w:style w:type="paragraph" w:customStyle="1" w:styleId="OOSA2">
    <w:name w:val="OOSA2"/>
    <w:basedOn w:val="Normalny"/>
    <w:rsid w:val="00744052"/>
    <w:pPr>
      <w:spacing w:before="120" w:after="120"/>
    </w:pPr>
    <w:rPr>
      <w:rFonts w:ascii="Arial" w:hAnsi="Arial"/>
      <w:b/>
      <w:szCs w:val="20"/>
    </w:rPr>
  </w:style>
  <w:style w:type="paragraph" w:customStyle="1" w:styleId="akapit2">
    <w:name w:val="akapit2"/>
    <w:basedOn w:val="Normalny"/>
    <w:next w:val="Listanumerowana2"/>
    <w:rsid w:val="00744052"/>
    <w:pPr>
      <w:numPr>
        <w:numId w:val="3"/>
      </w:numPr>
    </w:pPr>
    <w:rPr>
      <w:b/>
      <w:szCs w:val="20"/>
    </w:rPr>
  </w:style>
  <w:style w:type="paragraph" w:styleId="Listanumerowana2">
    <w:name w:val="List Number 2"/>
    <w:basedOn w:val="Normalny"/>
    <w:rsid w:val="00744052"/>
    <w:pPr>
      <w:numPr>
        <w:numId w:val="4"/>
      </w:numPr>
    </w:pPr>
  </w:style>
  <w:style w:type="paragraph" w:customStyle="1" w:styleId="BodyText21">
    <w:name w:val="Body Text 21"/>
    <w:basedOn w:val="Normalny"/>
    <w:rsid w:val="00744052"/>
    <w:pPr>
      <w:widowControl w:val="0"/>
      <w:spacing w:line="360" w:lineRule="auto"/>
    </w:pPr>
    <w:rPr>
      <w:rFonts w:ascii="Helvetica" w:hAnsi="Helvetica"/>
      <w:szCs w:val="20"/>
    </w:rPr>
  </w:style>
  <w:style w:type="paragraph" w:customStyle="1" w:styleId="BodyText22">
    <w:name w:val="Body Text 22"/>
    <w:basedOn w:val="Normalny"/>
    <w:rsid w:val="00744052"/>
    <w:pPr>
      <w:widowControl w:val="0"/>
      <w:tabs>
        <w:tab w:val="left" w:pos="-283"/>
        <w:tab w:val="left" w:pos="1440"/>
        <w:tab w:val="left" w:pos="2126"/>
        <w:tab w:val="left" w:pos="2834"/>
        <w:tab w:val="left" w:pos="3542"/>
        <w:tab w:val="left" w:pos="4250"/>
        <w:tab w:val="left" w:pos="4958"/>
        <w:tab w:val="left" w:pos="5666"/>
        <w:tab w:val="left" w:pos="6374"/>
        <w:tab w:val="left" w:pos="7082"/>
        <w:tab w:val="left" w:pos="7790"/>
        <w:tab w:val="left" w:pos="8498"/>
        <w:tab w:val="left" w:pos="9072"/>
      </w:tabs>
      <w:suppressAutoHyphens/>
      <w:spacing w:before="120"/>
      <w:ind w:left="567" w:hanging="567"/>
    </w:pPr>
    <w:rPr>
      <w:spacing w:val="-3"/>
      <w:szCs w:val="20"/>
    </w:rPr>
  </w:style>
  <w:style w:type="paragraph" w:styleId="Tekstkomentarza">
    <w:name w:val="annotation text"/>
    <w:basedOn w:val="Normalny"/>
    <w:link w:val="TekstkomentarzaZnak"/>
    <w:semiHidden/>
    <w:rsid w:val="00744052"/>
    <w:rPr>
      <w:szCs w:val="20"/>
    </w:rPr>
  </w:style>
  <w:style w:type="character" w:customStyle="1" w:styleId="TekstkomentarzaZnak">
    <w:name w:val="Tekst komentarza Znak"/>
    <w:basedOn w:val="Domylnaczcionkaakapitu"/>
    <w:link w:val="Tekstkomentarza"/>
    <w:semiHidden/>
    <w:rsid w:val="00EC4204"/>
  </w:style>
  <w:style w:type="paragraph" w:styleId="Tekstprzypisudolnego">
    <w:name w:val="footnote text"/>
    <w:aliases w:val="Podrozdział"/>
    <w:basedOn w:val="Normalny"/>
    <w:link w:val="TekstprzypisudolnegoZnak"/>
    <w:rsid w:val="004C2900"/>
    <w:rPr>
      <w:szCs w:val="20"/>
    </w:rPr>
  </w:style>
  <w:style w:type="character" w:customStyle="1" w:styleId="TekstprzypisudolnegoZnak">
    <w:name w:val="Tekst przypisu dolnego Znak"/>
    <w:aliases w:val="Podrozdział Znak"/>
    <w:basedOn w:val="Domylnaczcionkaakapitu"/>
    <w:link w:val="Tekstprzypisudolnego"/>
    <w:rsid w:val="00EC4204"/>
  </w:style>
  <w:style w:type="character" w:styleId="Odwoanieprzypisudolnego">
    <w:name w:val="footnote reference"/>
    <w:basedOn w:val="Domylnaczcionkaakapitu"/>
    <w:rsid w:val="004C2900"/>
    <w:rPr>
      <w:vertAlign w:val="superscript"/>
    </w:rPr>
  </w:style>
  <w:style w:type="paragraph" w:customStyle="1" w:styleId="Pierwszyakapit">
    <w:name w:val="Pierwszy akapit"/>
    <w:basedOn w:val="Tekstpodstawowywcity"/>
    <w:next w:val="Tekstpodstawowy"/>
    <w:autoRedefine/>
    <w:rsid w:val="004D3884"/>
    <w:pPr>
      <w:ind w:left="0" w:firstLine="720"/>
    </w:pPr>
    <w:rPr>
      <w:rFonts w:ascii="Arial Narrow" w:hAnsi="Arial Narrow"/>
    </w:rPr>
  </w:style>
  <w:style w:type="paragraph" w:customStyle="1" w:styleId="Tekstpodstawowyobniony">
    <w:name w:val="Tekst podstawowy obniżony"/>
    <w:basedOn w:val="Tekstpodstawowy"/>
    <w:rsid w:val="003452F7"/>
    <w:pPr>
      <w:spacing w:before="120" w:after="0" w:line="360" w:lineRule="auto"/>
    </w:pPr>
    <w:rPr>
      <w:szCs w:val="20"/>
    </w:rPr>
  </w:style>
  <w:style w:type="paragraph" w:styleId="Spistreci1">
    <w:name w:val="toc 1"/>
    <w:aliases w:val="Spis treści PK"/>
    <w:basedOn w:val="Normalny"/>
    <w:next w:val="Normalny"/>
    <w:autoRedefine/>
    <w:uiPriority w:val="39"/>
    <w:qFormat/>
    <w:rsid w:val="00523911"/>
    <w:pPr>
      <w:tabs>
        <w:tab w:val="left" w:pos="720"/>
        <w:tab w:val="right" w:leader="dot" w:pos="9214"/>
      </w:tabs>
      <w:spacing w:line="360" w:lineRule="auto"/>
      <w:ind w:left="680" w:right="567" w:hanging="567"/>
    </w:pPr>
    <w:rPr>
      <w:noProof/>
      <w:szCs w:val="20"/>
    </w:rPr>
  </w:style>
  <w:style w:type="paragraph" w:styleId="Akapitzlist">
    <w:name w:val="List Paragraph"/>
    <w:basedOn w:val="Normalny"/>
    <w:link w:val="AkapitzlistZnak"/>
    <w:uiPriority w:val="34"/>
    <w:qFormat/>
    <w:rsid w:val="006D2C20"/>
    <w:pPr>
      <w:ind w:left="708"/>
    </w:pPr>
  </w:style>
  <w:style w:type="paragraph" w:customStyle="1" w:styleId="zwyklywciety">
    <w:name w:val="zwykly wciety"/>
    <w:basedOn w:val="Normalny"/>
    <w:rsid w:val="003455BD"/>
    <w:pPr>
      <w:spacing w:before="30" w:after="30" w:line="360" w:lineRule="auto"/>
      <w:ind w:firstLine="567"/>
      <w:contextualSpacing/>
    </w:pPr>
    <w:rPr>
      <w:rFonts w:ascii="Arial" w:hAnsi="Arial"/>
    </w:rPr>
  </w:style>
  <w:style w:type="paragraph" w:customStyle="1" w:styleId="WW-Tekstpodstawowywcity21">
    <w:name w:val="WW-Tekst podstawowy wcięty 21"/>
    <w:basedOn w:val="Normalny"/>
    <w:rsid w:val="003D3B7D"/>
    <w:pPr>
      <w:suppressAutoHyphens/>
      <w:spacing w:line="360" w:lineRule="auto"/>
      <w:ind w:left="555"/>
    </w:pPr>
    <w:rPr>
      <w:rFonts w:ascii="Arial" w:hAnsi="Arial"/>
      <w:szCs w:val="20"/>
    </w:rPr>
  </w:style>
  <w:style w:type="paragraph" w:styleId="Tematkomentarza">
    <w:name w:val="annotation subject"/>
    <w:basedOn w:val="Tekstkomentarza"/>
    <w:next w:val="Tekstkomentarza"/>
    <w:link w:val="TematkomentarzaZnak"/>
    <w:semiHidden/>
    <w:rsid w:val="00972E3C"/>
    <w:rPr>
      <w:b/>
      <w:bCs/>
    </w:rPr>
  </w:style>
  <w:style w:type="character" w:customStyle="1" w:styleId="TematkomentarzaZnak">
    <w:name w:val="Temat komentarza Znak"/>
    <w:basedOn w:val="TekstkomentarzaZnak"/>
    <w:link w:val="Tematkomentarza"/>
    <w:semiHidden/>
    <w:rsid w:val="00EC4204"/>
    <w:rPr>
      <w:b/>
      <w:bCs/>
    </w:rPr>
  </w:style>
  <w:style w:type="paragraph" w:styleId="Lista-kontynuacja">
    <w:name w:val="List Continue"/>
    <w:basedOn w:val="Normalny"/>
    <w:rsid w:val="00B07BD4"/>
    <w:pPr>
      <w:spacing w:after="120"/>
      <w:ind w:left="283"/>
    </w:pPr>
  </w:style>
  <w:style w:type="paragraph" w:styleId="Listapunktowana3">
    <w:name w:val="List Bullet 3"/>
    <w:basedOn w:val="Normalny"/>
    <w:autoRedefine/>
    <w:rsid w:val="00E8787B"/>
    <w:pPr>
      <w:numPr>
        <w:ilvl w:val="3"/>
        <w:numId w:val="5"/>
      </w:numPr>
      <w:autoSpaceDE w:val="0"/>
      <w:autoSpaceDN w:val="0"/>
      <w:spacing w:before="120" w:after="120" w:line="288" w:lineRule="auto"/>
    </w:pPr>
    <w:rPr>
      <w:bCs/>
    </w:rPr>
  </w:style>
  <w:style w:type="paragraph" w:styleId="Lista-kontynuacja2">
    <w:name w:val="List Continue 2"/>
    <w:basedOn w:val="Normalny"/>
    <w:rsid w:val="00F94397"/>
    <w:pPr>
      <w:spacing w:after="120"/>
      <w:ind w:left="566"/>
    </w:pPr>
  </w:style>
  <w:style w:type="paragraph" w:customStyle="1" w:styleId="Stopka1">
    <w:name w:val="Stopka1"/>
    <w:rsid w:val="00AC76FD"/>
    <w:rPr>
      <w:snapToGrid w:val="0"/>
      <w:color w:val="000000"/>
      <w:sz w:val="24"/>
    </w:rPr>
  </w:style>
  <w:style w:type="paragraph" w:styleId="Bezodstpw">
    <w:name w:val="No Spacing"/>
    <w:uiPriority w:val="1"/>
    <w:qFormat/>
    <w:rsid w:val="00DE575F"/>
    <w:rPr>
      <w:rFonts w:ascii="Calibri" w:eastAsia="Calibri" w:hAnsi="Calibri"/>
      <w:sz w:val="22"/>
      <w:szCs w:val="22"/>
      <w:lang w:eastAsia="en-US"/>
    </w:rPr>
  </w:style>
  <w:style w:type="paragraph" w:customStyle="1" w:styleId="Standard">
    <w:name w:val="Standard"/>
    <w:rsid w:val="00254E8B"/>
    <w:pPr>
      <w:autoSpaceDE w:val="0"/>
      <w:autoSpaceDN w:val="0"/>
      <w:adjustRightInd w:val="0"/>
    </w:pPr>
    <w:rPr>
      <w:szCs w:val="24"/>
    </w:rPr>
  </w:style>
  <w:style w:type="character" w:styleId="Hipercze">
    <w:name w:val="Hyperlink"/>
    <w:basedOn w:val="Domylnaczcionkaakapitu"/>
    <w:uiPriority w:val="99"/>
    <w:rsid w:val="00254E8B"/>
    <w:rPr>
      <w:color w:val="0000FF"/>
      <w:u w:val="single"/>
    </w:rPr>
  </w:style>
  <w:style w:type="paragraph" w:customStyle="1" w:styleId="3">
    <w:name w:val="3"/>
    <w:basedOn w:val="Normalny"/>
    <w:rsid w:val="00254E8B"/>
    <w:pPr>
      <w:keepNext/>
      <w:keepLines/>
      <w:widowControl w:val="0"/>
      <w:numPr>
        <w:ilvl w:val="12"/>
      </w:numPr>
      <w:spacing w:before="120" w:after="120" w:line="360" w:lineRule="auto"/>
      <w:ind w:left="993" w:hanging="993"/>
      <w:outlineLvl w:val="0"/>
    </w:pPr>
    <w:rPr>
      <w:snapToGrid w:val="0"/>
      <w:szCs w:val="20"/>
    </w:rPr>
  </w:style>
  <w:style w:type="paragraph" w:customStyle="1" w:styleId="StylWyjustowanyInterlinia15wiersza">
    <w:name w:val="Styl Wyjustowany Interlinia:  15 wiersza"/>
    <w:basedOn w:val="Normalny"/>
    <w:link w:val="StylWyjustowanyInterlinia15wierszaZnak"/>
    <w:rsid w:val="00254E8B"/>
    <w:pPr>
      <w:spacing w:before="60" w:line="360" w:lineRule="auto"/>
      <w:ind w:firstLine="284"/>
    </w:pPr>
    <w:rPr>
      <w:rFonts w:ascii="Arial" w:hAnsi="Arial"/>
      <w:szCs w:val="20"/>
    </w:rPr>
  </w:style>
  <w:style w:type="character" w:customStyle="1" w:styleId="StylWyjustowanyInterlinia15wierszaZnak">
    <w:name w:val="Styl Wyjustowany Interlinia:  15 wiersza Znak"/>
    <w:basedOn w:val="Domylnaczcionkaakapitu"/>
    <w:link w:val="StylWyjustowanyInterlinia15wiersza"/>
    <w:rsid w:val="00254E8B"/>
    <w:rPr>
      <w:rFonts w:ascii="Arial" w:hAnsi="Arial"/>
      <w:lang w:val="pl-PL" w:eastAsia="pl-PL" w:bidi="ar-SA"/>
    </w:rPr>
  </w:style>
  <w:style w:type="character" w:styleId="UyteHipercze">
    <w:name w:val="FollowedHyperlink"/>
    <w:basedOn w:val="Domylnaczcionkaakapitu"/>
    <w:rsid w:val="00254E8B"/>
    <w:rPr>
      <w:color w:val="800080"/>
      <w:u w:val="single"/>
    </w:rPr>
  </w:style>
  <w:style w:type="paragraph" w:customStyle="1" w:styleId="WW-Tekstpodstawowywcity3">
    <w:name w:val="WW-Tekst podstawowy wci?ty 3"/>
    <w:basedOn w:val="Standard"/>
    <w:rsid w:val="00254E8B"/>
    <w:pPr>
      <w:ind w:firstLine="708"/>
      <w:jc w:val="both"/>
    </w:pPr>
    <w:rPr>
      <w:rFonts w:ascii="Arial" w:hAnsi="Arial" w:cs="Arial"/>
    </w:rPr>
  </w:style>
  <w:style w:type="paragraph" w:customStyle="1" w:styleId="StylWyjustowanyPrzed6ptInterlinia15wiersza">
    <w:name w:val="Styl Wyjustowany Przed:  6 pt Interlinia:  15 wiersza"/>
    <w:basedOn w:val="Normalny"/>
    <w:rsid w:val="00B65D57"/>
    <w:pPr>
      <w:spacing w:before="120" w:line="360" w:lineRule="auto"/>
      <w:ind w:firstLine="284"/>
    </w:pPr>
    <w:rPr>
      <w:rFonts w:ascii="Arial" w:hAnsi="Arial"/>
      <w:szCs w:val="20"/>
    </w:rPr>
  </w:style>
  <w:style w:type="paragraph" w:styleId="Legenda">
    <w:name w:val="caption"/>
    <w:aliases w:val="Legenda Znak,Podpis pod rysunkiem,Nagłówek Tabeli,Nag3ówek Tabeli,Podpis pod obiektem rys,Legenda Znak Znak Znak,Legenda Znak Znak,Legenda Znak Znak Znak Znak,Legenda Znak Znak Znak Znak Znak Znak,Legenda Znak Znak Znak Znak Znak Znak Znak"/>
    <w:basedOn w:val="Normalny"/>
    <w:next w:val="Normalny"/>
    <w:link w:val="LegendaZnak1"/>
    <w:qFormat/>
    <w:rsid w:val="00581E85"/>
    <w:pPr>
      <w:spacing w:before="120"/>
    </w:pPr>
    <w:rPr>
      <w:bCs/>
      <w:szCs w:val="20"/>
    </w:rPr>
  </w:style>
  <w:style w:type="character" w:customStyle="1" w:styleId="LegendaZnak1">
    <w:name w:val="Legenda Znak1"/>
    <w:aliases w:val="Legenda Znak Znak1,Podpis pod rysunkiem Znak,Nagłówek Tabeli Znak,Nag3ówek Tabeli Znak,Podpis pod obiektem rys Znak,Legenda Znak Znak Znak Znak1,Legenda Znak Znak Znak1,Legenda Znak Znak Znak Znak Znak"/>
    <w:basedOn w:val="Domylnaczcionkaakapitu"/>
    <w:link w:val="Legenda"/>
    <w:rsid w:val="00EC4204"/>
    <w:rPr>
      <w:bCs/>
      <w:sz w:val="24"/>
    </w:rPr>
  </w:style>
  <w:style w:type="paragraph" w:customStyle="1" w:styleId="NA">
    <w:name w:val="N/A"/>
    <w:basedOn w:val="Normalny"/>
    <w:rsid w:val="00581E85"/>
    <w:pPr>
      <w:tabs>
        <w:tab w:val="left" w:pos="9000"/>
        <w:tab w:val="right" w:pos="9360"/>
      </w:tabs>
      <w:suppressAutoHyphens/>
    </w:pPr>
    <w:rPr>
      <w:rFonts w:ascii="Courier New" w:hAnsi="Courier New"/>
      <w:szCs w:val="20"/>
      <w:lang w:val="en-US" w:eastAsia="en-US"/>
    </w:rPr>
  </w:style>
  <w:style w:type="paragraph" w:styleId="Spistreci2">
    <w:name w:val="toc 2"/>
    <w:basedOn w:val="Normalny"/>
    <w:next w:val="Normalny"/>
    <w:autoRedefine/>
    <w:uiPriority w:val="39"/>
    <w:qFormat/>
    <w:rsid w:val="00603C31"/>
    <w:pPr>
      <w:tabs>
        <w:tab w:val="right" w:leader="dot" w:pos="9214"/>
      </w:tabs>
      <w:spacing w:line="300" w:lineRule="exact"/>
      <w:ind w:left="855" w:right="570" w:hanging="570"/>
    </w:pPr>
  </w:style>
  <w:style w:type="paragraph" w:styleId="Spistreci3">
    <w:name w:val="toc 3"/>
    <w:basedOn w:val="Normalny"/>
    <w:next w:val="Normalny"/>
    <w:autoRedefine/>
    <w:uiPriority w:val="39"/>
    <w:qFormat/>
    <w:rsid w:val="00E72937"/>
    <w:pPr>
      <w:tabs>
        <w:tab w:val="right" w:leader="dot" w:pos="9214"/>
      </w:tabs>
      <w:spacing w:line="300" w:lineRule="exact"/>
      <w:ind w:left="1134" w:right="567" w:hanging="567"/>
    </w:pPr>
  </w:style>
  <w:style w:type="paragraph" w:styleId="Spistreci4">
    <w:name w:val="toc 4"/>
    <w:basedOn w:val="Normalny"/>
    <w:next w:val="Normalny"/>
    <w:autoRedefine/>
    <w:uiPriority w:val="39"/>
    <w:rsid w:val="00471AE8"/>
    <w:pPr>
      <w:ind w:left="720"/>
    </w:pPr>
  </w:style>
  <w:style w:type="paragraph" w:customStyle="1" w:styleId="ZWYKLY">
    <w:name w:val="ZWYKLY"/>
    <w:basedOn w:val="Normalny"/>
    <w:rsid w:val="00B60E5F"/>
    <w:pPr>
      <w:suppressAutoHyphens/>
      <w:overflowPunct w:val="0"/>
      <w:autoSpaceDE w:val="0"/>
      <w:autoSpaceDN w:val="0"/>
      <w:adjustRightInd w:val="0"/>
      <w:spacing w:before="18" w:line="360" w:lineRule="atLeast"/>
      <w:ind w:left="113" w:firstLine="397"/>
    </w:pPr>
    <w:rPr>
      <w:szCs w:val="20"/>
    </w:rPr>
  </w:style>
  <w:style w:type="paragraph" w:customStyle="1" w:styleId="DefaultText">
    <w:name w:val="Default Text"/>
    <w:basedOn w:val="Normalny"/>
    <w:rsid w:val="00B60E5F"/>
    <w:rPr>
      <w:szCs w:val="20"/>
    </w:rPr>
  </w:style>
  <w:style w:type="character" w:customStyle="1" w:styleId="Nagwek3Znak">
    <w:name w:val="Nagłówek 3 Znak"/>
    <w:basedOn w:val="Domylnaczcionkaakapitu"/>
    <w:uiPriority w:val="9"/>
    <w:rsid w:val="00EC4204"/>
    <w:rPr>
      <w:rFonts w:ascii="Cambria" w:eastAsia="Times New Roman" w:hAnsi="Cambria" w:cs="Times New Roman"/>
      <w:b/>
      <w:bCs/>
      <w:color w:val="4F81BD"/>
      <w:sz w:val="20"/>
      <w:szCs w:val="20"/>
      <w:lang w:eastAsia="pl-PL"/>
    </w:rPr>
  </w:style>
  <w:style w:type="paragraph" w:styleId="Spistreci6">
    <w:name w:val="toc 6"/>
    <w:basedOn w:val="Normalny"/>
    <w:next w:val="Normalny"/>
    <w:autoRedefine/>
    <w:uiPriority w:val="39"/>
    <w:rsid w:val="00EC4204"/>
    <w:pPr>
      <w:ind w:left="1000"/>
    </w:pPr>
    <w:rPr>
      <w:sz w:val="18"/>
      <w:szCs w:val="20"/>
    </w:rPr>
  </w:style>
  <w:style w:type="paragraph" w:styleId="Zwykytekst">
    <w:name w:val="Plain Text"/>
    <w:basedOn w:val="Normalny"/>
    <w:link w:val="ZwykytekstZnak"/>
    <w:rsid w:val="00EC4204"/>
    <w:rPr>
      <w:rFonts w:ascii="Courier New" w:hAnsi="Courier New"/>
      <w:szCs w:val="20"/>
    </w:rPr>
  </w:style>
  <w:style w:type="character" w:customStyle="1" w:styleId="ZwykytekstZnak">
    <w:name w:val="Zwykły tekst Znak"/>
    <w:basedOn w:val="Domylnaczcionkaakapitu"/>
    <w:link w:val="Zwykytekst"/>
    <w:rsid w:val="00EC4204"/>
    <w:rPr>
      <w:rFonts w:ascii="Courier New" w:hAnsi="Courier New"/>
    </w:rPr>
  </w:style>
  <w:style w:type="character" w:styleId="Pogrubienie">
    <w:name w:val="Strong"/>
    <w:basedOn w:val="Domylnaczcionkaakapitu"/>
    <w:qFormat/>
    <w:rsid w:val="00EC4204"/>
    <w:rPr>
      <w:b/>
    </w:rPr>
  </w:style>
  <w:style w:type="character" w:customStyle="1" w:styleId="TekstprzypisukocowegoZnak">
    <w:name w:val="Tekst przypisu końcowego Znak"/>
    <w:basedOn w:val="Domylnaczcionkaakapitu"/>
    <w:link w:val="Tekstprzypisukocowego"/>
    <w:rsid w:val="00EC4204"/>
  </w:style>
  <w:style w:type="paragraph" w:styleId="Tekstprzypisukocowego">
    <w:name w:val="endnote text"/>
    <w:basedOn w:val="Normalny"/>
    <w:link w:val="TekstprzypisukocowegoZnak"/>
    <w:rsid w:val="00EC4204"/>
    <w:rPr>
      <w:szCs w:val="20"/>
    </w:rPr>
  </w:style>
  <w:style w:type="character" w:customStyle="1" w:styleId="TekstprzypisukocowegoZnak1">
    <w:name w:val="Tekst przypisu końcowego Znak1"/>
    <w:basedOn w:val="Domylnaczcionkaakapitu"/>
    <w:rsid w:val="00EC4204"/>
  </w:style>
  <w:style w:type="paragraph" w:customStyle="1" w:styleId="Tekstpodstawowywcity21">
    <w:name w:val="Tekst podstawowy wcięty 21"/>
    <w:basedOn w:val="Normalny"/>
    <w:rsid w:val="00EC4204"/>
    <w:pPr>
      <w:widowControl w:val="0"/>
      <w:overflowPunct w:val="0"/>
      <w:autoSpaceDE w:val="0"/>
      <w:autoSpaceDN w:val="0"/>
      <w:adjustRightInd w:val="0"/>
      <w:spacing w:line="360" w:lineRule="auto"/>
      <w:ind w:firstLine="708"/>
      <w:textAlignment w:val="baseline"/>
    </w:pPr>
    <w:rPr>
      <w:rFonts w:ascii="Helvetica" w:hAnsi="Helvetica"/>
      <w:szCs w:val="20"/>
    </w:rPr>
  </w:style>
  <w:style w:type="paragraph" w:styleId="Podtytu">
    <w:name w:val="Subtitle"/>
    <w:basedOn w:val="Normalny"/>
    <w:link w:val="PodtytuZnak"/>
    <w:qFormat/>
    <w:rsid w:val="00EC4204"/>
    <w:pPr>
      <w:jc w:val="center"/>
    </w:pPr>
    <w:rPr>
      <w:b/>
      <w:szCs w:val="20"/>
    </w:rPr>
  </w:style>
  <w:style w:type="character" w:customStyle="1" w:styleId="PodtytuZnak">
    <w:name w:val="Podtytuł Znak"/>
    <w:basedOn w:val="Domylnaczcionkaakapitu"/>
    <w:link w:val="Podtytu"/>
    <w:rsid w:val="00EC4204"/>
    <w:rPr>
      <w:b/>
      <w:sz w:val="24"/>
    </w:rPr>
  </w:style>
  <w:style w:type="paragraph" w:customStyle="1" w:styleId="Tekstpodstawowy1">
    <w:name w:val="Tekst podstawowy1"/>
    <w:rsid w:val="00EC4204"/>
    <w:rPr>
      <w:rFonts w:ascii="Arial" w:hAnsi="Arial"/>
      <w:color w:val="000000"/>
      <w:sz w:val="24"/>
      <w:lang w:val="en-US"/>
    </w:rPr>
  </w:style>
  <w:style w:type="paragraph" w:customStyle="1" w:styleId="Tekst">
    <w:name w:val="Tekst"/>
    <w:basedOn w:val="Normalny"/>
    <w:rsid w:val="00EC4204"/>
    <w:pPr>
      <w:spacing w:before="60" w:line="360" w:lineRule="auto"/>
      <w:ind w:firstLine="851"/>
    </w:pPr>
    <w:rPr>
      <w:rFonts w:ascii="Arial" w:hAnsi="Arial"/>
      <w:szCs w:val="20"/>
    </w:rPr>
  </w:style>
  <w:style w:type="paragraph" w:customStyle="1" w:styleId="ListaI">
    <w:name w:val="Lista_I"/>
    <w:basedOn w:val="Normalny"/>
    <w:rsid w:val="00EC4204"/>
    <w:pPr>
      <w:tabs>
        <w:tab w:val="num" w:pos="360"/>
      </w:tabs>
      <w:spacing w:line="360" w:lineRule="auto"/>
      <w:ind w:left="360" w:hanging="360"/>
    </w:pPr>
    <w:rPr>
      <w:rFonts w:ascii="Arial" w:hAnsi="Arial"/>
      <w:szCs w:val="20"/>
    </w:rPr>
  </w:style>
  <w:style w:type="paragraph" w:customStyle="1" w:styleId="Listaa">
    <w:name w:val="Lista_a)"/>
    <w:basedOn w:val="Normalny"/>
    <w:rsid w:val="00EC4204"/>
    <w:pPr>
      <w:keepNext/>
      <w:tabs>
        <w:tab w:val="num" w:pos="360"/>
        <w:tab w:val="left" w:pos="1134"/>
      </w:tabs>
      <w:spacing w:before="60" w:line="360" w:lineRule="auto"/>
      <w:ind w:left="360" w:hanging="360"/>
    </w:pPr>
    <w:rPr>
      <w:rFonts w:ascii="Arial" w:hAnsi="Arial"/>
      <w:szCs w:val="20"/>
      <w:u w:val="single"/>
    </w:rPr>
  </w:style>
  <w:style w:type="paragraph" w:customStyle="1" w:styleId="Rysunki">
    <w:name w:val="Rysunki"/>
    <w:basedOn w:val="Normalny"/>
    <w:rsid w:val="00EC4204"/>
    <w:pPr>
      <w:tabs>
        <w:tab w:val="left" w:pos="851"/>
        <w:tab w:val="num" w:pos="1068"/>
        <w:tab w:val="right" w:leader="dot" w:pos="9356"/>
      </w:tabs>
      <w:spacing w:line="360" w:lineRule="auto"/>
      <w:ind w:left="1068" w:hanging="360"/>
    </w:pPr>
    <w:rPr>
      <w:rFonts w:ascii="Arial" w:hAnsi="Arial"/>
      <w:szCs w:val="20"/>
    </w:rPr>
  </w:style>
  <w:style w:type="paragraph" w:customStyle="1" w:styleId="ETAPY">
    <w:name w:val="ETAPY"/>
    <w:basedOn w:val="Normalny"/>
    <w:next w:val="Tekst"/>
    <w:rsid w:val="00EC4204"/>
    <w:pPr>
      <w:keepNext/>
      <w:tabs>
        <w:tab w:val="num" w:pos="360"/>
        <w:tab w:val="left" w:pos="1134"/>
      </w:tabs>
      <w:spacing w:before="120" w:line="360" w:lineRule="auto"/>
      <w:ind w:left="1135" w:hanging="284"/>
    </w:pPr>
    <w:rPr>
      <w:rFonts w:ascii="Arial" w:hAnsi="Arial"/>
      <w:b/>
      <w:szCs w:val="20"/>
    </w:rPr>
  </w:style>
  <w:style w:type="paragraph" w:customStyle="1" w:styleId="DROGI">
    <w:name w:val="DROGI"/>
    <w:basedOn w:val="Tekst"/>
    <w:rsid w:val="00EC4204"/>
  </w:style>
  <w:style w:type="character" w:customStyle="1" w:styleId="ZnakZnak1">
    <w:name w:val="Znak Znak1"/>
    <w:basedOn w:val="Domylnaczcionkaakapitu"/>
    <w:rsid w:val="00EC4204"/>
    <w:rPr>
      <w:b/>
      <w:sz w:val="24"/>
      <w:lang w:val="pl-PL" w:eastAsia="pl-PL" w:bidi="ar-SA"/>
    </w:rPr>
  </w:style>
  <w:style w:type="paragraph" w:customStyle="1" w:styleId="S">
    <w:name w:val="S"/>
    <w:basedOn w:val="Normalny"/>
    <w:rsid w:val="00EC4204"/>
    <w:pPr>
      <w:overflowPunct w:val="0"/>
      <w:autoSpaceDE w:val="0"/>
      <w:autoSpaceDN w:val="0"/>
      <w:adjustRightInd w:val="0"/>
      <w:textAlignment w:val="baseline"/>
    </w:pPr>
    <w:rPr>
      <w:szCs w:val="20"/>
    </w:rPr>
  </w:style>
  <w:style w:type="character" w:customStyle="1" w:styleId="ZnakZnak">
    <w:name w:val="Znak Znak"/>
    <w:basedOn w:val="Domylnaczcionkaakapitu"/>
    <w:rsid w:val="00EC4204"/>
    <w:rPr>
      <w:rFonts w:ascii="Tahoma" w:hAnsi="Tahoma" w:cs="Tahoma"/>
      <w:sz w:val="16"/>
      <w:szCs w:val="16"/>
    </w:rPr>
  </w:style>
  <w:style w:type="character" w:customStyle="1" w:styleId="spelle">
    <w:name w:val="spelle"/>
    <w:basedOn w:val="Domylnaczcionkaakapitu"/>
    <w:rsid w:val="00EC4204"/>
  </w:style>
  <w:style w:type="character" w:customStyle="1" w:styleId="grame">
    <w:name w:val="grame"/>
    <w:basedOn w:val="Domylnaczcionkaakapitu"/>
    <w:rsid w:val="00EC4204"/>
  </w:style>
  <w:style w:type="paragraph" w:customStyle="1" w:styleId="4">
    <w:name w:val="4"/>
    <w:basedOn w:val="Normalny"/>
    <w:rsid w:val="00EC4204"/>
    <w:pPr>
      <w:keepNext/>
      <w:spacing w:before="120" w:after="120" w:line="360" w:lineRule="auto"/>
    </w:pPr>
    <w:rPr>
      <w:szCs w:val="20"/>
    </w:rPr>
  </w:style>
  <w:style w:type="paragraph" w:customStyle="1" w:styleId="Tekstpodstawowywcity22">
    <w:name w:val="Tekst podstawowy wcięty 22"/>
    <w:basedOn w:val="Normalny"/>
    <w:rsid w:val="00EC4204"/>
    <w:pPr>
      <w:widowControl w:val="0"/>
      <w:overflowPunct w:val="0"/>
      <w:autoSpaceDE w:val="0"/>
      <w:autoSpaceDN w:val="0"/>
      <w:adjustRightInd w:val="0"/>
      <w:spacing w:line="360" w:lineRule="auto"/>
      <w:ind w:firstLine="708"/>
      <w:textAlignment w:val="baseline"/>
    </w:pPr>
    <w:rPr>
      <w:rFonts w:ascii="Helvetica" w:hAnsi="Helvetica"/>
      <w:szCs w:val="20"/>
    </w:rPr>
  </w:style>
  <w:style w:type="paragraph" w:styleId="Plandokumentu">
    <w:name w:val="Document Map"/>
    <w:basedOn w:val="Normalny"/>
    <w:link w:val="PlandokumentuZnak"/>
    <w:rsid w:val="00EC4204"/>
    <w:rPr>
      <w:rFonts w:ascii="Tahoma" w:hAnsi="Tahoma" w:cs="Tahoma"/>
      <w:sz w:val="16"/>
      <w:szCs w:val="16"/>
    </w:rPr>
  </w:style>
  <w:style w:type="character" w:customStyle="1" w:styleId="PlandokumentuZnak">
    <w:name w:val="Plan dokumentu Znak"/>
    <w:basedOn w:val="Domylnaczcionkaakapitu"/>
    <w:link w:val="Plandokumentu"/>
    <w:rsid w:val="00EC4204"/>
    <w:rPr>
      <w:rFonts w:ascii="Tahoma" w:hAnsi="Tahoma" w:cs="Tahoma"/>
      <w:sz w:val="16"/>
      <w:szCs w:val="16"/>
    </w:rPr>
  </w:style>
  <w:style w:type="paragraph" w:styleId="Indeks4">
    <w:name w:val="index 4"/>
    <w:basedOn w:val="Normalny"/>
    <w:next w:val="Normalny"/>
    <w:autoRedefine/>
    <w:rsid w:val="00EC4204"/>
    <w:pPr>
      <w:ind w:left="960" w:hanging="240"/>
    </w:pPr>
    <w:rPr>
      <w:szCs w:val="20"/>
    </w:rPr>
  </w:style>
  <w:style w:type="paragraph" w:styleId="Tekstblokowy">
    <w:name w:val="Block Text"/>
    <w:basedOn w:val="Normalny"/>
    <w:rsid w:val="00EC4204"/>
    <w:pPr>
      <w:ind w:left="113" w:right="113"/>
      <w:jc w:val="center"/>
    </w:pPr>
    <w:rPr>
      <w:b/>
      <w:sz w:val="26"/>
      <w:szCs w:val="20"/>
    </w:rPr>
  </w:style>
  <w:style w:type="paragraph" w:customStyle="1" w:styleId="Styl1">
    <w:name w:val="Styl1"/>
    <w:basedOn w:val="Normalny"/>
    <w:next w:val="Normalny"/>
    <w:rsid w:val="00EC4204"/>
    <w:pPr>
      <w:tabs>
        <w:tab w:val="num" w:pos="360"/>
      </w:tabs>
      <w:spacing w:before="240" w:after="240"/>
      <w:ind w:left="357" w:hanging="357"/>
    </w:pPr>
    <w:rPr>
      <w:b/>
      <w:szCs w:val="20"/>
    </w:rPr>
  </w:style>
  <w:style w:type="character" w:customStyle="1" w:styleId="WW-Absatz-Standardschriftart11">
    <w:name w:val="WW-Absatz-Standardschriftart11"/>
    <w:rsid w:val="00EC4204"/>
  </w:style>
  <w:style w:type="character" w:customStyle="1" w:styleId="WW-Absatz-Standardschriftart">
    <w:name w:val="WW-Absatz-Standardschriftart"/>
    <w:rsid w:val="00EC4204"/>
  </w:style>
  <w:style w:type="paragraph" w:customStyle="1" w:styleId="Tekstpodstawowywcity31">
    <w:name w:val="Tekst podstawowy wcięty 31"/>
    <w:basedOn w:val="Normalny"/>
    <w:rsid w:val="00EC4204"/>
    <w:pPr>
      <w:suppressAutoHyphens/>
      <w:spacing w:after="120" w:line="360" w:lineRule="auto"/>
      <w:ind w:left="283"/>
    </w:pPr>
    <w:rPr>
      <w:rFonts w:ascii="Arial" w:hAnsi="Arial"/>
      <w:sz w:val="16"/>
      <w:szCs w:val="16"/>
      <w:lang w:eastAsia="ar-SA"/>
    </w:rPr>
  </w:style>
  <w:style w:type="paragraph" w:customStyle="1" w:styleId="standardwcity">
    <w:name w:val="standard wcięty"/>
    <w:basedOn w:val="Normalny"/>
    <w:autoRedefine/>
    <w:rsid w:val="006B2509"/>
    <w:pPr>
      <w:spacing w:line="360" w:lineRule="auto"/>
    </w:pPr>
    <w:rPr>
      <w:rFonts w:ascii="Arial" w:hAnsi="Arial"/>
      <w:kern w:val="24"/>
    </w:rPr>
  </w:style>
  <w:style w:type="character" w:styleId="Odwoanieprzypisukocowego">
    <w:name w:val="endnote reference"/>
    <w:basedOn w:val="Domylnaczcionkaakapitu"/>
    <w:rsid w:val="006B2509"/>
    <w:rPr>
      <w:vertAlign w:val="superscript"/>
    </w:rPr>
  </w:style>
  <w:style w:type="paragraph" w:customStyle="1" w:styleId="Standardowy1">
    <w:name w:val="Standardowy1"/>
    <w:rsid w:val="006B2509"/>
    <w:pPr>
      <w:widowControl w:val="0"/>
      <w:overflowPunct w:val="0"/>
      <w:autoSpaceDE w:val="0"/>
      <w:autoSpaceDN w:val="0"/>
      <w:adjustRightInd w:val="0"/>
      <w:textAlignment w:val="baseline"/>
    </w:pPr>
    <w:rPr>
      <w:rFonts w:ascii="Arial" w:hAnsi="Arial"/>
      <w:sz w:val="22"/>
    </w:rPr>
  </w:style>
  <w:style w:type="character" w:styleId="Odwoaniedokomentarza">
    <w:name w:val="annotation reference"/>
    <w:basedOn w:val="Domylnaczcionkaakapitu"/>
    <w:rsid w:val="006B2509"/>
    <w:rPr>
      <w:sz w:val="16"/>
      <w:szCs w:val="16"/>
    </w:rPr>
  </w:style>
  <w:style w:type="paragraph" w:styleId="Listapunktowana">
    <w:name w:val="List Bullet"/>
    <w:basedOn w:val="Normalny"/>
    <w:autoRedefine/>
    <w:rsid w:val="006B2509"/>
    <w:pPr>
      <w:tabs>
        <w:tab w:val="num" w:pos="1440"/>
      </w:tabs>
      <w:ind w:left="1440" w:hanging="360"/>
    </w:pPr>
    <w:rPr>
      <w:rFonts w:eastAsia="SimSun"/>
      <w:szCs w:val="20"/>
      <w:lang w:val="de-DE"/>
    </w:rPr>
  </w:style>
  <w:style w:type="paragraph" w:customStyle="1" w:styleId="TabelaTR-1">
    <w:name w:val="Tabela TR-1"/>
    <w:basedOn w:val="Normalny"/>
    <w:next w:val="Normalny"/>
    <w:rsid w:val="006B2509"/>
    <w:pPr>
      <w:widowControl w:val="0"/>
      <w:tabs>
        <w:tab w:val="left" w:pos="1742"/>
        <w:tab w:val="left" w:pos="2959"/>
        <w:tab w:val="left" w:pos="3952"/>
        <w:tab w:val="left" w:pos="4945"/>
        <w:tab w:val="left" w:pos="5938"/>
        <w:tab w:val="left" w:pos="6931"/>
        <w:tab w:val="left" w:pos="7924"/>
        <w:tab w:val="left" w:pos="8917"/>
        <w:tab w:val="left" w:pos="9910"/>
        <w:tab w:val="left" w:pos="10903"/>
        <w:tab w:val="left" w:pos="11896"/>
        <w:tab w:val="left" w:pos="14583"/>
        <w:tab w:val="left" w:pos="16925"/>
      </w:tabs>
      <w:snapToGrid w:val="0"/>
    </w:pPr>
    <w:rPr>
      <w:rFonts w:eastAsia="SimSun"/>
      <w:b/>
      <w:sz w:val="26"/>
      <w:szCs w:val="20"/>
    </w:rPr>
  </w:style>
  <w:style w:type="paragraph" w:customStyle="1" w:styleId="proxima">
    <w:name w:val="proxima"/>
    <w:basedOn w:val="Normalny"/>
    <w:rsid w:val="006B2509"/>
    <w:rPr>
      <w:rFonts w:eastAsia="SimSun"/>
      <w:sz w:val="26"/>
      <w:szCs w:val="20"/>
    </w:rPr>
  </w:style>
  <w:style w:type="paragraph" w:customStyle="1" w:styleId="Tekstpodstawowy22">
    <w:name w:val="Tekst podstawowy 22"/>
    <w:basedOn w:val="Normalny"/>
    <w:rsid w:val="006B2509"/>
    <w:pPr>
      <w:spacing w:line="360" w:lineRule="auto"/>
      <w:ind w:firstLine="426"/>
    </w:pPr>
    <w:rPr>
      <w:szCs w:val="20"/>
    </w:rPr>
  </w:style>
  <w:style w:type="paragraph" w:customStyle="1" w:styleId="1KASIA">
    <w:name w:val="1. KASIA"/>
    <w:basedOn w:val="Normalny"/>
    <w:qFormat/>
    <w:rsid w:val="006B2509"/>
    <w:rPr>
      <w:rFonts w:eastAsia="MS Mincho"/>
      <w:b/>
    </w:rPr>
  </w:style>
  <w:style w:type="paragraph" w:customStyle="1" w:styleId="111Kasia">
    <w:name w:val="1.1.1. Kasia"/>
    <w:basedOn w:val="Normalny"/>
    <w:qFormat/>
    <w:rsid w:val="006B2509"/>
    <w:pPr>
      <w:numPr>
        <w:ilvl w:val="2"/>
        <w:numId w:val="6"/>
      </w:numPr>
      <w:tabs>
        <w:tab w:val="left" w:leader="dot" w:pos="284"/>
        <w:tab w:val="left" w:pos="709"/>
      </w:tabs>
      <w:ind w:left="0" w:firstLine="0"/>
    </w:pPr>
    <w:rPr>
      <w:rFonts w:eastAsia="MS Mincho"/>
    </w:rPr>
  </w:style>
  <w:style w:type="paragraph" w:customStyle="1" w:styleId="Body">
    <w:name w:val="Body"/>
    <w:rsid w:val="006B2509"/>
    <w:rPr>
      <w:rFonts w:ascii="Helvetica" w:eastAsia="ヒラギノ角ゴ Pro W3" w:hAnsi="Helvetica"/>
      <w:color w:val="000000"/>
      <w:sz w:val="24"/>
    </w:rPr>
  </w:style>
  <w:style w:type="paragraph" w:customStyle="1" w:styleId="AW1">
    <w:name w:val="AW_1"/>
    <w:basedOn w:val="Normalny"/>
    <w:link w:val="AW1Znak"/>
    <w:qFormat/>
    <w:rsid w:val="0041486C"/>
    <w:pPr>
      <w:tabs>
        <w:tab w:val="left" w:leader="dot" w:pos="7920"/>
      </w:tabs>
      <w:spacing w:line="360" w:lineRule="auto"/>
      <w:ind w:firstLine="170"/>
    </w:pPr>
    <w:rPr>
      <w:b/>
      <w:sz w:val="24"/>
      <w:u w:val="single"/>
    </w:rPr>
  </w:style>
  <w:style w:type="paragraph" w:customStyle="1" w:styleId="AW11">
    <w:name w:val="AW_1.1"/>
    <w:basedOn w:val="Normalny"/>
    <w:link w:val="AW11Znak"/>
    <w:qFormat/>
    <w:rsid w:val="000C7CA2"/>
    <w:pPr>
      <w:tabs>
        <w:tab w:val="left" w:leader="dot" w:pos="7920"/>
      </w:tabs>
      <w:ind w:firstLine="567"/>
      <w:outlineLvl w:val="1"/>
    </w:pPr>
    <w:rPr>
      <w:b/>
      <w:szCs w:val="22"/>
    </w:rPr>
  </w:style>
  <w:style w:type="character" w:customStyle="1" w:styleId="AW1Znak">
    <w:name w:val="AW_1 Znak"/>
    <w:basedOn w:val="Domylnaczcionkaakapitu"/>
    <w:link w:val="AW1"/>
    <w:rsid w:val="0041486C"/>
    <w:rPr>
      <w:rFonts w:ascii="Verdana" w:hAnsi="Verdana" w:cs="Arial"/>
      <w:b/>
      <w:color w:val="000000"/>
      <w:sz w:val="24"/>
      <w:szCs w:val="24"/>
      <w:u w:val="single"/>
    </w:rPr>
  </w:style>
  <w:style w:type="paragraph" w:customStyle="1" w:styleId="AW111">
    <w:name w:val="AW_1.1.1"/>
    <w:basedOn w:val="Normalny"/>
    <w:link w:val="AW111Znak"/>
    <w:qFormat/>
    <w:rsid w:val="000C7CA2"/>
    <w:pPr>
      <w:tabs>
        <w:tab w:val="left" w:leader="dot" w:pos="7920"/>
      </w:tabs>
      <w:ind w:firstLine="993"/>
      <w:outlineLvl w:val="2"/>
    </w:pPr>
    <w:rPr>
      <w:b/>
      <w:szCs w:val="22"/>
    </w:rPr>
  </w:style>
  <w:style w:type="character" w:customStyle="1" w:styleId="AW11Znak">
    <w:name w:val="AW_1.1 Znak"/>
    <w:basedOn w:val="Domylnaczcionkaakapitu"/>
    <w:link w:val="AW11"/>
    <w:rsid w:val="000C7CA2"/>
    <w:rPr>
      <w:rFonts w:ascii="Verdana" w:hAnsi="Verdana" w:cs="Arial"/>
      <w:b/>
      <w:sz w:val="22"/>
      <w:szCs w:val="22"/>
    </w:rPr>
  </w:style>
  <w:style w:type="character" w:customStyle="1" w:styleId="AW111Znak">
    <w:name w:val="AW_1.1.1 Znak"/>
    <w:basedOn w:val="Domylnaczcionkaakapitu"/>
    <w:link w:val="AW111"/>
    <w:rsid w:val="000C7CA2"/>
    <w:rPr>
      <w:rFonts w:ascii="Verdana" w:hAnsi="Verdana" w:cs="Arial"/>
      <w:b/>
      <w:sz w:val="22"/>
      <w:szCs w:val="22"/>
    </w:rPr>
  </w:style>
  <w:style w:type="paragraph" w:styleId="Nagwekspisutreci">
    <w:name w:val="TOC Heading"/>
    <w:basedOn w:val="Nagwek1"/>
    <w:next w:val="Normalny"/>
    <w:uiPriority w:val="39"/>
    <w:unhideWhenUsed/>
    <w:qFormat/>
    <w:rsid w:val="006B2509"/>
    <w:pPr>
      <w:keepLines/>
      <w:widowControl/>
      <w:spacing w:before="480" w:line="276" w:lineRule="auto"/>
      <w:ind w:left="0" w:right="0" w:firstLine="0"/>
      <w:jc w:val="left"/>
      <w:outlineLvl w:val="9"/>
    </w:pPr>
    <w:rPr>
      <w:rFonts w:ascii="Cambria" w:hAnsi="Cambria"/>
      <w:bCs/>
      <w:smallCaps w:val="0"/>
      <w:color w:val="365F91"/>
      <w:szCs w:val="28"/>
      <w:lang w:eastAsia="en-US"/>
    </w:rPr>
  </w:style>
  <w:style w:type="paragraph" w:styleId="Poprawka">
    <w:name w:val="Revision"/>
    <w:hidden/>
    <w:uiPriority w:val="99"/>
    <w:semiHidden/>
    <w:rsid w:val="006B2509"/>
    <w:rPr>
      <w:sz w:val="24"/>
      <w:szCs w:val="24"/>
    </w:rPr>
  </w:style>
  <w:style w:type="character" w:customStyle="1" w:styleId="AkapitzlistZnak">
    <w:name w:val="Akapit z listą Znak"/>
    <w:basedOn w:val="Domylnaczcionkaakapitu"/>
    <w:link w:val="Akapitzlist"/>
    <w:uiPriority w:val="34"/>
    <w:rsid w:val="006B2509"/>
    <w:rPr>
      <w:sz w:val="24"/>
      <w:szCs w:val="24"/>
    </w:rPr>
  </w:style>
  <w:style w:type="paragraph" w:customStyle="1" w:styleId="Normalny10pt">
    <w:name w:val="Normalny + 10 pt"/>
    <w:aliases w:val="Wyrównany do środka,Z lewej:  -0,21 cm,Z prawej:  -0,04 cm"/>
    <w:basedOn w:val="Normalny"/>
    <w:rsid w:val="006B2509"/>
    <w:pPr>
      <w:ind w:left="-117" w:right="-25"/>
      <w:jc w:val="center"/>
    </w:pPr>
    <w:rPr>
      <w:szCs w:val="20"/>
    </w:rPr>
  </w:style>
  <w:style w:type="paragraph" w:customStyle="1" w:styleId="opisZnakZnak">
    <w:name w:val="opis Znak Znak"/>
    <w:basedOn w:val="Normalny"/>
    <w:link w:val="opisZnakZnakZnak"/>
    <w:rsid w:val="006B2509"/>
    <w:pPr>
      <w:widowControl w:val="0"/>
      <w:spacing w:line="360" w:lineRule="auto"/>
      <w:ind w:right="170"/>
    </w:pPr>
    <w:rPr>
      <w:rFonts w:ascii="Arial" w:hAnsi="Arial"/>
      <w:snapToGrid w:val="0"/>
      <w:szCs w:val="20"/>
    </w:rPr>
  </w:style>
  <w:style w:type="character" w:customStyle="1" w:styleId="opisZnakZnakZnak">
    <w:name w:val="opis Znak Znak Znak"/>
    <w:basedOn w:val="Domylnaczcionkaakapitu"/>
    <w:link w:val="opisZnakZnak"/>
    <w:rsid w:val="006B2509"/>
    <w:rPr>
      <w:rFonts w:ascii="Arial" w:hAnsi="Arial"/>
      <w:snapToGrid w:val="0"/>
    </w:rPr>
  </w:style>
  <w:style w:type="paragraph" w:customStyle="1" w:styleId="Styl12ptWyjustowanyA2">
    <w:name w:val="Styl 12 pt Wyjustowany_A2"/>
    <w:basedOn w:val="Normalny"/>
    <w:rsid w:val="006B2509"/>
    <w:pPr>
      <w:tabs>
        <w:tab w:val="num" w:pos="720"/>
      </w:tabs>
      <w:ind w:left="1134" w:hanging="283"/>
    </w:pPr>
    <w:rPr>
      <w:rFonts w:eastAsia="Calibri"/>
    </w:rPr>
  </w:style>
  <w:style w:type="numbering" w:customStyle="1" w:styleId="StylPunktowane">
    <w:name w:val="Styl Punktowane"/>
    <w:basedOn w:val="Bezlisty"/>
    <w:rsid w:val="006B2509"/>
    <w:pPr>
      <w:numPr>
        <w:numId w:val="8"/>
      </w:numPr>
    </w:pPr>
  </w:style>
  <w:style w:type="paragraph" w:customStyle="1" w:styleId="Normalny1">
    <w:name w:val="Normalny1"/>
    <w:rsid w:val="006B2509"/>
    <w:pPr>
      <w:widowControl w:val="0"/>
    </w:pPr>
    <w:rPr>
      <w:rFonts w:eastAsia="ヒラギノ角ゴ Pro W3"/>
      <w:b/>
      <w:color w:val="000000"/>
    </w:rPr>
  </w:style>
  <w:style w:type="paragraph" w:customStyle="1" w:styleId="PKzkropk">
    <w:name w:val="_PK_z kropką"/>
    <w:basedOn w:val="Normalny"/>
    <w:link w:val="PKzkropkZnak"/>
    <w:qFormat/>
    <w:rsid w:val="007D6E30"/>
    <w:pPr>
      <w:numPr>
        <w:numId w:val="7"/>
      </w:numPr>
      <w:spacing w:before="120" w:line="280" w:lineRule="exact"/>
    </w:pPr>
    <w:rPr>
      <w:szCs w:val="22"/>
    </w:rPr>
  </w:style>
  <w:style w:type="character" w:customStyle="1" w:styleId="h11">
    <w:name w:val="h11"/>
    <w:basedOn w:val="Domylnaczcionkaakapitu"/>
    <w:rsid w:val="00332E8B"/>
    <w:rPr>
      <w:rFonts w:ascii="Verdana" w:hAnsi="Verdana" w:hint="default"/>
      <w:b/>
      <w:bCs/>
      <w:i w:val="0"/>
      <w:iCs w:val="0"/>
      <w:sz w:val="25"/>
      <w:szCs w:val="25"/>
    </w:rPr>
  </w:style>
  <w:style w:type="character" w:customStyle="1" w:styleId="PKzkropkZnak">
    <w:name w:val="_PK_z kropką Znak"/>
    <w:basedOn w:val="Domylnaczcionkaakapitu"/>
    <w:link w:val="PKzkropk"/>
    <w:rsid w:val="007D6E30"/>
    <w:rPr>
      <w:rFonts w:ascii="Verdana" w:hAnsi="Verdana" w:cs="Arial"/>
      <w:color w:val="002060"/>
      <w:szCs w:val="22"/>
    </w:rPr>
  </w:style>
  <w:style w:type="paragraph" w:styleId="Spistreci9">
    <w:name w:val="toc 9"/>
    <w:basedOn w:val="Tytu"/>
    <w:next w:val="Normalny"/>
    <w:autoRedefine/>
    <w:uiPriority w:val="39"/>
    <w:qFormat/>
    <w:rsid w:val="00415E43"/>
    <w:pPr>
      <w:ind w:firstLine="850"/>
    </w:pPr>
  </w:style>
  <w:style w:type="paragraph" w:styleId="Spistreci5">
    <w:name w:val="toc 5"/>
    <w:basedOn w:val="Normalny"/>
    <w:next w:val="Normalny"/>
    <w:autoRedefine/>
    <w:uiPriority w:val="39"/>
    <w:unhideWhenUsed/>
    <w:rsid w:val="00332E8B"/>
    <w:pPr>
      <w:spacing w:after="100" w:line="276" w:lineRule="auto"/>
      <w:ind w:left="880"/>
    </w:pPr>
    <w:rPr>
      <w:rFonts w:ascii="Calibri" w:hAnsi="Calibri"/>
      <w:szCs w:val="22"/>
    </w:rPr>
  </w:style>
  <w:style w:type="paragraph" w:styleId="Spistreci7">
    <w:name w:val="toc 7"/>
    <w:basedOn w:val="Normalny"/>
    <w:next w:val="Normalny"/>
    <w:autoRedefine/>
    <w:uiPriority w:val="39"/>
    <w:unhideWhenUsed/>
    <w:rsid w:val="00332E8B"/>
    <w:pPr>
      <w:spacing w:after="100" w:line="276" w:lineRule="auto"/>
      <w:ind w:left="1320"/>
    </w:pPr>
    <w:rPr>
      <w:rFonts w:ascii="Calibri" w:hAnsi="Calibri"/>
      <w:szCs w:val="22"/>
    </w:rPr>
  </w:style>
  <w:style w:type="paragraph" w:styleId="Spistreci8">
    <w:name w:val="toc 8"/>
    <w:basedOn w:val="Normalny"/>
    <w:next w:val="Normalny"/>
    <w:autoRedefine/>
    <w:uiPriority w:val="39"/>
    <w:unhideWhenUsed/>
    <w:rsid w:val="00332E8B"/>
    <w:pPr>
      <w:spacing w:after="100" w:line="276" w:lineRule="auto"/>
      <w:ind w:left="1540"/>
    </w:pPr>
    <w:rPr>
      <w:rFonts w:ascii="Calibri" w:hAnsi="Calibri"/>
      <w:szCs w:val="22"/>
    </w:rPr>
  </w:style>
  <w:style w:type="paragraph" w:customStyle="1" w:styleId="PKPunktatory">
    <w:name w:val="_PK Punktatory"/>
    <w:basedOn w:val="Normalny"/>
    <w:link w:val="PKPunktatoryZnak"/>
    <w:qFormat/>
    <w:rsid w:val="00E51DF0"/>
    <w:pPr>
      <w:numPr>
        <w:numId w:val="9"/>
      </w:numPr>
      <w:ind w:left="993" w:hanging="357"/>
    </w:pPr>
  </w:style>
  <w:style w:type="paragraph" w:customStyle="1" w:styleId="Tekstpodstawowy20">
    <w:name w:val="Tekst podstawowy2"/>
    <w:basedOn w:val="Normalny"/>
    <w:rsid w:val="009D0A4F"/>
    <w:pPr>
      <w:widowControl w:val="0"/>
      <w:suppressAutoHyphens/>
      <w:autoSpaceDE w:val="0"/>
      <w:spacing w:before="72" w:line="240" w:lineRule="auto"/>
      <w:ind w:left="714" w:hanging="357"/>
      <w:jc w:val="left"/>
    </w:pPr>
    <w:rPr>
      <w:rFonts w:ascii="Arial" w:eastAsia="Arial" w:hAnsi="Arial"/>
      <w:sz w:val="24"/>
    </w:rPr>
  </w:style>
  <w:style w:type="character" w:customStyle="1" w:styleId="PKPunktatoryZnak">
    <w:name w:val="_PK Punktatory Znak"/>
    <w:basedOn w:val="Domylnaczcionkaakapitu"/>
    <w:link w:val="PKPunktatory"/>
    <w:rsid w:val="00E51DF0"/>
    <w:rPr>
      <w:rFonts w:ascii="Verdana" w:hAnsi="Verdana" w:cs="Arial"/>
      <w:color w:val="002060"/>
      <w:szCs w:val="24"/>
    </w:rPr>
  </w:style>
  <w:style w:type="paragraph" w:customStyle="1" w:styleId="PK1">
    <w:name w:val="PK_1"/>
    <w:basedOn w:val="AW1"/>
    <w:link w:val="PK1Znak"/>
    <w:qFormat/>
    <w:rsid w:val="001A4D27"/>
    <w:pPr>
      <w:jc w:val="left"/>
    </w:pPr>
    <w:rPr>
      <w:u w:val="none"/>
    </w:rPr>
  </w:style>
  <w:style w:type="paragraph" w:customStyle="1" w:styleId="PK2">
    <w:name w:val="PK_2"/>
    <w:basedOn w:val="AW11"/>
    <w:link w:val="PK2Znak"/>
    <w:qFormat/>
    <w:rsid w:val="001A4D27"/>
  </w:style>
  <w:style w:type="character" w:customStyle="1" w:styleId="PK1Znak">
    <w:name w:val="PK_1 Znak"/>
    <w:basedOn w:val="AW1Znak"/>
    <w:link w:val="PK1"/>
    <w:rsid w:val="001A4D27"/>
    <w:rPr>
      <w:rFonts w:ascii="Verdana" w:hAnsi="Verdana" w:cs="Arial"/>
      <w:b/>
      <w:color w:val="000000"/>
      <w:sz w:val="24"/>
      <w:szCs w:val="24"/>
      <w:u w:val="single"/>
    </w:rPr>
  </w:style>
  <w:style w:type="character" w:customStyle="1" w:styleId="PK2Znak">
    <w:name w:val="PK_2 Znak"/>
    <w:basedOn w:val="AW11Znak"/>
    <w:link w:val="PK2"/>
    <w:rsid w:val="001A4D27"/>
    <w:rPr>
      <w:rFonts w:ascii="Verdana" w:hAnsi="Verdana" w:cs="Arial"/>
      <w:b/>
      <w:color w:val="000000"/>
      <w:sz w:val="22"/>
      <w:szCs w:val="22"/>
    </w:rPr>
  </w:style>
  <w:style w:type="paragraph" w:customStyle="1" w:styleId="Default">
    <w:name w:val="Default"/>
    <w:rsid w:val="00191C2D"/>
    <w:pPr>
      <w:autoSpaceDE w:val="0"/>
      <w:autoSpaceDN w:val="0"/>
      <w:adjustRightInd w:val="0"/>
    </w:pPr>
    <w:rPr>
      <w:color w:val="000000"/>
      <w:sz w:val="24"/>
      <w:szCs w:val="24"/>
      <w:lang w:eastAsia="en-US"/>
    </w:rPr>
  </w:style>
  <w:style w:type="paragraph" w:customStyle="1" w:styleId="Tekstpodstawowy23">
    <w:name w:val="Tekst podstawowy 23"/>
    <w:basedOn w:val="Normalny"/>
    <w:rsid w:val="00E34B99"/>
    <w:pPr>
      <w:spacing w:line="360" w:lineRule="auto"/>
      <w:ind w:left="0" w:firstLine="426"/>
    </w:pPr>
    <w:rPr>
      <w:rFonts w:ascii="Times New Roman" w:hAnsi="Times New Roman" w:cs="Times New Roman"/>
      <w:color w:val="auto"/>
      <w:szCs w:val="20"/>
    </w:rPr>
  </w:style>
  <w:style w:type="paragraph" w:customStyle="1" w:styleId="KPTabelka">
    <w:name w:val="_KP_Tabelka"/>
    <w:basedOn w:val="Normalny"/>
    <w:link w:val="KPTabelkaZnak"/>
    <w:qFormat/>
    <w:rsid w:val="00E34B99"/>
    <w:pPr>
      <w:spacing w:line="300" w:lineRule="exact"/>
      <w:ind w:left="0" w:firstLine="0"/>
      <w:jc w:val="center"/>
    </w:pPr>
    <w:rPr>
      <w:rFonts w:ascii="Arial" w:hAnsi="Arial"/>
      <w:szCs w:val="20"/>
    </w:rPr>
  </w:style>
  <w:style w:type="character" w:customStyle="1" w:styleId="KPTabelkaZnak">
    <w:name w:val="_KP_Tabelka Znak"/>
    <w:basedOn w:val="Domylnaczcionkaakapitu"/>
    <w:link w:val="KPTabelka"/>
    <w:rsid w:val="00E34B99"/>
    <w:rPr>
      <w:rFonts w:ascii="Arial" w:hAnsi="Arial" w:cs="Arial"/>
      <w:color w:val="002060"/>
    </w:rPr>
  </w:style>
  <w:style w:type="paragraph" w:customStyle="1" w:styleId="Tekstpodstawowy24">
    <w:name w:val="Tekst podstawowy 24"/>
    <w:basedOn w:val="Normalny"/>
    <w:rsid w:val="0018612E"/>
    <w:pPr>
      <w:spacing w:line="360" w:lineRule="auto"/>
      <w:ind w:left="0" w:firstLine="426"/>
    </w:pPr>
    <w:rPr>
      <w:rFonts w:ascii="Times New Roman" w:hAnsi="Times New Roman" w:cs="Times New Roman"/>
      <w:color w:val="auto"/>
      <w:szCs w:val="20"/>
    </w:rPr>
  </w:style>
  <w:style w:type="paragraph" w:customStyle="1" w:styleId="Normalny0">
    <w:name w:val="_Normalny"/>
    <w:aliases w:val="KP Normalny"/>
    <w:basedOn w:val="Normalny"/>
    <w:rsid w:val="00C93598"/>
  </w:style>
  <w:style w:type="paragraph" w:customStyle="1" w:styleId="Tekstpodstawowy25">
    <w:name w:val="Tekst podstawowy 25"/>
    <w:basedOn w:val="Normalny"/>
    <w:rsid w:val="00961647"/>
    <w:pPr>
      <w:spacing w:line="360" w:lineRule="auto"/>
      <w:ind w:left="0" w:firstLine="426"/>
    </w:pPr>
    <w:rPr>
      <w:rFonts w:ascii="Times New Roman" w:hAnsi="Times New Roman" w:cs="Times New Roman"/>
      <w:color w:val="auto"/>
      <w:szCs w:val="20"/>
    </w:rPr>
  </w:style>
  <w:style w:type="paragraph" w:customStyle="1" w:styleId="PKzkropk0">
    <w:name w:val="PK_z kropką"/>
    <w:basedOn w:val="Normalny"/>
    <w:link w:val="PKzkropkZnak0"/>
    <w:qFormat/>
    <w:rsid w:val="00415E43"/>
    <w:pPr>
      <w:spacing w:before="120"/>
      <w:ind w:left="720" w:hanging="360"/>
    </w:pPr>
    <w:rPr>
      <w:szCs w:val="22"/>
    </w:rPr>
  </w:style>
  <w:style w:type="character" w:customStyle="1" w:styleId="PKzkropkZnak0">
    <w:name w:val="PK_z kropką Znak"/>
    <w:basedOn w:val="Domylnaczcionkaakapitu"/>
    <w:link w:val="PKzkropk0"/>
    <w:rsid w:val="00415E43"/>
    <w:rPr>
      <w:rFonts w:ascii="Verdana" w:hAnsi="Verdana" w:cs="Arial"/>
      <w:color w:val="002060"/>
      <w:szCs w:val="22"/>
    </w:rPr>
  </w:style>
  <w:style w:type="paragraph" w:customStyle="1" w:styleId="PKPunktatory0">
    <w:name w:val="PK Punktatory"/>
    <w:basedOn w:val="Normalny"/>
    <w:link w:val="PKPunktatoryZnak0"/>
    <w:qFormat/>
    <w:rsid w:val="00415E43"/>
    <w:pPr>
      <w:ind w:left="1604" w:hanging="357"/>
    </w:pPr>
  </w:style>
  <w:style w:type="character" w:customStyle="1" w:styleId="PKPunktatoryZnak0">
    <w:name w:val="PK Punktatory Znak"/>
    <w:basedOn w:val="Domylnaczcionkaakapitu"/>
    <w:link w:val="PKPunktatory0"/>
    <w:rsid w:val="00415E43"/>
    <w:rPr>
      <w:rFonts w:ascii="Verdana" w:hAnsi="Verdana" w:cs="Arial"/>
      <w:color w:val="002060"/>
      <w:szCs w:val="24"/>
    </w:rPr>
  </w:style>
  <w:style w:type="paragraph" w:customStyle="1" w:styleId="Tabelka">
    <w:name w:val="Tabelka"/>
    <w:basedOn w:val="Normalny"/>
    <w:link w:val="TabelkaZnak"/>
    <w:qFormat/>
    <w:rsid w:val="00812ECF"/>
    <w:pPr>
      <w:framePr w:hSpace="141" w:wrap="around" w:vAnchor="text" w:hAnchor="margin" w:x="300" w:y="189"/>
      <w:tabs>
        <w:tab w:val="left" w:pos="-720"/>
      </w:tabs>
      <w:suppressAutoHyphens/>
      <w:spacing w:line="240" w:lineRule="auto"/>
      <w:ind w:left="0" w:firstLine="142"/>
      <w:suppressOverlap/>
      <w:jc w:val="left"/>
    </w:pPr>
    <w:rPr>
      <w:iCs/>
      <w:sz w:val="16"/>
      <w:szCs w:val="16"/>
    </w:rPr>
  </w:style>
  <w:style w:type="character" w:customStyle="1" w:styleId="TabelkaZnak">
    <w:name w:val="Tabelka Znak"/>
    <w:basedOn w:val="Domylnaczcionkaakapitu"/>
    <w:link w:val="Tabelka"/>
    <w:rsid w:val="00812ECF"/>
    <w:rPr>
      <w:rFonts w:ascii="Verdana" w:hAnsi="Verdana" w:cs="Arial"/>
      <w:iCs/>
      <w:color w:val="002060"/>
      <w:sz w:val="16"/>
      <w:szCs w:val="16"/>
    </w:rPr>
  </w:style>
</w:styles>
</file>

<file path=word/webSettings.xml><?xml version="1.0" encoding="utf-8"?>
<w:webSettings xmlns:r="http://schemas.openxmlformats.org/officeDocument/2006/relationships" xmlns:w="http://schemas.openxmlformats.org/wordprocessingml/2006/main">
  <w:divs>
    <w:div w:id="8144630">
      <w:bodyDiv w:val="1"/>
      <w:marLeft w:val="0"/>
      <w:marRight w:val="0"/>
      <w:marTop w:val="0"/>
      <w:marBottom w:val="0"/>
      <w:divBdr>
        <w:top w:val="none" w:sz="0" w:space="0" w:color="auto"/>
        <w:left w:val="none" w:sz="0" w:space="0" w:color="auto"/>
        <w:bottom w:val="none" w:sz="0" w:space="0" w:color="auto"/>
        <w:right w:val="none" w:sz="0" w:space="0" w:color="auto"/>
      </w:divBdr>
    </w:div>
    <w:div w:id="65732768">
      <w:bodyDiv w:val="1"/>
      <w:marLeft w:val="0"/>
      <w:marRight w:val="0"/>
      <w:marTop w:val="0"/>
      <w:marBottom w:val="0"/>
      <w:divBdr>
        <w:top w:val="none" w:sz="0" w:space="0" w:color="auto"/>
        <w:left w:val="none" w:sz="0" w:space="0" w:color="auto"/>
        <w:bottom w:val="none" w:sz="0" w:space="0" w:color="auto"/>
        <w:right w:val="none" w:sz="0" w:space="0" w:color="auto"/>
      </w:divBdr>
    </w:div>
    <w:div w:id="156656607">
      <w:bodyDiv w:val="1"/>
      <w:marLeft w:val="0"/>
      <w:marRight w:val="0"/>
      <w:marTop w:val="0"/>
      <w:marBottom w:val="0"/>
      <w:divBdr>
        <w:top w:val="none" w:sz="0" w:space="0" w:color="auto"/>
        <w:left w:val="none" w:sz="0" w:space="0" w:color="auto"/>
        <w:bottom w:val="none" w:sz="0" w:space="0" w:color="auto"/>
        <w:right w:val="none" w:sz="0" w:space="0" w:color="auto"/>
      </w:divBdr>
    </w:div>
    <w:div w:id="249508952">
      <w:bodyDiv w:val="1"/>
      <w:marLeft w:val="0"/>
      <w:marRight w:val="0"/>
      <w:marTop w:val="0"/>
      <w:marBottom w:val="0"/>
      <w:divBdr>
        <w:top w:val="none" w:sz="0" w:space="0" w:color="auto"/>
        <w:left w:val="none" w:sz="0" w:space="0" w:color="auto"/>
        <w:bottom w:val="none" w:sz="0" w:space="0" w:color="auto"/>
        <w:right w:val="none" w:sz="0" w:space="0" w:color="auto"/>
      </w:divBdr>
    </w:div>
    <w:div w:id="535582245">
      <w:bodyDiv w:val="1"/>
      <w:marLeft w:val="0"/>
      <w:marRight w:val="0"/>
      <w:marTop w:val="0"/>
      <w:marBottom w:val="0"/>
      <w:divBdr>
        <w:top w:val="none" w:sz="0" w:space="0" w:color="auto"/>
        <w:left w:val="none" w:sz="0" w:space="0" w:color="auto"/>
        <w:bottom w:val="none" w:sz="0" w:space="0" w:color="auto"/>
        <w:right w:val="none" w:sz="0" w:space="0" w:color="auto"/>
      </w:divBdr>
    </w:div>
    <w:div w:id="553352731">
      <w:bodyDiv w:val="1"/>
      <w:marLeft w:val="0"/>
      <w:marRight w:val="0"/>
      <w:marTop w:val="0"/>
      <w:marBottom w:val="0"/>
      <w:divBdr>
        <w:top w:val="none" w:sz="0" w:space="0" w:color="auto"/>
        <w:left w:val="none" w:sz="0" w:space="0" w:color="auto"/>
        <w:bottom w:val="none" w:sz="0" w:space="0" w:color="auto"/>
        <w:right w:val="none" w:sz="0" w:space="0" w:color="auto"/>
      </w:divBdr>
    </w:div>
    <w:div w:id="571889873">
      <w:bodyDiv w:val="1"/>
      <w:marLeft w:val="0"/>
      <w:marRight w:val="0"/>
      <w:marTop w:val="0"/>
      <w:marBottom w:val="0"/>
      <w:divBdr>
        <w:top w:val="none" w:sz="0" w:space="0" w:color="auto"/>
        <w:left w:val="none" w:sz="0" w:space="0" w:color="auto"/>
        <w:bottom w:val="none" w:sz="0" w:space="0" w:color="auto"/>
        <w:right w:val="none" w:sz="0" w:space="0" w:color="auto"/>
      </w:divBdr>
    </w:div>
    <w:div w:id="732853882">
      <w:bodyDiv w:val="1"/>
      <w:marLeft w:val="0"/>
      <w:marRight w:val="0"/>
      <w:marTop w:val="0"/>
      <w:marBottom w:val="0"/>
      <w:divBdr>
        <w:top w:val="none" w:sz="0" w:space="0" w:color="auto"/>
        <w:left w:val="none" w:sz="0" w:space="0" w:color="auto"/>
        <w:bottom w:val="none" w:sz="0" w:space="0" w:color="auto"/>
        <w:right w:val="none" w:sz="0" w:space="0" w:color="auto"/>
      </w:divBdr>
    </w:div>
    <w:div w:id="786773155">
      <w:bodyDiv w:val="1"/>
      <w:marLeft w:val="0"/>
      <w:marRight w:val="0"/>
      <w:marTop w:val="0"/>
      <w:marBottom w:val="0"/>
      <w:divBdr>
        <w:top w:val="none" w:sz="0" w:space="0" w:color="auto"/>
        <w:left w:val="none" w:sz="0" w:space="0" w:color="auto"/>
        <w:bottom w:val="none" w:sz="0" w:space="0" w:color="auto"/>
        <w:right w:val="none" w:sz="0" w:space="0" w:color="auto"/>
      </w:divBdr>
    </w:div>
    <w:div w:id="922880711">
      <w:bodyDiv w:val="1"/>
      <w:marLeft w:val="0"/>
      <w:marRight w:val="0"/>
      <w:marTop w:val="0"/>
      <w:marBottom w:val="0"/>
      <w:divBdr>
        <w:top w:val="none" w:sz="0" w:space="0" w:color="auto"/>
        <w:left w:val="none" w:sz="0" w:space="0" w:color="auto"/>
        <w:bottom w:val="none" w:sz="0" w:space="0" w:color="auto"/>
        <w:right w:val="none" w:sz="0" w:space="0" w:color="auto"/>
      </w:divBdr>
    </w:div>
    <w:div w:id="1165390635">
      <w:bodyDiv w:val="1"/>
      <w:marLeft w:val="0"/>
      <w:marRight w:val="0"/>
      <w:marTop w:val="0"/>
      <w:marBottom w:val="0"/>
      <w:divBdr>
        <w:top w:val="none" w:sz="0" w:space="0" w:color="auto"/>
        <w:left w:val="none" w:sz="0" w:space="0" w:color="auto"/>
        <w:bottom w:val="none" w:sz="0" w:space="0" w:color="auto"/>
        <w:right w:val="none" w:sz="0" w:space="0" w:color="auto"/>
      </w:divBdr>
    </w:div>
    <w:div w:id="1273827778">
      <w:bodyDiv w:val="1"/>
      <w:marLeft w:val="0"/>
      <w:marRight w:val="0"/>
      <w:marTop w:val="0"/>
      <w:marBottom w:val="0"/>
      <w:divBdr>
        <w:top w:val="none" w:sz="0" w:space="0" w:color="auto"/>
        <w:left w:val="none" w:sz="0" w:space="0" w:color="auto"/>
        <w:bottom w:val="none" w:sz="0" w:space="0" w:color="auto"/>
        <w:right w:val="none" w:sz="0" w:space="0" w:color="auto"/>
      </w:divBdr>
    </w:div>
    <w:div w:id="1304582524">
      <w:bodyDiv w:val="1"/>
      <w:marLeft w:val="0"/>
      <w:marRight w:val="0"/>
      <w:marTop w:val="0"/>
      <w:marBottom w:val="0"/>
      <w:divBdr>
        <w:top w:val="none" w:sz="0" w:space="0" w:color="auto"/>
        <w:left w:val="none" w:sz="0" w:space="0" w:color="auto"/>
        <w:bottom w:val="none" w:sz="0" w:space="0" w:color="auto"/>
        <w:right w:val="none" w:sz="0" w:space="0" w:color="auto"/>
      </w:divBdr>
    </w:div>
    <w:div w:id="1702050624">
      <w:bodyDiv w:val="1"/>
      <w:marLeft w:val="0"/>
      <w:marRight w:val="0"/>
      <w:marTop w:val="0"/>
      <w:marBottom w:val="0"/>
      <w:divBdr>
        <w:top w:val="none" w:sz="0" w:space="0" w:color="auto"/>
        <w:left w:val="none" w:sz="0" w:space="0" w:color="auto"/>
        <w:bottom w:val="none" w:sz="0" w:space="0" w:color="auto"/>
        <w:right w:val="none" w:sz="0" w:space="0" w:color="auto"/>
      </w:divBdr>
    </w:div>
    <w:div w:id="17590147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E60DE7C-B58B-4805-A462-7998FA8989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752</TotalTime>
  <Pages>24</Pages>
  <Words>3535</Words>
  <Characters>21212</Characters>
  <Application>Microsoft Office Word</Application>
  <DocSecurity>0</DocSecurity>
  <Lines>176</Lines>
  <Paragraphs>49</Paragraphs>
  <ScaleCrop>false</ScaleCrop>
  <HeadingPairs>
    <vt:vector size="2" baseType="variant">
      <vt:variant>
        <vt:lpstr>Tytuł</vt:lpstr>
      </vt:variant>
      <vt:variant>
        <vt:i4>1</vt:i4>
      </vt:variant>
    </vt:vector>
  </HeadingPairs>
  <TitlesOfParts>
    <vt:vector size="1" baseType="lpstr">
      <vt:lpstr>Panie Inżynierze</vt:lpstr>
    </vt:vector>
  </TitlesOfParts>
  <Company/>
  <LinksUpToDate>false</LinksUpToDate>
  <CharactersWithSpaces>24698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Panie Inżynierze</dc:title>
  <dc:creator>MZelazko</dc:creator>
  <cp:lastModifiedBy>KM</cp:lastModifiedBy>
  <cp:revision>71</cp:revision>
  <cp:lastPrinted>2018-03-17T17:47:00Z</cp:lastPrinted>
  <dcterms:created xsi:type="dcterms:W3CDTF">2018-02-22T21:48:00Z</dcterms:created>
  <dcterms:modified xsi:type="dcterms:W3CDTF">2018-03-22T18:22:00Z</dcterms:modified>
</cp:coreProperties>
</file>