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B565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right"/>
        <w:rPr>
          <w:rFonts w:cs="Times New Roman"/>
          <w:b/>
          <w:szCs w:val="24"/>
        </w:rPr>
      </w:pPr>
      <w:r>
        <w:rPr>
          <w:rFonts w:eastAsia="Calibri"/>
          <w:b/>
          <w:szCs w:val="24"/>
        </w:rPr>
        <w:t>Załącznik nr 8</w:t>
      </w:r>
      <w:r w:rsidR="00CC6025">
        <w:rPr>
          <w:rFonts w:eastAsia="Calibri"/>
          <w:b/>
          <w:szCs w:val="24"/>
        </w:rPr>
        <w:t xml:space="preserve"> </w:t>
      </w:r>
      <w:r w:rsidR="009305DC" w:rsidRPr="009305DC">
        <w:rPr>
          <w:rFonts w:eastAsia="Calibri"/>
          <w:b/>
          <w:szCs w:val="24"/>
        </w:rPr>
        <w:t>c</w:t>
      </w:r>
      <w:r w:rsidRPr="009305DC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do SIWZ</w:t>
      </w:r>
    </w:p>
    <w:p w14:paraId="5E63DCB3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jc w:val="center"/>
        <w:rPr>
          <w:rFonts w:cs="Times New Roman"/>
          <w:b/>
          <w:szCs w:val="24"/>
        </w:rPr>
      </w:pPr>
    </w:p>
    <w:p w14:paraId="3816A65B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</w:p>
    <w:p w14:paraId="57F8B70A" w14:textId="77777777" w:rsidR="00CC5AF4" w:rsidRDefault="00CC5AF4" w:rsidP="00CC5AF4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7B92ED7F" w14:textId="77777777" w:rsidR="00CC5AF4" w:rsidRDefault="00CC5AF4" w:rsidP="00CC5AF4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4EAE0C6F" w14:textId="77777777" w:rsidR="00CC5AF4" w:rsidRDefault="00CC5AF4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654FDE">
        <w:rPr>
          <w:rFonts w:cs="Times New Roman"/>
          <w:b/>
          <w:sz w:val="28"/>
          <w:szCs w:val="28"/>
        </w:rPr>
        <w:t xml:space="preserve">Szczegółowy opis techniczny przedmiotu zamówienia </w:t>
      </w:r>
      <w:r>
        <w:rPr>
          <w:rFonts w:cs="Times New Roman"/>
          <w:b/>
          <w:sz w:val="28"/>
          <w:szCs w:val="28"/>
        </w:rPr>
        <w:t>– FORMUALARZ OFEROWANEGO WYPOSAŻENIA</w:t>
      </w:r>
    </w:p>
    <w:p w14:paraId="061FDC5D" w14:textId="77777777" w:rsidR="00141686" w:rsidRPr="00200DB7" w:rsidRDefault="00141686" w:rsidP="00141686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53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597"/>
        <w:gridCol w:w="1923"/>
        <w:gridCol w:w="7340"/>
        <w:gridCol w:w="709"/>
        <w:gridCol w:w="2357"/>
        <w:gridCol w:w="2447"/>
      </w:tblGrid>
      <w:tr w:rsidR="009305DC" w:rsidRPr="00200DB7" w14:paraId="5E18E5AE" w14:textId="77777777" w:rsidTr="00F009FB">
        <w:trPr>
          <w:trHeight w:val="131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8DB1" w14:textId="77777777" w:rsidR="009305DC" w:rsidRPr="00F009FB" w:rsidRDefault="00F009FB" w:rsidP="00F009FB">
            <w:pPr>
              <w:spacing w:line="1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F009FB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2971BA" w14:textId="77777777" w:rsidR="009305DC" w:rsidRPr="004E230E" w:rsidRDefault="009305DC" w:rsidP="00CC5AF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Przedmiot</w:t>
            </w:r>
            <w:r w:rsidRPr="004E230E">
              <w:rPr>
                <w:rFonts w:cs="Times New Roman"/>
                <w:b/>
              </w:rPr>
              <w:t xml:space="preserve"> zamówienia</w:t>
            </w:r>
          </w:p>
        </w:tc>
        <w:tc>
          <w:tcPr>
            <w:tcW w:w="7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CFC7" w14:textId="77777777" w:rsidR="009305DC" w:rsidRPr="002D0A0A" w:rsidRDefault="003F368A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Wymagane minimalne</w:t>
            </w:r>
            <w:r w:rsidR="009305DC" w:rsidRPr="002D0A0A">
              <w:rPr>
                <w:rFonts w:cs="Times New Roman"/>
                <w:b/>
                <w:sz w:val="22"/>
                <w:szCs w:val="22"/>
              </w:rPr>
              <w:t xml:space="preserve"> parametry oferowanego wyposażenia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CBA6" w14:textId="77777777" w:rsidR="009305DC" w:rsidRPr="002D0A0A" w:rsidRDefault="009305DC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C0C0C0"/>
              </w:rPr>
            </w:pPr>
            <w:r w:rsidRPr="002D0A0A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808EA6" w14:textId="77777777" w:rsidR="009305DC" w:rsidRPr="00BD391E" w:rsidRDefault="009305DC" w:rsidP="00D7543C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56ED4D25" w14:textId="77777777" w:rsidR="009305DC" w:rsidRDefault="009305DC" w:rsidP="00FD509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Nazwa producenta oferowanego </w:t>
            </w:r>
            <w:r w:rsidR="00FD509B">
              <w:rPr>
                <w:rFonts w:cs="Times New Roman"/>
                <w:b/>
              </w:rPr>
              <w:t>wyposażenia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7249" w14:textId="77777777" w:rsidR="00F009FB" w:rsidRPr="00BD391E" w:rsidRDefault="00F009FB" w:rsidP="00F009F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Parametry oferowanego wyposażenia </w:t>
            </w:r>
          </w:p>
          <w:p w14:paraId="13EE3F4D" w14:textId="77777777" w:rsidR="00F009FB" w:rsidRPr="00BD391E" w:rsidRDefault="00F009FB" w:rsidP="00F009F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35FF2C37" w14:textId="77777777" w:rsidR="00F009FB" w:rsidRDefault="00F009FB" w:rsidP="00F009FB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91E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BD391E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194FF926" w14:textId="77777777" w:rsidR="00F009FB" w:rsidRPr="00BD391E" w:rsidRDefault="00F009FB" w:rsidP="00F009F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C15DF01" w14:textId="77777777" w:rsidR="009305DC" w:rsidRPr="00CC5AF4" w:rsidRDefault="00F009FB" w:rsidP="00F009FB">
            <w:pPr>
              <w:spacing w:line="10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BD391E">
              <w:rPr>
                <w:rFonts w:cs="Times New Roman"/>
                <w:sz w:val="20"/>
                <w:szCs w:val="20"/>
              </w:rPr>
              <w:t>** w puste miejsca wpisać parametry oferowanego urządzenia</w:t>
            </w:r>
          </w:p>
        </w:tc>
      </w:tr>
      <w:tr w:rsidR="009305DC" w:rsidRPr="00200DB7" w14:paraId="387B3057" w14:textId="77777777" w:rsidTr="00F009FB">
        <w:trPr>
          <w:trHeight w:val="131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2683" w14:textId="77777777" w:rsidR="009305DC" w:rsidRPr="00200DB7" w:rsidRDefault="009305DC" w:rsidP="00CB4882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27BC7" w14:textId="77777777" w:rsidR="009305DC" w:rsidRDefault="009305DC" w:rsidP="00CC5AF4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7BCD" w14:textId="77777777" w:rsidR="009305DC" w:rsidRPr="002D0A0A" w:rsidRDefault="009305DC" w:rsidP="00CC5AF4">
            <w:pPr>
              <w:spacing w:line="10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40A3" w14:textId="77777777" w:rsidR="009305DC" w:rsidRPr="002D0A0A" w:rsidRDefault="009305DC" w:rsidP="002D0A0A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98CE6" w14:textId="77777777" w:rsidR="009305DC" w:rsidRDefault="009305DC" w:rsidP="00FD509B">
            <w:pPr>
              <w:spacing w:before="120"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 xml:space="preserve">** Model oferowanego </w:t>
            </w:r>
            <w:r w:rsidR="00FD509B">
              <w:rPr>
                <w:rFonts w:cs="Times New Roman"/>
                <w:b/>
              </w:rPr>
              <w:t xml:space="preserve">wyposażenia   </w:t>
            </w:r>
            <w:r w:rsidRPr="00BD391E">
              <w:rPr>
                <w:rFonts w:cs="Times New Roman"/>
                <w:b/>
              </w:rPr>
              <w:t xml:space="preserve"> oraz/lub numer katalogowy 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BAB" w14:textId="77777777" w:rsidR="009305DC" w:rsidRDefault="009305DC" w:rsidP="00CC5AF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248B6" w:rsidRPr="00200DB7" w14:paraId="7AFAE445" w14:textId="77777777" w:rsidTr="00F009FB">
        <w:trPr>
          <w:trHeight w:val="27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A3EB0" w14:textId="77777777" w:rsidR="00E248B6" w:rsidRPr="00200DB7" w:rsidRDefault="00E248B6" w:rsidP="00AD480E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3D1E8" w14:textId="77777777" w:rsidR="00E248B6" w:rsidRDefault="00E248B6" w:rsidP="00AD480E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Żaluzje pionowe z montażem 1</w:t>
            </w:r>
          </w:p>
          <w:p w14:paraId="3BD8A7AB" w14:textId="77777777" w:rsidR="00E248B6" w:rsidRDefault="00E248B6" w:rsidP="00AD48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24AA" w14:textId="77777777" w:rsidR="00E248B6" w:rsidRPr="002D0A0A" w:rsidRDefault="00E248B6" w:rsidP="009305DC">
            <w:pPr>
              <w:ind w:left="198" w:hanging="19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Wymiary: szerokość </w:t>
            </w:r>
            <w:r w:rsidRPr="007507DA">
              <w:rPr>
                <w:rFonts w:cs="Times New Roman"/>
                <w:b/>
                <w:sz w:val="22"/>
                <w:szCs w:val="22"/>
              </w:rPr>
              <w:t>490cm</w:t>
            </w:r>
            <w:r>
              <w:rPr>
                <w:rFonts w:cs="Times New Roman"/>
                <w:sz w:val="22"/>
                <w:szCs w:val="22"/>
              </w:rPr>
              <w:t xml:space="preserve">, wysokość </w:t>
            </w:r>
            <w:r w:rsidRPr="007507DA">
              <w:rPr>
                <w:rFonts w:cs="Times New Roman"/>
                <w:b/>
                <w:sz w:val="22"/>
                <w:szCs w:val="22"/>
              </w:rPr>
              <w:t>320</w:t>
            </w:r>
            <w:r>
              <w:rPr>
                <w:rFonts w:cs="Times New Roman"/>
                <w:sz w:val="22"/>
                <w:szCs w:val="22"/>
              </w:rPr>
              <w:t xml:space="preserve"> cm (+/- 3cm)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C438F" w14:textId="77777777" w:rsidR="00E248B6" w:rsidRDefault="009305DC" w:rsidP="00F009FB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88876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F0F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4749619C" w14:textId="77777777" w:rsidTr="00F009FB">
        <w:trPr>
          <w:trHeight w:val="378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41265" w14:textId="77777777" w:rsidR="00E248B6" w:rsidRDefault="00E248B6" w:rsidP="00AD48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272C0" w14:textId="77777777" w:rsidR="00E248B6" w:rsidRDefault="00E248B6" w:rsidP="00AD48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0339" w14:textId="77777777" w:rsidR="00E248B6" w:rsidRDefault="00E248B6" w:rsidP="00AD480E">
            <w:pPr>
              <w:ind w:left="198" w:hanging="198"/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Kolor beżowy lub zbliżony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8D6285" w14:textId="77777777" w:rsidR="00E248B6" w:rsidRDefault="00E248B6" w:rsidP="00AD48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220966BA" w14:textId="77777777" w:rsidR="00E248B6" w:rsidRDefault="00F009FB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250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2812BB35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282C0" w14:textId="77777777" w:rsidR="00E248B6" w:rsidRDefault="00E248B6" w:rsidP="00AD480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EDADC" w14:textId="77777777" w:rsidR="00E248B6" w:rsidRDefault="00E248B6" w:rsidP="00AD48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2554" w14:textId="77777777" w:rsidR="00E248B6" w:rsidRDefault="00E248B6" w:rsidP="009305DC">
            <w:pPr>
              <w:ind w:left="3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Materiał </w:t>
            </w:r>
            <w:r w:rsidRPr="002D0A0A">
              <w:rPr>
                <w:rFonts w:cs="Times New Roman"/>
                <w:sz w:val="22"/>
                <w:szCs w:val="22"/>
              </w:rPr>
              <w:t>spełnia warunki opisane w PN-E</w:t>
            </w:r>
            <w:r w:rsidR="009305DC">
              <w:rPr>
                <w:rFonts w:cs="Times New Roman"/>
                <w:sz w:val="22"/>
                <w:szCs w:val="22"/>
              </w:rPr>
              <w:t xml:space="preserve">N 13501-1 oraz w Rozporządzeniu </w:t>
            </w:r>
            <w:r w:rsidRPr="002D0A0A">
              <w:rPr>
                <w:rFonts w:cs="Times New Roman"/>
                <w:sz w:val="22"/>
                <w:szCs w:val="22"/>
              </w:rPr>
              <w:t>Ministra Infrastruktury z dnia 12.04.2002 roku paragraf 258 w sprawie warunków technicznych, jakim powinny odpowiadać budynki.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37E793" w14:textId="77777777" w:rsidR="00E248B6" w:rsidRDefault="00E248B6" w:rsidP="00AD480E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68BBC6FF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140" w14:textId="77777777" w:rsidR="00E248B6" w:rsidRDefault="009305DC" w:rsidP="00AD480E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1C3B0548" w14:textId="77777777" w:rsidTr="00F009FB">
        <w:trPr>
          <w:trHeight w:val="13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4BA9D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81B7C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4708" w14:textId="76E7ED1F" w:rsidR="00E248B6" w:rsidRPr="009305DC" w:rsidRDefault="00E248B6" w:rsidP="00E248B6">
            <w:pPr>
              <w:ind w:left="198" w:hanging="198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9305DC">
              <w:rPr>
                <w:rFonts w:cs="Times New Roman"/>
                <w:sz w:val="22"/>
                <w:szCs w:val="22"/>
                <w:u w:val="single"/>
              </w:rPr>
              <w:t xml:space="preserve">Ze względów bezpieczeństwa  pożarowego materiał rolety  </w:t>
            </w:r>
            <w:r w:rsidR="00FD509B">
              <w:rPr>
                <w:rFonts w:cs="Times New Roman"/>
                <w:sz w:val="22"/>
                <w:szCs w:val="22"/>
                <w:u w:val="single"/>
              </w:rPr>
              <w:t>musi być</w:t>
            </w:r>
            <w:r w:rsidRPr="009305DC">
              <w:rPr>
                <w:rFonts w:cs="Times New Roman"/>
                <w:sz w:val="22"/>
                <w:szCs w:val="22"/>
                <w:u w:val="single"/>
              </w:rPr>
              <w:t>:</w:t>
            </w:r>
          </w:p>
          <w:p w14:paraId="58A8AF5C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 xml:space="preserve">niepalny lub niezapalny, 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5C31C4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D3D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9941" w14:textId="77777777" w:rsidR="00E86058" w:rsidRDefault="00E86058" w:rsidP="00E248B6">
            <w:pPr>
              <w:spacing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CA2004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3D15E724" w14:textId="77777777" w:rsidTr="00F009FB">
        <w:trPr>
          <w:trHeight w:val="13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66E1B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AB834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9E27" w14:textId="6A2BDB25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>niekapiący</w:t>
            </w:r>
            <w:r w:rsidR="002D3C29">
              <w:rPr>
                <w:rFonts w:cs="Times New Roman"/>
                <w:sz w:val="22"/>
                <w:szCs w:val="22"/>
              </w:rPr>
              <w:t>,</w:t>
            </w:r>
            <w:r w:rsidRPr="00E248B6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B4EA01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1E5CE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794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434963AB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129C5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C2E4E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219A" w14:textId="2F82FF12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>samogasnący</w:t>
            </w:r>
            <w:r w:rsidR="002D3C29">
              <w:rPr>
                <w:rFonts w:cs="Times New Roman"/>
                <w:sz w:val="22"/>
                <w:szCs w:val="22"/>
              </w:rPr>
              <w:t>,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9B04CA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041365F8" w14:textId="77777777" w:rsidR="00E248B6" w:rsidRDefault="00F009FB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17D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1AC86EE7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16951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22C3C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AB2D" w14:textId="77777777" w:rsidR="00E248B6" w:rsidRPr="006123B0" w:rsidRDefault="00E248B6" w:rsidP="00E248B6">
            <w:pPr>
              <w:spacing w:line="100" w:lineRule="atLeast"/>
              <w:ind w:left="160"/>
              <w:rPr>
                <w:rFonts w:cs="Times New Roman"/>
              </w:rPr>
            </w:pPr>
            <w:r w:rsidRPr="006123B0">
              <w:rPr>
                <w:rFonts w:cs="Times New Roman"/>
                <w:sz w:val="22"/>
                <w:szCs w:val="22"/>
              </w:rPr>
              <w:t>Szyna aluminiowa montowana do wnęki okiennej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4EABBA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651EB1E5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84A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15A6E6B7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35C9A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43AC4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3B3B" w14:textId="77777777" w:rsidR="00E248B6" w:rsidRPr="006123B0" w:rsidRDefault="00E248B6" w:rsidP="00E248B6">
            <w:pPr>
              <w:spacing w:line="100" w:lineRule="atLeast"/>
              <w:ind w:left="160"/>
              <w:rPr>
                <w:rFonts w:cs="Times New Roman"/>
                <w:sz w:val="22"/>
                <w:szCs w:val="22"/>
              </w:rPr>
            </w:pPr>
            <w:r w:rsidRPr="007643D6">
              <w:rPr>
                <w:rFonts w:cs="Times New Roman"/>
                <w:sz w:val="22"/>
                <w:szCs w:val="22"/>
              </w:rPr>
              <w:t>Szerokość lameli: 89 mm</w:t>
            </w:r>
            <w:r w:rsidR="009305DC">
              <w:rPr>
                <w:rFonts w:cs="Times New Roman"/>
                <w:sz w:val="22"/>
                <w:szCs w:val="22"/>
              </w:rPr>
              <w:t xml:space="preserve"> (+/-2mm)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3031F6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46F950A8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FE6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40C4D379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DAD22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7C319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7671" w14:textId="77777777" w:rsidR="00E248B6" w:rsidRPr="006123B0" w:rsidRDefault="00E248B6" w:rsidP="00E248B6">
            <w:pPr>
              <w:spacing w:line="100" w:lineRule="atLeast"/>
              <w:ind w:left="160"/>
              <w:rPr>
                <w:rFonts w:cs="Times New Roman"/>
                <w:sz w:val="22"/>
                <w:szCs w:val="22"/>
              </w:rPr>
            </w:pPr>
            <w:r w:rsidRPr="007643D6">
              <w:rPr>
                <w:rFonts w:cs="Times New Roman"/>
                <w:sz w:val="22"/>
                <w:szCs w:val="22"/>
              </w:rPr>
              <w:t>Obsługa łańcuszek i sznurek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609727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0993A5A9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CDB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085DFE3C" w14:textId="77777777" w:rsidTr="00F009FB">
        <w:trPr>
          <w:trHeight w:val="2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75CE78E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2C0FBA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F63FD94" w14:textId="77777777" w:rsidR="00E248B6" w:rsidRPr="006123B0" w:rsidRDefault="00E248B6" w:rsidP="00E248B6">
            <w:pPr>
              <w:spacing w:line="100" w:lineRule="atLeast"/>
              <w:ind w:left="160"/>
              <w:jc w:val="center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4318" w:dyaOrig="4211" w14:anchorId="75E410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58.55pt;height:151.65pt" o:ole="">
                  <v:imagedata r:id="rId8" o:title=""/>
                </v:shape>
                <o:OLEObject Type="Embed" ProgID="CorelDRAW.Graphic.11" ShapeID="_x0000_i1036" DrawAspect="Content" ObjectID="_1591010861" r:id="rId9"/>
              </w:objec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03FAA5" w14:textId="77777777" w:rsidR="00E248B6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B381A8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1CB38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248B6" w:rsidRPr="00200DB7" w14:paraId="0D7E885C" w14:textId="77777777" w:rsidTr="00F009FB">
        <w:trPr>
          <w:trHeight w:val="27"/>
        </w:trPr>
        <w:tc>
          <w:tcPr>
            <w:tcW w:w="5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F03F0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2476D43F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Żaluzje pionowe z montażem 2</w:t>
            </w:r>
          </w:p>
          <w:p w14:paraId="7DB9485A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B23C" w14:textId="77777777" w:rsidR="00E248B6" w:rsidRPr="002D0A0A" w:rsidRDefault="00E248B6" w:rsidP="009305DC">
            <w:pPr>
              <w:ind w:left="198" w:hanging="19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Wymiary: szerokość </w:t>
            </w:r>
            <w:r>
              <w:rPr>
                <w:rFonts w:cs="Times New Roman"/>
                <w:b/>
                <w:sz w:val="22"/>
                <w:szCs w:val="22"/>
              </w:rPr>
              <w:t>330</w:t>
            </w:r>
            <w:r w:rsidRPr="007507DA">
              <w:rPr>
                <w:rFonts w:cs="Times New Roman"/>
                <w:b/>
                <w:sz w:val="22"/>
                <w:szCs w:val="22"/>
              </w:rPr>
              <w:t>cm</w:t>
            </w:r>
            <w:r>
              <w:rPr>
                <w:rFonts w:cs="Times New Roman"/>
                <w:sz w:val="22"/>
                <w:szCs w:val="22"/>
              </w:rPr>
              <w:t xml:space="preserve">, wysokość </w:t>
            </w:r>
            <w:r>
              <w:rPr>
                <w:rFonts w:cs="Times New Roman"/>
                <w:b/>
                <w:sz w:val="22"/>
                <w:szCs w:val="22"/>
              </w:rPr>
              <w:t>2</w:t>
            </w:r>
            <w:r w:rsidRPr="007507DA">
              <w:rPr>
                <w:rFonts w:cs="Times New Roman"/>
                <w:b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 xml:space="preserve"> cm (+/- 3cm)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78649" w14:textId="77777777" w:rsidR="00E248B6" w:rsidRPr="002D0A0A" w:rsidRDefault="009305DC" w:rsidP="00F009FB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4753DF" w14:textId="77777777" w:rsidR="00E248B6" w:rsidRDefault="00F009FB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214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3D4CBE13" w14:textId="77777777" w:rsidTr="00F009FB">
        <w:trPr>
          <w:trHeight w:val="358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1E2A6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A0E11B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AABE" w14:textId="77777777" w:rsidR="00E248B6" w:rsidRDefault="00E248B6" w:rsidP="00E248B6">
            <w:pPr>
              <w:ind w:left="198" w:hanging="198"/>
              <w:jc w:val="both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Kolor beżowy lub zbliżony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AFE02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1C1F7B67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EBD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2C6ECE23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4AAA8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3BB02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1C9D" w14:textId="77777777" w:rsidR="00E248B6" w:rsidRDefault="00E248B6" w:rsidP="009305DC">
            <w:pPr>
              <w:ind w:left="3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Materiał </w:t>
            </w:r>
            <w:r w:rsidRPr="002D0A0A">
              <w:rPr>
                <w:rFonts w:cs="Times New Roman"/>
                <w:sz w:val="22"/>
                <w:szCs w:val="22"/>
              </w:rPr>
              <w:t>spełnia warunki opisane w PN-EN 13501-1 oraz w Rozporządzeniu Ministra Infrastruktury z dnia 12.04.2002 roku paragraf 258 w sprawie warunków technicznych, jakim powinny odpowiadać budynki.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86132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A72" w14:textId="77777777" w:rsidR="00E248B6" w:rsidRDefault="00E248B6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1AA" w14:textId="77777777" w:rsidR="002D3C29" w:rsidRDefault="002D3C29" w:rsidP="00E248B6">
            <w:pPr>
              <w:spacing w:line="1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117980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3A7CAA3F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6D5C1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31A10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C68F" w14:textId="77777777" w:rsidR="00E248B6" w:rsidRPr="009305DC" w:rsidRDefault="00E248B6" w:rsidP="00E248B6">
            <w:pPr>
              <w:ind w:left="198" w:hanging="198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9305DC">
              <w:rPr>
                <w:rFonts w:cs="Times New Roman"/>
                <w:sz w:val="22"/>
                <w:szCs w:val="22"/>
                <w:u w:val="single"/>
              </w:rPr>
              <w:t>Ze względów bezpieczeństwa  pożarowego materiał rolety  jest:</w:t>
            </w:r>
          </w:p>
          <w:p w14:paraId="3D6D2169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 xml:space="preserve">niepalny lub niezapalny, 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77B3C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6838" w14:textId="77777777" w:rsidR="00E248B6" w:rsidRDefault="00F009FB" w:rsidP="00F009FB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165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5EF450FD" w14:textId="77777777" w:rsidTr="00F009FB">
        <w:trPr>
          <w:trHeight w:val="13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C0276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73EF7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31E5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 xml:space="preserve">niekapiący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1DF73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0C064700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72A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20BE337C" w14:textId="77777777" w:rsidTr="00F009FB">
        <w:trPr>
          <w:trHeight w:val="135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3E7FA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75B81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3D1A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>samogasnący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AF519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4A19943A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E3C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04E5E8C8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9CDCD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8FC53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E799" w14:textId="77777777" w:rsidR="00E248B6" w:rsidRPr="006123B0" w:rsidRDefault="00E248B6" w:rsidP="009305DC">
            <w:pPr>
              <w:spacing w:line="100" w:lineRule="atLeast"/>
              <w:ind w:left="3"/>
              <w:rPr>
                <w:rFonts w:cs="Times New Roman"/>
              </w:rPr>
            </w:pPr>
            <w:r w:rsidRPr="006123B0">
              <w:rPr>
                <w:rFonts w:cs="Times New Roman"/>
                <w:sz w:val="22"/>
                <w:szCs w:val="22"/>
              </w:rPr>
              <w:t>Szyna aluminiowa montowana do wnęki okiennej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5C48E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4DE24B9C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935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2C038EEC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00452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27216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ADF5" w14:textId="77777777" w:rsidR="00E248B6" w:rsidRPr="006123B0" w:rsidRDefault="00E248B6" w:rsidP="009305DC">
            <w:pPr>
              <w:spacing w:line="100" w:lineRule="atLeast"/>
              <w:ind w:left="3"/>
              <w:rPr>
                <w:rFonts w:cs="Times New Roman"/>
                <w:sz w:val="22"/>
                <w:szCs w:val="22"/>
              </w:rPr>
            </w:pPr>
            <w:r w:rsidRPr="007643D6">
              <w:rPr>
                <w:rFonts w:cs="Times New Roman"/>
                <w:sz w:val="22"/>
                <w:szCs w:val="22"/>
              </w:rPr>
              <w:t>Szerokość lameli: 89 mm</w:t>
            </w:r>
            <w:r>
              <w:rPr>
                <w:rFonts w:cs="Times New Roman"/>
                <w:sz w:val="22"/>
                <w:szCs w:val="22"/>
              </w:rPr>
              <w:t xml:space="preserve"> (+/-2mm)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15310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690C7C74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0DC" w14:textId="77777777" w:rsidR="00E248B6" w:rsidRDefault="009305DC" w:rsidP="009305DC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200DB7" w14:paraId="5F1FD628" w14:textId="77777777" w:rsidTr="00F009FB">
        <w:trPr>
          <w:trHeight w:val="27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EB3A7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EBED2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5E1F" w14:textId="77777777" w:rsidR="00E248B6" w:rsidRPr="006123B0" w:rsidRDefault="00E248B6" w:rsidP="009305DC">
            <w:pPr>
              <w:spacing w:line="100" w:lineRule="atLeast"/>
              <w:ind w:left="3"/>
              <w:rPr>
                <w:rFonts w:cs="Times New Roman"/>
                <w:sz w:val="22"/>
                <w:szCs w:val="22"/>
              </w:rPr>
            </w:pPr>
            <w:r w:rsidRPr="007643D6">
              <w:rPr>
                <w:rFonts w:cs="Times New Roman"/>
                <w:sz w:val="22"/>
                <w:szCs w:val="22"/>
              </w:rPr>
              <w:t>Obsługa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7643D6">
              <w:rPr>
                <w:rFonts w:cs="Times New Roman"/>
                <w:sz w:val="22"/>
                <w:szCs w:val="22"/>
              </w:rPr>
              <w:t xml:space="preserve"> łańcuszek i sznurek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6B150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271D330A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C78" w14:textId="77777777" w:rsidR="00E248B6" w:rsidRDefault="009305DC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200DB7" w14:paraId="642DE575" w14:textId="77777777" w:rsidTr="00AA6E33">
        <w:trPr>
          <w:trHeight w:val="2741"/>
        </w:trPr>
        <w:tc>
          <w:tcPr>
            <w:tcW w:w="5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15784D2" w14:textId="77777777" w:rsidR="00E248B6" w:rsidRPr="00200DB7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8F62D3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8CF2048" w14:textId="77777777" w:rsidR="00E248B6" w:rsidRPr="006123B0" w:rsidRDefault="00E248B6" w:rsidP="00E248B6">
            <w:pPr>
              <w:spacing w:line="100" w:lineRule="atLeast"/>
              <w:ind w:left="160"/>
              <w:jc w:val="center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object w:dxaOrig="2964" w:dyaOrig="2134" w14:anchorId="49694DAD">
                <v:shape id="_x0000_i1026" type="#_x0000_t75" style="width:165.45pt;height:122.55pt" o:ole="">
                  <v:imagedata r:id="rId10" o:title=""/>
                </v:shape>
                <o:OLEObject Type="Embed" ProgID="CorelDRAW.Graphic.11" ShapeID="_x0000_i1026" DrawAspect="Content" ObjectID="_1591010862" r:id="rId11"/>
              </w:objec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5A7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AF33AF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5EAD5E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E248B6" w:rsidRPr="00155E5D" w14:paraId="08556BA4" w14:textId="77777777" w:rsidTr="00F009FB">
        <w:tc>
          <w:tcPr>
            <w:tcW w:w="59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8B283" w14:textId="77777777" w:rsidR="00E248B6" w:rsidRPr="00155E5D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617532D7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Roleta pozioma materiałowa</w:t>
            </w:r>
          </w:p>
          <w:p w14:paraId="682C477B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30AC" w14:textId="77777777" w:rsidR="00E248B6" w:rsidRPr="002D0A0A" w:rsidRDefault="00E248B6" w:rsidP="00E248B6">
            <w:pPr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2D0A0A">
              <w:rPr>
                <w:rFonts w:cs="Times New Roman"/>
                <w:sz w:val="22"/>
                <w:szCs w:val="22"/>
              </w:rPr>
              <w:t>Wymiary:  szerokość: 235cm x wysokość 220cm</w:t>
            </w:r>
            <w:r>
              <w:rPr>
                <w:rFonts w:cs="Times New Roman"/>
                <w:sz w:val="22"/>
                <w:szCs w:val="22"/>
              </w:rPr>
              <w:t xml:space="preserve"> (+/- 2cm)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AFB0C" w14:textId="77777777" w:rsidR="00E248B6" w:rsidRPr="002D0A0A" w:rsidRDefault="00E248B6" w:rsidP="00F009FB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A0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A3DB68E" w14:textId="77777777" w:rsidR="00E248B6" w:rsidRDefault="00E248B6" w:rsidP="00E248B6">
            <w:pPr>
              <w:jc w:val="center"/>
            </w:pPr>
          </w:p>
        </w:tc>
        <w:tc>
          <w:tcPr>
            <w:tcW w:w="2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C19" w14:textId="77777777" w:rsidR="00E248B6" w:rsidRDefault="009305DC" w:rsidP="009305D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155E5D" w14:paraId="28795857" w14:textId="77777777" w:rsidTr="00F009FB"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F1AAA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ECC6A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47D" w14:textId="77777777" w:rsidR="00E248B6" w:rsidRPr="000341FD" w:rsidRDefault="00E248B6" w:rsidP="00E248B6">
            <w:pPr>
              <w:spacing w:line="100" w:lineRule="atLeast"/>
              <w:jc w:val="both"/>
              <w:rPr>
                <w:rFonts w:cs="Times New Roman"/>
              </w:rPr>
            </w:pPr>
            <w:r w:rsidRPr="000341FD">
              <w:rPr>
                <w:rFonts w:cs="Times New Roman"/>
                <w:sz w:val="22"/>
                <w:szCs w:val="22"/>
              </w:rPr>
              <w:t>Materiał : spełnia warunki opisane w PN-EN 13501-1 oraz w Rozporządzeniu Ministra Infrastruktury z dnia 12.04.2002 roku paragraf 258 w sprawie warunków technicznych, jakim powinny odpowiadać budynki.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E4B21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3E4501E9" w14:textId="77777777" w:rsidR="00E248B6" w:rsidRDefault="00F009FB" w:rsidP="00F009FB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813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475CF1E8" w14:textId="77777777" w:rsidTr="00F009FB">
        <w:trPr>
          <w:trHeight w:val="90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C9C3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F149B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6530" w14:textId="77777777" w:rsidR="00E248B6" w:rsidRDefault="00E248B6" w:rsidP="00E248B6">
            <w:pPr>
              <w:ind w:left="198" w:hanging="198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Ze względów bezpieczeństwa  pożarowego materiał rolety  jest:</w:t>
            </w:r>
          </w:p>
          <w:p w14:paraId="3974A4F9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 xml:space="preserve">niepalny lub niezapalny, 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9C9AF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7A1" w14:textId="77777777" w:rsidR="00E248B6" w:rsidRDefault="00E248B6" w:rsidP="00F009FB">
            <w:pPr>
              <w:jc w:val="right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1EE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110DA526" w14:textId="77777777" w:rsidTr="00F009FB">
        <w:trPr>
          <w:trHeight w:val="90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91ED5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0AB24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7525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 xml:space="preserve">niekapiący 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4EA08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35D" w14:textId="77777777" w:rsidR="00E248B6" w:rsidRDefault="00E248B6" w:rsidP="00F009FB">
            <w:pPr>
              <w:jc w:val="right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1F1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712378AC" w14:textId="77777777" w:rsidTr="00F009FB">
        <w:trPr>
          <w:trHeight w:val="90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557EE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B16FC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8D01" w14:textId="77777777" w:rsidR="00E248B6" w:rsidRPr="00E248B6" w:rsidRDefault="00E248B6" w:rsidP="00E248B6">
            <w:pPr>
              <w:pStyle w:val="Akapitzlist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E248B6">
              <w:rPr>
                <w:rFonts w:cs="Times New Roman"/>
                <w:sz w:val="22"/>
                <w:szCs w:val="22"/>
              </w:rPr>
              <w:t>samogasnący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70F77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999" w14:textId="77777777" w:rsidR="00E248B6" w:rsidRDefault="00E248B6" w:rsidP="00F009FB">
            <w:pPr>
              <w:jc w:val="right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759A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720AD1EC" w14:textId="77777777" w:rsidTr="00F009FB"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9559E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68768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1C" w14:textId="77777777" w:rsidR="00E248B6" w:rsidRPr="000341FD" w:rsidRDefault="00E248B6" w:rsidP="00E248B6">
            <w:pPr>
              <w:spacing w:line="100" w:lineRule="atLeast"/>
              <w:rPr>
                <w:rFonts w:cs="Times New Roman"/>
              </w:rPr>
            </w:pPr>
            <w:r w:rsidRPr="000341FD">
              <w:rPr>
                <w:rFonts w:cs="Times New Roman"/>
                <w:sz w:val="22"/>
                <w:szCs w:val="22"/>
              </w:rPr>
              <w:t xml:space="preserve"> Roleta w półkasecie lub kasecie  montaż na ścianę lub sufit za pomocą kołków.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36028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AB09" w14:textId="77777777" w:rsidR="00E248B6" w:rsidRDefault="00F009FB" w:rsidP="00F009FB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D34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570A27C1" w14:textId="77777777" w:rsidTr="009305DC"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4495D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F4DBA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A35A" w14:textId="77777777" w:rsidR="00E248B6" w:rsidRPr="000341FD" w:rsidRDefault="00E248B6" w:rsidP="00E248B6">
            <w:pPr>
              <w:spacing w:line="100" w:lineRule="atLeast"/>
              <w:rPr>
                <w:rFonts w:cs="Times New Roman"/>
              </w:rPr>
            </w:pPr>
            <w:r w:rsidRPr="000341FD">
              <w:rPr>
                <w:rFonts w:cs="Times New Roman"/>
                <w:sz w:val="22"/>
                <w:szCs w:val="22"/>
              </w:rPr>
              <w:t>Samohamujący mechanizm łańcuszkowy umożliwiający zatrzymanie rolety w dowolnej pozycji.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871D1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0D83024C" w14:textId="77777777" w:rsidR="00E248B6" w:rsidRDefault="00E248B6" w:rsidP="00F009FB">
            <w:pPr>
              <w:jc w:val="right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6E5" w14:textId="77777777" w:rsidR="00E248B6" w:rsidRDefault="009305DC" w:rsidP="00E248B6">
            <w:pPr>
              <w:jc w:val="center"/>
            </w:pPr>
            <w:r w:rsidRPr="00BD391E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248B6" w:rsidRPr="00155E5D" w14:paraId="5F200241" w14:textId="77777777" w:rsidTr="009305DC"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3F034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2D39C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BD8B" w14:textId="77777777" w:rsidR="00E248B6" w:rsidRPr="000341FD" w:rsidRDefault="00E248B6" w:rsidP="00E248B6">
            <w:pPr>
              <w:spacing w:line="100" w:lineRule="atLeast"/>
              <w:rPr>
                <w:rFonts w:cs="Times New Roman"/>
              </w:rPr>
            </w:pPr>
            <w:r w:rsidRPr="000341FD">
              <w:rPr>
                <w:rFonts w:cs="Times New Roman"/>
                <w:sz w:val="22"/>
                <w:szCs w:val="22"/>
              </w:rPr>
              <w:t>Kolor osprzętu biały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06E56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</w:tcPr>
          <w:p w14:paraId="7D55C85C" w14:textId="77777777" w:rsidR="00E248B6" w:rsidRDefault="00E248B6" w:rsidP="00E248B6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59A5" w14:textId="77777777" w:rsidR="00E248B6" w:rsidRDefault="009305DC" w:rsidP="009305DC">
            <w:pPr>
              <w:jc w:val="right"/>
            </w:pPr>
            <w:r w:rsidRPr="00BD391E">
              <w:rPr>
                <w:rFonts w:cs="Times New Roman"/>
                <w:b/>
              </w:rPr>
              <w:t>**</w:t>
            </w:r>
          </w:p>
        </w:tc>
      </w:tr>
      <w:tr w:rsidR="00E248B6" w:rsidRPr="00155E5D" w14:paraId="1D35A7AB" w14:textId="77777777" w:rsidTr="00AA6E33">
        <w:tc>
          <w:tcPr>
            <w:tcW w:w="59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A03665B" w14:textId="77777777" w:rsidR="00E248B6" w:rsidRDefault="00E248B6" w:rsidP="00E248B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F7A9CBC" w14:textId="77777777" w:rsidR="00E248B6" w:rsidRDefault="00E248B6" w:rsidP="00E248B6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DDB8C73" w14:textId="77777777" w:rsidR="00E248B6" w:rsidRPr="000341FD" w:rsidRDefault="00E248B6" w:rsidP="00E248B6">
            <w:pPr>
              <w:spacing w:line="100" w:lineRule="atLeast"/>
              <w:rPr>
                <w:rFonts w:cs="Times New Roman"/>
              </w:rPr>
            </w:pPr>
            <w:r w:rsidRPr="000341FD">
              <w:rPr>
                <w:rFonts w:cs="Times New Roman"/>
                <w:sz w:val="22"/>
                <w:szCs w:val="22"/>
              </w:rPr>
              <w:t>Obsługa rolety: łańcuszek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B70" w14:textId="77777777" w:rsidR="00E248B6" w:rsidRPr="002D0A0A" w:rsidRDefault="00E248B6" w:rsidP="00E248B6">
            <w:pPr>
              <w:spacing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9A325B" w14:textId="77777777" w:rsidR="00E248B6" w:rsidRDefault="00E248B6" w:rsidP="00E248B6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8A784B" w14:textId="6A2E2F20" w:rsidR="00E248B6" w:rsidRPr="006D3B5F" w:rsidRDefault="006D3B5F" w:rsidP="006D3B5F">
            <w:pPr>
              <w:jc w:val="right"/>
            </w:pPr>
            <w:r w:rsidRPr="006D3B5F"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</w:tbl>
    <w:p w14:paraId="4C4AB82F" w14:textId="77777777" w:rsidR="009305DC" w:rsidRDefault="009305DC" w:rsidP="004C168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988B7F7" w14:textId="77777777" w:rsidR="009305DC" w:rsidRPr="00C066DE" w:rsidRDefault="009305DC" w:rsidP="009305DC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UWAGA:</w:t>
      </w:r>
    </w:p>
    <w:p w14:paraId="2A0FDFB9" w14:textId="77777777" w:rsidR="004C1687" w:rsidRPr="00C066DE" w:rsidRDefault="004C1687" w:rsidP="004C1687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Przedstawione zdj</w:t>
      </w:r>
      <w:r w:rsidRPr="00C066DE">
        <w:rPr>
          <w:rFonts w:eastAsia="MS Gothic" w:cs="Times New Roman"/>
          <w:b/>
          <w:sz w:val="22"/>
          <w:szCs w:val="22"/>
        </w:rPr>
        <w:t>ę</w:t>
      </w:r>
      <w:r w:rsidRPr="00C066DE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3E069825" w14:textId="77777777" w:rsidR="004C1687" w:rsidRPr="00C066DE" w:rsidRDefault="004C1687" w:rsidP="004C1687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C066DE">
        <w:rPr>
          <w:rFonts w:cs="Times New Roman"/>
          <w:b/>
          <w:sz w:val="22"/>
          <w:szCs w:val="22"/>
        </w:rPr>
        <w:t>W ka</w:t>
      </w:r>
      <w:r w:rsidRPr="00C066DE">
        <w:rPr>
          <w:rFonts w:eastAsia="MS Gothic" w:cs="Times New Roman"/>
          <w:b/>
          <w:sz w:val="22"/>
          <w:szCs w:val="22"/>
        </w:rPr>
        <w:t>ż</w:t>
      </w:r>
      <w:r w:rsidRPr="00C066DE">
        <w:rPr>
          <w:rFonts w:cs="Times New Roman"/>
          <w:b/>
          <w:sz w:val="22"/>
          <w:szCs w:val="22"/>
        </w:rPr>
        <w:t>dym przypadku dopuszczalne są produkty równoważne pod względem konstrukcji, materiałów i kolorów.</w:t>
      </w:r>
    </w:p>
    <w:p w14:paraId="1E07986A" w14:textId="77777777" w:rsidR="004C1687" w:rsidRPr="00C066DE" w:rsidRDefault="004C1687" w:rsidP="004C1687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-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wyspecyfikowanego wyposażenia </w:t>
      </w:r>
      <w:r w:rsidRPr="00C066DE">
        <w:rPr>
          <w:b/>
          <w:sz w:val="22"/>
          <w:szCs w:val="22"/>
        </w:rPr>
        <w:t xml:space="preserve">podane parametry są wartościami minimalnymi, </w:t>
      </w:r>
      <w:r>
        <w:rPr>
          <w:b/>
          <w:sz w:val="22"/>
          <w:szCs w:val="22"/>
        </w:rPr>
        <w:t>wyposażenie</w:t>
      </w:r>
      <w:r w:rsidRPr="00C066DE">
        <w:rPr>
          <w:b/>
          <w:sz w:val="22"/>
          <w:szCs w:val="22"/>
        </w:rPr>
        <w:t xml:space="preserve"> o parametrach lepszych, wyższych od wyspecyfikowanych spełnia wymagania określone przez Zamawiającego.</w:t>
      </w:r>
    </w:p>
    <w:p w14:paraId="2B007CFE" w14:textId="1A03F494" w:rsidR="004C1687" w:rsidRPr="004C1687" w:rsidRDefault="004C1687" w:rsidP="004C1687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b/>
          <w:sz w:val="22"/>
          <w:szCs w:val="22"/>
        </w:rPr>
      </w:pPr>
      <w:r w:rsidRPr="00C066DE">
        <w:rPr>
          <w:b/>
          <w:sz w:val="22"/>
          <w:szCs w:val="22"/>
        </w:rPr>
        <w:t xml:space="preserve">W przypadku braku nazwy producenta lub typu, produktu, modelu lub innych danych </w:t>
      </w:r>
      <w:r w:rsidRPr="00C066DE">
        <w:rPr>
          <w:b/>
          <w:sz w:val="22"/>
          <w:szCs w:val="22"/>
          <w:u w:val="single"/>
        </w:rPr>
        <w:t xml:space="preserve">umożliwiających identyfikację oferowanego </w:t>
      </w:r>
      <w:r>
        <w:rPr>
          <w:b/>
          <w:sz w:val="22"/>
          <w:szCs w:val="22"/>
          <w:u w:val="single"/>
        </w:rPr>
        <w:t>wyposażenia</w:t>
      </w:r>
      <w:r w:rsidRPr="00C066DE">
        <w:rPr>
          <w:b/>
          <w:sz w:val="22"/>
          <w:szCs w:val="22"/>
        </w:rPr>
        <w:t>, oferta Wykonawcy nie będzie podlegała uzupełnieniu i zostanie odrzucona na podstawie art. 89 ust. 1 pkt 2) ustawy Pzp tj. z powodu niezgodności treści oferty z treścią Specyfikacji Istotnych Warunków Zamówienia.</w:t>
      </w:r>
      <w:r w:rsidR="009305DC" w:rsidRPr="00C066DE">
        <w:rPr>
          <w:b/>
          <w:sz w:val="22"/>
          <w:szCs w:val="22"/>
        </w:rPr>
        <w:t xml:space="preserve"> </w:t>
      </w:r>
    </w:p>
    <w:p w14:paraId="4CC7DAD7" w14:textId="77777777" w:rsidR="004C1687" w:rsidRPr="00EC194F" w:rsidRDefault="004C1687" w:rsidP="004C1687">
      <w:pPr>
        <w:rPr>
          <w:sz w:val="22"/>
          <w:szCs w:val="22"/>
        </w:rPr>
      </w:pPr>
    </w:p>
    <w:p w14:paraId="2A233749" w14:textId="77777777" w:rsidR="004C1687" w:rsidRPr="00EC194F" w:rsidRDefault="004C1687" w:rsidP="004C1687">
      <w:pPr>
        <w:rPr>
          <w:sz w:val="22"/>
          <w:szCs w:val="22"/>
        </w:rPr>
      </w:pPr>
    </w:p>
    <w:p w14:paraId="240CA272" w14:textId="77777777" w:rsidR="004C1687" w:rsidRPr="002846AD" w:rsidRDefault="004C1687" w:rsidP="004C168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13C0A85D" w14:textId="77777777" w:rsidR="004C1687" w:rsidRPr="002846AD" w:rsidRDefault="004C1687" w:rsidP="004C168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6107AD0F" w14:textId="77777777" w:rsidR="004C1687" w:rsidRPr="002846AD" w:rsidRDefault="004C1687" w:rsidP="004C1687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7E86F7E8" w14:textId="77777777" w:rsidR="004C1687" w:rsidRPr="002846AD" w:rsidRDefault="004C1687" w:rsidP="004C1687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75A165AD" w14:textId="77777777" w:rsidR="004C1687" w:rsidRPr="002846AD" w:rsidRDefault="004C1687" w:rsidP="004C168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225D71D1" w14:textId="24CA8F5C" w:rsidR="00CC6025" w:rsidRPr="004C1687" w:rsidRDefault="004C1687" w:rsidP="004C168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sectPr w:rsidR="00CC6025" w:rsidRPr="004C1687" w:rsidSect="00AA6E33">
      <w:headerReference w:type="default" r:id="rId12"/>
      <w:footerReference w:type="default" r:id="rId13"/>
      <w:pgSz w:w="16838" w:h="11906" w:orient="landscape"/>
      <w:pgMar w:top="1417" w:right="1417" w:bottom="1134" w:left="1134" w:header="708" w:footer="20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CA9B1" w15:done="0"/>
  <w15:commentEx w15:paraId="59C539CB" w15:paraIdParent="37ACA9B1" w15:done="0"/>
  <w15:commentEx w15:paraId="59611E3E" w15:paraIdParent="37ACA9B1" w15:done="0"/>
  <w15:commentEx w15:paraId="7908D94E" w15:done="0"/>
  <w15:commentEx w15:paraId="12885AA6" w15:paraIdParent="7908D9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4BA3B" w14:textId="77777777" w:rsidR="001D71B5" w:rsidRDefault="001D71B5" w:rsidP="00927257">
      <w:r>
        <w:separator/>
      </w:r>
    </w:p>
  </w:endnote>
  <w:endnote w:type="continuationSeparator" w:id="0">
    <w:p w14:paraId="3E43CC62" w14:textId="77777777" w:rsidR="001D71B5" w:rsidRDefault="001D71B5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67DFB29F" w14:textId="023657CC" w:rsidR="007D53C4" w:rsidRDefault="007D53C4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AA6E33" w:rsidRPr="00AA6E3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D47D38" w14:textId="77777777" w:rsidR="007D53C4" w:rsidRDefault="007D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F255" w14:textId="77777777" w:rsidR="001D71B5" w:rsidRDefault="001D71B5" w:rsidP="00927257">
      <w:r>
        <w:separator/>
      </w:r>
    </w:p>
  </w:footnote>
  <w:footnote w:type="continuationSeparator" w:id="0">
    <w:p w14:paraId="5AEADC6D" w14:textId="77777777" w:rsidR="001D71B5" w:rsidRDefault="001D71B5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EE35A" w14:textId="76C04E0F" w:rsidR="007D53C4" w:rsidRDefault="007D53C4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>
      <w:t>ED.271</w:t>
    </w:r>
    <w:r w:rsidR="00AA6E33">
      <w:t>.07.</w:t>
    </w:r>
    <w:r w:rsidRPr="008E58EA">
      <w:t>2018</w:t>
    </w:r>
  </w:p>
  <w:p w14:paraId="33F4F7B8" w14:textId="77777777" w:rsidR="007D53C4" w:rsidRDefault="007D5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C5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33D0"/>
    <w:multiLevelType w:val="hybridMultilevel"/>
    <w:tmpl w:val="E15AD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133F7"/>
    <w:multiLevelType w:val="hybridMultilevel"/>
    <w:tmpl w:val="B1D8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1AC7"/>
    <w:multiLevelType w:val="hybridMultilevel"/>
    <w:tmpl w:val="4B18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50"/>
    <w:multiLevelType w:val="hybridMultilevel"/>
    <w:tmpl w:val="22325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6459CC"/>
    <w:multiLevelType w:val="hybridMultilevel"/>
    <w:tmpl w:val="7CEA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AF9"/>
    <w:multiLevelType w:val="multilevel"/>
    <w:tmpl w:val="2E80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964B9"/>
    <w:multiLevelType w:val="hybridMultilevel"/>
    <w:tmpl w:val="9A5A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712F"/>
    <w:multiLevelType w:val="hybridMultilevel"/>
    <w:tmpl w:val="D106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7201E"/>
    <w:multiLevelType w:val="hybridMultilevel"/>
    <w:tmpl w:val="CB60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703"/>
    <w:multiLevelType w:val="hybridMultilevel"/>
    <w:tmpl w:val="DFF6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0B3"/>
    <w:multiLevelType w:val="hybridMultilevel"/>
    <w:tmpl w:val="3848ACF8"/>
    <w:lvl w:ilvl="0" w:tplc="5CD24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6B3"/>
    <w:multiLevelType w:val="hybridMultilevel"/>
    <w:tmpl w:val="0AE8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075B"/>
    <w:multiLevelType w:val="hybridMultilevel"/>
    <w:tmpl w:val="C87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4107F"/>
    <w:multiLevelType w:val="hybridMultilevel"/>
    <w:tmpl w:val="5B0E8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84D4747"/>
    <w:multiLevelType w:val="hybridMultilevel"/>
    <w:tmpl w:val="F3D6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55A"/>
    <w:multiLevelType w:val="multilevel"/>
    <w:tmpl w:val="B814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60620"/>
    <w:multiLevelType w:val="hybridMultilevel"/>
    <w:tmpl w:val="DB387224"/>
    <w:lvl w:ilvl="0" w:tplc="2D9659FA">
      <w:start w:val="1"/>
      <w:numFmt w:val="decimal"/>
      <w:lvlText w:val="%1."/>
      <w:lvlJc w:val="righ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792E"/>
    <w:multiLevelType w:val="hybridMultilevel"/>
    <w:tmpl w:val="ED8A8A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E7062"/>
    <w:multiLevelType w:val="multilevel"/>
    <w:tmpl w:val="5DB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652D19"/>
    <w:multiLevelType w:val="hybridMultilevel"/>
    <w:tmpl w:val="929AA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B46FD"/>
    <w:multiLevelType w:val="hybridMultilevel"/>
    <w:tmpl w:val="544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42B0"/>
    <w:multiLevelType w:val="hybridMultilevel"/>
    <w:tmpl w:val="F138B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6">
    <w:nsid w:val="7C5C224C"/>
    <w:multiLevelType w:val="hybridMultilevel"/>
    <w:tmpl w:val="D75C6BFA"/>
    <w:lvl w:ilvl="0" w:tplc="AF862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464DF"/>
    <w:multiLevelType w:val="hybridMultilevel"/>
    <w:tmpl w:val="F3DE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20"/>
  </w:num>
  <w:num w:numId="5">
    <w:abstractNumId w:val="12"/>
  </w:num>
  <w:num w:numId="6">
    <w:abstractNumId w:val="15"/>
  </w:num>
  <w:num w:numId="7">
    <w:abstractNumId w:val="28"/>
  </w:num>
  <w:num w:numId="8">
    <w:abstractNumId w:val="25"/>
  </w:num>
  <w:num w:numId="9">
    <w:abstractNumId w:val="2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7"/>
  </w:num>
  <w:num w:numId="15">
    <w:abstractNumId w:val="5"/>
  </w:num>
  <w:num w:numId="16">
    <w:abstractNumId w:val="3"/>
  </w:num>
  <w:num w:numId="17">
    <w:abstractNumId w:val="21"/>
  </w:num>
  <w:num w:numId="18">
    <w:abstractNumId w:val="17"/>
  </w:num>
  <w:num w:numId="19">
    <w:abstractNumId w:val="26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24"/>
  </w:num>
  <w:num w:numId="25">
    <w:abstractNumId w:val="19"/>
  </w:num>
  <w:num w:numId="26">
    <w:abstractNumId w:val="16"/>
  </w:num>
  <w:num w:numId="27">
    <w:abstractNumId w:val="4"/>
  </w:num>
  <w:num w:numId="28">
    <w:abstractNumId w:val="1"/>
  </w:num>
  <w:num w:numId="29">
    <w:abstractNumId w:val="18"/>
  </w:num>
  <w:num w:numId="30">
    <w:abstractNumId w:val="6"/>
  </w:num>
  <w:num w:numId="3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  <w15:person w15:author="Krzysztof Adamczak">
    <w15:presenceInfo w15:providerId="None" w15:userId="Krzysztof Adam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2098A"/>
    <w:rsid w:val="000211D9"/>
    <w:rsid w:val="00030D77"/>
    <w:rsid w:val="00045A7C"/>
    <w:rsid w:val="00057762"/>
    <w:rsid w:val="00060578"/>
    <w:rsid w:val="0008226C"/>
    <w:rsid w:val="000A1E3D"/>
    <w:rsid w:val="000A2A5C"/>
    <w:rsid w:val="000B22B4"/>
    <w:rsid w:val="000C4A3E"/>
    <w:rsid w:val="000C6976"/>
    <w:rsid w:val="000F0A48"/>
    <w:rsid w:val="000F6270"/>
    <w:rsid w:val="00100C77"/>
    <w:rsid w:val="00113E8B"/>
    <w:rsid w:val="00123862"/>
    <w:rsid w:val="00125C8D"/>
    <w:rsid w:val="0012772C"/>
    <w:rsid w:val="00130090"/>
    <w:rsid w:val="00132FE1"/>
    <w:rsid w:val="00136D2F"/>
    <w:rsid w:val="001375C4"/>
    <w:rsid w:val="00141686"/>
    <w:rsid w:val="00155E5D"/>
    <w:rsid w:val="001618CE"/>
    <w:rsid w:val="00172ABF"/>
    <w:rsid w:val="00172C4B"/>
    <w:rsid w:val="00176A17"/>
    <w:rsid w:val="00177DB8"/>
    <w:rsid w:val="00180AC8"/>
    <w:rsid w:val="001A4210"/>
    <w:rsid w:val="001A704E"/>
    <w:rsid w:val="001C1B24"/>
    <w:rsid w:val="001C642C"/>
    <w:rsid w:val="001D6F67"/>
    <w:rsid w:val="001D71B5"/>
    <w:rsid w:val="001E074D"/>
    <w:rsid w:val="00224BE4"/>
    <w:rsid w:val="002421BE"/>
    <w:rsid w:val="00251D36"/>
    <w:rsid w:val="002570E2"/>
    <w:rsid w:val="00260FDD"/>
    <w:rsid w:val="0027578E"/>
    <w:rsid w:val="00282299"/>
    <w:rsid w:val="0029222A"/>
    <w:rsid w:val="002975D5"/>
    <w:rsid w:val="002B7914"/>
    <w:rsid w:val="002B7CCD"/>
    <w:rsid w:val="002C6E47"/>
    <w:rsid w:val="002D0A0A"/>
    <w:rsid w:val="002D3C29"/>
    <w:rsid w:val="002D67A0"/>
    <w:rsid w:val="002D7588"/>
    <w:rsid w:val="002E6E75"/>
    <w:rsid w:val="002F500B"/>
    <w:rsid w:val="0031020E"/>
    <w:rsid w:val="00310F25"/>
    <w:rsid w:val="00330A8D"/>
    <w:rsid w:val="003436A3"/>
    <w:rsid w:val="00346E5E"/>
    <w:rsid w:val="00351547"/>
    <w:rsid w:val="003542E3"/>
    <w:rsid w:val="003622DE"/>
    <w:rsid w:val="00372131"/>
    <w:rsid w:val="003A1C1D"/>
    <w:rsid w:val="003A5EC6"/>
    <w:rsid w:val="003C13DF"/>
    <w:rsid w:val="003E79FD"/>
    <w:rsid w:val="003E7CD5"/>
    <w:rsid w:val="003F368A"/>
    <w:rsid w:val="00400CC7"/>
    <w:rsid w:val="00432346"/>
    <w:rsid w:val="0043731C"/>
    <w:rsid w:val="00437458"/>
    <w:rsid w:val="00442763"/>
    <w:rsid w:val="00446126"/>
    <w:rsid w:val="0047061F"/>
    <w:rsid w:val="00473BB4"/>
    <w:rsid w:val="00480F0F"/>
    <w:rsid w:val="0048346A"/>
    <w:rsid w:val="004A3171"/>
    <w:rsid w:val="004B03E2"/>
    <w:rsid w:val="004C1687"/>
    <w:rsid w:val="004D05D8"/>
    <w:rsid w:val="004D10C2"/>
    <w:rsid w:val="004D49AC"/>
    <w:rsid w:val="004D77FC"/>
    <w:rsid w:val="004E66F1"/>
    <w:rsid w:val="004E7E55"/>
    <w:rsid w:val="00506471"/>
    <w:rsid w:val="00513D9B"/>
    <w:rsid w:val="00515A92"/>
    <w:rsid w:val="00517ECD"/>
    <w:rsid w:val="00531815"/>
    <w:rsid w:val="00533DF4"/>
    <w:rsid w:val="00565EB1"/>
    <w:rsid w:val="00590532"/>
    <w:rsid w:val="00595804"/>
    <w:rsid w:val="005E3E5A"/>
    <w:rsid w:val="005F0798"/>
    <w:rsid w:val="005F23B6"/>
    <w:rsid w:val="00610AB3"/>
    <w:rsid w:val="006123B0"/>
    <w:rsid w:val="00617D24"/>
    <w:rsid w:val="00631CCB"/>
    <w:rsid w:val="00631FDC"/>
    <w:rsid w:val="006339D1"/>
    <w:rsid w:val="00645F80"/>
    <w:rsid w:val="00651B1C"/>
    <w:rsid w:val="00660349"/>
    <w:rsid w:val="00663593"/>
    <w:rsid w:val="006713BE"/>
    <w:rsid w:val="00672A44"/>
    <w:rsid w:val="00680D94"/>
    <w:rsid w:val="00683666"/>
    <w:rsid w:val="00697846"/>
    <w:rsid w:val="006A2220"/>
    <w:rsid w:val="006C02B7"/>
    <w:rsid w:val="006C3D85"/>
    <w:rsid w:val="006C4013"/>
    <w:rsid w:val="006C6479"/>
    <w:rsid w:val="006D156D"/>
    <w:rsid w:val="006D2273"/>
    <w:rsid w:val="006D3B5F"/>
    <w:rsid w:val="006D4AEB"/>
    <w:rsid w:val="006D686B"/>
    <w:rsid w:val="006F0CF7"/>
    <w:rsid w:val="00703B5F"/>
    <w:rsid w:val="00705DA4"/>
    <w:rsid w:val="00717071"/>
    <w:rsid w:val="00734211"/>
    <w:rsid w:val="007373AF"/>
    <w:rsid w:val="007435E5"/>
    <w:rsid w:val="007463C6"/>
    <w:rsid w:val="007507DA"/>
    <w:rsid w:val="00762282"/>
    <w:rsid w:val="00787CA0"/>
    <w:rsid w:val="007B1C9C"/>
    <w:rsid w:val="007B3C57"/>
    <w:rsid w:val="007C6DBE"/>
    <w:rsid w:val="007D4714"/>
    <w:rsid w:val="007D53C4"/>
    <w:rsid w:val="007E6ED6"/>
    <w:rsid w:val="007F6072"/>
    <w:rsid w:val="00800EB8"/>
    <w:rsid w:val="00803D6F"/>
    <w:rsid w:val="00826305"/>
    <w:rsid w:val="00832842"/>
    <w:rsid w:val="008361B9"/>
    <w:rsid w:val="008509F4"/>
    <w:rsid w:val="00851164"/>
    <w:rsid w:val="00852D5E"/>
    <w:rsid w:val="0085448E"/>
    <w:rsid w:val="008616E3"/>
    <w:rsid w:val="00871953"/>
    <w:rsid w:val="00877C55"/>
    <w:rsid w:val="00881B2F"/>
    <w:rsid w:val="00882D3B"/>
    <w:rsid w:val="00895D59"/>
    <w:rsid w:val="008A4855"/>
    <w:rsid w:val="008A7C28"/>
    <w:rsid w:val="008B1295"/>
    <w:rsid w:val="008B4AA0"/>
    <w:rsid w:val="008C57E6"/>
    <w:rsid w:val="008E3510"/>
    <w:rsid w:val="008F28DA"/>
    <w:rsid w:val="0090350F"/>
    <w:rsid w:val="00904A2C"/>
    <w:rsid w:val="00905279"/>
    <w:rsid w:val="009223C9"/>
    <w:rsid w:val="00922717"/>
    <w:rsid w:val="00927257"/>
    <w:rsid w:val="009305DC"/>
    <w:rsid w:val="00931B45"/>
    <w:rsid w:val="00931E37"/>
    <w:rsid w:val="00941D49"/>
    <w:rsid w:val="00946E19"/>
    <w:rsid w:val="00955602"/>
    <w:rsid w:val="009563FD"/>
    <w:rsid w:val="00982EAB"/>
    <w:rsid w:val="00987DE7"/>
    <w:rsid w:val="009C7660"/>
    <w:rsid w:val="009D6D85"/>
    <w:rsid w:val="009E073C"/>
    <w:rsid w:val="009E6723"/>
    <w:rsid w:val="00A20A22"/>
    <w:rsid w:val="00A45C1F"/>
    <w:rsid w:val="00A63B8C"/>
    <w:rsid w:val="00A640E5"/>
    <w:rsid w:val="00A66249"/>
    <w:rsid w:val="00A732BE"/>
    <w:rsid w:val="00A83A0C"/>
    <w:rsid w:val="00AA6E33"/>
    <w:rsid w:val="00AB5ECB"/>
    <w:rsid w:val="00AB65C3"/>
    <w:rsid w:val="00AD43E5"/>
    <w:rsid w:val="00AD480E"/>
    <w:rsid w:val="00AD711F"/>
    <w:rsid w:val="00AF434A"/>
    <w:rsid w:val="00AF4C5A"/>
    <w:rsid w:val="00B05FEE"/>
    <w:rsid w:val="00B23F3F"/>
    <w:rsid w:val="00B26D27"/>
    <w:rsid w:val="00B30447"/>
    <w:rsid w:val="00B32C70"/>
    <w:rsid w:val="00B3303B"/>
    <w:rsid w:val="00B33BC3"/>
    <w:rsid w:val="00B357D3"/>
    <w:rsid w:val="00B37EFE"/>
    <w:rsid w:val="00B8023E"/>
    <w:rsid w:val="00B84588"/>
    <w:rsid w:val="00B8778D"/>
    <w:rsid w:val="00BA695C"/>
    <w:rsid w:val="00BB135B"/>
    <w:rsid w:val="00BB327A"/>
    <w:rsid w:val="00BB397B"/>
    <w:rsid w:val="00BC3248"/>
    <w:rsid w:val="00BD5AD2"/>
    <w:rsid w:val="00BD5C93"/>
    <w:rsid w:val="00BE5E5C"/>
    <w:rsid w:val="00BE7647"/>
    <w:rsid w:val="00C02AFC"/>
    <w:rsid w:val="00C060DB"/>
    <w:rsid w:val="00C17F39"/>
    <w:rsid w:val="00C46928"/>
    <w:rsid w:val="00C47E84"/>
    <w:rsid w:val="00C47F3D"/>
    <w:rsid w:val="00C77115"/>
    <w:rsid w:val="00C82AB0"/>
    <w:rsid w:val="00C832C1"/>
    <w:rsid w:val="00CA52DE"/>
    <w:rsid w:val="00CA6F45"/>
    <w:rsid w:val="00CB4882"/>
    <w:rsid w:val="00CB681E"/>
    <w:rsid w:val="00CB6B46"/>
    <w:rsid w:val="00CB6C3D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513EB"/>
    <w:rsid w:val="00D547C8"/>
    <w:rsid w:val="00D6450F"/>
    <w:rsid w:val="00D9076B"/>
    <w:rsid w:val="00DA0D0E"/>
    <w:rsid w:val="00DA5917"/>
    <w:rsid w:val="00DA75DE"/>
    <w:rsid w:val="00DC6064"/>
    <w:rsid w:val="00DD1899"/>
    <w:rsid w:val="00DD718A"/>
    <w:rsid w:val="00DF181C"/>
    <w:rsid w:val="00E034ED"/>
    <w:rsid w:val="00E1080B"/>
    <w:rsid w:val="00E1146E"/>
    <w:rsid w:val="00E150C5"/>
    <w:rsid w:val="00E248B6"/>
    <w:rsid w:val="00E249D5"/>
    <w:rsid w:val="00E24FB6"/>
    <w:rsid w:val="00E27917"/>
    <w:rsid w:val="00E36901"/>
    <w:rsid w:val="00E471F9"/>
    <w:rsid w:val="00E5358C"/>
    <w:rsid w:val="00E86058"/>
    <w:rsid w:val="00EA55F7"/>
    <w:rsid w:val="00EA6A99"/>
    <w:rsid w:val="00EA717B"/>
    <w:rsid w:val="00EA7FFA"/>
    <w:rsid w:val="00EB5818"/>
    <w:rsid w:val="00EB7999"/>
    <w:rsid w:val="00ED0CD1"/>
    <w:rsid w:val="00ED16DE"/>
    <w:rsid w:val="00ED732C"/>
    <w:rsid w:val="00EE11F7"/>
    <w:rsid w:val="00EF0308"/>
    <w:rsid w:val="00F009FB"/>
    <w:rsid w:val="00F062C9"/>
    <w:rsid w:val="00F13D6C"/>
    <w:rsid w:val="00F14A02"/>
    <w:rsid w:val="00F16FAF"/>
    <w:rsid w:val="00F379EA"/>
    <w:rsid w:val="00F40444"/>
    <w:rsid w:val="00F52BF6"/>
    <w:rsid w:val="00F664A9"/>
    <w:rsid w:val="00F67193"/>
    <w:rsid w:val="00F70E13"/>
    <w:rsid w:val="00F765DE"/>
    <w:rsid w:val="00F82128"/>
    <w:rsid w:val="00FD0C51"/>
    <w:rsid w:val="00FD0DE3"/>
    <w:rsid w:val="00FD509B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97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6"/>
      </w:numPr>
    </w:pPr>
  </w:style>
  <w:style w:type="numbering" w:customStyle="1" w:styleId="WW8Num4">
    <w:name w:val="WW8Num4"/>
    <w:basedOn w:val="Bezlisty"/>
    <w:rsid w:val="004E66F1"/>
    <w:pPr>
      <w:numPr>
        <w:numId w:val="7"/>
      </w:numPr>
    </w:pPr>
  </w:style>
  <w:style w:type="numbering" w:customStyle="1" w:styleId="WW8Num5">
    <w:name w:val="WW8Num5"/>
    <w:basedOn w:val="Bezlisty"/>
    <w:rsid w:val="004E66F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2</cp:revision>
  <cp:lastPrinted>2018-05-17T06:17:00Z</cp:lastPrinted>
  <dcterms:created xsi:type="dcterms:W3CDTF">2018-06-20T12:41:00Z</dcterms:created>
  <dcterms:modified xsi:type="dcterms:W3CDTF">2018-06-20T12:41:00Z</dcterms:modified>
</cp:coreProperties>
</file>