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694CE8">
        <w:rPr>
          <w:rFonts w:ascii="Arial" w:hAnsi="Arial" w:cs="Arial"/>
          <w:b/>
        </w:rPr>
        <w:t>246</w:t>
      </w:r>
      <w:r w:rsidR="00123057">
        <w:rPr>
          <w:rFonts w:ascii="Arial" w:hAnsi="Arial" w:cs="Arial"/>
          <w:b/>
        </w:rPr>
        <w:t>/</w:t>
      </w:r>
      <w:r w:rsidR="002B0EF2">
        <w:rPr>
          <w:rFonts w:ascii="Arial" w:hAnsi="Arial" w:cs="Arial"/>
          <w:b/>
        </w:rPr>
        <w:t>2018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94CE8">
        <w:rPr>
          <w:rFonts w:ascii="Arial" w:hAnsi="Arial" w:cs="Arial"/>
          <w:b/>
        </w:rPr>
        <w:t>29</w:t>
      </w:r>
      <w:bookmarkStart w:id="0" w:name="_GoBack"/>
      <w:bookmarkEnd w:id="0"/>
      <w:r w:rsidR="00595706">
        <w:rPr>
          <w:rFonts w:ascii="Arial" w:hAnsi="Arial" w:cs="Arial"/>
          <w:b/>
        </w:rPr>
        <w:t xml:space="preserve"> </w:t>
      </w:r>
      <w:r w:rsidR="0098205B">
        <w:rPr>
          <w:rFonts w:ascii="Arial" w:hAnsi="Arial" w:cs="Arial"/>
          <w:b/>
        </w:rPr>
        <w:t>maja</w:t>
      </w:r>
      <w:r w:rsidR="002B0EF2">
        <w:rPr>
          <w:rFonts w:ascii="Arial" w:hAnsi="Arial" w:cs="Arial"/>
          <w:b/>
        </w:rPr>
        <w:t xml:space="preserve">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>Powołuje się Komisję Rekrutacyjną do przeprowadzenia naboru na stanowisko</w:t>
      </w:r>
      <w:r w:rsidR="00595706">
        <w:rPr>
          <w:rFonts w:ascii="Arial" w:hAnsi="Arial" w:cs="Arial"/>
        </w:rPr>
        <w:t xml:space="preserve">: informatyk w Wydziale Organizacyjnym – Referacie ds. Informatyzacji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59570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EF3BD3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BC4754" w:rsidRPr="00BC4754">
        <w:rPr>
          <w:rFonts w:ascii="Arial" w:hAnsi="Arial" w:cs="Arial"/>
        </w:rPr>
        <w:t xml:space="preserve">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595706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Dolata Paweł</w:t>
      </w:r>
      <w:r w:rsidR="00076A84" w:rsidRPr="00BC4754">
        <w:rPr>
          <w:rFonts w:ascii="Arial" w:hAnsi="Arial" w:cs="Arial"/>
        </w:rPr>
        <w:t xml:space="preserve"> – </w:t>
      </w:r>
      <w:r w:rsidR="00FF546C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Referatu ds. Informatyzacji</w:t>
      </w:r>
      <w:r w:rsidR="00BC4754" w:rsidRPr="00BC4754">
        <w:rPr>
          <w:rFonts w:ascii="Arial" w:hAnsi="Arial" w:cs="Arial"/>
        </w:rPr>
        <w:t xml:space="preserve">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BC4754">
        <w:rPr>
          <w:rFonts w:ascii="Arial" w:hAnsi="Arial" w:cs="Arial"/>
        </w:rPr>
        <w:t xml:space="preserve">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F546C" w:rsidRPr="0006686B" w:rsidRDefault="00FF546C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23057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54E"/>
    <w:rsid w:val="002B0BD3"/>
    <w:rsid w:val="002B0EF2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56529"/>
    <w:rsid w:val="0045717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95706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94CE8"/>
    <w:rsid w:val="006A0E45"/>
    <w:rsid w:val="006A43A6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8205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AF45E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6AC9"/>
  <w15:docId w15:val="{CA3FC9E8-D185-4ABA-BC00-C044AB3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E087-6663-4698-9171-CC97904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107</cp:revision>
  <cp:lastPrinted>2018-05-25T07:06:00Z</cp:lastPrinted>
  <dcterms:created xsi:type="dcterms:W3CDTF">2015-02-03T11:31:00Z</dcterms:created>
  <dcterms:modified xsi:type="dcterms:W3CDTF">2018-05-30T09:42:00Z</dcterms:modified>
</cp:coreProperties>
</file>