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2F91B" w14:textId="3D6BE7CB" w:rsidR="001E38FC" w:rsidRPr="007E759D" w:rsidRDefault="001E38FC" w:rsidP="001E38FC">
      <w:pPr>
        <w:tabs>
          <w:tab w:val="left" w:pos="5670"/>
        </w:tabs>
        <w:jc w:val="right"/>
        <w:rPr>
          <w:b/>
          <w:bCs/>
          <w:sz w:val="32"/>
          <w:szCs w:val="32"/>
        </w:rPr>
      </w:pPr>
      <w:r>
        <w:rPr>
          <w:b/>
          <w:bCs/>
          <w:sz w:val="28"/>
          <w:szCs w:val="28"/>
          <w:vertAlign w:val="superscript"/>
        </w:rPr>
        <w:t xml:space="preserve">Załącznik nr </w:t>
      </w:r>
      <w:r w:rsidR="0099309B">
        <w:rPr>
          <w:b/>
          <w:bCs/>
          <w:sz w:val="28"/>
          <w:szCs w:val="28"/>
          <w:vertAlign w:val="superscript"/>
        </w:rPr>
        <w:t>8</w:t>
      </w:r>
      <w:r w:rsidR="0099309B" w:rsidRPr="007E759D">
        <w:rPr>
          <w:b/>
          <w:bCs/>
          <w:sz w:val="28"/>
          <w:szCs w:val="28"/>
          <w:vertAlign w:val="superscript"/>
        </w:rPr>
        <w:t xml:space="preserve"> </w:t>
      </w:r>
      <w:r w:rsidRPr="007E759D">
        <w:rPr>
          <w:b/>
          <w:bCs/>
          <w:sz w:val="28"/>
          <w:szCs w:val="28"/>
          <w:vertAlign w:val="superscript"/>
        </w:rPr>
        <w:t>do SIWZ</w:t>
      </w:r>
    </w:p>
    <w:p w14:paraId="779B62BD" w14:textId="77777777" w:rsidR="001E38FC" w:rsidRPr="00AC31A6" w:rsidRDefault="001E38FC" w:rsidP="001E38FC">
      <w:pPr>
        <w:tabs>
          <w:tab w:val="left" w:pos="5670"/>
        </w:tabs>
        <w:ind w:firstLine="567"/>
        <w:jc w:val="center"/>
        <w:rPr>
          <w:b/>
          <w:sz w:val="48"/>
          <w:szCs w:val="48"/>
        </w:rPr>
      </w:pPr>
      <w:r w:rsidRPr="00AC31A6">
        <w:rPr>
          <w:b/>
          <w:bCs/>
          <w:sz w:val="48"/>
          <w:szCs w:val="48"/>
        </w:rPr>
        <w:t xml:space="preserve">UMOWA </w:t>
      </w:r>
      <w:r w:rsidRPr="00AC31A6">
        <w:rPr>
          <w:i/>
          <w:iCs/>
          <w:sz w:val="48"/>
          <w:szCs w:val="48"/>
        </w:rPr>
        <w:t>(projekt)</w:t>
      </w:r>
      <w:r w:rsidRPr="00AC31A6">
        <w:rPr>
          <w:b/>
          <w:i/>
          <w:iCs/>
          <w:sz w:val="48"/>
          <w:szCs w:val="48"/>
        </w:rPr>
        <w:t xml:space="preserve"> NR .........</w:t>
      </w:r>
    </w:p>
    <w:p w14:paraId="1F27D616" w14:textId="77777777" w:rsidR="001E38FC" w:rsidRPr="00AC31A6" w:rsidRDefault="001E38FC" w:rsidP="001E38FC">
      <w:pPr>
        <w:rPr>
          <w:sz w:val="24"/>
          <w:szCs w:val="24"/>
        </w:rPr>
      </w:pPr>
    </w:p>
    <w:p w14:paraId="564CD359" w14:textId="77777777" w:rsidR="001E38FC" w:rsidRPr="00840528" w:rsidRDefault="001E38FC" w:rsidP="001E38FC">
      <w:pPr>
        <w:jc w:val="both"/>
      </w:pPr>
      <w:r w:rsidRPr="00840528">
        <w:t>zawarta w dniu ............................... w Lesznie pomiędzy:</w:t>
      </w:r>
    </w:p>
    <w:p w14:paraId="5C54D080" w14:textId="77777777" w:rsidR="001E38FC" w:rsidRPr="00840528" w:rsidRDefault="001E38FC" w:rsidP="001E38FC">
      <w:pPr>
        <w:jc w:val="both"/>
      </w:pPr>
      <w:r w:rsidRPr="00840528">
        <w:rPr>
          <w:b/>
        </w:rPr>
        <w:t>Miastem Lesznem</w:t>
      </w:r>
      <w:r w:rsidRPr="00840528">
        <w:t>, 64-100 Leszno, ul. Kazimierza Karasia 15, NIP: 697-22-59-898, REGON 411050445,</w:t>
      </w:r>
    </w:p>
    <w:p w14:paraId="3CCFB02B" w14:textId="77777777" w:rsidR="001E38FC" w:rsidRPr="00840528" w:rsidRDefault="001E38FC" w:rsidP="001E38FC">
      <w:pPr>
        <w:jc w:val="both"/>
        <w:rPr>
          <w:b/>
        </w:rPr>
      </w:pPr>
      <w:r w:rsidRPr="00840528">
        <w:t>w imieniu, którego działa:</w:t>
      </w:r>
    </w:p>
    <w:p w14:paraId="06A62A28" w14:textId="77777777" w:rsidR="001E38FC" w:rsidRPr="00840528" w:rsidRDefault="001E38FC" w:rsidP="001E38FC">
      <w:pPr>
        <w:jc w:val="both"/>
      </w:pPr>
      <w:r w:rsidRPr="00840528">
        <w:t>………………………………………………………………………………………………</w:t>
      </w:r>
    </w:p>
    <w:p w14:paraId="2FABED6A" w14:textId="77777777" w:rsidR="001E38FC" w:rsidRPr="00840528" w:rsidRDefault="001E38FC" w:rsidP="001E38FC">
      <w:pPr>
        <w:jc w:val="both"/>
      </w:pPr>
      <w:r w:rsidRPr="00840528">
        <w:t>………………………………………………………………………………………………</w:t>
      </w:r>
    </w:p>
    <w:p w14:paraId="71BFCDC7" w14:textId="77777777" w:rsidR="001E38FC" w:rsidRPr="00840528" w:rsidRDefault="001E38FC" w:rsidP="001E38FC">
      <w:pPr>
        <w:jc w:val="both"/>
      </w:pPr>
      <w:r w:rsidRPr="00840528">
        <w:t>zwanym dalej w treści umowy „ZAMAWIAJĄCYM”</w:t>
      </w:r>
    </w:p>
    <w:p w14:paraId="66463610" w14:textId="77777777" w:rsidR="001E38FC" w:rsidRPr="00840528" w:rsidRDefault="001E38FC" w:rsidP="001E38FC">
      <w:pPr>
        <w:jc w:val="both"/>
      </w:pPr>
      <w:r w:rsidRPr="00840528">
        <w:t>a</w:t>
      </w:r>
    </w:p>
    <w:p w14:paraId="2E94FDDF" w14:textId="77777777" w:rsidR="001E38FC" w:rsidRPr="00840528" w:rsidRDefault="001E38FC" w:rsidP="001E38FC">
      <w:pPr>
        <w:jc w:val="both"/>
      </w:pPr>
      <w:r w:rsidRPr="00840528">
        <w:t>………………………………………………………………………………………………</w:t>
      </w:r>
    </w:p>
    <w:p w14:paraId="24DC29BB" w14:textId="77777777" w:rsidR="001E38FC" w:rsidRPr="00840528" w:rsidRDefault="001E38FC" w:rsidP="001E38FC">
      <w:pPr>
        <w:jc w:val="both"/>
      </w:pPr>
      <w:r w:rsidRPr="00840528">
        <w:t>………………………………………………………………………………………………</w:t>
      </w:r>
    </w:p>
    <w:p w14:paraId="2D39BCFB" w14:textId="77777777" w:rsidR="001E38FC" w:rsidRPr="00840528" w:rsidRDefault="001E38FC" w:rsidP="001E38FC">
      <w:pPr>
        <w:jc w:val="both"/>
      </w:pPr>
      <w:r w:rsidRPr="00840528">
        <w:t>mającą swoją siedzibę w ....................... (kod pocztowy) przy ul. ............, wpisaną do Krajowego Rejestru Sądowego pod numerem KRS ...................... w Sądzie Rejonowym dla ................................. w .................. ...... Wydziale Gospodarczym Krajowego Rejestru Sądowego, wysokość kapitału zakładowego ………………….………….zł.</w:t>
      </w:r>
    </w:p>
    <w:p w14:paraId="1B13BF0E" w14:textId="77777777" w:rsidR="001E38FC" w:rsidRPr="00840528" w:rsidRDefault="001E38FC" w:rsidP="001E38FC">
      <w:pPr>
        <w:jc w:val="both"/>
      </w:pPr>
      <w:r w:rsidRPr="00840528">
        <w:t>NIP …………………… Regon …….…………..…</w:t>
      </w:r>
    </w:p>
    <w:p w14:paraId="5F9535B4" w14:textId="77777777" w:rsidR="001E38FC" w:rsidRPr="00840528" w:rsidRDefault="001E38FC" w:rsidP="001E38FC">
      <w:pPr>
        <w:jc w:val="both"/>
      </w:pPr>
      <w:r w:rsidRPr="00840528">
        <w:t>w imieniu, której działa:</w:t>
      </w:r>
    </w:p>
    <w:p w14:paraId="7A3A2E60" w14:textId="77777777" w:rsidR="001E38FC" w:rsidRPr="00840528" w:rsidRDefault="001E38FC" w:rsidP="001E38FC">
      <w:pPr>
        <w:jc w:val="both"/>
      </w:pPr>
      <w:r w:rsidRPr="00840528">
        <w:t>………………………………………………………………………………………………</w:t>
      </w:r>
    </w:p>
    <w:p w14:paraId="25121FF9" w14:textId="77777777" w:rsidR="001E38FC" w:rsidRPr="00840528" w:rsidRDefault="001E38FC" w:rsidP="001E38FC">
      <w:pPr>
        <w:jc w:val="both"/>
      </w:pPr>
      <w:r w:rsidRPr="00840528">
        <w:t>………………………………………………………………………………………………</w:t>
      </w:r>
    </w:p>
    <w:p w14:paraId="43615A1D" w14:textId="77777777" w:rsidR="001E38FC" w:rsidRPr="00840528" w:rsidRDefault="001E38FC" w:rsidP="001E38FC">
      <w:pPr>
        <w:jc w:val="both"/>
      </w:pPr>
      <w:r w:rsidRPr="00840528">
        <w:t>zwaną dalej w treści umowy „WYKONAWCĄ”</w:t>
      </w:r>
    </w:p>
    <w:p w14:paraId="2A1775FB" w14:textId="77777777" w:rsidR="00F139CC" w:rsidRDefault="00F139CC" w:rsidP="001E38FC">
      <w:pPr>
        <w:pStyle w:val="Tekstpodstawowy3"/>
        <w:rPr>
          <w:sz w:val="20"/>
          <w:szCs w:val="20"/>
        </w:rPr>
      </w:pPr>
    </w:p>
    <w:p w14:paraId="1DCB8A2E" w14:textId="6460D630" w:rsidR="001E38FC" w:rsidRPr="009E5F8D" w:rsidRDefault="001E38FC" w:rsidP="009E5F8D">
      <w:pPr>
        <w:pStyle w:val="Tekstpodstawowy3"/>
        <w:rPr>
          <w:sz w:val="20"/>
          <w:szCs w:val="20"/>
        </w:rPr>
      </w:pPr>
      <w:r w:rsidRPr="00840528">
        <w:rPr>
          <w:sz w:val="20"/>
          <w:szCs w:val="20"/>
        </w:rPr>
        <w:t>Niniejsza umowa została zawarta w wyniku przeprowadzonego postępowania o udzielenie zamówienia publicznego w trybie przetargu nieograniczonego, którego wartość przekracza równowartoś</w:t>
      </w:r>
      <w:r w:rsidRPr="00840528">
        <w:rPr>
          <w:sz w:val="20"/>
          <w:szCs w:val="20"/>
          <w:lang w:val="pl-PL"/>
        </w:rPr>
        <w:t>ć</w:t>
      </w:r>
      <w:r w:rsidRPr="00840528">
        <w:rPr>
          <w:sz w:val="20"/>
          <w:szCs w:val="20"/>
        </w:rPr>
        <w:t xml:space="preserve"> kwoty, o której mowa w art. 11 ust. 8 ustawy z dnia 29 stycznia 2004 roku – Prawo zamówień publicznych (</w:t>
      </w:r>
      <w:proofErr w:type="spellStart"/>
      <w:r w:rsidRPr="00840528">
        <w:rPr>
          <w:sz w:val="20"/>
          <w:szCs w:val="20"/>
        </w:rPr>
        <w:t>t.j</w:t>
      </w:r>
      <w:proofErr w:type="spellEnd"/>
      <w:r w:rsidRPr="00840528">
        <w:rPr>
          <w:sz w:val="20"/>
          <w:szCs w:val="20"/>
        </w:rPr>
        <w:t>. Dz. U. z 201</w:t>
      </w:r>
      <w:r>
        <w:rPr>
          <w:sz w:val="20"/>
          <w:szCs w:val="20"/>
          <w:lang w:val="pl-PL"/>
        </w:rPr>
        <w:t>7</w:t>
      </w:r>
      <w:r w:rsidR="005D086C">
        <w:rPr>
          <w:sz w:val="20"/>
          <w:szCs w:val="20"/>
          <w:lang w:val="pl-PL"/>
        </w:rPr>
        <w:t xml:space="preserve"> </w:t>
      </w:r>
      <w:r w:rsidRPr="00840528">
        <w:rPr>
          <w:sz w:val="20"/>
          <w:szCs w:val="20"/>
        </w:rPr>
        <w:t>r., poz. 1</w:t>
      </w:r>
      <w:r>
        <w:rPr>
          <w:sz w:val="20"/>
          <w:szCs w:val="20"/>
          <w:lang w:val="pl-PL"/>
        </w:rPr>
        <w:t>579</w:t>
      </w:r>
      <w:r w:rsidR="007469CF">
        <w:rPr>
          <w:sz w:val="20"/>
          <w:szCs w:val="20"/>
          <w:lang w:val="pl-PL"/>
        </w:rPr>
        <w:t xml:space="preserve"> ze zm.</w:t>
      </w:r>
      <w:r w:rsidRPr="00840528">
        <w:rPr>
          <w:sz w:val="20"/>
          <w:szCs w:val="20"/>
        </w:rPr>
        <w:t>) o następującej treści :</w:t>
      </w:r>
    </w:p>
    <w:p w14:paraId="34C5FA13" w14:textId="77777777" w:rsidR="00F139CC" w:rsidRDefault="00F139CC" w:rsidP="001E38FC">
      <w:pPr>
        <w:spacing w:line="360" w:lineRule="auto"/>
        <w:jc w:val="center"/>
        <w:rPr>
          <w:b/>
        </w:rPr>
      </w:pPr>
    </w:p>
    <w:p w14:paraId="2480BF49" w14:textId="77777777" w:rsidR="001E38FC" w:rsidRPr="00840528" w:rsidRDefault="001E38FC" w:rsidP="001E38FC">
      <w:pPr>
        <w:spacing w:line="360" w:lineRule="auto"/>
        <w:jc w:val="center"/>
        <w:rPr>
          <w:b/>
        </w:rPr>
      </w:pPr>
      <w:r w:rsidRPr="00840528">
        <w:rPr>
          <w:b/>
        </w:rPr>
        <w:t>§1</w:t>
      </w:r>
    </w:p>
    <w:p w14:paraId="7A370C50" w14:textId="39EC5390" w:rsidR="001E38FC" w:rsidRDefault="001E38FC" w:rsidP="001E38FC">
      <w:pPr>
        <w:numPr>
          <w:ilvl w:val="0"/>
          <w:numId w:val="4"/>
        </w:numPr>
        <w:tabs>
          <w:tab w:val="clear" w:pos="644"/>
        </w:tabs>
        <w:ind w:left="425" w:hanging="357"/>
        <w:jc w:val="both"/>
        <w:rPr>
          <w:bCs/>
        </w:rPr>
      </w:pPr>
      <w:r w:rsidRPr="00840528">
        <w:rPr>
          <w:bCs/>
        </w:rPr>
        <w:t>ZAMAWIAJĄCY zleca a WYKONAWCA przyjmuje do realizacji wykonanie zamówienia publicznego p.n.  „</w:t>
      </w:r>
      <w:r w:rsidR="007469CF">
        <w:rPr>
          <w:bCs/>
        </w:rPr>
        <w:t xml:space="preserve">Modernizacja oświetlenia ulicznego na terenie </w:t>
      </w:r>
      <w:r w:rsidR="0099309B">
        <w:rPr>
          <w:bCs/>
        </w:rPr>
        <w:t>M</w:t>
      </w:r>
      <w:r w:rsidR="007469CF">
        <w:rPr>
          <w:bCs/>
        </w:rPr>
        <w:t>iasta Leszna</w:t>
      </w:r>
      <w:r w:rsidR="0099309B">
        <w:rPr>
          <w:bCs/>
        </w:rPr>
        <w:t xml:space="preserve"> w 2018 roku</w:t>
      </w:r>
      <w:r w:rsidRPr="00840528">
        <w:rPr>
          <w:bCs/>
        </w:rPr>
        <w:t>” w zakresie określonym w Specyfikacji Istotnych Warunków Zamówienia oraz na warunkach wynikających z niniejszej umowy oraz w/w SIWZ</w:t>
      </w:r>
      <w:r w:rsidR="001C52F8">
        <w:rPr>
          <w:bCs/>
        </w:rPr>
        <w:t xml:space="preserve"> (dalej również „Zamówienie” lub „Przedmiot Zamówienia”)</w:t>
      </w:r>
      <w:r w:rsidRPr="00840528">
        <w:rPr>
          <w:bCs/>
        </w:rPr>
        <w:t>.</w:t>
      </w:r>
    </w:p>
    <w:p w14:paraId="33FBAC67" w14:textId="3A4E7E26" w:rsidR="0099309B" w:rsidRPr="00BB43B7" w:rsidRDefault="00D60B2F" w:rsidP="00BB43B7">
      <w:pPr>
        <w:numPr>
          <w:ilvl w:val="0"/>
          <w:numId w:val="4"/>
        </w:numPr>
        <w:tabs>
          <w:tab w:val="clear" w:pos="644"/>
        </w:tabs>
        <w:ind w:left="425" w:hanging="357"/>
        <w:jc w:val="both"/>
      </w:pPr>
      <w:r w:rsidRPr="00D60B2F">
        <w:t xml:space="preserve">Zamówienie p.n. ,,Modernizacja oświetlenia ulicznego </w:t>
      </w:r>
      <w:r w:rsidR="0099309B">
        <w:t>M</w:t>
      </w:r>
      <w:r w:rsidRPr="00D60B2F">
        <w:t>iasta Leszna</w:t>
      </w:r>
      <w:r w:rsidR="0099309B">
        <w:t xml:space="preserve"> w 2018 roku</w:t>
      </w:r>
      <w:r w:rsidRPr="00D60B2F">
        <w:t xml:space="preserve">” </w:t>
      </w:r>
      <w:r w:rsidR="0099309B" w:rsidRPr="00BB43B7">
        <w:t>jest współfinansowane ze środków finansowych Wojewódzkiego Funduszu Ochrony Środowiska i Gospodarki Wodnej w Poznaniu na podstawie zawartej Umowy pożyczki nr 811/U/400/832/2017 z dnia 29.12.2017 r.</w:t>
      </w:r>
    </w:p>
    <w:p w14:paraId="087BC8BF" w14:textId="3CCFE289" w:rsidR="00EF13C3" w:rsidRDefault="00EF13C3" w:rsidP="00BB43B7">
      <w:pPr>
        <w:numPr>
          <w:ilvl w:val="0"/>
          <w:numId w:val="4"/>
        </w:numPr>
        <w:tabs>
          <w:tab w:val="clear" w:pos="644"/>
        </w:tabs>
        <w:ind w:left="425" w:hanging="357"/>
        <w:jc w:val="both"/>
        <w:outlineLvl w:val="0"/>
      </w:pPr>
      <w:r w:rsidRPr="001C52F8">
        <w:rPr>
          <w:bCs/>
        </w:rPr>
        <w:t>Przedmiot zamówienia obejmuje</w:t>
      </w:r>
      <w:r w:rsidRPr="00D55D3F">
        <w:t xml:space="preserve"> </w:t>
      </w:r>
      <w:r>
        <w:t xml:space="preserve">dostawę opraw oświetlenia ulicznego, </w:t>
      </w:r>
      <w:r w:rsidRPr="00D55D3F">
        <w:t>demontaż</w:t>
      </w:r>
      <w:r>
        <w:t xml:space="preserve"> istniejących</w:t>
      </w:r>
      <w:r w:rsidRPr="00D55D3F">
        <w:t xml:space="preserve"> opraw oświetlenia ulicznego ze słupa lub wysięgnika, montaż opraw oświetlenia ulicznego na słupie lub wysięgniku</w:t>
      </w:r>
      <w:r w:rsidRPr="001C52F8">
        <w:rPr>
          <w:bCs/>
        </w:rPr>
        <w:t>.</w:t>
      </w:r>
    </w:p>
    <w:p w14:paraId="4BDBA9C5" w14:textId="1151C192" w:rsidR="001C52F8" w:rsidRDefault="001C52F8" w:rsidP="00BB43B7">
      <w:pPr>
        <w:numPr>
          <w:ilvl w:val="0"/>
          <w:numId w:val="4"/>
        </w:numPr>
        <w:tabs>
          <w:tab w:val="clear" w:pos="644"/>
        </w:tabs>
        <w:ind w:left="425" w:hanging="357"/>
        <w:jc w:val="both"/>
        <w:outlineLvl w:val="0"/>
      </w:pPr>
      <w:r>
        <w:t>Zamówienie obejmuje także świadczenie usługi konserwacji zmodernizowanych opraw w okresie udzielonej gwarancji zgodnie z zaleceniami producenta zastosowanego sprzętu oświetleniowego według poniższego zestawienia:</w:t>
      </w:r>
    </w:p>
    <w:p w14:paraId="450CCE98" w14:textId="77777777" w:rsidR="001C52F8" w:rsidRDefault="001C52F8" w:rsidP="00BB43B7">
      <w:pPr>
        <w:ind w:firstLine="425"/>
        <w:jc w:val="both"/>
      </w:pPr>
      <w:r>
        <w:t>- wymiana niesprawnych lub uszkodzonych elementów opraw ulicznych,</w:t>
      </w:r>
    </w:p>
    <w:p w14:paraId="175E89DE" w14:textId="77777777" w:rsidR="001C52F8" w:rsidRDefault="001C52F8" w:rsidP="00BB43B7">
      <w:pPr>
        <w:ind w:firstLine="425"/>
        <w:jc w:val="both"/>
      </w:pPr>
      <w:r>
        <w:t xml:space="preserve">- czyszczenie kloszy opraw świetlnych z zewnątrz a w uzasadnionych wypadkach wewnątrz, </w:t>
      </w:r>
    </w:p>
    <w:p w14:paraId="20DBCBAA" w14:textId="77777777" w:rsidR="001C52F8" w:rsidRPr="001C52F8" w:rsidRDefault="001C52F8" w:rsidP="00BB43B7">
      <w:pPr>
        <w:ind w:firstLine="425"/>
        <w:jc w:val="both"/>
      </w:pPr>
      <w:r>
        <w:t>(zgodnie z wytycznymi producenta zastosowanego sprzętu oświetleniowego)</w:t>
      </w:r>
      <w:r w:rsidR="0099309B">
        <w:t>.</w:t>
      </w:r>
    </w:p>
    <w:p w14:paraId="2B20ED36" w14:textId="2B72637E" w:rsidR="001E38FC" w:rsidRPr="00840528" w:rsidRDefault="001E38FC" w:rsidP="001E38FC">
      <w:pPr>
        <w:numPr>
          <w:ilvl w:val="0"/>
          <w:numId w:val="4"/>
        </w:numPr>
        <w:tabs>
          <w:tab w:val="clear" w:pos="644"/>
        </w:tabs>
        <w:ind w:left="425" w:hanging="357"/>
        <w:jc w:val="both"/>
      </w:pPr>
      <w:r w:rsidRPr="00840528">
        <w:rPr>
          <w:bCs/>
        </w:rPr>
        <w:t xml:space="preserve">Szczegółowy zakres </w:t>
      </w:r>
      <w:r w:rsidR="00575397">
        <w:rPr>
          <w:bCs/>
        </w:rPr>
        <w:t>dostaw</w:t>
      </w:r>
      <w:r w:rsidR="0099309B">
        <w:rPr>
          <w:bCs/>
        </w:rPr>
        <w:t>y</w:t>
      </w:r>
      <w:r w:rsidRPr="00840528">
        <w:rPr>
          <w:bCs/>
        </w:rPr>
        <w:t xml:space="preserve"> objęt</w:t>
      </w:r>
      <w:r w:rsidR="0099309B">
        <w:rPr>
          <w:bCs/>
        </w:rPr>
        <w:t>ej</w:t>
      </w:r>
      <w:r w:rsidRPr="00840528">
        <w:rPr>
          <w:bCs/>
        </w:rPr>
        <w:t xml:space="preserve"> niniejszą umową określa załączona do niniejszej umowy Specyfikacja Istotnych Warunków Zamówienia wraz z załącznikami oraz oferta Wykonawcy. Dokumenty te stanowią integralną część umowy.</w:t>
      </w:r>
    </w:p>
    <w:p w14:paraId="2938E9CA" w14:textId="77777777" w:rsidR="001C52F8" w:rsidRDefault="001C52F8" w:rsidP="001E38FC">
      <w:pPr>
        <w:numPr>
          <w:ilvl w:val="0"/>
          <w:numId w:val="4"/>
        </w:numPr>
        <w:tabs>
          <w:tab w:val="clear" w:pos="644"/>
        </w:tabs>
        <w:ind w:left="425" w:hanging="357"/>
        <w:jc w:val="both"/>
      </w:pPr>
      <w:r w:rsidRPr="001C52F8">
        <w:t>Wykonawca jest odpowiedzialny za dostawę fabrycznie nowych i nieużywanych oraz nie prototypowych opraw oraz</w:t>
      </w:r>
      <w:r>
        <w:t xml:space="preserve"> innych</w:t>
      </w:r>
      <w:r w:rsidRPr="001C52F8">
        <w:t xml:space="preserve"> materiałów</w:t>
      </w:r>
      <w:r>
        <w:t xml:space="preserve"> niezbędnych do realizacji zamówienia.</w:t>
      </w:r>
      <w:r w:rsidRPr="001C52F8">
        <w:t xml:space="preserve"> </w:t>
      </w:r>
    </w:p>
    <w:p w14:paraId="076DB491" w14:textId="157143F2" w:rsidR="001E38FC" w:rsidRPr="00840528" w:rsidRDefault="001E38FC" w:rsidP="001E38FC">
      <w:pPr>
        <w:numPr>
          <w:ilvl w:val="0"/>
          <w:numId w:val="4"/>
        </w:numPr>
        <w:tabs>
          <w:tab w:val="clear" w:pos="644"/>
        </w:tabs>
        <w:ind w:left="425" w:hanging="357"/>
        <w:jc w:val="both"/>
      </w:pPr>
      <w:r w:rsidRPr="00840528">
        <w:t xml:space="preserve">Wykonawca zobowiązuje się realizować </w:t>
      </w:r>
      <w:r w:rsidR="001C52F8">
        <w:t>przedmiot zamówienia</w:t>
      </w:r>
      <w:r w:rsidR="001C52F8" w:rsidRPr="00840528">
        <w:t xml:space="preserve"> </w:t>
      </w:r>
      <w:r w:rsidRPr="00840528">
        <w:t>z zachowaniem należytej staranności, z uwzględnieniem zawodowego charakteru prowadzonej działalności, zgodnie z postanowieniami niniejszej umowy, powszechnie obowiązującymi przepisami prawa, normami, zasadami wiedzy technicznej.</w:t>
      </w:r>
    </w:p>
    <w:p w14:paraId="16B4CB69" w14:textId="4FDA4F27" w:rsidR="001E38FC" w:rsidRDefault="001E38FC" w:rsidP="001E38FC">
      <w:pPr>
        <w:numPr>
          <w:ilvl w:val="0"/>
          <w:numId w:val="4"/>
        </w:numPr>
        <w:tabs>
          <w:tab w:val="clear" w:pos="644"/>
          <w:tab w:val="num" w:pos="-993"/>
          <w:tab w:val="left" w:pos="0"/>
        </w:tabs>
        <w:adjustRightInd/>
        <w:ind w:left="426"/>
        <w:jc w:val="both"/>
      </w:pPr>
      <w:r w:rsidRPr="00840528">
        <w:t xml:space="preserve">Wykonawca zobowiązany jest tak zorganizować pracę aby nie wywołała ona uciążliwości i niebezpieczeństwa dla innych użytkowników dróg. </w:t>
      </w:r>
    </w:p>
    <w:p w14:paraId="051B75B8" w14:textId="39D565AF" w:rsidR="00E24A46" w:rsidRPr="00840528" w:rsidRDefault="00E24A46" w:rsidP="001E38FC">
      <w:pPr>
        <w:numPr>
          <w:ilvl w:val="0"/>
          <w:numId w:val="4"/>
        </w:numPr>
        <w:tabs>
          <w:tab w:val="clear" w:pos="644"/>
          <w:tab w:val="num" w:pos="-993"/>
          <w:tab w:val="left" w:pos="0"/>
        </w:tabs>
        <w:adjustRightInd/>
        <w:ind w:left="426"/>
        <w:jc w:val="both"/>
      </w:pPr>
      <w:r w:rsidRPr="00E24A46">
        <w:t>Wykonawca zobowiązany jest</w:t>
      </w:r>
      <w:r>
        <w:t xml:space="preserve"> do opracowania </w:t>
      </w:r>
      <w:r w:rsidRPr="00E24A46">
        <w:t>projektów tymczasowej organizacji ruchu na czas realizacji prac na każdy z obiektów oświetleniowych, uzgodnieni</w:t>
      </w:r>
      <w:r>
        <w:t>a i zatwierdzenia</w:t>
      </w:r>
      <w:r w:rsidRPr="00E24A46">
        <w:t xml:space="preserve"> z organami przewidzianymi przepisami ustawy „Prawo o </w:t>
      </w:r>
      <w:r>
        <w:t>ruchu drogowym” oraz oznakowania prac</w:t>
      </w:r>
      <w:r w:rsidRPr="00E24A46">
        <w:t xml:space="preserve"> zgodnie z tym projektami, właściwe</w:t>
      </w:r>
      <w:r>
        <w:t>go</w:t>
      </w:r>
      <w:r w:rsidRPr="00E24A46">
        <w:t xml:space="preserve"> zabezpieczeni</w:t>
      </w:r>
      <w:r w:rsidR="008116EA">
        <w:t>a</w:t>
      </w:r>
      <w:r w:rsidRPr="00E24A46">
        <w:t xml:space="preserve"> i oznakowani</w:t>
      </w:r>
      <w:r>
        <w:t>a</w:t>
      </w:r>
      <w:r w:rsidRPr="00E24A46">
        <w:t xml:space="preserve"> miejsca prac w okresie realizacji przedmiotu zamówienia</w:t>
      </w:r>
      <w:r>
        <w:t>.</w:t>
      </w:r>
    </w:p>
    <w:p w14:paraId="30EC3F7B" w14:textId="77777777" w:rsidR="001E38FC" w:rsidRPr="00840528" w:rsidRDefault="001E38FC" w:rsidP="001E38FC">
      <w:pPr>
        <w:numPr>
          <w:ilvl w:val="0"/>
          <w:numId w:val="4"/>
        </w:numPr>
        <w:tabs>
          <w:tab w:val="clear" w:pos="644"/>
          <w:tab w:val="num" w:pos="-993"/>
          <w:tab w:val="left" w:pos="0"/>
        </w:tabs>
        <w:adjustRightInd/>
        <w:ind w:left="426"/>
        <w:jc w:val="both"/>
      </w:pPr>
      <w:r w:rsidRPr="00840528">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w wykonaniu przedmiotu umowy lub z powodu niedołożenia należytej staranności przez Wykonawcę lub jego Podwykonawcę przy wykonaniu przedmiotu umowy.</w:t>
      </w:r>
    </w:p>
    <w:p w14:paraId="724C1E55" w14:textId="77777777" w:rsidR="001E38FC" w:rsidRPr="00840528" w:rsidRDefault="001E38FC" w:rsidP="001E38FC">
      <w:pPr>
        <w:numPr>
          <w:ilvl w:val="0"/>
          <w:numId w:val="4"/>
        </w:numPr>
        <w:tabs>
          <w:tab w:val="clear" w:pos="644"/>
          <w:tab w:val="num" w:pos="-993"/>
          <w:tab w:val="left" w:pos="0"/>
        </w:tabs>
        <w:adjustRightInd/>
        <w:ind w:left="426"/>
        <w:jc w:val="both"/>
      </w:pPr>
      <w:r w:rsidRPr="00840528">
        <w:t xml:space="preserve">Wykonawca ponosi odpowiedzialność za szkody wyrządzone osobom trzecim </w:t>
      </w:r>
      <w:r w:rsidR="00F02BB2">
        <w:t>– użytkownikom dróg,</w:t>
      </w:r>
      <w:r w:rsidRPr="00840528">
        <w:t xml:space="preserve"> placów</w:t>
      </w:r>
      <w:r w:rsidR="00F02BB2">
        <w:t>, itd.</w:t>
      </w:r>
      <w:r w:rsidRPr="00840528">
        <w:t>, jeśli powstały one na skutek niewykonania lub nienależytego wykonania obowiązków określonych w umowie.</w:t>
      </w:r>
    </w:p>
    <w:p w14:paraId="6D349C1C" w14:textId="77777777" w:rsidR="001E38FC" w:rsidRDefault="001E38FC" w:rsidP="001E38FC">
      <w:pPr>
        <w:numPr>
          <w:ilvl w:val="0"/>
          <w:numId w:val="4"/>
        </w:numPr>
        <w:tabs>
          <w:tab w:val="clear" w:pos="644"/>
          <w:tab w:val="num" w:pos="-993"/>
          <w:tab w:val="left" w:pos="0"/>
        </w:tabs>
        <w:adjustRightInd/>
        <w:ind w:left="426"/>
        <w:jc w:val="both"/>
      </w:pPr>
      <w:r w:rsidRPr="00840528">
        <w:lastRenderedPageBreak/>
        <w:t>Wykonawca oświadcza, że do realizacji przedmiotu umowy posiad</w:t>
      </w:r>
      <w:r>
        <w:t>a</w:t>
      </w:r>
      <w:r w:rsidRPr="00840528">
        <w:t xml:space="preserve"> niezbędną wiedzę i doświadczenie, potencjał techniczny oraz osobowy.</w:t>
      </w:r>
    </w:p>
    <w:p w14:paraId="1655DA7B" w14:textId="2D40DF32" w:rsidR="001E38FC" w:rsidRDefault="001E38FC" w:rsidP="001E38FC">
      <w:pPr>
        <w:numPr>
          <w:ilvl w:val="0"/>
          <w:numId w:val="4"/>
        </w:numPr>
        <w:tabs>
          <w:tab w:val="clear" w:pos="644"/>
          <w:tab w:val="num" w:pos="-993"/>
          <w:tab w:val="left" w:pos="0"/>
        </w:tabs>
        <w:adjustRightInd/>
        <w:ind w:left="426"/>
        <w:jc w:val="both"/>
      </w:pPr>
      <w:r w:rsidRPr="00A35D9F">
        <w:t xml:space="preserve">W czasie wykonywania usług związanych z </w:t>
      </w:r>
      <w:r w:rsidR="00E16A48">
        <w:t>modernizacj</w:t>
      </w:r>
      <w:r w:rsidR="00BD3AB0">
        <w:t>ą</w:t>
      </w:r>
      <w:r w:rsidR="00E16A48">
        <w:t xml:space="preserve"> oświetlenia </w:t>
      </w:r>
      <w:r w:rsidR="00BD3AB0">
        <w:t>ulicznego</w:t>
      </w:r>
      <w:r w:rsidR="00BD3AB0" w:rsidRPr="00A35D9F">
        <w:t xml:space="preserve"> </w:t>
      </w:r>
      <w:r w:rsidRPr="00A35D9F">
        <w:t>Wykonawca będzie przestrzegał przepisów BHP, oraz przepisów wynikających z „Kodeksu Ruchu Drogowego„. Pracownicy wykonujący prace w terenie muszą posiadać odzież roboczą, oznakowaną czytelną nazwą firmy wykonującej prace</w:t>
      </w:r>
      <w:r>
        <w:t>.</w:t>
      </w:r>
    </w:p>
    <w:p w14:paraId="27C263CF" w14:textId="2CBF5D07" w:rsidR="00BD3AB0" w:rsidRDefault="00BD3AB0" w:rsidP="00BB43B7">
      <w:pPr>
        <w:numPr>
          <w:ilvl w:val="0"/>
          <w:numId w:val="4"/>
        </w:numPr>
        <w:tabs>
          <w:tab w:val="clear" w:pos="644"/>
          <w:tab w:val="num" w:pos="-993"/>
          <w:tab w:val="left" w:pos="0"/>
        </w:tabs>
        <w:adjustRightInd/>
        <w:ind w:left="426"/>
        <w:jc w:val="both"/>
      </w:pPr>
      <w:r>
        <w:t xml:space="preserve">Wykonawca oświadcza, że przed zainstalowaniem opraw oświetleniowych przedłoży Inspektorowi Nadzoru dokumenty potwierdzające oznakowane znakiem CE, deklarację zgodności WE i certyfikat akredytowanego ośrodka badawczego, potwierdzający spełnienie deklarowanych parametrów elektrycznych i stasowanie systemu zarządzania jakością procesów produkcji, np. certyfikat ENEC PLUS, zgodnie z załączoną do SIWZ  dokumentacją techniczną oraz </w:t>
      </w:r>
      <w:proofErr w:type="spellStart"/>
      <w:r>
        <w:t>STWiOR</w:t>
      </w:r>
      <w:proofErr w:type="spellEnd"/>
      <w:r>
        <w:t>.</w:t>
      </w:r>
    </w:p>
    <w:p w14:paraId="0F8DCBD5" w14:textId="77777777" w:rsidR="001E38FC" w:rsidRPr="00840528" w:rsidRDefault="001E38FC" w:rsidP="00BD3AB0">
      <w:pPr>
        <w:tabs>
          <w:tab w:val="left" w:pos="0"/>
        </w:tabs>
        <w:adjustRightInd/>
        <w:ind w:left="426"/>
        <w:jc w:val="both"/>
      </w:pPr>
    </w:p>
    <w:p w14:paraId="4DD167E5" w14:textId="77777777" w:rsidR="001E38FC" w:rsidRPr="00840528" w:rsidRDefault="001E38FC" w:rsidP="001E38FC">
      <w:pPr>
        <w:spacing w:line="480" w:lineRule="auto"/>
        <w:jc w:val="center"/>
        <w:rPr>
          <w:b/>
        </w:rPr>
      </w:pPr>
      <w:r w:rsidRPr="00840528">
        <w:rPr>
          <w:b/>
        </w:rPr>
        <w:t>§2</w:t>
      </w:r>
    </w:p>
    <w:p w14:paraId="07C25A2D" w14:textId="5B511498" w:rsidR="007D473D" w:rsidRPr="00065963" w:rsidRDefault="001E38FC" w:rsidP="00BB43B7">
      <w:pPr>
        <w:numPr>
          <w:ilvl w:val="0"/>
          <w:numId w:val="7"/>
        </w:numPr>
        <w:ind w:left="284" w:hanging="284"/>
        <w:jc w:val="both"/>
      </w:pPr>
      <w:r w:rsidRPr="00840528">
        <w:t>Umowa zostaje zawarta na okres</w:t>
      </w:r>
      <w:r w:rsidR="00556CA7">
        <w:t xml:space="preserve"> </w:t>
      </w:r>
      <w:r w:rsidR="007D473D" w:rsidRPr="00065963">
        <w:t>od dnia zawarcia umowy do dnia 31 październik</w:t>
      </w:r>
      <w:r w:rsidR="007D473D">
        <w:t>a</w:t>
      </w:r>
      <w:r w:rsidR="007D473D" w:rsidRPr="00065963">
        <w:t xml:space="preserve">  2018 r</w:t>
      </w:r>
      <w:r w:rsidR="00556CA7">
        <w:t>oku.</w:t>
      </w:r>
    </w:p>
    <w:p w14:paraId="2968D070" w14:textId="2C8659CC" w:rsidR="004F4491" w:rsidRPr="00E37DDF" w:rsidRDefault="004F4491" w:rsidP="004F4491">
      <w:pPr>
        <w:numPr>
          <w:ilvl w:val="0"/>
          <w:numId w:val="7"/>
        </w:numPr>
        <w:tabs>
          <w:tab w:val="left" w:pos="0"/>
          <w:tab w:val="left" w:pos="142"/>
        </w:tabs>
        <w:adjustRightInd/>
        <w:spacing w:after="60"/>
        <w:ind w:left="426" w:hanging="426"/>
        <w:jc w:val="both"/>
      </w:pPr>
      <w:r w:rsidRPr="00E37DDF">
        <w:t xml:space="preserve">Wykonawca zobowiązany jest do przedstawienia Zamawiającemu harmonogramu </w:t>
      </w:r>
      <w:r w:rsidR="001C52F8">
        <w:t>realizacji zamówienia</w:t>
      </w:r>
      <w:r w:rsidR="001C52F8" w:rsidRPr="00E37DDF">
        <w:t xml:space="preserve"> </w:t>
      </w:r>
      <w:r w:rsidRPr="00E37DDF">
        <w:t xml:space="preserve">w terminie do 5 dni kalendarzowych od dnia podpisania umowy. </w:t>
      </w:r>
    </w:p>
    <w:p w14:paraId="35111EF9" w14:textId="7577B990" w:rsidR="004F4491" w:rsidRDefault="004F4491" w:rsidP="004F4491">
      <w:pPr>
        <w:numPr>
          <w:ilvl w:val="0"/>
          <w:numId w:val="7"/>
        </w:numPr>
        <w:tabs>
          <w:tab w:val="left" w:pos="0"/>
          <w:tab w:val="left" w:pos="142"/>
        </w:tabs>
        <w:adjustRightInd/>
        <w:spacing w:after="60"/>
        <w:ind w:left="426" w:hanging="426"/>
        <w:jc w:val="both"/>
      </w:pPr>
      <w:r>
        <w:t xml:space="preserve">Zamawiający zatwierdzi lub zgłosi uwagi do harmonogramu </w:t>
      </w:r>
      <w:r w:rsidR="00556CA7">
        <w:t xml:space="preserve">realizacji zamówienia </w:t>
      </w:r>
      <w:r>
        <w:t xml:space="preserve">w ciągu 3 dni, licząc od daty przedłożenia harmonogramu </w:t>
      </w:r>
      <w:r w:rsidR="00556CA7">
        <w:t xml:space="preserve">realizacji zamówienia </w:t>
      </w:r>
      <w:r>
        <w:t>do zatwierdzenia.</w:t>
      </w:r>
    </w:p>
    <w:p w14:paraId="6CDDF877" w14:textId="3BDF19EA" w:rsidR="004F4491" w:rsidRDefault="004F4491" w:rsidP="004F4491">
      <w:pPr>
        <w:numPr>
          <w:ilvl w:val="0"/>
          <w:numId w:val="7"/>
        </w:numPr>
        <w:tabs>
          <w:tab w:val="left" w:pos="0"/>
          <w:tab w:val="left" w:pos="142"/>
        </w:tabs>
        <w:adjustRightInd/>
        <w:spacing w:after="60"/>
        <w:ind w:left="426" w:hanging="426"/>
        <w:jc w:val="both"/>
      </w:pPr>
      <w:r>
        <w:t xml:space="preserve">W przypadku zgłoszenia przez Zamawiającego uwag do harmonogramu </w:t>
      </w:r>
      <w:r w:rsidR="00556CA7">
        <w:t>realizacji zamówienia</w:t>
      </w:r>
      <w:r>
        <w:t>, Wykonawca będzie zobowiązany do uwzględnienia tych uwag i przedłożenia Zamawiającemu poprawionego harmonogramu w terminie 3 dni, licząc od daty otrzymania zgłoszonych przez Zamawiającego uwag.</w:t>
      </w:r>
    </w:p>
    <w:p w14:paraId="1A91EE69" w14:textId="6EA5A48D" w:rsidR="004F4491" w:rsidRDefault="004F4491" w:rsidP="004F4491">
      <w:pPr>
        <w:numPr>
          <w:ilvl w:val="0"/>
          <w:numId w:val="7"/>
        </w:numPr>
        <w:tabs>
          <w:tab w:val="left" w:pos="0"/>
          <w:tab w:val="left" w:pos="142"/>
        </w:tabs>
        <w:adjustRightInd/>
        <w:spacing w:after="60"/>
        <w:ind w:left="426" w:hanging="426"/>
        <w:jc w:val="both"/>
      </w:pPr>
      <w:r>
        <w:t xml:space="preserve">Potwierdzenie przez Zamawiającego uwzględnienia w harmonogramie </w:t>
      </w:r>
      <w:r w:rsidR="00556CA7">
        <w:t>realizacji zamówienia</w:t>
      </w:r>
      <w:r>
        <w:t xml:space="preserve"> uwag Zamawiającego będzie się uważało za zatwierdzenie harmonogramu. Jeżeli Wykonawca nie uwzględni uwag Zamawiającego w terminie określonym w ust. </w:t>
      </w:r>
      <w:r w:rsidR="001C52F8">
        <w:t>4</w:t>
      </w:r>
      <w:r w:rsidR="00556CA7">
        <w:t xml:space="preserve"> powyżej</w:t>
      </w:r>
      <w:r>
        <w:t>, a przedłożony przez Wykonawcę poprawiony harmonogram w sposób istotny będzie niezgodny z postanowieniami niniejszej Umowy</w:t>
      </w:r>
      <w:r w:rsidR="00556CA7">
        <w:t>,</w:t>
      </w:r>
      <w:r>
        <w:t xml:space="preserve"> Zamawiający będzie uprawniony do wstrzymania </w:t>
      </w:r>
      <w:r w:rsidR="001C52F8" w:rsidRPr="001C52F8">
        <w:t xml:space="preserve">realizacji zamówienia </w:t>
      </w:r>
      <w:r>
        <w:t>w całości lub w części. Wszelkie konsekwencje takiego wstrzymania obciążą Wykonawcę</w:t>
      </w:r>
      <w:r w:rsidR="00556CA7">
        <w:t>.</w:t>
      </w:r>
    </w:p>
    <w:p w14:paraId="6B73EB50" w14:textId="77777777" w:rsidR="004F4491" w:rsidRPr="00E37DDF" w:rsidRDefault="004F4491" w:rsidP="004F4491">
      <w:pPr>
        <w:numPr>
          <w:ilvl w:val="0"/>
          <w:numId w:val="7"/>
        </w:numPr>
        <w:tabs>
          <w:tab w:val="left" w:pos="0"/>
          <w:tab w:val="left" w:pos="142"/>
        </w:tabs>
        <w:adjustRightInd/>
        <w:spacing w:after="60"/>
        <w:ind w:left="426" w:hanging="426"/>
        <w:jc w:val="both"/>
      </w:pPr>
      <w:r w:rsidRPr="00E37DDF">
        <w:t>Każda zmiana harmonogramu, która nie powoduje wydłużenia okresu realizacji przedmiotu zamówienia wymaga zgody Zamawiającego i nie wymaga aneksowania umowy. Zmiana powinna być przez Wykonawcę uzasadniona. Zamawiający ustosunkowuje się do zmian zaproponowanych przez Wykonawcę bez zbędnej zwłoki, uzasadniając swoje stanowisko w razie odmowy ich uwzględnienia.</w:t>
      </w:r>
    </w:p>
    <w:p w14:paraId="59174C9B" w14:textId="77777777" w:rsidR="004F4491" w:rsidRPr="00E37DDF" w:rsidRDefault="004F4491" w:rsidP="004F4491">
      <w:pPr>
        <w:numPr>
          <w:ilvl w:val="0"/>
          <w:numId w:val="7"/>
        </w:numPr>
        <w:tabs>
          <w:tab w:val="left" w:pos="0"/>
          <w:tab w:val="left" w:pos="142"/>
        </w:tabs>
        <w:adjustRightInd/>
        <w:spacing w:after="60"/>
        <w:ind w:left="426" w:hanging="426"/>
        <w:jc w:val="both"/>
      </w:pPr>
      <w:r w:rsidRPr="00E37DDF">
        <w:t>Zmiana harmonogramu, która powodowałaby przedłużenie terminu wykonania przedmiotu zamówienia powinna być potwierdzona protokołem konieczności i wprowadzona aneksem do umowy.</w:t>
      </w:r>
    </w:p>
    <w:p w14:paraId="6DE2A98D" w14:textId="7DB3B28B" w:rsidR="004F4491" w:rsidRPr="00E37DDF" w:rsidRDefault="004F4491" w:rsidP="004F4491">
      <w:pPr>
        <w:numPr>
          <w:ilvl w:val="0"/>
          <w:numId w:val="7"/>
        </w:numPr>
        <w:tabs>
          <w:tab w:val="left" w:pos="0"/>
          <w:tab w:val="left" w:pos="142"/>
        </w:tabs>
        <w:adjustRightInd/>
        <w:spacing w:after="60"/>
        <w:ind w:left="426" w:hanging="426"/>
        <w:jc w:val="both"/>
      </w:pPr>
      <w:r w:rsidRPr="00E37DDF">
        <w:t>Termin określony w ust. 1 niniejszego paragrafu może ulec zmianie w przypadkach wskazanych w § 1</w:t>
      </w:r>
      <w:r w:rsidR="00BB43B7">
        <w:t>1</w:t>
      </w:r>
      <w:r w:rsidRPr="00E37DDF">
        <w:t xml:space="preserve"> Umowy. </w:t>
      </w:r>
    </w:p>
    <w:p w14:paraId="2B8F7EDC" w14:textId="63A6A0AB" w:rsidR="004F4491" w:rsidRPr="00E37DDF" w:rsidRDefault="004F4491" w:rsidP="004F4491">
      <w:pPr>
        <w:numPr>
          <w:ilvl w:val="0"/>
          <w:numId w:val="7"/>
        </w:numPr>
        <w:tabs>
          <w:tab w:val="left" w:pos="0"/>
          <w:tab w:val="left" w:pos="142"/>
        </w:tabs>
        <w:adjustRightInd/>
        <w:spacing w:after="60"/>
        <w:ind w:left="426" w:hanging="426"/>
        <w:jc w:val="both"/>
      </w:pPr>
      <w:r w:rsidRPr="00E37DDF">
        <w:t xml:space="preserve">Przed podpisaniem aneksu zmieniającego termin wykonania umowy Wykonawca przedłoży Zamawiającemu do uzgodnienia zaktualizowany harmonogram </w:t>
      </w:r>
      <w:r w:rsidR="00556CA7">
        <w:t>realizacji zamówienia</w:t>
      </w:r>
      <w:r w:rsidRPr="00E37DDF">
        <w:t>.</w:t>
      </w:r>
    </w:p>
    <w:p w14:paraId="3B02827B" w14:textId="0A6EAC3F" w:rsidR="004F4491" w:rsidRPr="00E37DDF" w:rsidRDefault="004F4491" w:rsidP="004F4491">
      <w:pPr>
        <w:numPr>
          <w:ilvl w:val="0"/>
          <w:numId w:val="7"/>
        </w:numPr>
        <w:tabs>
          <w:tab w:val="left" w:pos="0"/>
          <w:tab w:val="left" w:pos="142"/>
        </w:tabs>
        <w:adjustRightInd/>
        <w:spacing w:after="60"/>
        <w:ind w:left="426" w:hanging="426"/>
        <w:jc w:val="both"/>
      </w:pPr>
      <w:r w:rsidRPr="00E37DDF">
        <w:t xml:space="preserve">Przedmiot zamówienia, uważa się za wykonany w dacie podpisania przez Strony protokołu odbioru końcowego </w:t>
      </w:r>
      <w:r w:rsidR="00556CA7">
        <w:t>przedmiotu zamówienia</w:t>
      </w:r>
      <w:r w:rsidRPr="00E37DDF">
        <w:t>.</w:t>
      </w:r>
    </w:p>
    <w:p w14:paraId="6A548A3D" w14:textId="5B7CEAEB" w:rsidR="004F4491" w:rsidRDefault="004F4491" w:rsidP="004F4491">
      <w:pPr>
        <w:numPr>
          <w:ilvl w:val="0"/>
          <w:numId w:val="7"/>
        </w:numPr>
        <w:tabs>
          <w:tab w:val="left" w:pos="0"/>
          <w:tab w:val="left" w:pos="142"/>
        </w:tabs>
        <w:adjustRightInd/>
        <w:spacing w:after="60"/>
        <w:ind w:left="426" w:hanging="426"/>
        <w:jc w:val="both"/>
      </w:pPr>
      <w:r w:rsidRPr="00E37DDF">
        <w:t>W przypadku zagrożenia niewykonania przedmi</w:t>
      </w:r>
      <w:r>
        <w:t xml:space="preserve">otu umowy w wymaganym terminie </w:t>
      </w:r>
      <w:r w:rsidRPr="00E37DDF">
        <w:t xml:space="preserve">z przyczyn niezależnych od Zamawiającego, Zamawiający może polecić Wykonawcy podjęcie kroków dla przyspieszenia tempa </w:t>
      </w:r>
      <w:r w:rsidR="001C52F8" w:rsidRPr="001C52F8">
        <w:t>realizacji zamówienia</w:t>
      </w:r>
      <w:r w:rsidRPr="00E37DDF">
        <w:t xml:space="preserve">. Wszystkie koszty związane z podjętymi działaniami obciążają Wykonawcę, chyba, że niezwłocznie uzasadni on, iż termin wykonania </w:t>
      </w:r>
      <w:r w:rsidR="00556CA7">
        <w:t>prac</w:t>
      </w:r>
      <w:r w:rsidR="00556CA7" w:rsidRPr="00E37DDF">
        <w:t xml:space="preserve"> </w:t>
      </w:r>
      <w:r w:rsidRPr="00E37DDF">
        <w:t>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w:t>
      </w:r>
      <w:r w:rsidR="00556CA7">
        <w:t>e</w:t>
      </w:r>
      <w:r w:rsidRPr="00E37DDF">
        <w:t xml:space="preserve"> </w:t>
      </w:r>
      <w:r w:rsidR="00556CA7">
        <w:t>prace</w:t>
      </w:r>
      <w:r w:rsidRPr="00E37DDF">
        <w:t>.</w:t>
      </w:r>
    </w:p>
    <w:p w14:paraId="48483308" w14:textId="77777777" w:rsidR="001E38FC" w:rsidRPr="00C6568A" w:rsidRDefault="001E38FC" w:rsidP="001E38FC">
      <w:pPr>
        <w:numPr>
          <w:ilvl w:val="0"/>
          <w:numId w:val="7"/>
        </w:numPr>
        <w:ind w:left="284" w:hanging="284"/>
        <w:jc w:val="both"/>
      </w:pPr>
      <w:r>
        <w:t>O</w:t>
      </w:r>
      <w:r w:rsidRPr="00C6568A">
        <w:t xml:space="preserve">sobami uprawnionymi do bieżących kontaktów są: </w:t>
      </w:r>
    </w:p>
    <w:p w14:paraId="14DA90D3" w14:textId="77777777" w:rsidR="001E38FC" w:rsidRPr="00C6568A" w:rsidRDefault="001E38FC" w:rsidP="001E38FC">
      <w:pPr>
        <w:numPr>
          <w:ilvl w:val="0"/>
          <w:numId w:val="23"/>
        </w:numPr>
        <w:tabs>
          <w:tab w:val="left" w:pos="567"/>
        </w:tabs>
        <w:ind w:left="567" w:hanging="283"/>
        <w:jc w:val="both"/>
      </w:pPr>
      <w:r w:rsidRPr="00C6568A">
        <w:t xml:space="preserve">ze strony Zamawiającego: </w:t>
      </w:r>
    </w:p>
    <w:p w14:paraId="1FF2BD1B" w14:textId="77777777" w:rsidR="001E38FC" w:rsidRPr="00C6568A" w:rsidRDefault="001E38FC" w:rsidP="001E38FC">
      <w:pPr>
        <w:numPr>
          <w:ilvl w:val="1"/>
          <w:numId w:val="22"/>
        </w:numPr>
        <w:tabs>
          <w:tab w:val="left" w:pos="851"/>
        </w:tabs>
        <w:ind w:left="851" w:hanging="284"/>
      </w:pPr>
      <w:r w:rsidRPr="00C6568A">
        <w:t>Imię i nazwisko: Dominik Kaźmierczak</w:t>
      </w:r>
    </w:p>
    <w:p w14:paraId="3E4D6F1A" w14:textId="77777777" w:rsidR="001E38FC" w:rsidRPr="00C6568A" w:rsidRDefault="001E38FC" w:rsidP="001E38FC">
      <w:pPr>
        <w:tabs>
          <w:tab w:val="left" w:pos="851"/>
        </w:tabs>
        <w:ind w:left="851"/>
      </w:pPr>
      <w:r w:rsidRPr="00C6568A">
        <w:t>telefon: 65 529 81 29</w:t>
      </w:r>
    </w:p>
    <w:p w14:paraId="3BAC1E6C" w14:textId="77777777" w:rsidR="001E38FC" w:rsidRPr="00C6568A" w:rsidRDefault="001E38FC" w:rsidP="001E38FC">
      <w:pPr>
        <w:tabs>
          <w:tab w:val="left" w:pos="851"/>
        </w:tabs>
        <w:ind w:left="851"/>
        <w:rPr>
          <w:lang w:val="en-US"/>
        </w:rPr>
      </w:pPr>
      <w:r w:rsidRPr="00C6568A">
        <w:rPr>
          <w:lang w:val="en-US"/>
        </w:rPr>
        <w:t>e-mail: dkazmierczak@leszno.pl</w:t>
      </w:r>
    </w:p>
    <w:p w14:paraId="5517F73D" w14:textId="77777777" w:rsidR="001E38FC" w:rsidRPr="00C6568A" w:rsidRDefault="001E38FC" w:rsidP="001E38FC">
      <w:pPr>
        <w:numPr>
          <w:ilvl w:val="1"/>
          <w:numId w:val="22"/>
        </w:numPr>
        <w:tabs>
          <w:tab w:val="left" w:pos="851"/>
        </w:tabs>
        <w:ind w:left="851" w:hanging="284"/>
      </w:pPr>
      <w:r w:rsidRPr="00C6568A">
        <w:t>Imię i nazwisko: Agata Pawlikowska</w:t>
      </w:r>
    </w:p>
    <w:p w14:paraId="1374CF7B" w14:textId="77777777" w:rsidR="001E38FC" w:rsidRPr="00C6568A" w:rsidRDefault="001E38FC" w:rsidP="001E38FC">
      <w:pPr>
        <w:tabs>
          <w:tab w:val="left" w:pos="851"/>
        </w:tabs>
        <w:ind w:left="851"/>
      </w:pPr>
      <w:r w:rsidRPr="00C6568A">
        <w:t>telefon: 65 529 81 33</w:t>
      </w:r>
    </w:p>
    <w:p w14:paraId="03485FE1" w14:textId="77777777" w:rsidR="001E38FC" w:rsidRDefault="001E38FC" w:rsidP="001E38FC">
      <w:pPr>
        <w:tabs>
          <w:tab w:val="left" w:pos="851"/>
        </w:tabs>
        <w:ind w:left="851"/>
        <w:rPr>
          <w:u w:val="single"/>
        </w:rPr>
      </w:pPr>
      <w:r w:rsidRPr="00C6568A">
        <w:t xml:space="preserve">e-mail: </w:t>
      </w:r>
      <w:hyperlink r:id="rId7" w:history="1">
        <w:r w:rsidRPr="00C6568A">
          <w:rPr>
            <w:u w:val="single"/>
          </w:rPr>
          <w:t>apawlikowska@leszno.pl</w:t>
        </w:r>
      </w:hyperlink>
    </w:p>
    <w:p w14:paraId="0A92E514" w14:textId="624D16F4" w:rsidR="00412B6D" w:rsidRPr="00C6568A" w:rsidRDefault="00851741" w:rsidP="00412B6D">
      <w:pPr>
        <w:numPr>
          <w:ilvl w:val="1"/>
          <w:numId w:val="22"/>
        </w:numPr>
        <w:tabs>
          <w:tab w:val="left" w:pos="851"/>
        </w:tabs>
        <w:ind w:left="851" w:hanging="284"/>
      </w:pPr>
      <w:r>
        <w:t>Imię i nazwisko:….</w:t>
      </w:r>
      <w:r w:rsidR="00412B6D">
        <w:t xml:space="preserve">(Inspektor </w:t>
      </w:r>
      <w:r w:rsidR="00556CA7">
        <w:t>N</w:t>
      </w:r>
      <w:r w:rsidR="00412B6D">
        <w:t>adzoru)</w:t>
      </w:r>
    </w:p>
    <w:p w14:paraId="406AD56F" w14:textId="77777777" w:rsidR="00412B6D" w:rsidRPr="00C6568A" w:rsidRDefault="00412B6D" w:rsidP="00412B6D">
      <w:pPr>
        <w:tabs>
          <w:tab w:val="left" w:pos="851"/>
        </w:tabs>
        <w:ind w:left="851"/>
      </w:pPr>
      <w:r w:rsidRPr="00C6568A">
        <w:t xml:space="preserve">telefon: </w:t>
      </w:r>
      <w:r>
        <w:t>…………………….........</w:t>
      </w:r>
    </w:p>
    <w:p w14:paraId="5D8AD163" w14:textId="77777777" w:rsidR="00412B6D" w:rsidRDefault="00412B6D" w:rsidP="00412B6D">
      <w:pPr>
        <w:tabs>
          <w:tab w:val="left" w:pos="851"/>
        </w:tabs>
        <w:ind w:left="851"/>
        <w:rPr>
          <w:u w:val="single"/>
        </w:rPr>
      </w:pPr>
      <w:r w:rsidRPr="00C6568A">
        <w:t xml:space="preserve">e-mail: </w:t>
      </w:r>
      <w:r>
        <w:rPr>
          <w:u w:val="single"/>
        </w:rPr>
        <w:t>……………………….....</w:t>
      </w:r>
    </w:p>
    <w:p w14:paraId="68B93BDA" w14:textId="77777777" w:rsidR="001E38FC" w:rsidRPr="00C6568A" w:rsidRDefault="001E38FC" w:rsidP="001E38FC">
      <w:pPr>
        <w:numPr>
          <w:ilvl w:val="0"/>
          <w:numId w:val="23"/>
        </w:numPr>
        <w:tabs>
          <w:tab w:val="left" w:pos="567"/>
        </w:tabs>
        <w:ind w:left="567" w:hanging="283"/>
        <w:jc w:val="both"/>
      </w:pPr>
      <w:r w:rsidRPr="00C6568A">
        <w:t xml:space="preserve">ze strony Wykonawcy: </w:t>
      </w:r>
    </w:p>
    <w:p w14:paraId="2539F622" w14:textId="77777777" w:rsidR="001E38FC" w:rsidRPr="00C6568A" w:rsidRDefault="001E38FC" w:rsidP="001E38FC">
      <w:pPr>
        <w:numPr>
          <w:ilvl w:val="1"/>
          <w:numId w:val="23"/>
        </w:numPr>
        <w:tabs>
          <w:tab w:val="left" w:pos="851"/>
        </w:tabs>
        <w:ind w:left="851" w:hanging="284"/>
      </w:pPr>
      <w:r w:rsidRPr="00C6568A">
        <w:t>Imię i nazwisko: …………………………….</w:t>
      </w:r>
    </w:p>
    <w:p w14:paraId="3BA44B52" w14:textId="77777777" w:rsidR="001E38FC" w:rsidRPr="00C6568A" w:rsidRDefault="001E38FC" w:rsidP="001E38FC">
      <w:pPr>
        <w:tabs>
          <w:tab w:val="left" w:pos="851"/>
        </w:tabs>
        <w:ind w:left="851"/>
      </w:pPr>
      <w:r w:rsidRPr="00C6568A">
        <w:lastRenderedPageBreak/>
        <w:t>telefon: …………………………….</w:t>
      </w:r>
    </w:p>
    <w:p w14:paraId="28EA61E1" w14:textId="77777777" w:rsidR="001E38FC" w:rsidRPr="00C6568A" w:rsidRDefault="001E38FC" w:rsidP="001E38FC">
      <w:pPr>
        <w:tabs>
          <w:tab w:val="left" w:pos="851"/>
        </w:tabs>
        <w:ind w:left="851"/>
        <w:rPr>
          <w:lang w:val="en-US"/>
        </w:rPr>
      </w:pPr>
      <w:r w:rsidRPr="00851741">
        <w:t>e</w:t>
      </w:r>
      <w:r w:rsidRPr="00C6568A">
        <w:rPr>
          <w:lang w:val="en-US"/>
        </w:rPr>
        <w:t xml:space="preserve">-mail: </w:t>
      </w:r>
      <w:r w:rsidRPr="00C6568A">
        <w:t>…………………………….</w:t>
      </w:r>
    </w:p>
    <w:p w14:paraId="6D0BB760" w14:textId="77777777" w:rsidR="001E38FC" w:rsidRPr="00840528" w:rsidRDefault="001E38FC" w:rsidP="001E38FC">
      <w:pPr>
        <w:jc w:val="both"/>
      </w:pPr>
    </w:p>
    <w:p w14:paraId="7586CEB7" w14:textId="77777777" w:rsidR="001E38FC" w:rsidRPr="00BB43B7" w:rsidRDefault="001E38FC" w:rsidP="001E38FC">
      <w:pPr>
        <w:spacing w:line="480" w:lineRule="auto"/>
        <w:jc w:val="center"/>
        <w:rPr>
          <w:b/>
        </w:rPr>
      </w:pPr>
      <w:r w:rsidRPr="00BB43B7">
        <w:rPr>
          <w:b/>
        </w:rPr>
        <w:t>§3</w:t>
      </w:r>
    </w:p>
    <w:p w14:paraId="4FB53199" w14:textId="427689D3" w:rsidR="00F33E7E" w:rsidRPr="00E37DDF" w:rsidRDefault="00F33E7E" w:rsidP="00F33E7E">
      <w:pPr>
        <w:numPr>
          <w:ilvl w:val="3"/>
          <w:numId w:val="5"/>
        </w:numPr>
        <w:tabs>
          <w:tab w:val="left" w:pos="284"/>
        </w:tabs>
        <w:adjustRightInd/>
        <w:spacing w:after="60"/>
        <w:ind w:left="284" w:hanging="284"/>
        <w:jc w:val="both"/>
      </w:pPr>
      <w:r w:rsidRPr="00E37DDF">
        <w:t>Za wykonanie przedmiotu umowy ZAMAWIAJĄCY zapłaci WYKONAWCY wynagrodzenie ryczałtowe zgodnie z art. 632 Kodeksu Cywilnego</w:t>
      </w:r>
      <w:r>
        <w:t xml:space="preserve"> wg cen</w:t>
      </w:r>
      <w:r w:rsidR="00E41427">
        <w:t>y</w:t>
      </w:r>
      <w:r>
        <w:t xml:space="preserve"> podan</w:t>
      </w:r>
      <w:r w:rsidR="00E41427">
        <w:t>ej</w:t>
      </w:r>
      <w:r>
        <w:t xml:space="preserve"> przez Wykonawcę w ofercie</w:t>
      </w:r>
      <w:r w:rsidRPr="00E37DDF">
        <w:t>.</w:t>
      </w:r>
    </w:p>
    <w:p w14:paraId="753CA2CE" w14:textId="7B1A75CA" w:rsidR="00015D1D" w:rsidRPr="00015D1D" w:rsidRDefault="00F33E7E" w:rsidP="00015D1D">
      <w:pPr>
        <w:numPr>
          <w:ilvl w:val="3"/>
          <w:numId w:val="5"/>
        </w:numPr>
        <w:tabs>
          <w:tab w:val="left" w:pos="284"/>
        </w:tabs>
        <w:adjustRightInd/>
        <w:spacing w:after="60"/>
        <w:ind w:left="284" w:hanging="284"/>
        <w:jc w:val="both"/>
      </w:pPr>
      <w:r w:rsidRPr="00E37DDF">
        <w:t xml:space="preserve">Wynagrodzenie, o którym mowa w ust.1 ustala się na podstawie złożonej oferty na kwotę: </w:t>
      </w:r>
      <w:r w:rsidRPr="00BB43B7">
        <w:rPr>
          <w:b/>
        </w:rPr>
        <w:t>......................................... zł brutto</w:t>
      </w:r>
      <w:r w:rsidRPr="00E37DDF">
        <w:t xml:space="preserve"> (słownie:……..............................................................), w tym podatek VAT w ustawowej wysokości</w:t>
      </w:r>
      <w:r>
        <w:t xml:space="preserve"> 23%</w:t>
      </w:r>
      <w:r w:rsidR="00E41427">
        <w:t>.</w:t>
      </w:r>
    </w:p>
    <w:p w14:paraId="323EAC14" w14:textId="7214301C" w:rsidR="00015D1D" w:rsidRPr="00015D1D" w:rsidRDefault="00015D1D" w:rsidP="00BB43B7">
      <w:pPr>
        <w:tabs>
          <w:tab w:val="left" w:pos="284"/>
        </w:tabs>
        <w:adjustRightInd/>
        <w:spacing w:after="60"/>
        <w:ind w:left="284"/>
        <w:jc w:val="both"/>
      </w:pPr>
    </w:p>
    <w:p w14:paraId="04237B6F" w14:textId="3E7CA29C" w:rsidR="00F33E7E" w:rsidRPr="00E37DDF" w:rsidRDefault="00F33E7E" w:rsidP="00015D1D">
      <w:pPr>
        <w:numPr>
          <w:ilvl w:val="3"/>
          <w:numId w:val="5"/>
        </w:numPr>
        <w:tabs>
          <w:tab w:val="left" w:pos="284"/>
        </w:tabs>
        <w:adjustRightInd/>
        <w:spacing w:after="60"/>
        <w:ind w:left="284" w:hanging="284"/>
        <w:jc w:val="both"/>
      </w:pPr>
      <w:r w:rsidRPr="00015D1D">
        <w:rPr>
          <w:bCs/>
        </w:rPr>
        <w:t>Wynagrodzenie ryczałtowe określone w ust. 2 niniejszego paragrafu, zawiera wszelkie koszty niezbędne do zrealizowania zamówienia i uwzględnia zakres czynności i obowiązków wynikających wpro</w:t>
      </w:r>
      <w:r w:rsidRPr="00D243FC">
        <w:rPr>
          <w:bCs/>
        </w:rPr>
        <w:t xml:space="preserve">st z dokumentacji </w:t>
      </w:r>
      <w:r w:rsidR="00E41427">
        <w:rPr>
          <w:bCs/>
        </w:rPr>
        <w:t>technicznej</w:t>
      </w:r>
      <w:r w:rsidRPr="00D243FC">
        <w:rPr>
          <w:bCs/>
        </w:rPr>
        <w:t xml:space="preserve">, </w:t>
      </w:r>
      <w:proofErr w:type="spellStart"/>
      <w:r w:rsidR="00E41427">
        <w:rPr>
          <w:bCs/>
        </w:rPr>
        <w:t>STWiOR</w:t>
      </w:r>
      <w:proofErr w:type="spellEnd"/>
      <w:r w:rsidR="00E41427">
        <w:rPr>
          <w:bCs/>
        </w:rPr>
        <w:t>,</w:t>
      </w:r>
      <w:r w:rsidR="003A54EC" w:rsidRPr="00CD086F">
        <w:rPr>
          <w:bCs/>
        </w:rPr>
        <w:t xml:space="preserve"> kosztorys</w:t>
      </w:r>
      <w:r w:rsidR="00E41427">
        <w:rPr>
          <w:bCs/>
        </w:rPr>
        <w:t>u</w:t>
      </w:r>
      <w:r w:rsidR="003A54EC" w:rsidRPr="00CD086F">
        <w:rPr>
          <w:bCs/>
        </w:rPr>
        <w:t xml:space="preserve"> ofertow</w:t>
      </w:r>
      <w:r w:rsidR="00E41427">
        <w:rPr>
          <w:bCs/>
        </w:rPr>
        <w:t>ego</w:t>
      </w:r>
      <w:r w:rsidRPr="00CD086F">
        <w:rPr>
          <w:bCs/>
        </w:rPr>
        <w:t xml:space="preserve">, warunków </w:t>
      </w:r>
      <w:r w:rsidR="00015D1D" w:rsidRPr="00CD086F">
        <w:rPr>
          <w:bCs/>
        </w:rPr>
        <w:t xml:space="preserve">realizacji zamówienia </w:t>
      </w:r>
      <w:r w:rsidRPr="009B1C90">
        <w:rPr>
          <w:bCs/>
        </w:rPr>
        <w:t>podanych w SIWZ oraz uprawnień wynikających z gwarancji, jak również wszelkie koszty w nich nieujęte, a bez których nie można wykonać zamówienia w </w:t>
      </w:r>
      <w:r w:rsidRPr="00767D23">
        <w:rPr>
          <w:bCs/>
        </w:rPr>
        <w:t>zakresie podanym w opisie przedmiotu zamówienia, zgodnie ze Specyfikacją Istotnych Warunków Zamówienia, obowiązującymi przepisami, Prawem budowlanym, wydanymi decyzjami, pozwoleniami i uzgodnieniami, sztuką budowlaną itp. oraz należny podatek VAT. Dotyczy to w szczególności wykonania wszystkich obowiązków wymienionych w § 1 niniejszej Umowy.</w:t>
      </w:r>
    </w:p>
    <w:p w14:paraId="6043132F" w14:textId="4E770F44" w:rsidR="00F33E7E" w:rsidRPr="00E37DDF" w:rsidRDefault="00F33E7E" w:rsidP="00F33E7E">
      <w:pPr>
        <w:numPr>
          <w:ilvl w:val="3"/>
          <w:numId w:val="5"/>
        </w:numPr>
        <w:tabs>
          <w:tab w:val="left" w:pos="284"/>
        </w:tabs>
        <w:adjustRightInd/>
        <w:spacing w:after="60"/>
        <w:ind w:left="284" w:hanging="284"/>
        <w:jc w:val="both"/>
      </w:pPr>
      <w:r w:rsidRPr="00E37DDF">
        <w:t xml:space="preserve">Cena określona w ofercie Wykonawcy jest rozumiana jako ryczałtowa za wykonanie całości zamówienia, tj. </w:t>
      </w:r>
      <w:r w:rsidR="00E41427">
        <w:t xml:space="preserve">koszty dostawy, </w:t>
      </w:r>
      <w:r w:rsidRPr="00E37DDF">
        <w:t xml:space="preserve">wszystkich prac, robót i towarzyszących im </w:t>
      </w:r>
      <w:r w:rsidR="00E41427">
        <w:t>usług</w:t>
      </w:r>
      <w:r w:rsidR="00E41427" w:rsidRPr="00E37DDF">
        <w:t xml:space="preserve"> </w:t>
      </w:r>
      <w:r w:rsidRPr="00E37DDF">
        <w:t>niezbędnych do realizacji przedmiotu zamówienia oraz uwzględnia także ryzyko związane z wynagrodzeniem ryczałtowym. Nie uwzględnienie powyższego przez Wykonawcę w wynagrodzeniu, o</w:t>
      </w:r>
      <w:r>
        <w:t> </w:t>
      </w:r>
      <w:r w:rsidRPr="00E37DDF">
        <w:t>którym mowa w niniejszym paragrafie, nie stanowi podstawy do ponoszenia przez Zamawiającego jakichkolwiek dodatkowych kosztów w terminie późniejszym. Wynagrodzenie zawiera w szczególności:</w:t>
      </w:r>
    </w:p>
    <w:p w14:paraId="0843E551" w14:textId="77777777" w:rsidR="00E41427" w:rsidRDefault="00E41427" w:rsidP="00F33E7E">
      <w:pPr>
        <w:numPr>
          <w:ilvl w:val="4"/>
          <w:numId w:val="5"/>
        </w:numPr>
        <w:tabs>
          <w:tab w:val="left" w:pos="284"/>
        </w:tabs>
        <w:adjustRightInd/>
        <w:spacing w:after="60"/>
        <w:ind w:left="709" w:hanging="425"/>
        <w:jc w:val="both"/>
      </w:pPr>
      <w:r>
        <w:t>koszty pracy sprzętu oraz ludzi go obsługujących;</w:t>
      </w:r>
    </w:p>
    <w:p w14:paraId="2FC115D7" w14:textId="77777777" w:rsidR="00E41427" w:rsidRDefault="00E41427" w:rsidP="00F33E7E">
      <w:pPr>
        <w:numPr>
          <w:ilvl w:val="4"/>
          <w:numId w:val="5"/>
        </w:numPr>
        <w:tabs>
          <w:tab w:val="left" w:pos="284"/>
        </w:tabs>
        <w:adjustRightInd/>
        <w:spacing w:after="60"/>
        <w:ind w:left="709" w:hanging="425"/>
        <w:jc w:val="both"/>
      </w:pPr>
      <w:r>
        <w:t>koszty dojazdu do miejsca wykonywania prac oraz powrotu;</w:t>
      </w:r>
    </w:p>
    <w:p w14:paraId="1D6FA28A" w14:textId="1C251905" w:rsidR="00E41427" w:rsidRDefault="00E41427" w:rsidP="00F33E7E">
      <w:pPr>
        <w:numPr>
          <w:ilvl w:val="4"/>
          <w:numId w:val="5"/>
        </w:numPr>
        <w:tabs>
          <w:tab w:val="left" w:pos="284"/>
        </w:tabs>
        <w:adjustRightInd/>
        <w:spacing w:after="60"/>
        <w:ind w:left="709" w:hanging="425"/>
        <w:jc w:val="both"/>
      </w:pPr>
      <w:r>
        <w:t>koszty ubezpieczenia</w:t>
      </w:r>
      <w:r w:rsidR="00244DD4">
        <w:t xml:space="preserve"> prac</w:t>
      </w:r>
      <w:r>
        <w:t>;</w:t>
      </w:r>
    </w:p>
    <w:p w14:paraId="5EBB3BE8" w14:textId="77777777" w:rsidR="00F33E7E" w:rsidRPr="00E37DDF" w:rsidRDefault="00F33E7E" w:rsidP="00F33E7E">
      <w:pPr>
        <w:numPr>
          <w:ilvl w:val="4"/>
          <w:numId w:val="5"/>
        </w:numPr>
        <w:tabs>
          <w:tab w:val="left" w:pos="284"/>
        </w:tabs>
        <w:adjustRightInd/>
        <w:spacing w:after="60"/>
        <w:ind w:left="709" w:hanging="425"/>
        <w:jc w:val="both"/>
      </w:pPr>
      <w:r w:rsidRPr="00E37DDF">
        <w:t>koszty wszelkich mediów, tj. w szczególności: energii elektrycznej, wody;</w:t>
      </w:r>
    </w:p>
    <w:p w14:paraId="4FF620D3" w14:textId="48918050" w:rsidR="00F33E7E" w:rsidRPr="00E37DDF" w:rsidRDefault="00F33E7E" w:rsidP="00F33E7E">
      <w:pPr>
        <w:numPr>
          <w:ilvl w:val="4"/>
          <w:numId w:val="5"/>
        </w:numPr>
        <w:tabs>
          <w:tab w:val="left" w:pos="284"/>
        </w:tabs>
        <w:adjustRightInd/>
        <w:spacing w:after="60"/>
        <w:ind w:left="709" w:hanging="425"/>
        <w:jc w:val="both"/>
      </w:pPr>
      <w:r w:rsidRPr="00E37DDF">
        <w:t xml:space="preserve">koszty zaplecza socjalnego, wywozu śmieci z terenu </w:t>
      </w:r>
      <w:r w:rsidR="00E41427">
        <w:t>prac</w:t>
      </w:r>
      <w:r w:rsidRPr="00E37DDF">
        <w:t>, utylizacji odpadów powstałych przy realizacji niniejszej umowy, wywozu ziemi, gruzu;</w:t>
      </w:r>
    </w:p>
    <w:p w14:paraId="30562DEC" w14:textId="77777777" w:rsidR="00F33E7E" w:rsidRPr="00E37DDF" w:rsidRDefault="00F33E7E" w:rsidP="00F33E7E">
      <w:pPr>
        <w:numPr>
          <w:ilvl w:val="4"/>
          <w:numId w:val="5"/>
        </w:numPr>
        <w:tabs>
          <w:tab w:val="left" w:pos="284"/>
        </w:tabs>
        <w:adjustRightInd/>
        <w:spacing w:after="60"/>
        <w:ind w:left="709" w:hanging="425"/>
        <w:jc w:val="both"/>
      </w:pPr>
      <w:r w:rsidRPr="00E37DDF">
        <w:t>koszty wszelkich kar administracyjnych (mandaty itp.), wynikających z winy Wykonawcy;</w:t>
      </w:r>
    </w:p>
    <w:p w14:paraId="752C8675" w14:textId="77777777" w:rsidR="00F33E7E" w:rsidRPr="00E37DDF" w:rsidRDefault="00F33E7E" w:rsidP="00F33E7E">
      <w:pPr>
        <w:numPr>
          <w:ilvl w:val="4"/>
          <w:numId w:val="5"/>
        </w:numPr>
        <w:tabs>
          <w:tab w:val="left" w:pos="284"/>
        </w:tabs>
        <w:adjustRightInd/>
        <w:spacing w:after="60"/>
        <w:ind w:left="709" w:hanging="425"/>
        <w:jc w:val="both"/>
      </w:pPr>
      <w:r w:rsidRPr="00E37DDF">
        <w:t>wszystkie koszty związane z pracami towarzyszącymi i robotami tymczasowymi niezbędnymi do realizacji zamówienia;</w:t>
      </w:r>
    </w:p>
    <w:p w14:paraId="482F1A88" w14:textId="10F46A63" w:rsidR="00F33E7E" w:rsidRPr="00E37DDF" w:rsidRDefault="00F33E7E" w:rsidP="00F33E7E">
      <w:pPr>
        <w:numPr>
          <w:ilvl w:val="4"/>
          <w:numId w:val="5"/>
        </w:numPr>
        <w:tabs>
          <w:tab w:val="left" w:pos="284"/>
        </w:tabs>
        <w:adjustRightInd/>
        <w:spacing w:after="60"/>
        <w:ind w:left="709" w:hanging="425"/>
        <w:jc w:val="both"/>
      </w:pPr>
      <w:r w:rsidRPr="00E37DDF">
        <w:t xml:space="preserve">koszty uporządkowania terenu po </w:t>
      </w:r>
      <w:r w:rsidR="00015D1D">
        <w:t>zre</w:t>
      </w:r>
      <w:r w:rsidR="00015D1D" w:rsidRPr="00015D1D">
        <w:t>aliz</w:t>
      </w:r>
      <w:r w:rsidR="00015D1D">
        <w:t xml:space="preserve">owaniu </w:t>
      </w:r>
      <w:r w:rsidR="00015D1D" w:rsidRPr="00015D1D">
        <w:t>zamówienia</w:t>
      </w:r>
      <w:r w:rsidRPr="00E37DDF">
        <w:t>;</w:t>
      </w:r>
    </w:p>
    <w:p w14:paraId="5219C020" w14:textId="0BA20BF8" w:rsidR="00F33E7E" w:rsidRPr="00E37DDF" w:rsidRDefault="00F33E7E" w:rsidP="00F33E7E">
      <w:pPr>
        <w:numPr>
          <w:ilvl w:val="4"/>
          <w:numId w:val="5"/>
        </w:numPr>
        <w:tabs>
          <w:tab w:val="left" w:pos="284"/>
        </w:tabs>
        <w:adjustRightInd/>
        <w:spacing w:after="60"/>
        <w:ind w:left="709" w:hanging="425"/>
        <w:jc w:val="both"/>
      </w:pPr>
      <w:r w:rsidRPr="00E37DDF">
        <w:t xml:space="preserve">koszty zabezpieczenia </w:t>
      </w:r>
      <w:r w:rsidR="00015D1D" w:rsidRPr="00015D1D">
        <w:t>realizacji zamówienia</w:t>
      </w:r>
      <w:r w:rsidRPr="00E37DDF">
        <w:t>;</w:t>
      </w:r>
    </w:p>
    <w:p w14:paraId="4B3652C9" w14:textId="56E848EB" w:rsidR="00F33E7E" w:rsidRPr="00E37DDF" w:rsidRDefault="00F33E7E" w:rsidP="00F33E7E">
      <w:pPr>
        <w:numPr>
          <w:ilvl w:val="4"/>
          <w:numId w:val="5"/>
        </w:numPr>
        <w:tabs>
          <w:tab w:val="left" w:pos="284"/>
        </w:tabs>
        <w:adjustRightInd/>
        <w:spacing w:after="60"/>
        <w:ind w:left="709" w:hanging="425"/>
        <w:jc w:val="both"/>
      </w:pPr>
      <w:r w:rsidRPr="00E37DDF">
        <w:t xml:space="preserve">koszty eksploatacji wszelkiego sprzętu, niezbędnego do wykonania </w:t>
      </w:r>
      <w:r w:rsidR="007804FC">
        <w:t>prac</w:t>
      </w:r>
      <w:r w:rsidRPr="00E37DDF">
        <w:t xml:space="preserve">, obejmujące również koszty sprowadzenia jak i odprowadzenia sprzętu na teren </w:t>
      </w:r>
      <w:r w:rsidR="00E41427">
        <w:t>prac</w:t>
      </w:r>
      <w:r w:rsidRPr="00E37DDF">
        <w:t xml:space="preserve">, jego montaż i demontaż po zakończeniu </w:t>
      </w:r>
      <w:r w:rsidR="00E41427">
        <w:t>prac</w:t>
      </w:r>
      <w:r w:rsidRPr="00E37DDF">
        <w:t>, koszty energii elektrycznej i paliw;</w:t>
      </w:r>
    </w:p>
    <w:p w14:paraId="7E12C8ED" w14:textId="5A5FCBD1" w:rsidR="00F33E7E" w:rsidRPr="00E37DDF" w:rsidRDefault="00F33E7E" w:rsidP="00F33E7E">
      <w:pPr>
        <w:numPr>
          <w:ilvl w:val="4"/>
          <w:numId w:val="5"/>
        </w:numPr>
        <w:tabs>
          <w:tab w:val="left" w:pos="284"/>
        </w:tabs>
        <w:adjustRightInd/>
        <w:spacing w:after="60"/>
        <w:ind w:left="709" w:hanging="425"/>
        <w:jc w:val="both"/>
      </w:pPr>
      <w:r w:rsidRPr="00E37DDF">
        <w:t xml:space="preserve">koszty zagospodarowania terenu </w:t>
      </w:r>
      <w:r w:rsidR="00E41427">
        <w:t>prac</w:t>
      </w:r>
      <w:r w:rsidRPr="00E37DDF">
        <w:t>, w tym między innymi tymczasowe ogrodzenie, drogi technologiczne, oświetlenie terenu z niezbędnymi zabezpieczeniami bhp i p.poż., dostawy wody, energii elektrycznej, odprowadzenia ścieków;</w:t>
      </w:r>
    </w:p>
    <w:p w14:paraId="31B3191F" w14:textId="281AEBAA" w:rsidR="00F33E7E" w:rsidRPr="00E37DDF" w:rsidRDefault="00F33E7E" w:rsidP="00F33E7E">
      <w:pPr>
        <w:numPr>
          <w:ilvl w:val="4"/>
          <w:numId w:val="5"/>
        </w:numPr>
        <w:tabs>
          <w:tab w:val="left" w:pos="284"/>
        </w:tabs>
        <w:adjustRightInd/>
        <w:spacing w:after="60"/>
        <w:ind w:left="709" w:hanging="425"/>
        <w:jc w:val="both"/>
      </w:pPr>
      <w:r w:rsidRPr="00E37DDF">
        <w:t xml:space="preserve">koszty tymczasowej organizacji ruchu kołowego i pieszego (oznaczenia, barierki i oświetlenie) dostosowanej do planowanego harmonogramu </w:t>
      </w:r>
      <w:r w:rsidR="00015D1D" w:rsidRPr="00015D1D">
        <w:t>realizacji zamówienia</w:t>
      </w:r>
      <w:r w:rsidRPr="00E37DDF">
        <w:t>;</w:t>
      </w:r>
    </w:p>
    <w:p w14:paraId="3ED778D4" w14:textId="2BCFB153" w:rsidR="00F33E7E" w:rsidRPr="00E37DDF" w:rsidRDefault="00F33E7E" w:rsidP="00F33E7E">
      <w:pPr>
        <w:numPr>
          <w:ilvl w:val="4"/>
          <w:numId w:val="5"/>
        </w:numPr>
        <w:tabs>
          <w:tab w:val="left" w:pos="284"/>
        </w:tabs>
        <w:adjustRightInd/>
        <w:spacing w:after="60"/>
        <w:ind w:left="709" w:hanging="425"/>
        <w:jc w:val="both"/>
      </w:pPr>
      <w:r w:rsidRPr="00E37DDF">
        <w:t xml:space="preserve">koszty dokonania uzgodnień, odbiorów, </w:t>
      </w:r>
      <w:proofErr w:type="spellStart"/>
      <w:r w:rsidRPr="00E37DDF">
        <w:t>wyłączeń</w:t>
      </w:r>
      <w:proofErr w:type="spellEnd"/>
      <w:r w:rsidRPr="00E37DDF">
        <w:t xml:space="preserve"> sieci w celu wykonywania </w:t>
      </w:r>
      <w:r w:rsidR="00015D1D" w:rsidRPr="00015D1D">
        <w:t>realizacji zamówienia</w:t>
      </w:r>
      <w:r w:rsidRPr="00E37DDF">
        <w:t>;</w:t>
      </w:r>
    </w:p>
    <w:p w14:paraId="6B432A30" w14:textId="77777777" w:rsidR="00F33E7E" w:rsidRDefault="00F33E7E" w:rsidP="00F33E7E">
      <w:pPr>
        <w:numPr>
          <w:ilvl w:val="4"/>
          <w:numId w:val="5"/>
        </w:numPr>
        <w:tabs>
          <w:tab w:val="left" w:pos="284"/>
        </w:tabs>
        <w:adjustRightInd/>
        <w:spacing w:after="60"/>
        <w:ind w:left="709" w:hanging="425"/>
        <w:jc w:val="both"/>
      </w:pPr>
      <w:r w:rsidRPr="00E37DDF">
        <w:t>koszty wykonania dokumentacji powykonawczej;</w:t>
      </w:r>
    </w:p>
    <w:p w14:paraId="0AB67717" w14:textId="77777777" w:rsidR="00F33E7E" w:rsidRPr="00E37DDF" w:rsidRDefault="00F33E7E" w:rsidP="00F33B95">
      <w:pPr>
        <w:numPr>
          <w:ilvl w:val="4"/>
          <w:numId w:val="5"/>
        </w:numPr>
        <w:tabs>
          <w:tab w:val="left" w:pos="284"/>
        </w:tabs>
        <w:adjustRightInd/>
        <w:spacing w:after="60"/>
        <w:ind w:left="709" w:hanging="425"/>
        <w:jc w:val="both"/>
      </w:pPr>
      <w:r w:rsidRPr="00E37DDF">
        <w:t>koszty wykonania tymczasowych niezbędnych przełączeń</w:t>
      </w:r>
      <w:r w:rsidR="00F33B95">
        <w:t xml:space="preserve"> instalacyjnych: elektrycznych </w:t>
      </w:r>
      <w:r w:rsidRPr="00E37DDF">
        <w:t>dla zapewniania ciągłości eksploatacji obiektów;</w:t>
      </w:r>
    </w:p>
    <w:p w14:paraId="15036661" w14:textId="59D28B73" w:rsidR="00F33E7E" w:rsidRPr="00E37DDF" w:rsidRDefault="00F33E7E" w:rsidP="00F33E7E">
      <w:pPr>
        <w:numPr>
          <w:ilvl w:val="4"/>
          <w:numId w:val="5"/>
        </w:numPr>
        <w:tabs>
          <w:tab w:val="left" w:pos="284"/>
        </w:tabs>
        <w:adjustRightInd/>
        <w:spacing w:after="60"/>
        <w:ind w:left="709" w:hanging="425"/>
        <w:jc w:val="both"/>
      </w:pPr>
      <w:r w:rsidRPr="00E37DDF">
        <w:t>koszty opracowania instrukcji obsługi wykonanych instalacji/urządzeń;</w:t>
      </w:r>
    </w:p>
    <w:p w14:paraId="3E7B537B" w14:textId="1CCCED25" w:rsidR="00F33E7E" w:rsidRPr="00E37DDF" w:rsidRDefault="00F33E7E" w:rsidP="00F33E7E">
      <w:pPr>
        <w:numPr>
          <w:ilvl w:val="4"/>
          <w:numId w:val="5"/>
        </w:numPr>
        <w:tabs>
          <w:tab w:val="left" w:pos="284"/>
        </w:tabs>
        <w:adjustRightInd/>
        <w:spacing w:after="60"/>
        <w:ind w:left="709" w:hanging="425"/>
        <w:jc w:val="both"/>
      </w:pPr>
      <w:r w:rsidRPr="00E37DDF">
        <w:t xml:space="preserve">koszty odtworzenia zniszczonych w trakcie </w:t>
      </w:r>
      <w:r w:rsidR="00015D1D" w:rsidRPr="00015D1D">
        <w:t xml:space="preserve">realizacji zamówienia </w:t>
      </w:r>
      <w:r w:rsidRPr="00E37DDF">
        <w:t xml:space="preserve">przez Wykonawcę istniejących układów dróg lokalnych oraz zagospodarowania terenu w tym rejonie i terenu zaplecza; </w:t>
      </w:r>
    </w:p>
    <w:p w14:paraId="1C3E7106" w14:textId="77777777" w:rsidR="00F33E7E" w:rsidRPr="00E37DDF" w:rsidRDefault="00F33E7E" w:rsidP="00F33E7E">
      <w:pPr>
        <w:numPr>
          <w:ilvl w:val="4"/>
          <w:numId w:val="5"/>
        </w:numPr>
        <w:tabs>
          <w:tab w:val="left" w:pos="284"/>
        </w:tabs>
        <w:adjustRightInd/>
        <w:spacing w:after="60"/>
        <w:ind w:left="709" w:hanging="425"/>
        <w:jc w:val="both"/>
      </w:pPr>
      <w:r w:rsidRPr="00E37DDF">
        <w:t>koszty realizacji przedmiotu zamówienia:</w:t>
      </w:r>
    </w:p>
    <w:p w14:paraId="2282B6C4" w14:textId="77777777" w:rsidR="00F33E7E" w:rsidRPr="00E37DDF" w:rsidRDefault="00F33E7E" w:rsidP="00F33E7E">
      <w:pPr>
        <w:numPr>
          <w:ilvl w:val="5"/>
          <w:numId w:val="5"/>
        </w:numPr>
        <w:tabs>
          <w:tab w:val="left" w:pos="284"/>
        </w:tabs>
        <w:adjustRightInd/>
        <w:spacing w:after="60"/>
        <w:ind w:left="993" w:hanging="284"/>
        <w:jc w:val="both"/>
      </w:pPr>
      <w:r w:rsidRPr="00E37DDF">
        <w:t>w dni wolne od pracy;</w:t>
      </w:r>
    </w:p>
    <w:p w14:paraId="0BAA50E7" w14:textId="77777777" w:rsidR="00F33E7E" w:rsidRPr="00E37DDF" w:rsidRDefault="00F33E7E" w:rsidP="00F33E7E">
      <w:pPr>
        <w:numPr>
          <w:ilvl w:val="5"/>
          <w:numId w:val="5"/>
        </w:numPr>
        <w:tabs>
          <w:tab w:val="left" w:pos="284"/>
        </w:tabs>
        <w:adjustRightInd/>
        <w:spacing w:after="60"/>
        <w:ind w:left="993" w:hanging="284"/>
        <w:jc w:val="both"/>
      </w:pPr>
      <w:r w:rsidRPr="00E37DDF">
        <w:t>w godzinach popołudniowych.</w:t>
      </w:r>
    </w:p>
    <w:p w14:paraId="167D187B" w14:textId="024CB09E" w:rsidR="00F33E7E" w:rsidRPr="00E37DDF" w:rsidRDefault="00015D1D" w:rsidP="00F33E7E">
      <w:pPr>
        <w:numPr>
          <w:ilvl w:val="3"/>
          <w:numId w:val="5"/>
        </w:numPr>
        <w:tabs>
          <w:tab w:val="left" w:pos="284"/>
        </w:tabs>
        <w:adjustRightInd/>
        <w:spacing w:after="60"/>
        <w:ind w:left="284" w:hanging="284"/>
        <w:jc w:val="both"/>
      </w:pPr>
      <w:r w:rsidRPr="00015D1D">
        <w:t xml:space="preserve">Dopuszczalne jest dokonanie cesji wierzytelności przysługujących Wykonawcy z tytułu wykonania </w:t>
      </w:r>
      <w:r w:rsidR="00E41427">
        <w:t>umowy</w:t>
      </w:r>
      <w:r w:rsidRPr="00015D1D">
        <w:t xml:space="preserve"> na bank, inną instytucję finansową lub inny podmiot gospodarczy bądź osobę fizyczną wyłącznie za zgodą Zamawiającego</w:t>
      </w:r>
      <w:r w:rsidR="00F33E7E" w:rsidRPr="00E37DDF">
        <w:t>.</w:t>
      </w:r>
    </w:p>
    <w:p w14:paraId="5820D630" w14:textId="77777777" w:rsidR="00F33E7E" w:rsidRPr="00E37DDF" w:rsidRDefault="00F33E7E" w:rsidP="00F33E7E">
      <w:pPr>
        <w:numPr>
          <w:ilvl w:val="3"/>
          <w:numId w:val="5"/>
        </w:numPr>
        <w:tabs>
          <w:tab w:val="left" w:pos="284"/>
        </w:tabs>
        <w:adjustRightInd/>
        <w:spacing w:after="60"/>
        <w:ind w:left="284" w:hanging="284"/>
        <w:jc w:val="both"/>
      </w:pPr>
      <w:r w:rsidRPr="00E37DDF">
        <w:t>Zamawiający nie przewiduje udzielenia Wykonawcy zaliczek na poczet wykonania przedmiotu zamówienia.</w:t>
      </w:r>
    </w:p>
    <w:p w14:paraId="7EC5CF6B" w14:textId="77777777" w:rsidR="00F33E7E" w:rsidRPr="00E37DDF" w:rsidRDefault="00F33E7E" w:rsidP="00F33E7E">
      <w:pPr>
        <w:numPr>
          <w:ilvl w:val="3"/>
          <w:numId w:val="5"/>
        </w:numPr>
        <w:tabs>
          <w:tab w:val="left" w:pos="284"/>
        </w:tabs>
        <w:adjustRightInd/>
        <w:spacing w:after="60"/>
        <w:ind w:left="284" w:hanging="284"/>
        <w:jc w:val="both"/>
      </w:pPr>
      <w:r w:rsidRPr="00E37DDF">
        <w:lastRenderedPageBreak/>
        <w:t>WYKONAWCA wystawi fakturę VAT, na poniższe dane:</w:t>
      </w:r>
    </w:p>
    <w:p w14:paraId="05B32FDD" w14:textId="77777777" w:rsidR="00F33E7E" w:rsidRPr="00E37DDF" w:rsidRDefault="00F33E7E" w:rsidP="00F33E7E">
      <w:pPr>
        <w:tabs>
          <w:tab w:val="left" w:pos="284"/>
        </w:tabs>
        <w:adjustRightInd/>
        <w:spacing w:after="60"/>
        <w:ind w:left="284" w:hanging="284"/>
        <w:jc w:val="both"/>
        <w:rPr>
          <w:b/>
        </w:rPr>
      </w:pPr>
      <w:r w:rsidRPr="00E37DDF">
        <w:rPr>
          <w:b/>
        </w:rPr>
        <w:tab/>
        <w:t xml:space="preserve">Miasto Leszno ul. Kazimierza Karasia 15, 64 – 100 Leszno </w:t>
      </w:r>
    </w:p>
    <w:p w14:paraId="463FEBA7" w14:textId="77777777" w:rsidR="00F33E7E" w:rsidRPr="00E37DDF" w:rsidRDefault="00F33E7E" w:rsidP="00F33E7E">
      <w:pPr>
        <w:tabs>
          <w:tab w:val="left" w:pos="284"/>
          <w:tab w:val="left" w:pos="426"/>
        </w:tabs>
        <w:adjustRightInd/>
        <w:spacing w:after="60"/>
        <w:ind w:left="284" w:hanging="284"/>
        <w:jc w:val="both"/>
        <w:rPr>
          <w:b/>
        </w:rPr>
      </w:pPr>
      <w:r w:rsidRPr="00E37DDF">
        <w:rPr>
          <w:b/>
        </w:rPr>
        <w:tab/>
        <w:t>NIP: 697 – 22 – 59 – 898, REGON: 411050445</w:t>
      </w:r>
    </w:p>
    <w:p w14:paraId="1D40529E" w14:textId="77777777" w:rsidR="00F33E7E" w:rsidRPr="00E37DDF" w:rsidRDefault="00F33E7E" w:rsidP="00F33E7E">
      <w:pPr>
        <w:numPr>
          <w:ilvl w:val="3"/>
          <w:numId w:val="5"/>
        </w:numPr>
        <w:tabs>
          <w:tab w:val="left" w:pos="284"/>
        </w:tabs>
        <w:adjustRightInd/>
        <w:spacing w:after="60"/>
        <w:ind w:hanging="502"/>
        <w:jc w:val="both"/>
      </w:pPr>
      <w:r w:rsidRPr="00E37DDF">
        <w:t xml:space="preserve">Numer identyfikacji podatkowej ZAMAWIAJĄCEGO </w:t>
      </w:r>
      <w:r w:rsidRPr="00E37DDF">
        <w:tab/>
        <w:t>: NIP 697-22-59-898</w:t>
      </w:r>
    </w:p>
    <w:p w14:paraId="47AE2EEC" w14:textId="77777777" w:rsidR="00F33E7E" w:rsidRPr="00E37DDF" w:rsidRDefault="00F33E7E" w:rsidP="00F33E7E">
      <w:pPr>
        <w:numPr>
          <w:ilvl w:val="3"/>
          <w:numId w:val="5"/>
        </w:numPr>
        <w:tabs>
          <w:tab w:val="left" w:pos="284"/>
        </w:tabs>
        <w:adjustRightInd/>
        <w:spacing w:after="60"/>
        <w:ind w:hanging="502"/>
        <w:jc w:val="both"/>
      </w:pPr>
      <w:r w:rsidRPr="00E37DDF">
        <w:t>Numer identyfikacji podatkowej WYKONAWCY</w:t>
      </w:r>
      <w:r w:rsidRPr="00E37DDF">
        <w:tab/>
        <w:t>: NIP ................................</w:t>
      </w:r>
    </w:p>
    <w:p w14:paraId="004ADE11" w14:textId="77777777" w:rsidR="00F33E7E" w:rsidRPr="00E37DDF" w:rsidRDefault="00F33E7E" w:rsidP="00F33E7E">
      <w:pPr>
        <w:numPr>
          <w:ilvl w:val="3"/>
          <w:numId w:val="5"/>
        </w:numPr>
        <w:tabs>
          <w:tab w:val="left" w:pos="284"/>
        </w:tabs>
        <w:adjustRightInd/>
        <w:spacing w:after="60"/>
        <w:ind w:left="284" w:hanging="426"/>
        <w:jc w:val="both"/>
      </w:pPr>
      <w:r w:rsidRPr="00E37DDF">
        <w:t>Numer identyfikacji podatkowej podwykonawcy .......</w:t>
      </w:r>
      <w:r>
        <w:t xml:space="preserve">     </w:t>
      </w:r>
      <w:r w:rsidRPr="00E37DDF">
        <w:t>...: NIP ................................</w:t>
      </w:r>
    </w:p>
    <w:p w14:paraId="5335ECD8" w14:textId="77777777" w:rsidR="00F33E7E" w:rsidRDefault="00F33E7E" w:rsidP="00F33E7E">
      <w:pPr>
        <w:numPr>
          <w:ilvl w:val="3"/>
          <w:numId w:val="5"/>
        </w:numPr>
        <w:tabs>
          <w:tab w:val="left" w:pos="284"/>
        </w:tabs>
        <w:adjustRightInd/>
        <w:spacing w:after="60"/>
        <w:ind w:left="284" w:hanging="426"/>
        <w:jc w:val="both"/>
      </w:pPr>
      <w:r w:rsidRPr="00E37DDF">
        <w:t>Wykonawca ponosi pełną odpowiedzialność z tytułu przyjętej przez niego w ofercie stawki podatku VAT i w razie niewłaściwego jej wskazania nie może żądać od Zamawiającego dopłat i odszkodowań.</w:t>
      </w:r>
    </w:p>
    <w:p w14:paraId="56CBFCED" w14:textId="191EFAD0" w:rsidR="00D243FC" w:rsidRPr="00D243FC" w:rsidRDefault="00D243FC" w:rsidP="00D243FC">
      <w:pPr>
        <w:numPr>
          <w:ilvl w:val="3"/>
          <w:numId w:val="5"/>
        </w:numPr>
        <w:tabs>
          <w:tab w:val="left" w:pos="284"/>
        </w:tabs>
        <w:adjustRightInd/>
        <w:spacing w:after="60"/>
        <w:ind w:left="284" w:hanging="426"/>
        <w:jc w:val="both"/>
      </w:pPr>
      <w:r w:rsidRPr="00D243FC">
        <w:t xml:space="preserve">Termin płatności faktury </w:t>
      </w:r>
      <w:r w:rsidR="00E41427">
        <w:t>–</w:t>
      </w:r>
      <w:r w:rsidRPr="00D243FC">
        <w:t xml:space="preserve"> </w:t>
      </w:r>
      <w:r w:rsidR="00E41427">
        <w:t xml:space="preserve">do </w:t>
      </w:r>
      <w:r w:rsidRPr="00D243FC">
        <w:t>30 dni od daty wpływu prawidłowo wystawionej faktury z dołączonymi, sprawdzonymi materiałami źródłowymi. Płatność za fakturę zostanie dokonana przelewem na rachunek bankowy Wykonawcy Nazwa Banku:………………….. Nr rachunku: ……………………………………………</w:t>
      </w:r>
    </w:p>
    <w:p w14:paraId="6AB2EBE2" w14:textId="51081A67" w:rsidR="00D243FC" w:rsidRPr="00F139CC" w:rsidRDefault="00D243FC" w:rsidP="00D243FC">
      <w:pPr>
        <w:numPr>
          <w:ilvl w:val="3"/>
          <w:numId w:val="5"/>
        </w:numPr>
        <w:tabs>
          <w:tab w:val="left" w:pos="284"/>
        </w:tabs>
        <w:adjustRightInd/>
        <w:spacing w:after="60"/>
        <w:ind w:left="284" w:hanging="426"/>
        <w:jc w:val="both"/>
      </w:pPr>
      <w:r w:rsidRPr="00F139CC">
        <w:t xml:space="preserve">Należność za wykonane prace będzie uregulowana przez ZAMAWIAJĄCEGO przelewem z konta w PKO BP S.A. I O/Leszno nr 85 1020 3088 0000 8002 0005 6986 na konto WYKONAWCY w: ....................................................... z zastrzeżeniem ust. </w:t>
      </w:r>
      <w:r w:rsidR="005D086C" w:rsidRPr="00F139CC">
        <w:t>18 niniejszego paragrafu</w:t>
      </w:r>
      <w:r w:rsidRPr="00F139CC">
        <w:t xml:space="preserve">. </w:t>
      </w:r>
    </w:p>
    <w:p w14:paraId="6D102A7F" w14:textId="77777777" w:rsidR="00D243FC" w:rsidRPr="00D243FC" w:rsidRDefault="00D243FC" w:rsidP="00D243FC">
      <w:pPr>
        <w:numPr>
          <w:ilvl w:val="3"/>
          <w:numId w:val="5"/>
        </w:numPr>
        <w:tabs>
          <w:tab w:val="left" w:pos="284"/>
        </w:tabs>
        <w:adjustRightInd/>
        <w:spacing w:after="60"/>
        <w:ind w:left="284" w:hanging="426"/>
        <w:jc w:val="both"/>
      </w:pPr>
      <w:r w:rsidRPr="00D243FC">
        <w:t>Jeżeli koniec terminu płatności przypada na dzień ustawowo wolny od pracy, albo na inny dzień, który dla Zamawiającego jest dniem wolnym od pracy, wówczas termin zapłaty upływa w dniu, który dla Zamawiającego jest najbliższym dniem roboczym.</w:t>
      </w:r>
    </w:p>
    <w:p w14:paraId="203B2B79" w14:textId="77777777" w:rsidR="00D243FC" w:rsidRPr="00D243FC" w:rsidRDefault="00D243FC" w:rsidP="00D243FC">
      <w:pPr>
        <w:numPr>
          <w:ilvl w:val="3"/>
          <w:numId w:val="5"/>
        </w:numPr>
        <w:tabs>
          <w:tab w:val="left" w:pos="284"/>
        </w:tabs>
        <w:adjustRightInd/>
        <w:spacing w:after="60"/>
        <w:ind w:left="284" w:hanging="426"/>
        <w:jc w:val="both"/>
      </w:pPr>
      <w:r w:rsidRPr="00D243FC">
        <w:t xml:space="preserve">Numer identyfikacji podatkowej ZAMAWIAJĄCEGO </w:t>
      </w:r>
      <w:r w:rsidRPr="00D243FC">
        <w:tab/>
        <w:t>: NIP 697-22-59-898</w:t>
      </w:r>
    </w:p>
    <w:p w14:paraId="18FF72A3" w14:textId="77777777" w:rsidR="00D243FC" w:rsidRPr="00D243FC" w:rsidRDefault="00D243FC" w:rsidP="00D243FC">
      <w:pPr>
        <w:numPr>
          <w:ilvl w:val="3"/>
          <w:numId w:val="5"/>
        </w:numPr>
        <w:tabs>
          <w:tab w:val="left" w:pos="284"/>
        </w:tabs>
        <w:adjustRightInd/>
        <w:spacing w:after="60"/>
        <w:ind w:left="284" w:hanging="426"/>
        <w:jc w:val="both"/>
      </w:pPr>
      <w:r w:rsidRPr="00D243FC">
        <w:t>Numer identyfikacji podatkowej WYKONAWCY</w:t>
      </w:r>
      <w:r w:rsidRPr="00D243FC">
        <w:tab/>
        <w:t>: NIP ................................</w:t>
      </w:r>
    </w:p>
    <w:p w14:paraId="1ADD9B1A" w14:textId="77777777" w:rsidR="00D243FC" w:rsidRPr="00D243FC" w:rsidRDefault="00D243FC" w:rsidP="00D243FC">
      <w:pPr>
        <w:numPr>
          <w:ilvl w:val="3"/>
          <w:numId w:val="5"/>
        </w:numPr>
        <w:tabs>
          <w:tab w:val="left" w:pos="284"/>
        </w:tabs>
        <w:adjustRightInd/>
        <w:spacing w:after="60"/>
        <w:ind w:left="284" w:hanging="426"/>
        <w:jc w:val="both"/>
      </w:pPr>
      <w:r w:rsidRPr="00D243FC">
        <w:t>Numer identyfikacji podatkowej PODWYKONAWCY</w:t>
      </w:r>
      <w:r w:rsidRPr="00D243FC">
        <w:tab/>
        <w:t>: NIP ................................</w:t>
      </w:r>
    </w:p>
    <w:p w14:paraId="4293FDA7" w14:textId="77777777" w:rsidR="00D243FC" w:rsidRPr="00D243FC" w:rsidRDefault="00D243FC" w:rsidP="00D243FC">
      <w:pPr>
        <w:numPr>
          <w:ilvl w:val="3"/>
          <w:numId w:val="5"/>
        </w:numPr>
        <w:tabs>
          <w:tab w:val="left" w:pos="284"/>
        </w:tabs>
        <w:adjustRightInd/>
        <w:spacing w:after="60"/>
        <w:ind w:left="284" w:hanging="426"/>
        <w:jc w:val="both"/>
      </w:pPr>
      <w:r w:rsidRPr="00D243FC">
        <w:t>W przypadku realizacji zamówienia z udziałem podwykonawców , Wykonawca wraz z fakturą musi złożyć w stosunku do każdego Podwykonawcy jeden z wymienionych poniżej dokumentów :</w:t>
      </w:r>
    </w:p>
    <w:p w14:paraId="4276B4E7" w14:textId="77777777" w:rsidR="00D243FC" w:rsidRPr="00D243FC" w:rsidRDefault="00D243FC" w:rsidP="00BB43B7">
      <w:pPr>
        <w:tabs>
          <w:tab w:val="left" w:pos="284"/>
        </w:tabs>
        <w:adjustRightInd/>
        <w:spacing w:after="60"/>
        <w:ind w:left="284"/>
        <w:jc w:val="both"/>
      </w:pPr>
      <w:r>
        <w:t xml:space="preserve">a) </w:t>
      </w:r>
      <w:r w:rsidRPr="00D243FC">
        <w:t xml:space="preserve">Potwierdzone przez Podwykonawcę oświadczenie Wykonawcy, że zapłata za dostawy, które są sprzedawane daną fakturą , a zostały wykonane przez tego Podwykonawcę , została uregulowana. </w:t>
      </w:r>
    </w:p>
    <w:p w14:paraId="5F06D576" w14:textId="77777777" w:rsidR="00D243FC" w:rsidRPr="00D243FC" w:rsidRDefault="00D243FC" w:rsidP="00BB43B7">
      <w:pPr>
        <w:tabs>
          <w:tab w:val="left" w:pos="284"/>
        </w:tabs>
        <w:adjustRightInd/>
        <w:spacing w:after="60"/>
        <w:ind w:left="284"/>
        <w:jc w:val="both"/>
      </w:pPr>
      <w:r>
        <w:t xml:space="preserve">b) </w:t>
      </w:r>
      <w:r w:rsidRPr="00D243FC">
        <w:t>Polecenia cesji na rzecz Podwykonawcy wraz z załączeniem nieuregulowanej kopii faktury otrzymanej od tego podwykonawcy. W takim przypadku Zamawiający zapłaci należność przypadającą Podwykonawcy bezpośrednio na jego konto z zachowaniem terminu i zasad płatności jak dla Wykonawcy, a należność pozostała zostanie przekazana na konto Wykonawcy.</w:t>
      </w:r>
    </w:p>
    <w:p w14:paraId="2437FE04" w14:textId="77777777" w:rsidR="00D243FC" w:rsidRPr="00D243FC" w:rsidRDefault="00D243FC" w:rsidP="00BB43B7">
      <w:pPr>
        <w:tabs>
          <w:tab w:val="left" w:pos="284"/>
        </w:tabs>
        <w:adjustRightInd/>
        <w:spacing w:after="60"/>
        <w:ind w:left="284"/>
        <w:jc w:val="both"/>
      </w:pPr>
      <w:r>
        <w:t xml:space="preserve">c) </w:t>
      </w:r>
      <w:r w:rsidRPr="00D243FC">
        <w:t>Potwierdzone przez Podwykonawcę oświadczenie Wykonawcy , że usługi , które są sprzedawane daną fakturą zostały wykonane bez udziału tego Podwykonawcy.</w:t>
      </w:r>
    </w:p>
    <w:p w14:paraId="13189362" w14:textId="77777777" w:rsidR="00D243FC" w:rsidRPr="00D243FC" w:rsidRDefault="00D243FC" w:rsidP="00D243FC">
      <w:pPr>
        <w:numPr>
          <w:ilvl w:val="3"/>
          <w:numId w:val="5"/>
        </w:numPr>
        <w:tabs>
          <w:tab w:val="left" w:pos="284"/>
        </w:tabs>
        <w:adjustRightInd/>
        <w:spacing w:after="60"/>
        <w:ind w:left="284" w:hanging="426"/>
        <w:jc w:val="both"/>
      </w:pPr>
      <w:r w:rsidRPr="00D243FC">
        <w:t>Jeżeli Wykonawca nie przedstawi wraz z fakturą dokumentów, o których mowa w ust. 1</w:t>
      </w:r>
      <w:r>
        <w:t>8</w:t>
      </w:r>
      <w:r w:rsidRPr="00D243FC">
        <w:t xml:space="preserve"> powyżej, Zamawiający jest uprawniony do wstrzymania wypłaty należnego Wykonawcy wynagrodzenia do czasu przedłożenia przez Wykonawcę stosownych dokumentów. Wstrzymanie przez Zamawiającego zapłaty do czasu wypełnienia przez Wykonawcę wymagań, o których mowa w ust. 1</w:t>
      </w:r>
      <w:r>
        <w:t xml:space="preserve">8 </w:t>
      </w:r>
      <w:r w:rsidRPr="00D243FC">
        <w:t>powyżej, nie skutkuje nie dotrzymaniem przez Zamawiającego terminu płatności i nie uprawnia Wykonawcy do żądania odsetek.</w:t>
      </w:r>
    </w:p>
    <w:p w14:paraId="30DAC55C" w14:textId="77777777" w:rsidR="00D243FC" w:rsidRPr="00D243FC" w:rsidRDefault="00D243FC" w:rsidP="00D243FC">
      <w:pPr>
        <w:numPr>
          <w:ilvl w:val="3"/>
          <w:numId w:val="5"/>
        </w:numPr>
        <w:tabs>
          <w:tab w:val="left" w:pos="284"/>
        </w:tabs>
        <w:adjustRightInd/>
        <w:spacing w:after="60"/>
        <w:ind w:left="284" w:hanging="426"/>
        <w:jc w:val="both"/>
      </w:pPr>
      <w:r w:rsidRPr="00D243FC">
        <w:t>Zamawiający jest uprawniony do żądania i uzyskania od Wykonawcy niezwłocznie wyjaśnień w przypadku wątpliwości dotyczących dokumentów składanych wraz z fakturą.</w:t>
      </w:r>
    </w:p>
    <w:p w14:paraId="53D21B16" w14:textId="77777777" w:rsidR="00D243FC" w:rsidRPr="00D243FC" w:rsidRDefault="00D243FC" w:rsidP="00D243FC">
      <w:pPr>
        <w:numPr>
          <w:ilvl w:val="3"/>
          <w:numId w:val="5"/>
        </w:numPr>
        <w:tabs>
          <w:tab w:val="left" w:pos="284"/>
        </w:tabs>
        <w:adjustRightInd/>
        <w:spacing w:after="60"/>
        <w:ind w:left="284" w:hanging="426"/>
        <w:jc w:val="both"/>
      </w:pPr>
      <w:r w:rsidRPr="00D243FC">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3E65EB77" w14:textId="77777777" w:rsidR="00D243FC" w:rsidRPr="00D243FC" w:rsidRDefault="00D243FC" w:rsidP="00D243FC">
      <w:pPr>
        <w:numPr>
          <w:ilvl w:val="3"/>
          <w:numId w:val="5"/>
        </w:numPr>
        <w:tabs>
          <w:tab w:val="left" w:pos="284"/>
        </w:tabs>
        <w:adjustRightInd/>
        <w:spacing w:after="60"/>
        <w:ind w:left="284" w:hanging="426"/>
        <w:jc w:val="both"/>
      </w:pPr>
      <w:r w:rsidRPr="00D243FC">
        <w:t>Zamawiający nie przewiduje udzielenia Wykonawcy zaliczek na poczet wykonania przedmiotu zamówienia.</w:t>
      </w:r>
    </w:p>
    <w:p w14:paraId="67071137" w14:textId="77777777" w:rsidR="00D243FC" w:rsidRPr="00D243FC" w:rsidRDefault="00D243FC" w:rsidP="00D243FC">
      <w:pPr>
        <w:numPr>
          <w:ilvl w:val="3"/>
          <w:numId w:val="5"/>
        </w:numPr>
        <w:tabs>
          <w:tab w:val="left" w:pos="284"/>
        </w:tabs>
        <w:adjustRightInd/>
        <w:spacing w:after="60"/>
        <w:ind w:left="284" w:hanging="426"/>
        <w:jc w:val="both"/>
      </w:pPr>
      <w:r w:rsidRPr="00D243FC">
        <w:t>Dniem zapłaty wynagrodzenia jest dzień wydania dyspozycji przelewu z rachunku bankowego Zamawiającego. Wykonawca nie może bez pisemnej zgody Zamawiającego przenieść wierzytelności wynikających z umowy na osobę trzecią.</w:t>
      </w:r>
    </w:p>
    <w:p w14:paraId="152C54C8" w14:textId="77777777" w:rsidR="00D243FC" w:rsidRPr="00D243FC" w:rsidRDefault="00D243FC" w:rsidP="00D243FC">
      <w:pPr>
        <w:numPr>
          <w:ilvl w:val="3"/>
          <w:numId w:val="5"/>
        </w:numPr>
        <w:tabs>
          <w:tab w:val="left" w:pos="284"/>
        </w:tabs>
        <w:adjustRightInd/>
        <w:spacing w:after="60"/>
        <w:ind w:left="284" w:hanging="426"/>
        <w:jc w:val="both"/>
      </w:pPr>
      <w:r w:rsidRPr="00D243FC">
        <w:t>W przypadku otrzymania faktury nieprawidłowej albo niezgodnej z umową Zamawiającemu przysługuje prawo odmowy jej zapłaty do czasu doręczenia Zamawiającemu prawidłowo wystawionej faktury lub faktury korygującej.</w:t>
      </w:r>
    </w:p>
    <w:p w14:paraId="57A9BA77" w14:textId="77777777" w:rsidR="001E38FC" w:rsidRPr="00840528" w:rsidRDefault="001E38FC" w:rsidP="001E38FC">
      <w:pPr>
        <w:jc w:val="both"/>
      </w:pPr>
    </w:p>
    <w:p w14:paraId="25635EE5" w14:textId="77777777" w:rsidR="001E38FC" w:rsidRPr="00BB43B7" w:rsidRDefault="001E38FC" w:rsidP="001E38FC">
      <w:pPr>
        <w:spacing w:line="480" w:lineRule="auto"/>
        <w:jc w:val="center"/>
        <w:rPr>
          <w:b/>
        </w:rPr>
      </w:pPr>
      <w:r w:rsidRPr="00BB43B7">
        <w:rPr>
          <w:b/>
        </w:rPr>
        <w:t>§4</w:t>
      </w:r>
    </w:p>
    <w:p w14:paraId="703C2DBD" w14:textId="6277D43E" w:rsidR="001E38FC" w:rsidRPr="00840528" w:rsidRDefault="001E38FC" w:rsidP="001E38FC">
      <w:pPr>
        <w:numPr>
          <w:ilvl w:val="0"/>
          <w:numId w:val="3"/>
        </w:numPr>
        <w:adjustRightInd/>
        <w:jc w:val="both"/>
      </w:pPr>
      <w:r w:rsidRPr="00840528">
        <w:t xml:space="preserve">Wykonawca oświadcza, że osoby wykonujące prace związane </w:t>
      </w:r>
      <w:r w:rsidR="001D17A2">
        <w:t>z modernizacj</w:t>
      </w:r>
      <w:r w:rsidR="00E41427">
        <w:t>ą</w:t>
      </w:r>
      <w:r w:rsidR="001D17A2">
        <w:t xml:space="preserve"> oświetlenia </w:t>
      </w:r>
      <w:r w:rsidR="00E41427">
        <w:t xml:space="preserve">ulicznego </w:t>
      </w:r>
      <w:r w:rsidR="001D17A2">
        <w:t>na terenie Miasta Leszna</w:t>
      </w:r>
      <w:r w:rsidR="00E41427">
        <w:t xml:space="preserve"> w 2018 roku</w:t>
      </w:r>
      <w:r w:rsidR="001D17A2">
        <w:t xml:space="preserve"> </w:t>
      </w:r>
      <w:r w:rsidRPr="00840528">
        <w:t>będą zatrudnione przez Wykonawcę lub Podwykonawcę na podstawie umowy o pracę w rozumieniu przepisów art. 22 ust 1 ustawy z dnia 26 czerwca 1974 r. – Kodeks pracy (</w:t>
      </w:r>
      <w:proofErr w:type="spellStart"/>
      <w:r w:rsidRPr="00840528">
        <w:t>t.j</w:t>
      </w:r>
      <w:proofErr w:type="spellEnd"/>
      <w:r w:rsidRPr="00840528">
        <w:t>. Dz. U z 201</w:t>
      </w:r>
      <w:r w:rsidR="00E41427">
        <w:t>8</w:t>
      </w:r>
      <w:r w:rsidRPr="00840528">
        <w:t>r. poz. 1</w:t>
      </w:r>
      <w:r w:rsidR="00E41427">
        <w:t>08</w:t>
      </w:r>
      <w:r w:rsidRPr="00840528">
        <w:t xml:space="preserve"> ze zm.). Powyższe wymaganie nie dotyczy prac wykonywanych przez osoby prowadzące jednoosobową działalność gospodarczą.</w:t>
      </w:r>
    </w:p>
    <w:p w14:paraId="4FB38E7D" w14:textId="1B9734DA" w:rsidR="001E38FC" w:rsidRPr="00840528" w:rsidRDefault="001E38FC" w:rsidP="001E38FC">
      <w:pPr>
        <w:numPr>
          <w:ilvl w:val="0"/>
          <w:numId w:val="3"/>
        </w:numPr>
        <w:adjustRightInd/>
        <w:jc w:val="both"/>
      </w:pPr>
      <w:r w:rsidRPr="00840528">
        <w:t xml:space="preserve">Wykonawca przedłoży listę osób zatrudnionych na podstawie umowy o pracę, o których mowa w ust. </w:t>
      </w:r>
      <w:r>
        <w:t>1</w:t>
      </w:r>
      <w:r w:rsidRPr="00840528">
        <w:t xml:space="preserve"> w terminie do 10 dni od podpisania umowy</w:t>
      </w:r>
      <w:r w:rsidR="00D243FC">
        <w:t xml:space="preserve">, </w:t>
      </w:r>
      <w:r w:rsidR="00D243FC" w:rsidRPr="00D243FC">
        <w:t xml:space="preserve">wykonujących czynności, o których mowa w Rozdziale </w:t>
      </w:r>
      <w:r w:rsidR="00B47E05">
        <w:t>2</w:t>
      </w:r>
      <w:r w:rsidR="00D243FC" w:rsidRPr="00D243FC">
        <w:t xml:space="preserve"> </w:t>
      </w:r>
      <w:r w:rsidR="00B47E05">
        <w:t>pkt</w:t>
      </w:r>
      <w:r w:rsidR="00D243FC" w:rsidRPr="00D243FC">
        <w:t xml:space="preserve">. </w:t>
      </w:r>
      <w:r w:rsidR="00D243FC">
        <w:t>3</w:t>
      </w:r>
      <w:r w:rsidR="00B47E05">
        <w:t>2</w:t>
      </w:r>
      <w:r w:rsidR="00D243FC" w:rsidRPr="00D243FC">
        <w:t xml:space="preserve"> SIWZ</w:t>
      </w:r>
      <w:r w:rsidRPr="00840528">
        <w:t>.</w:t>
      </w:r>
    </w:p>
    <w:p w14:paraId="366E41BB" w14:textId="77777777" w:rsidR="001E38FC" w:rsidRPr="00840528" w:rsidRDefault="001E38FC" w:rsidP="001E38FC">
      <w:pPr>
        <w:numPr>
          <w:ilvl w:val="0"/>
          <w:numId w:val="3"/>
        </w:numPr>
        <w:adjustRightInd/>
        <w:jc w:val="both"/>
      </w:pPr>
      <w:r w:rsidRPr="00840528">
        <w:lastRenderedPageBreak/>
        <w:t>Każdorazowo na żądanie Zamawiającego, w terminie przez niego wskazanym, nie dłuższym niż 5 dni roboczych, Wykonawca zobowiązuje się przedłożyć Zamawiającemu dowody poświadczające zatrudnienie na podstawie umowy o pracę osób wskazanych w ust. 2</w:t>
      </w:r>
      <w:r w:rsidR="00B47E05">
        <w:t xml:space="preserve"> powyżej</w:t>
      </w:r>
      <w:r w:rsidRPr="00840528">
        <w:t>.</w:t>
      </w:r>
    </w:p>
    <w:p w14:paraId="3EDC6120" w14:textId="77777777" w:rsidR="001E38FC" w:rsidRPr="00840528" w:rsidRDefault="001E38FC" w:rsidP="001E38FC">
      <w:pPr>
        <w:numPr>
          <w:ilvl w:val="0"/>
          <w:numId w:val="3"/>
        </w:numPr>
        <w:adjustRightInd/>
        <w:jc w:val="both"/>
      </w:pPr>
      <w:r w:rsidRPr="00840528">
        <w:t>W przypadku, gdy przedstawienie dowodów będzie się wiązać z przetworzeniem danych osobowych tych pracowników, Wykonawca zobowiązany jest do uzyskania od nich zgody na przetwarzanie danych osobowych zgodnie z przepisami o ochronie danych osobowych.</w:t>
      </w:r>
    </w:p>
    <w:p w14:paraId="2786D953" w14:textId="27194F0B" w:rsidR="001E38FC" w:rsidRPr="00F139CC" w:rsidRDefault="001E38FC" w:rsidP="001E38FC">
      <w:pPr>
        <w:numPr>
          <w:ilvl w:val="0"/>
          <w:numId w:val="3"/>
        </w:numPr>
        <w:adjustRightInd/>
        <w:jc w:val="both"/>
      </w:pPr>
      <w:r w:rsidRPr="00840528">
        <w:t xml:space="preserve">Nieprzedłożenie przez Wykonawcę dowodów, o których mowa w ust. </w:t>
      </w:r>
      <w:r w:rsidR="00B47E05">
        <w:t>2</w:t>
      </w:r>
      <w:r w:rsidRPr="00840528">
        <w:t xml:space="preserve"> i </w:t>
      </w:r>
      <w:r w:rsidR="00B47E05">
        <w:t>3 powyżej</w:t>
      </w:r>
      <w:r w:rsidRPr="00840528">
        <w:t xml:space="preserve"> będzie traktowane jako niewypełnienie obowiązku zatrudnienia Pracowników świadczących pracę na podstawie umowy o pracę i skutkować będzie naliczaniem przez Zamawiającego kar umownych, </w:t>
      </w:r>
      <w:r w:rsidRPr="006B1938">
        <w:t xml:space="preserve">o których mowa </w:t>
      </w:r>
      <w:r w:rsidRPr="00F139CC">
        <w:t>w § 6 ust. 1 lit (</w:t>
      </w:r>
      <w:r w:rsidR="00CD086F" w:rsidRPr="00F139CC">
        <w:t>f</w:t>
      </w:r>
      <w:r w:rsidRPr="00F139CC">
        <w:t>-</w:t>
      </w:r>
      <w:r w:rsidR="00CD086F" w:rsidRPr="00F139CC">
        <w:t>h</w:t>
      </w:r>
      <w:r w:rsidRPr="00F139CC">
        <w:t>) umowy.</w:t>
      </w:r>
    </w:p>
    <w:p w14:paraId="7B4C10AD" w14:textId="77777777" w:rsidR="001E38FC" w:rsidRPr="00840528" w:rsidRDefault="001E38FC" w:rsidP="001E38FC">
      <w:pPr>
        <w:jc w:val="center"/>
      </w:pPr>
    </w:p>
    <w:p w14:paraId="3028C0A6" w14:textId="77777777" w:rsidR="001E38FC" w:rsidRPr="00BB43B7" w:rsidRDefault="001E38FC" w:rsidP="001E38FC">
      <w:pPr>
        <w:spacing w:line="480" w:lineRule="auto"/>
        <w:jc w:val="center"/>
        <w:rPr>
          <w:b/>
        </w:rPr>
      </w:pPr>
      <w:r w:rsidRPr="00BB43B7">
        <w:rPr>
          <w:b/>
        </w:rPr>
        <w:t>§5</w:t>
      </w:r>
    </w:p>
    <w:p w14:paraId="26736743" w14:textId="4CEEB1C4" w:rsidR="001E38FC" w:rsidRPr="00840528" w:rsidRDefault="009B4A29" w:rsidP="001E38FC">
      <w:pPr>
        <w:pStyle w:val="Tekstpodstawowy"/>
        <w:numPr>
          <w:ilvl w:val="0"/>
          <w:numId w:val="2"/>
        </w:numPr>
        <w:adjustRightInd/>
        <w:spacing w:after="0"/>
        <w:jc w:val="both"/>
        <w:outlineLvl w:val="0"/>
      </w:pPr>
      <w:r w:rsidRPr="009B4A29">
        <w:t xml:space="preserve">Zapłata wynagrodzenia należnego Wykonawcy za </w:t>
      </w:r>
      <w:r w:rsidR="007804FC">
        <w:t>prace</w:t>
      </w:r>
      <w:r w:rsidRPr="009B4A29">
        <w:t xml:space="preserve"> objęte niniejszą umową nastąpi na podstawie faktur częściowych oraz na podstawie faktury końcowej</w:t>
      </w:r>
      <w:r w:rsidR="00887AA6">
        <w:t>.</w:t>
      </w:r>
      <w:r w:rsidR="001E38FC" w:rsidRPr="00840528">
        <w:t xml:space="preserve"> </w:t>
      </w:r>
    </w:p>
    <w:p w14:paraId="55B185F8" w14:textId="47A277AF" w:rsidR="009B4A29" w:rsidRPr="009B4A29" w:rsidRDefault="009B4A29" w:rsidP="009B4A29">
      <w:pPr>
        <w:numPr>
          <w:ilvl w:val="0"/>
          <w:numId w:val="2"/>
        </w:numPr>
        <w:adjustRightInd/>
        <w:jc w:val="both"/>
      </w:pPr>
      <w:r w:rsidRPr="009B4A29">
        <w:t xml:space="preserve">Przed odbiorem końcowym dopuszcza się dokonanie dwóch odbiorów częściowych przedmiotu zamówienia, przy czym wartość odbiorów częściowych nie może przekraczać 70% wartości przedmiotu zamówienia. Do odbioru częściowego należy przedłożyć kosztorys powykonawczy sprawdzony i zatwierdzony przez Inspektora Nadzoru, zawierający informacje, że stan zaawansowania robót nie przekracza 70% wartości kontraktu. Z dokonanych czynności odbioru częściowego zostanie sporządzony </w:t>
      </w:r>
      <w:bookmarkStart w:id="0" w:name="_Hlk511810647"/>
      <w:r w:rsidRPr="009B4A29">
        <w:t xml:space="preserve">protokół częściowego odbioru </w:t>
      </w:r>
      <w:bookmarkEnd w:id="0"/>
      <w:r>
        <w:t>prac</w:t>
      </w:r>
      <w:r w:rsidRPr="009B4A29">
        <w:t>, podpisany przez Zamawiającego i wyznaczonych przez niego przedstawicieli w obecności Inspektora Nadzoru, Kierownika Robót, Wykonawcę, Podwykonawcę, dalszego Podwykonawcę. W/w protokół wraz z n/w dokumentami będą stanowiły podstawę do wystawienia  przez Wykonawcę faktury częściowej:</w:t>
      </w:r>
    </w:p>
    <w:p w14:paraId="3401C221" w14:textId="7B1AD8D4" w:rsidR="009B4A29" w:rsidRDefault="009B4A29" w:rsidP="00BB43B7">
      <w:pPr>
        <w:pStyle w:val="Akapitzlist"/>
        <w:numPr>
          <w:ilvl w:val="0"/>
          <w:numId w:val="40"/>
        </w:numPr>
        <w:adjustRightInd/>
        <w:jc w:val="both"/>
        <w:rPr>
          <w:bCs/>
        </w:rPr>
      </w:pPr>
      <w:bookmarkStart w:id="1" w:name="_Hlk511810448"/>
      <w:r w:rsidRPr="009B4A29">
        <w:t xml:space="preserve">deklaracje zgodności </w:t>
      </w:r>
      <w:bookmarkEnd w:id="1"/>
      <w:r w:rsidRPr="009B4A29">
        <w:t>wbudowanych materiałów i urządzeń - zgodnie z Rozporządzeniem Ministra Infrastruktury i Budownictwa z dnia 17 listopada 2016 r. w sprawie sposobu deklarowania właściwości  użytkowych wyrobów budowlanych oraz sposobu znakowania ich znakiem budowlanym (</w:t>
      </w:r>
      <w:r w:rsidRPr="009B4A29">
        <w:rPr>
          <w:bCs/>
        </w:rPr>
        <w:t>Dz. U. 2016 r., poz. 1966),</w:t>
      </w:r>
    </w:p>
    <w:p w14:paraId="4FFD27DD" w14:textId="0C4C144F" w:rsidR="009B4A29" w:rsidRDefault="009B4A29" w:rsidP="00BB43B7">
      <w:pPr>
        <w:pStyle w:val="Akapitzlist"/>
        <w:numPr>
          <w:ilvl w:val="0"/>
          <w:numId w:val="40"/>
        </w:numPr>
        <w:adjustRightInd/>
        <w:jc w:val="both"/>
        <w:rPr>
          <w:bCs/>
        </w:rPr>
      </w:pPr>
      <w:bookmarkStart w:id="2" w:name="_Hlk511810465"/>
      <w:r w:rsidRPr="009B4A29">
        <w:rPr>
          <w:bCs/>
        </w:rPr>
        <w:t xml:space="preserve">deklaracje zgodności WE i certyfikat akredytowanego ośrodka badawczego, potwierdzający spełnienie deklarowanych parametrów elektrycznych i stasowanie systemu zarządzania jakością procesów produkcji, np. certyfikat ENEC PLUS, zgodnie z załączoną do SIWZ  dokumentacją techniczną oraz </w:t>
      </w:r>
      <w:proofErr w:type="spellStart"/>
      <w:r w:rsidRPr="009B4A29">
        <w:rPr>
          <w:bCs/>
        </w:rPr>
        <w:t>STWiOR</w:t>
      </w:r>
      <w:proofErr w:type="spellEnd"/>
    </w:p>
    <w:bookmarkEnd w:id="2"/>
    <w:p w14:paraId="5C2F124C" w14:textId="77777777" w:rsidR="009B4A29" w:rsidRDefault="009B4A29" w:rsidP="00BB43B7">
      <w:pPr>
        <w:pStyle w:val="Akapitzlist"/>
        <w:numPr>
          <w:ilvl w:val="0"/>
          <w:numId w:val="40"/>
        </w:numPr>
        <w:adjustRightInd/>
        <w:jc w:val="both"/>
        <w:rPr>
          <w:lang w:val="x-none"/>
        </w:rPr>
      </w:pPr>
      <w:r w:rsidRPr="009B4A29">
        <w:rPr>
          <w:lang w:val="x-none"/>
        </w:rPr>
        <w:t>protokoły pomiarów</w:t>
      </w:r>
      <w:r w:rsidRPr="009B4A29">
        <w:t>, badań</w:t>
      </w:r>
      <w:r w:rsidRPr="009B4A29">
        <w:rPr>
          <w:lang w:val="x-none"/>
        </w:rPr>
        <w:t>, odbiorów</w:t>
      </w:r>
      <w:r w:rsidRPr="009B4A29">
        <w:t>,</w:t>
      </w:r>
      <w:r w:rsidRPr="009B4A29">
        <w:rPr>
          <w:lang w:val="x-none"/>
        </w:rPr>
        <w:t xml:space="preserve"> sprawdzone przez Inspektora Nadzoru, </w:t>
      </w:r>
    </w:p>
    <w:p w14:paraId="3403B090" w14:textId="69FAF8FE" w:rsidR="009B4A29" w:rsidRPr="009B4A29" w:rsidRDefault="009B4A29" w:rsidP="00BB43B7">
      <w:pPr>
        <w:pStyle w:val="Akapitzlist"/>
        <w:numPr>
          <w:ilvl w:val="0"/>
          <w:numId w:val="40"/>
        </w:numPr>
        <w:adjustRightInd/>
        <w:jc w:val="both"/>
        <w:rPr>
          <w:lang w:val="x-none"/>
        </w:rPr>
      </w:pPr>
      <w:r w:rsidRPr="009B4A29">
        <w:rPr>
          <w:lang w:val="x-none"/>
        </w:rPr>
        <w:t xml:space="preserve">dokumentację powykonawczą wraz ze wszystkimi zmianami dokonanymi w toku </w:t>
      </w:r>
      <w:r w:rsidRPr="009B4A29">
        <w:t>wykonywanych prac</w:t>
      </w:r>
      <w:r w:rsidRPr="009B4A29">
        <w:rPr>
          <w:lang w:val="x-none"/>
        </w:rPr>
        <w:t>, potwierdzonymi przez Kierownika</w:t>
      </w:r>
      <w:r w:rsidRPr="009B4A29">
        <w:t xml:space="preserve"> Robót</w:t>
      </w:r>
      <w:r w:rsidRPr="009B4A29">
        <w:rPr>
          <w:lang w:val="x-none"/>
        </w:rPr>
        <w:t xml:space="preserve"> i Inspektora Nadzoru</w:t>
      </w:r>
      <w:r w:rsidRPr="009B4A29">
        <w:t>.</w:t>
      </w:r>
    </w:p>
    <w:p w14:paraId="40090E90" w14:textId="77777777" w:rsidR="009B4A29" w:rsidRPr="009B4A29" w:rsidRDefault="009B4A29" w:rsidP="009B4A29">
      <w:pPr>
        <w:numPr>
          <w:ilvl w:val="0"/>
          <w:numId w:val="2"/>
        </w:numPr>
        <w:tabs>
          <w:tab w:val="num" w:pos="284"/>
        </w:tabs>
        <w:adjustRightInd/>
        <w:jc w:val="both"/>
      </w:pPr>
      <w:r w:rsidRPr="009B4A29">
        <w:t>Odbioru końcowego przedmiotu zamówienia dokona Zamawiający i wyznaczeni przez niego przedstawiciele w obecności Wykonawcy, Podwykonawcy, dalszego Podwykonawcy, Kierownika Robót i Inspektora Nadzoru w ciągu 14 dni od daty pisemnego zgłoszenia ich do odbioru, przy czym zgłoszenie to musi być potwierdzone przez Inspektora Nadzoru, iż prace zostały wykonane zgodnie z dokumentacją i umową oraz bez wad na tyle istotnych, że obiekt nie nadaje się do użytkowania. Do zgłoszenia zakończenia prac Wykonawca zobowiązany jest załączyć dokumenty wymagane ustawami i wydanymi na ich podstawie przepisami wykonawczymi, w szczególności:</w:t>
      </w:r>
    </w:p>
    <w:p w14:paraId="3A7E681F" w14:textId="77777777" w:rsidR="009B4A29" w:rsidRDefault="009B4A29" w:rsidP="00BB43B7">
      <w:pPr>
        <w:pStyle w:val="Akapitzlist"/>
        <w:numPr>
          <w:ilvl w:val="0"/>
          <w:numId w:val="41"/>
        </w:numPr>
        <w:adjustRightInd/>
        <w:jc w:val="both"/>
        <w:rPr>
          <w:bCs/>
          <w:lang w:val="x-none"/>
        </w:rPr>
      </w:pPr>
      <w:r w:rsidRPr="00BB43B7">
        <w:rPr>
          <w:lang w:val="x-none"/>
        </w:rPr>
        <w:t>deklaracje zgodności wbudowanych materiałów i urządzeń - zgodnie z Rozporządzeniem Ministra Infrastruktury i Budownictwa z dnia 17 listopada 2016 r. w sprawie sposobu deklarowania właściwości  użytkowych wyrobów budowlanych oraz sposobu znakowania ich znakiem budowlanym (</w:t>
      </w:r>
      <w:r w:rsidRPr="00BB43B7">
        <w:rPr>
          <w:bCs/>
          <w:lang w:val="x-none"/>
        </w:rPr>
        <w:t>Dz. U. 2016 r., poz. 196</w:t>
      </w:r>
      <w:r w:rsidRPr="009B4A29">
        <w:rPr>
          <w:bCs/>
        </w:rPr>
        <w:t>6</w:t>
      </w:r>
      <w:r w:rsidRPr="00BB43B7">
        <w:rPr>
          <w:bCs/>
          <w:lang w:val="x-none"/>
        </w:rPr>
        <w:t>),</w:t>
      </w:r>
    </w:p>
    <w:p w14:paraId="29375EB2" w14:textId="77777777" w:rsidR="009B4A29" w:rsidRPr="009B4A29" w:rsidRDefault="009B4A29" w:rsidP="009B4A29">
      <w:pPr>
        <w:pStyle w:val="Akapitzlist"/>
        <w:numPr>
          <w:ilvl w:val="0"/>
          <w:numId w:val="41"/>
        </w:numPr>
        <w:rPr>
          <w:bCs/>
          <w:lang w:val="x-none"/>
        </w:rPr>
      </w:pPr>
      <w:r w:rsidRPr="009B4A29">
        <w:rPr>
          <w:bCs/>
          <w:lang w:val="x-none"/>
        </w:rPr>
        <w:t xml:space="preserve">deklaracje zgodności WE i certyfikat akredytowanego ośrodka badawczego, potwierdzający spełnienie deklarowanych parametrów elektrycznych i stasowanie systemu zarządzania jakością procesów produkcji, np. certyfikat ENEC PLUS, zgodnie z załączoną do SIWZ  dokumentacją techniczną oraz </w:t>
      </w:r>
      <w:proofErr w:type="spellStart"/>
      <w:r w:rsidRPr="009B4A29">
        <w:rPr>
          <w:bCs/>
          <w:lang w:val="x-none"/>
        </w:rPr>
        <w:t>STWiOR</w:t>
      </w:r>
      <w:proofErr w:type="spellEnd"/>
    </w:p>
    <w:p w14:paraId="4A79B1F8" w14:textId="77777777" w:rsidR="009B4A29" w:rsidRDefault="009B4A29" w:rsidP="00BB43B7">
      <w:pPr>
        <w:pStyle w:val="Akapitzlist"/>
        <w:numPr>
          <w:ilvl w:val="0"/>
          <w:numId w:val="41"/>
        </w:numPr>
        <w:adjustRightInd/>
        <w:jc w:val="both"/>
        <w:rPr>
          <w:lang w:val="x-none"/>
        </w:rPr>
      </w:pPr>
      <w:r w:rsidRPr="00BB43B7">
        <w:rPr>
          <w:lang w:val="x-none"/>
        </w:rPr>
        <w:t>protokoły pomiarów</w:t>
      </w:r>
      <w:r w:rsidRPr="009B4A29">
        <w:t>, badań</w:t>
      </w:r>
      <w:r w:rsidRPr="00BB43B7">
        <w:rPr>
          <w:lang w:val="x-none"/>
        </w:rPr>
        <w:t>, odbiorów</w:t>
      </w:r>
      <w:r w:rsidRPr="009B4A29">
        <w:t>,</w:t>
      </w:r>
      <w:r w:rsidRPr="00BB43B7">
        <w:rPr>
          <w:lang w:val="x-none"/>
        </w:rPr>
        <w:t xml:space="preserve"> sprawdzone przez Inspektora Nadzoru, </w:t>
      </w:r>
    </w:p>
    <w:p w14:paraId="2F56C191" w14:textId="77777777" w:rsidR="009B4A29" w:rsidRDefault="009B4A29" w:rsidP="00BB43B7">
      <w:pPr>
        <w:pStyle w:val="Akapitzlist"/>
        <w:numPr>
          <w:ilvl w:val="0"/>
          <w:numId w:val="41"/>
        </w:numPr>
        <w:adjustRightInd/>
        <w:jc w:val="both"/>
        <w:rPr>
          <w:lang w:val="x-none"/>
        </w:rPr>
      </w:pPr>
      <w:r w:rsidRPr="00BB43B7">
        <w:rPr>
          <w:lang w:val="x-none"/>
        </w:rPr>
        <w:t xml:space="preserve">dokumentację powykonawczą wraz ze wszystkimi zmianami dokonanymi w toku </w:t>
      </w:r>
      <w:r w:rsidRPr="009B4A29">
        <w:t>wykonywanych prac</w:t>
      </w:r>
      <w:r w:rsidRPr="00BB43B7">
        <w:rPr>
          <w:lang w:val="x-none"/>
        </w:rPr>
        <w:t>, potwierdzonymi przez Kierownika</w:t>
      </w:r>
      <w:r w:rsidRPr="009B4A29">
        <w:t xml:space="preserve"> Robót</w:t>
      </w:r>
      <w:r w:rsidRPr="00BB43B7">
        <w:rPr>
          <w:lang w:val="x-none"/>
        </w:rPr>
        <w:t xml:space="preserve"> i Inspektora Nadzoru,</w:t>
      </w:r>
    </w:p>
    <w:p w14:paraId="4616234B" w14:textId="77777777" w:rsidR="009B4A29" w:rsidRDefault="009B4A29" w:rsidP="00BB43B7">
      <w:pPr>
        <w:pStyle w:val="Akapitzlist"/>
        <w:numPr>
          <w:ilvl w:val="0"/>
          <w:numId w:val="41"/>
        </w:numPr>
        <w:adjustRightInd/>
        <w:jc w:val="both"/>
      </w:pPr>
      <w:r w:rsidRPr="00BB43B7">
        <w:rPr>
          <w:lang w:val="x-none"/>
        </w:rPr>
        <w:t xml:space="preserve">pisemną gwarancję jakości na </w:t>
      </w:r>
      <w:r w:rsidRPr="009B4A29">
        <w:t>zainstalowane oprawy oświetleniowe</w:t>
      </w:r>
      <w:r w:rsidRPr="00BB43B7">
        <w:rPr>
          <w:lang w:val="x-none"/>
        </w:rPr>
        <w:t xml:space="preserve"> i wbudowane materiały, wyroby i urządzenia</w:t>
      </w:r>
      <w:r w:rsidRPr="009B4A29">
        <w:t>,</w:t>
      </w:r>
    </w:p>
    <w:p w14:paraId="63769F2A" w14:textId="34DAB9C9" w:rsidR="009B4A29" w:rsidRPr="009B4A29" w:rsidRDefault="009B4A29" w:rsidP="00BB43B7">
      <w:pPr>
        <w:pStyle w:val="Akapitzlist"/>
        <w:numPr>
          <w:ilvl w:val="0"/>
          <w:numId w:val="41"/>
        </w:numPr>
        <w:adjustRightInd/>
        <w:jc w:val="both"/>
      </w:pPr>
      <w:r w:rsidRPr="00BB43B7">
        <w:rPr>
          <w:lang w:val="x-none"/>
        </w:rPr>
        <w:t>oraz inne dokumenty nie wymienione a wymagane obowiązującymi przepisami prawa, normami w tym zakresie.</w:t>
      </w:r>
    </w:p>
    <w:p w14:paraId="3399E158" w14:textId="029E17A8" w:rsidR="009B4A29" w:rsidRDefault="001E38FC" w:rsidP="001E38FC">
      <w:pPr>
        <w:numPr>
          <w:ilvl w:val="0"/>
          <w:numId w:val="2"/>
        </w:numPr>
        <w:adjustRightInd/>
        <w:jc w:val="both"/>
      </w:pPr>
      <w:r w:rsidRPr="00840528">
        <w:t xml:space="preserve">Podstawą wystawienia faktury jest podpisany przez Zamawiającego i wyznaczonych przez niego przedstawicieli w obecności </w:t>
      </w:r>
      <w:r w:rsidR="00CD086F" w:rsidRPr="00CD086F">
        <w:t xml:space="preserve">Inspektora Nadzoru i </w:t>
      </w:r>
      <w:r w:rsidRPr="00840528">
        <w:t>Wykonawcy</w:t>
      </w:r>
      <w:r w:rsidR="003B72C3">
        <w:t>, Podwykonawcy, dalszego Podwykonawcy</w:t>
      </w:r>
      <w:r w:rsidRPr="00840528">
        <w:t xml:space="preserve"> </w:t>
      </w:r>
      <w:r w:rsidR="009B4A29" w:rsidRPr="009B4A29">
        <w:t xml:space="preserve">protokół częściowego odbioru </w:t>
      </w:r>
      <w:r w:rsidR="003B72C3">
        <w:t>przedmiotu zamówienia</w:t>
      </w:r>
      <w:r w:rsidR="009B4A29" w:rsidRPr="009B4A29">
        <w:t xml:space="preserve"> </w:t>
      </w:r>
      <w:r w:rsidR="009B4A29">
        <w:t xml:space="preserve">lub </w:t>
      </w:r>
      <w:r w:rsidR="00D9393C">
        <w:t xml:space="preserve">końcowy </w:t>
      </w:r>
      <w:r w:rsidRPr="00840528">
        <w:t>protokół odbioru</w:t>
      </w:r>
      <w:r w:rsidR="009B4A29">
        <w:t xml:space="preserve"> </w:t>
      </w:r>
      <w:r w:rsidR="003B72C3">
        <w:t>przedmiotu zamówienia</w:t>
      </w:r>
      <w:r w:rsidRPr="00840528">
        <w:t>.</w:t>
      </w:r>
      <w:r>
        <w:t xml:space="preserve"> </w:t>
      </w:r>
    </w:p>
    <w:p w14:paraId="2FE4EFED" w14:textId="3EE9B138" w:rsidR="009B4A29" w:rsidRDefault="009B4A29" w:rsidP="001E38FC">
      <w:pPr>
        <w:numPr>
          <w:ilvl w:val="0"/>
          <w:numId w:val="2"/>
        </w:numPr>
        <w:adjustRightInd/>
        <w:jc w:val="both"/>
      </w:pPr>
      <w:r w:rsidRPr="00D243FC">
        <w:t xml:space="preserve">Zamawiający może podjąć decyzję o przerwaniu czynności odbioru </w:t>
      </w:r>
      <w:r w:rsidR="00D2077B">
        <w:t>końcowego</w:t>
      </w:r>
      <w:r w:rsidRPr="00D243FC">
        <w:t>, jeżeli w czasie tych czynności ujawniono istnienie wad, które uniemożliwiają użytkowanie przedmiotu umowy zgodnie z przeznaczeniem - aż do czasu usunięcia wad</w:t>
      </w:r>
      <w:r>
        <w:t>.</w:t>
      </w:r>
    </w:p>
    <w:p w14:paraId="35C0183B" w14:textId="77777777" w:rsidR="009B4A29" w:rsidRDefault="009B4A29" w:rsidP="001E38FC">
      <w:pPr>
        <w:numPr>
          <w:ilvl w:val="0"/>
          <w:numId w:val="2"/>
        </w:numPr>
        <w:adjustRightInd/>
        <w:jc w:val="both"/>
      </w:pPr>
      <w:r w:rsidRPr="00D243FC">
        <w:t xml:space="preserve">W przypadku gdy Inspektor Nadzoru wniesie sprzeciw co do zawiadomienia o </w:t>
      </w:r>
      <w:r>
        <w:t xml:space="preserve">zrealizowaniu zamówienia dla danej części </w:t>
      </w:r>
      <w:r w:rsidRPr="00D243FC">
        <w:t xml:space="preserve"> Wykonawca zobowiązany będzie do usunięcia usterek wskazanych w tym sprzeciwie w terminie wyznaczonym przez Zamawiającego</w:t>
      </w:r>
      <w:r>
        <w:t>.</w:t>
      </w:r>
    </w:p>
    <w:p w14:paraId="344D4FB4" w14:textId="4D24272E" w:rsidR="001E38FC" w:rsidRPr="00F25824" w:rsidRDefault="009B4A29" w:rsidP="001E38FC">
      <w:pPr>
        <w:numPr>
          <w:ilvl w:val="0"/>
          <w:numId w:val="2"/>
        </w:numPr>
        <w:adjustRightInd/>
        <w:jc w:val="both"/>
      </w:pPr>
      <w:r w:rsidRPr="00D243FC">
        <w:t>Brak jakiegokolwiek z d</w:t>
      </w:r>
      <w:r>
        <w:t>okumentów wymienionych w ust. 2 lub 3</w:t>
      </w:r>
      <w:r w:rsidRPr="00D243FC">
        <w:t xml:space="preserve"> lub też brak potwierdzenia przez Inspektora Nadzoru, że prace zostały wykonane zgodnie z </w:t>
      </w:r>
      <w:r w:rsidR="00757E77">
        <w:t>umową</w:t>
      </w:r>
      <w:r w:rsidRPr="00D243FC">
        <w:t xml:space="preserve"> spowoduje nie przystąpienie przez Zamawiającego do dokonania </w:t>
      </w:r>
      <w:r w:rsidR="00757E77">
        <w:t xml:space="preserve">częściowego i </w:t>
      </w:r>
      <w:r w:rsidRPr="00D243FC">
        <w:t>końcoweg</w:t>
      </w:r>
      <w:r>
        <w:t>o odbioru</w:t>
      </w:r>
      <w:r w:rsidR="00757E77">
        <w:t xml:space="preserve"> przedmiotu zamówienia.</w:t>
      </w:r>
    </w:p>
    <w:p w14:paraId="1F0D2C80" w14:textId="77777777" w:rsidR="00CD086F" w:rsidRDefault="00CD086F" w:rsidP="001E38FC">
      <w:pPr>
        <w:spacing w:line="480" w:lineRule="auto"/>
        <w:ind w:left="426" w:hanging="426"/>
        <w:jc w:val="center"/>
      </w:pPr>
    </w:p>
    <w:p w14:paraId="5770E5B1" w14:textId="77777777" w:rsidR="001E38FC" w:rsidRPr="00BB43B7" w:rsidRDefault="001E38FC" w:rsidP="001E38FC">
      <w:pPr>
        <w:spacing w:line="480" w:lineRule="auto"/>
        <w:ind w:left="426" w:hanging="426"/>
        <w:jc w:val="center"/>
        <w:rPr>
          <w:b/>
        </w:rPr>
      </w:pPr>
      <w:r w:rsidRPr="00BB43B7">
        <w:rPr>
          <w:b/>
        </w:rPr>
        <w:lastRenderedPageBreak/>
        <w:t>§6</w:t>
      </w:r>
    </w:p>
    <w:p w14:paraId="2128A42C" w14:textId="77777777" w:rsidR="001E38FC" w:rsidRPr="00840528" w:rsidRDefault="001E38FC" w:rsidP="001E38FC">
      <w:pPr>
        <w:jc w:val="both"/>
      </w:pPr>
      <w:r w:rsidRPr="00840528">
        <w:t>Strony postanawiają, że obowiązującą je formą odszkodowania stanowią kary umowne, stosowane w następujących przypadkach i wielkościach:</w:t>
      </w:r>
    </w:p>
    <w:p w14:paraId="2F2F02E7" w14:textId="77777777" w:rsidR="001E38FC" w:rsidRPr="00840528" w:rsidRDefault="001E38FC" w:rsidP="001E38FC">
      <w:pPr>
        <w:numPr>
          <w:ilvl w:val="0"/>
          <w:numId w:val="16"/>
        </w:numPr>
        <w:adjustRightInd/>
        <w:jc w:val="both"/>
      </w:pPr>
      <w:r w:rsidRPr="00840528">
        <w:t>Wykonawca zapłaci Zamawiającemu karę umowną:</w:t>
      </w:r>
    </w:p>
    <w:p w14:paraId="398F265E" w14:textId="4DBDF02A" w:rsidR="00CD086F" w:rsidRDefault="00CD086F" w:rsidP="001E38FC">
      <w:pPr>
        <w:numPr>
          <w:ilvl w:val="0"/>
          <w:numId w:val="19"/>
        </w:numPr>
        <w:adjustRightInd/>
        <w:ind w:left="851"/>
        <w:jc w:val="both"/>
      </w:pPr>
      <w:r w:rsidRPr="00CD086F">
        <w:t xml:space="preserve">za przekroczenie terminu umownego wykonania przedmiotu zamówienia, o którym mowa w  § 2 ust. </w:t>
      </w:r>
      <w:r>
        <w:t>1</w:t>
      </w:r>
      <w:r w:rsidRPr="00CD086F">
        <w:t xml:space="preserve"> niniejszej Umowy w wysokości 0,5% wartości </w:t>
      </w:r>
      <w:r w:rsidR="00757E77">
        <w:t>umowy</w:t>
      </w:r>
      <w:r w:rsidRPr="00CD086F">
        <w:t xml:space="preserve"> i to za każdy rozpoczęty dzień opóźnienia</w:t>
      </w:r>
    </w:p>
    <w:p w14:paraId="43BFC4CE" w14:textId="1B7001CB" w:rsidR="00CD086F" w:rsidRDefault="00CD086F" w:rsidP="001E38FC">
      <w:pPr>
        <w:numPr>
          <w:ilvl w:val="0"/>
          <w:numId w:val="19"/>
        </w:numPr>
        <w:adjustRightInd/>
        <w:ind w:left="851"/>
        <w:jc w:val="both"/>
      </w:pPr>
      <w:r w:rsidRPr="00CD086F">
        <w:t xml:space="preserve">za opóźnienie w usunięciu wad/usterek stwierdzonych przy odbiorze lub w okresie rękojmi </w:t>
      </w:r>
      <w:r w:rsidRPr="00CD086F">
        <w:br/>
        <w:t xml:space="preserve">i gwarancji w wysokości 0,5% wartości </w:t>
      </w:r>
      <w:r w:rsidR="00757E77">
        <w:t>umowy</w:t>
      </w:r>
      <w:r w:rsidRPr="00CD086F">
        <w:t xml:space="preserve"> i to za każdy rozpoczęty dzień opóźnienia od dnia wyznaczonego na usunięcie tych wad/usterek</w:t>
      </w:r>
      <w:r>
        <w:t>,</w:t>
      </w:r>
    </w:p>
    <w:p w14:paraId="2EEDF8D1" w14:textId="5CCD93F2" w:rsidR="00CD086F" w:rsidRDefault="00CD086F" w:rsidP="001E38FC">
      <w:pPr>
        <w:numPr>
          <w:ilvl w:val="0"/>
          <w:numId w:val="19"/>
        </w:numPr>
        <w:adjustRightInd/>
        <w:ind w:left="851"/>
        <w:jc w:val="both"/>
      </w:pPr>
      <w:r w:rsidRPr="00CD086F">
        <w:t xml:space="preserve">za spowodowanie przerwy w realizacji zamówienia z przyczyn zależnych od Wykonawcy </w:t>
      </w:r>
      <w:r w:rsidRPr="00CD086F">
        <w:br/>
        <w:t xml:space="preserve">w wysokości 0,5% wartości </w:t>
      </w:r>
      <w:r w:rsidR="00757E77">
        <w:t>umowy</w:t>
      </w:r>
      <w:r w:rsidRPr="00CD086F">
        <w:t xml:space="preserve"> i to za każdy rozpoczęty dzień przerwy</w:t>
      </w:r>
      <w:r>
        <w:t>,</w:t>
      </w:r>
    </w:p>
    <w:p w14:paraId="7A6F2591" w14:textId="55B1855A" w:rsidR="001E38FC" w:rsidRPr="00840528" w:rsidRDefault="00CD086F" w:rsidP="001E38FC">
      <w:pPr>
        <w:numPr>
          <w:ilvl w:val="0"/>
          <w:numId w:val="19"/>
        </w:numPr>
        <w:adjustRightInd/>
        <w:ind w:left="851"/>
        <w:jc w:val="both"/>
      </w:pPr>
      <w:r>
        <w:t>w</w:t>
      </w:r>
      <w:r w:rsidRPr="00840528">
        <w:t xml:space="preserve"> </w:t>
      </w:r>
      <w:r w:rsidR="001E38FC" w:rsidRPr="00840528">
        <w:t>przypadku  nieprzedłożenia poświadczonej za zgodność z oryginałem kopii umowy o podwykonawstwo lub jej zmiany w terminie 7 dni od dnia jej zawarcia – w wysokości 500,00 zł za każdą nieprzedłożoną kopię umowy lub jej zmianę;</w:t>
      </w:r>
    </w:p>
    <w:p w14:paraId="15011BFF" w14:textId="1655B0C1" w:rsidR="001E38FC" w:rsidRDefault="00CD086F" w:rsidP="001E38FC">
      <w:pPr>
        <w:numPr>
          <w:ilvl w:val="0"/>
          <w:numId w:val="19"/>
        </w:numPr>
        <w:adjustRightInd/>
        <w:ind w:left="851"/>
        <w:jc w:val="both"/>
      </w:pPr>
      <w:r>
        <w:t>w</w:t>
      </w:r>
      <w:r w:rsidRPr="00840528">
        <w:t xml:space="preserve"> </w:t>
      </w:r>
      <w:r w:rsidR="001E38FC" w:rsidRPr="00840528">
        <w:t>przypadku braku zmiany umowy o podwykonawstwo w zakresie terminu zapłaty- w wysokości  500,00 zł</w:t>
      </w:r>
    </w:p>
    <w:p w14:paraId="669BC3E6" w14:textId="706A9488" w:rsidR="001E38FC" w:rsidRPr="00840528" w:rsidRDefault="001E38FC" w:rsidP="001E38FC">
      <w:pPr>
        <w:numPr>
          <w:ilvl w:val="0"/>
          <w:numId w:val="19"/>
        </w:numPr>
        <w:adjustRightInd/>
        <w:ind w:left="851"/>
        <w:jc w:val="both"/>
      </w:pPr>
      <w:r w:rsidRPr="00840528">
        <w:t xml:space="preserve"> </w:t>
      </w:r>
      <w:r w:rsidR="00CD086F">
        <w:t>z</w:t>
      </w:r>
      <w:r w:rsidR="00CD086F" w:rsidRPr="00840528">
        <w:t xml:space="preserve">a </w:t>
      </w:r>
      <w:r w:rsidRPr="00840528">
        <w:t xml:space="preserve">nieprzedłożenie listy pracowników, o której mowa w § 4 ust. </w:t>
      </w:r>
      <w:r>
        <w:t>2</w:t>
      </w:r>
      <w:r w:rsidRPr="00840528">
        <w:t>– w wysokości 5000,00 zł;</w:t>
      </w:r>
    </w:p>
    <w:p w14:paraId="00B74C97" w14:textId="43D11CFE" w:rsidR="001E38FC" w:rsidRPr="00840528" w:rsidRDefault="001E38FC" w:rsidP="001E38FC">
      <w:pPr>
        <w:numPr>
          <w:ilvl w:val="0"/>
          <w:numId w:val="19"/>
        </w:numPr>
        <w:adjustRightInd/>
        <w:ind w:left="851"/>
        <w:jc w:val="both"/>
      </w:pPr>
      <w:r w:rsidRPr="00840528">
        <w:t xml:space="preserve"> </w:t>
      </w:r>
      <w:r w:rsidR="00CD086F">
        <w:t>z</w:t>
      </w:r>
      <w:r w:rsidR="00CD086F" w:rsidRPr="00840528">
        <w:t xml:space="preserve">a  </w:t>
      </w:r>
      <w:r w:rsidRPr="00840528">
        <w:t>nieterminowe przedłożenie listy pracowników, o której mowa w § 4 ust.</w:t>
      </w:r>
      <w:r>
        <w:t>2</w:t>
      </w:r>
      <w:r w:rsidRPr="00840528">
        <w:t xml:space="preserve"> – w wysokości 500,00 zł za każdy dzień opóźnienia;</w:t>
      </w:r>
    </w:p>
    <w:p w14:paraId="1301DDE7" w14:textId="48521237" w:rsidR="001E38FC" w:rsidRPr="00840528" w:rsidRDefault="00CD086F" w:rsidP="001E38FC">
      <w:pPr>
        <w:numPr>
          <w:ilvl w:val="0"/>
          <w:numId w:val="19"/>
        </w:numPr>
        <w:adjustRightInd/>
        <w:ind w:left="851"/>
        <w:jc w:val="both"/>
      </w:pPr>
      <w:r>
        <w:t>z</w:t>
      </w:r>
      <w:r w:rsidRPr="00840528">
        <w:t xml:space="preserve">a  </w:t>
      </w:r>
      <w:r w:rsidR="001E38FC" w:rsidRPr="00840528">
        <w:t>nieprzedłożenie dowodów poświadczających zatrudnienie na podstawie umowy o pracę, w terminie, o którym mowa w § 4 ust. 3 – w wysokości 500,00 zł za każdy dzień opóźnienia.</w:t>
      </w:r>
    </w:p>
    <w:p w14:paraId="49AA9E5E" w14:textId="4B75079F" w:rsidR="001E38FC" w:rsidRPr="00BB43B7" w:rsidRDefault="00CD086F" w:rsidP="002207DA">
      <w:pPr>
        <w:numPr>
          <w:ilvl w:val="0"/>
          <w:numId w:val="19"/>
        </w:numPr>
        <w:adjustRightInd/>
        <w:ind w:left="851"/>
        <w:jc w:val="both"/>
      </w:pPr>
      <w:r w:rsidRPr="00757E77">
        <w:t>z</w:t>
      </w:r>
      <w:r w:rsidR="001E38FC" w:rsidRPr="00757E77">
        <w:t>a nieprzedłożenie Zamawiającemu polisy ubezpieczeniowej</w:t>
      </w:r>
      <w:r w:rsidR="002207DA" w:rsidRPr="00757E77">
        <w:t>, o której mowa w</w:t>
      </w:r>
      <w:r w:rsidR="001E38FC" w:rsidRPr="00757E77">
        <w:t xml:space="preserve"> </w:t>
      </w:r>
      <w:r w:rsidR="002207DA" w:rsidRPr="00757E77">
        <w:sym w:font="Times New Roman" w:char="00A7"/>
      </w:r>
      <w:r w:rsidR="002207DA" w:rsidRPr="00757E77">
        <w:t xml:space="preserve"> 8</w:t>
      </w:r>
      <w:r w:rsidR="001E38FC" w:rsidRPr="00757E77">
        <w:t xml:space="preserve"> przed upływem ważności polisy poprzedniej lub w ciągu 24 godzin od wezwania Zamawiającego do jej złożenia – w wysokości 500,00 zł za każdy przypadek.</w:t>
      </w:r>
    </w:p>
    <w:p w14:paraId="318A4B03" w14:textId="498822B8" w:rsidR="00854D90" w:rsidRDefault="00854D90" w:rsidP="00854D90">
      <w:pPr>
        <w:numPr>
          <w:ilvl w:val="0"/>
          <w:numId w:val="19"/>
        </w:numPr>
        <w:spacing w:after="60"/>
        <w:ind w:left="851" w:hanging="425"/>
        <w:jc w:val="both"/>
      </w:pPr>
      <w:r w:rsidRPr="00E37DDF">
        <w:t xml:space="preserve">za nieprzedłożenie harmonogramu </w:t>
      </w:r>
      <w:r w:rsidR="00757E77">
        <w:t xml:space="preserve">realizacji zamówienia </w:t>
      </w:r>
      <w:r w:rsidRPr="00E37DDF">
        <w:t xml:space="preserve">w terminie określonym w §2 ust. </w:t>
      </w:r>
      <w:r w:rsidR="00CD086F">
        <w:t>2</w:t>
      </w:r>
      <w:r w:rsidRPr="00E37DDF">
        <w:t xml:space="preserve"> niniejszej umowy w wysokości 2.000,00 zł za każdy rozpoczęty dzień opóźnienia,</w:t>
      </w:r>
    </w:p>
    <w:p w14:paraId="216C7F91" w14:textId="12B6F383" w:rsidR="00767D23" w:rsidRDefault="00767D23" w:rsidP="00854D90">
      <w:pPr>
        <w:numPr>
          <w:ilvl w:val="0"/>
          <w:numId w:val="19"/>
        </w:numPr>
        <w:spacing w:after="60"/>
        <w:ind w:left="851" w:hanging="425"/>
        <w:jc w:val="both"/>
      </w:pPr>
      <w:r w:rsidRPr="00767D23">
        <w:t>jeżeli Wykonawca nie wywiąże si</w:t>
      </w:r>
      <w:r>
        <w:t>ę z obowiązku określonego w § 13</w:t>
      </w:r>
      <w:r w:rsidRPr="00767D23">
        <w:t xml:space="preserve"> ust.6 - w wysokości 1% wartości </w:t>
      </w:r>
      <w:r w:rsidR="00757E77">
        <w:t>umowy,</w:t>
      </w:r>
    </w:p>
    <w:p w14:paraId="5A66B078" w14:textId="264075FB" w:rsidR="00CD086F" w:rsidRDefault="00CD086F" w:rsidP="00854D90">
      <w:pPr>
        <w:numPr>
          <w:ilvl w:val="0"/>
          <w:numId w:val="19"/>
        </w:numPr>
        <w:spacing w:after="60"/>
        <w:ind w:left="851" w:hanging="425"/>
        <w:jc w:val="both"/>
      </w:pPr>
      <w:r w:rsidRPr="00CD086F">
        <w:t>za odstąpienie od umowy albo jej rozwiązani</w:t>
      </w:r>
      <w:r w:rsidR="00757E77">
        <w:t>e</w:t>
      </w:r>
      <w:r w:rsidRPr="00CD086F">
        <w:t xml:space="preserve"> przez którąkolwiek ze Stron z przyczyn zależnych od Wykonawcy</w:t>
      </w:r>
      <w:r w:rsidRPr="00CD086F" w:rsidDel="008272A1">
        <w:t xml:space="preserve"> </w:t>
      </w:r>
      <w:r w:rsidRPr="00CD086F">
        <w:t xml:space="preserve">w wysokości </w:t>
      </w:r>
      <w:r>
        <w:t>1</w:t>
      </w:r>
      <w:r w:rsidRPr="00CD086F">
        <w:t xml:space="preserve">0 % wartości </w:t>
      </w:r>
      <w:r w:rsidR="00757E77">
        <w:t xml:space="preserve">umowy. </w:t>
      </w:r>
      <w:r>
        <w:t>.</w:t>
      </w:r>
    </w:p>
    <w:p w14:paraId="308CE0C8" w14:textId="5A64CABB" w:rsidR="001E38FC" w:rsidRPr="00871973" w:rsidRDefault="00CD086F" w:rsidP="001E38FC">
      <w:pPr>
        <w:numPr>
          <w:ilvl w:val="0"/>
          <w:numId w:val="16"/>
        </w:numPr>
        <w:adjustRightInd/>
        <w:jc w:val="both"/>
      </w:pPr>
      <w:r w:rsidRPr="00CD086F">
        <w:t>Zamawiający zapłaci Wykonawcy kary umowne za odstąpienie od umowy z przyczyn zależnych od Zamawiającego, z wyjątkiem przyczyny ,o której mowa w §</w:t>
      </w:r>
      <w:r>
        <w:t>7</w:t>
      </w:r>
      <w:r w:rsidRPr="00CD086F">
        <w:t xml:space="preserve"> umowy, w wysokości </w:t>
      </w:r>
      <w:r>
        <w:t>1</w:t>
      </w:r>
      <w:r w:rsidRPr="00CD086F">
        <w:t xml:space="preserve">0 % wartości </w:t>
      </w:r>
      <w:r w:rsidR="00757E77">
        <w:t>umowy.</w:t>
      </w:r>
      <w:r w:rsidR="001E38FC" w:rsidRPr="00871973">
        <w:t>.</w:t>
      </w:r>
    </w:p>
    <w:p w14:paraId="279835CB" w14:textId="77777777" w:rsidR="001E38FC" w:rsidRPr="00840528" w:rsidRDefault="001E38FC" w:rsidP="001E38FC">
      <w:pPr>
        <w:numPr>
          <w:ilvl w:val="0"/>
          <w:numId w:val="16"/>
        </w:numPr>
        <w:adjustRightInd/>
        <w:jc w:val="both"/>
      </w:pPr>
      <w:r w:rsidRPr="00840528">
        <w:t>ZAMAWIAJĄCY może odstąpić od umowy z przyczyn zależnych od WYKONAWCY jeżeli WYKONAWCA bez uzgodnienia z ZAMAWIAJĄCYM:</w:t>
      </w:r>
    </w:p>
    <w:p w14:paraId="15547E1F" w14:textId="77777777" w:rsidR="001E38FC" w:rsidRPr="00840528" w:rsidRDefault="001E38FC" w:rsidP="001E38FC">
      <w:pPr>
        <w:ind w:left="709" w:hanging="283"/>
        <w:jc w:val="both"/>
      </w:pPr>
      <w:r w:rsidRPr="00840528">
        <w:t>a/ nie przystąpi do realizacji zamówienia w terminie 24 godzin od dnia powiadomienia,</w:t>
      </w:r>
    </w:p>
    <w:p w14:paraId="657728C7" w14:textId="77777777" w:rsidR="001E38FC" w:rsidRPr="00840528" w:rsidRDefault="001E38FC" w:rsidP="001E38FC">
      <w:pPr>
        <w:ind w:left="709" w:hanging="283"/>
        <w:jc w:val="both"/>
      </w:pPr>
      <w:r w:rsidRPr="00840528">
        <w:t>b/ przerwa w realizacji zamówienia z przyczyn zależnych od WYKONAWCY jest dłuższa niż 24 godziny,</w:t>
      </w:r>
    </w:p>
    <w:p w14:paraId="27643901" w14:textId="77777777" w:rsidR="001E38FC" w:rsidRDefault="001E38FC" w:rsidP="001E38FC">
      <w:pPr>
        <w:ind w:left="709" w:hanging="283"/>
        <w:jc w:val="both"/>
      </w:pPr>
      <w:r w:rsidRPr="00840528">
        <w:t>c/ WYKONAWCA wykonuje zamówienie niezgodnie z zawartą umową</w:t>
      </w:r>
      <w:r>
        <w:t>,</w:t>
      </w:r>
    </w:p>
    <w:p w14:paraId="4AEBA59E" w14:textId="77777777" w:rsidR="001E38FC" w:rsidRDefault="001E38FC" w:rsidP="001E38FC">
      <w:pPr>
        <w:ind w:left="709" w:hanging="283"/>
        <w:jc w:val="both"/>
      </w:pPr>
      <w:r>
        <w:t xml:space="preserve">d/ </w:t>
      </w:r>
      <w:r w:rsidRPr="0044734C">
        <w:t>dwukrotnie naliczono kary umowne za nienależyte wykonanie przedmiotu umowy</w:t>
      </w:r>
      <w:r>
        <w:t>,</w:t>
      </w:r>
    </w:p>
    <w:p w14:paraId="4D3D7876" w14:textId="77777777" w:rsidR="001E38FC" w:rsidRDefault="001E38FC" w:rsidP="001E38FC">
      <w:pPr>
        <w:ind w:left="709" w:hanging="283"/>
        <w:jc w:val="both"/>
      </w:pPr>
      <w:r>
        <w:t xml:space="preserve">e/ </w:t>
      </w:r>
      <w:r w:rsidRPr="0044734C">
        <w:t>Wykonawca został postawiony w stan likwidacji lub ogłoszono jego upadłość, i to bez wyznaczania dodatkowego terminu</w:t>
      </w:r>
      <w:r>
        <w:t>,</w:t>
      </w:r>
    </w:p>
    <w:p w14:paraId="4A432D72" w14:textId="77777777" w:rsidR="001E38FC" w:rsidRDefault="001E38FC" w:rsidP="001E38FC">
      <w:pPr>
        <w:ind w:left="709" w:hanging="283"/>
        <w:jc w:val="both"/>
      </w:pPr>
      <w:r>
        <w:t xml:space="preserve">f/ </w:t>
      </w:r>
      <w:r w:rsidRPr="0044734C">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SIWZ, i to bez wyznaczania dodatkowego terminu</w:t>
      </w:r>
      <w:r>
        <w:t>.</w:t>
      </w:r>
    </w:p>
    <w:p w14:paraId="0E333B72" w14:textId="25F1519B" w:rsidR="001E38FC" w:rsidRPr="00840528" w:rsidRDefault="001E38FC" w:rsidP="001E38FC">
      <w:pPr>
        <w:ind w:left="709" w:hanging="283"/>
        <w:jc w:val="both"/>
      </w:pPr>
      <w:r>
        <w:t xml:space="preserve">g/ </w:t>
      </w:r>
      <w:r w:rsidRPr="0044734C">
        <w:t xml:space="preserve">Wykonawca nie przedłuża ważności wygasającego  ubezpieczenia </w:t>
      </w:r>
      <w:r w:rsidR="00757E77">
        <w:t>prac</w:t>
      </w:r>
      <w:r w:rsidRPr="0044734C">
        <w:t>, i to bez wyznaczania dodatkowego terminu</w:t>
      </w:r>
    </w:p>
    <w:p w14:paraId="5E7C2D66" w14:textId="77777777" w:rsidR="001E38FC" w:rsidRDefault="001E38FC" w:rsidP="001E38FC">
      <w:pPr>
        <w:pStyle w:val="Tekstpodstawowy"/>
        <w:numPr>
          <w:ilvl w:val="0"/>
          <w:numId w:val="16"/>
        </w:numPr>
        <w:adjustRightInd/>
        <w:spacing w:after="0"/>
        <w:jc w:val="both"/>
      </w:pPr>
      <w:r w:rsidRPr="00840528">
        <w:t>Odstąpienie od umowy może nastąpić w terminie 30 dni od dnia wystąpienia okoliczności stanowiącej podstawę do tego odstąpienia.</w:t>
      </w:r>
    </w:p>
    <w:p w14:paraId="5CE6899B" w14:textId="77777777" w:rsidR="00CD086F" w:rsidRPr="00840528" w:rsidRDefault="00CD086F" w:rsidP="001E38FC">
      <w:pPr>
        <w:pStyle w:val="Tekstpodstawowy"/>
        <w:numPr>
          <w:ilvl w:val="0"/>
          <w:numId w:val="16"/>
        </w:numPr>
        <w:adjustRightInd/>
        <w:spacing w:after="0"/>
        <w:jc w:val="both"/>
      </w:pPr>
      <w:r w:rsidRPr="00CD086F">
        <w:t>Odstąpienie od umowy przez którąkolwiek ze stron wymaga formy pisemnej z jednoczesnym podaniem uzasadnienia, pod rygorem nieważności</w:t>
      </w:r>
      <w:r>
        <w:t>.</w:t>
      </w:r>
    </w:p>
    <w:p w14:paraId="1339DA33" w14:textId="77777777" w:rsidR="001E38FC" w:rsidRPr="00840528" w:rsidRDefault="001E38FC" w:rsidP="001E38FC">
      <w:pPr>
        <w:pStyle w:val="Tekstpodstawowy"/>
        <w:numPr>
          <w:ilvl w:val="0"/>
          <w:numId w:val="16"/>
        </w:numPr>
        <w:adjustRightInd/>
        <w:spacing w:after="0"/>
        <w:jc w:val="both"/>
      </w:pPr>
      <w:r w:rsidRPr="00840528">
        <w:t>Strony zastrzegają sobie prawo do odszkodowania uzupełniającego, przenoszącego wysokość kar umownych do wysokości rzeczywiście poniesionej szkody.</w:t>
      </w:r>
    </w:p>
    <w:p w14:paraId="2D7496AB" w14:textId="77777777" w:rsidR="001E38FC" w:rsidRPr="00840528" w:rsidRDefault="001E38FC" w:rsidP="001E38FC">
      <w:pPr>
        <w:numPr>
          <w:ilvl w:val="0"/>
          <w:numId w:val="16"/>
        </w:numPr>
        <w:adjustRightInd/>
        <w:jc w:val="both"/>
      </w:pPr>
      <w:r w:rsidRPr="00840528">
        <w:t>ZAMAWIAJĄCY zastrzega sobie prawo potrącenia naliczonych kar umownych z faktur wystawianych przez WYKONAWCĘ.</w:t>
      </w:r>
    </w:p>
    <w:p w14:paraId="6CC4E42D" w14:textId="77777777" w:rsidR="001E38FC" w:rsidRPr="00840528" w:rsidRDefault="001E38FC" w:rsidP="001E38FC">
      <w:pPr>
        <w:numPr>
          <w:ilvl w:val="0"/>
          <w:numId w:val="16"/>
        </w:numPr>
        <w:adjustRightInd/>
        <w:jc w:val="both"/>
      </w:pPr>
      <w:r w:rsidRPr="00840528">
        <w:t>Zamawiający w razie odstąpienia od umowy:</w:t>
      </w:r>
    </w:p>
    <w:p w14:paraId="58728C2E" w14:textId="35B51AA7" w:rsidR="001E38FC" w:rsidRPr="00840528" w:rsidRDefault="001E38FC" w:rsidP="001E38FC">
      <w:pPr>
        <w:numPr>
          <w:ilvl w:val="0"/>
          <w:numId w:val="20"/>
        </w:numPr>
        <w:adjustRightInd/>
        <w:jc w:val="both"/>
      </w:pPr>
      <w:r w:rsidRPr="00840528">
        <w:t xml:space="preserve">dokona odbioru </w:t>
      </w:r>
      <w:r w:rsidR="00CD086F">
        <w:t>zrealizowanego przedmiotu zamówienia</w:t>
      </w:r>
      <w:r w:rsidRPr="00840528">
        <w:t>, któr</w:t>
      </w:r>
      <w:r w:rsidR="00CD086F">
        <w:t>y</w:t>
      </w:r>
      <w:r w:rsidRPr="00840528">
        <w:t xml:space="preserve"> został wykonan</w:t>
      </w:r>
      <w:r w:rsidR="00CD086F">
        <w:t>y</w:t>
      </w:r>
      <w:r w:rsidRPr="00840528">
        <w:t xml:space="preserve"> do dnia odstąpienia,</w:t>
      </w:r>
    </w:p>
    <w:p w14:paraId="3D78A80A" w14:textId="1993BFF0" w:rsidR="001E38FC" w:rsidRPr="00840528" w:rsidRDefault="001E38FC" w:rsidP="001E38FC">
      <w:pPr>
        <w:numPr>
          <w:ilvl w:val="0"/>
          <w:numId w:val="20"/>
        </w:numPr>
        <w:adjustRightInd/>
        <w:jc w:val="both"/>
      </w:pPr>
      <w:r w:rsidRPr="00840528">
        <w:t xml:space="preserve">zapłaci wynagrodzenie za </w:t>
      </w:r>
      <w:r w:rsidR="00CD086F">
        <w:t>zrealizowany przedmiot zamówienia</w:t>
      </w:r>
      <w:r w:rsidRPr="00840528">
        <w:t>, które został wykonan</w:t>
      </w:r>
      <w:r w:rsidR="00CD086F">
        <w:t>y</w:t>
      </w:r>
      <w:r w:rsidRPr="00840528">
        <w:t xml:space="preserve"> do dnia odstąpienia,</w:t>
      </w:r>
    </w:p>
    <w:p w14:paraId="58D34D9D" w14:textId="77777777" w:rsidR="001E38FC" w:rsidRPr="00840528" w:rsidRDefault="001E38FC" w:rsidP="001E38FC">
      <w:pPr>
        <w:numPr>
          <w:ilvl w:val="0"/>
          <w:numId w:val="16"/>
        </w:numPr>
        <w:adjustRightInd/>
        <w:jc w:val="both"/>
      </w:pPr>
      <w:r w:rsidRPr="00840528">
        <w:t xml:space="preserve">Zamawiający może wykonać w zastępstwie Wykonawcy i na jego koszt prace </w:t>
      </w:r>
      <w:r>
        <w:t>objęte</w:t>
      </w:r>
      <w:r w:rsidRPr="0044734C">
        <w:t xml:space="preserve"> niniejszą umową</w:t>
      </w:r>
      <w:r w:rsidRPr="00840528">
        <w:t xml:space="preserve"> w przypadku nie wywiązywania się Wykonawcy z obowiązków umownych. Koszt ten zostanie potrącony z wynagrodzenia Wykonawcy. Jeżeli należne Wykonawcy wynagrodzenie będzie niewystarczające do potrącenia, Zamawiający będzie miał prawo dochodzić zwrotu pozostałej części kosztów.</w:t>
      </w:r>
    </w:p>
    <w:p w14:paraId="3D5572E7" w14:textId="77777777" w:rsidR="001E38FC" w:rsidRPr="00840528" w:rsidRDefault="001E38FC" w:rsidP="001E38FC">
      <w:pPr>
        <w:numPr>
          <w:ilvl w:val="0"/>
          <w:numId w:val="16"/>
        </w:numPr>
        <w:adjustRightInd/>
        <w:jc w:val="both"/>
      </w:pPr>
      <w:r w:rsidRPr="00840528">
        <w:t>Naliczenie kar umownych z poszczególnych tytułów wskazanych w niniejszym paragrafie jest niezależne od siebie.</w:t>
      </w:r>
    </w:p>
    <w:p w14:paraId="1225CCDB" w14:textId="77777777" w:rsidR="001E38FC" w:rsidRDefault="001E38FC" w:rsidP="001E38FC">
      <w:pPr>
        <w:numPr>
          <w:ilvl w:val="0"/>
          <w:numId w:val="16"/>
        </w:numPr>
        <w:adjustRightInd/>
        <w:jc w:val="both"/>
      </w:pPr>
      <w:r w:rsidRPr="00840528">
        <w:lastRenderedPageBreak/>
        <w:t>Zapłata kar umownych nie wpływa na zobowiązania Wykonawcy.</w:t>
      </w:r>
    </w:p>
    <w:p w14:paraId="062FDB88" w14:textId="77777777" w:rsidR="00F139CC" w:rsidRDefault="00CD086F" w:rsidP="00F139CC">
      <w:pPr>
        <w:numPr>
          <w:ilvl w:val="0"/>
          <w:numId w:val="16"/>
        </w:numPr>
        <w:adjustRightInd/>
        <w:jc w:val="both"/>
      </w:pPr>
      <w:r>
        <w:t xml:space="preserve">Za wartość </w:t>
      </w:r>
      <w:r w:rsidR="00757E77">
        <w:t>umowy</w:t>
      </w:r>
      <w:r>
        <w:t>, o któr</w:t>
      </w:r>
      <w:r w:rsidR="00757E77">
        <w:t>ej</w:t>
      </w:r>
      <w:r w:rsidRPr="00CD086F">
        <w:t xml:space="preserve"> mowa w </w:t>
      </w:r>
      <w:r>
        <w:t>niniejszym paragrafie</w:t>
      </w:r>
      <w:r w:rsidRPr="00CD086F">
        <w:t xml:space="preserve">  uważa się wynagrod</w:t>
      </w:r>
      <w:r>
        <w:t>zenie brutto, o którym mowa w §3</w:t>
      </w:r>
      <w:r w:rsidRPr="00CD086F">
        <w:t xml:space="preserve"> ust. 2 niniejszej umowy</w:t>
      </w:r>
      <w:r w:rsidR="00757E77">
        <w:t>.</w:t>
      </w:r>
    </w:p>
    <w:p w14:paraId="75C12625" w14:textId="77777777" w:rsidR="00F139CC" w:rsidRDefault="00F139CC" w:rsidP="00F139CC">
      <w:pPr>
        <w:adjustRightInd/>
        <w:jc w:val="center"/>
        <w:rPr>
          <w:b/>
        </w:rPr>
      </w:pPr>
    </w:p>
    <w:p w14:paraId="3F0BF422" w14:textId="71AF8654" w:rsidR="001E38FC" w:rsidRDefault="001E38FC" w:rsidP="00F139CC">
      <w:pPr>
        <w:adjustRightInd/>
        <w:jc w:val="center"/>
        <w:rPr>
          <w:b/>
        </w:rPr>
      </w:pPr>
      <w:r w:rsidRPr="00F139CC">
        <w:rPr>
          <w:b/>
        </w:rPr>
        <w:t>§ 7</w:t>
      </w:r>
    </w:p>
    <w:p w14:paraId="0DE14D5C" w14:textId="77777777" w:rsidR="00F139CC" w:rsidRPr="00F139CC" w:rsidRDefault="00F139CC" w:rsidP="00F139CC">
      <w:pPr>
        <w:adjustRightInd/>
        <w:jc w:val="center"/>
      </w:pPr>
    </w:p>
    <w:p w14:paraId="48A182B6" w14:textId="77777777" w:rsidR="001E38FC" w:rsidRPr="006B1938" w:rsidRDefault="001E38FC" w:rsidP="001E38FC">
      <w:pPr>
        <w:pStyle w:val="Tekstpodstawowy"/>
        <w:numPr>
          <w:ilvl w:val="0"/>
          <w:numId w:val="17"/>
        </w:numPr>
        <w:adjustRightInd/>
        <w:spacing w:after="240"/>
        <w:jc w:val="both"/>
      </w:pPr>
      <w:r w:rsidRPr="006B1938">
        <w:t xml:space="preserve">ZAMAWIAJĄCEMU przysługuje prawo do odstąpienia od umowy, bez konsekwencji o których mowa w §6 ust. </w:t>
      </w:r>
      <w:r>
        <w:t>2</w:t>
      </w:r>
      <w:r w:rsidRPr="006B1938">
        <w:t xml:space="preserve">, w razie wystąpienia istotnej zmiany okoliczności powodującej, że wykonanie umowy nie leży w interesie publicznym, czego nie można było przewidzieć w chwili zawarcia umowy. </w:t>
      </w:r>
    </w:p>
    <w:p w14:paraId="77204918" w14:textId="547C4CD4" w:rsidR="001E38FC" w:rsidRPr="006B1938" w:rsidRDefault="001E38FC" w:rsidP="001E38FC">
      <w:pPr>
        <w:numPr>
          <w:ilvl w:val="0"/>
          <w:numId w:val="17"/>
        </w:numPr>
        <w:adjustRightInd/>
        <w:jc w:val="both"/>
      </w:pPr>
      <w:r w:rsidRPr="006B1938">
        <w:t xml:space="preserve">W przypadku określonym w ust. 1 ZAMAWIAJĄCY z udziałem WYKONAWCY sporządzi szczegółowy protokół inwentaryzacji </w:t>
      </w:r>
      <w:r w:rsidR="002E6C88">
        <w:t>prac</w:t>
      </w:r>
      <w:r w:rsidR="002E6C88" w:rsidRPr="006B1938">
        <w:t xml:space="preserve"> </w:t>
      </w:r>
      <w:r w:rsidRPr="006B1938">
        <w:t xml:space="preserve">w toku według stanu na dzień odstąpienia, dokona odbioru tych </w:t>
      </w:r>
      <w:r w:rsidR="002E6C88">
        <w:t>prac</w:t>
      </w:r>
      <w:r w:rsidR="002E6C88" w:rsidRPr="006B1938">
        <w:t xml:space="preserve"> </w:t>
      </w:r>
      <w:r w:rsidRPr="006B1938">
        <w:t>oraz zapłaty wynagrodzenia za nie na zasadach określonych w §3, §5 i §6  umowy.</w:t>
      </w:r>
    </w:p>
    <w:p w14:paraId="3B8CFDEA" w14:textId="77777777" w:rsidR="001E38FC" w:rsidRPr="00840528" w:rsidRDefault="001E38FC" w:rsidP="001E38FC">
      <w:pPr>
        <w:jc w:val="both"/>
      </w:pPr>
    </w:p>
    <w:p w14:paraId="18B6FBED" w14:textId="38BD6DB0" w:rsidR="00D120C7" w:rsidRDefault="00D120C7" w:rsidP="00F139CC">
      <w:pPr>
        <w:spacing w:after="60"/>
        <w:jc w:val="center"/>
        <w:rPr>
          <w:b/>
        </w:rPr>
      </w:pPr>
      <w:bookmarkStart w:id="3" w:name="_Hlk511810803"/>
      <w:r w:rsidRPr="00F139CC">
        <w:rPr>
          <w:b/>
        </w:rPr>
        <w:sym w:font="Times New Roman" w:char="00A7"/>
      </w:r>
      <w:r w:rsidRPr="00F139CC">
        <w:rPr>
          <w:b/>
        </w:rPr>
        <w:t xml:space="preserve"> 8</w:t>
      </w:r>
    </w:p>
    <w:p w14:paraId="176175E7" w14:textId="77777777" w:rsidR="00F139CC" w:rsidRPr="00F139CC" w:rsidRDefault="00F139CC" w:rsidP="00F139CC">
      <w:pPr>
        <w:spacing w:after="60"/>
        <w:jc w:val="center"/>
        <w:rPr>
          <w:b/>
        </w:rPr>
      </w:pPr>
    </w:p>
    <w:bookmarkEnd w:id="3"/>
    <w:p w14:paraId="12461458" w14:textId="2694FD29" w:rsidR="00D120C7" w:rsidRDefault="00D120C7" w:rsidP="00BB43B7">
      <w:pPr>
        <w:numPr>
          <w:ilvl w:val="3"/>
          <w:numId w:val="38"/>
        </w:numPr>
        <w:tabs>
          <w:tab w:val="clear" w:pos="2880"/>
        </w:tabs>
        <w:spacing w:after="60"/>
        <w:ind w:left="284" w:hanging="284"/>
        <w:jc w:val="both"/>
        <w:rPr>
          <w:rFonts w:eastAsia="Calibri"/>
        </w:rPr>
      </w:pPr>
      <w:r w:rsidRPr="00503BA0">
        <w:rPr>
          <w:rFonts w:eastAsia="Calibri"/>
        </w:rPr>
        <w:t xml:space="preserve">Na cały czas </w:t>
      </w:r>
      <w:r>
        <w:rPr>
          <w:rFonts w:eastAsia="Calibri"/>
        </w:rPr>
        <w:t>realizacji zamówienia</w:t>
      </w:r>
      <w:r w:rsidRPr="00503BA0">
        <w:rPr>
          <w:rFonts w:eastAsia="Calibri"/>
        </w:rPr>
        <w:t xml:space="preserve"> (aż do odbioru końcowego </w:t>
      </w:r>
      <w:r w:rsidR="00757E77">
        <w:rPr>
          <w:rFonts w:eastAsia="Calibri"/>
        </w:rPr>
        <w:t>przedmiotu zamówienia</w:t>
      </w:r>
      <w:r w:rsidRPr="00503BA0">
        <w:rPr>
          <w:rFonts w:eastAsia="Calibri"/>
        </w:rPr>
        <w:t xml:space="preserve">) Wykonawca musi posiadać ubezpieczenie </w:t>
      </w:r>
      <w:r>
        <w:rPr>
          <w:rFonts w:eastAsia="Calibri"/>
        </w:rPr>
        <w:t>prac</w:t>
      </w:r>
      <w:r w:rsidRPr="00503BA0">
        <w:rPr>
          <w:rFonts w:eastAsia="Calibri"/>
        </w:rPr>
        <w:t xml:space="preserve"> spełniające wymagania określone poniżej.</w:t>
      </w:r>
    </w:p>
    <w:p w14:paraId="5F1E1D7D" w14:textId="3BADB6AE" w:rsidR="00D120C7" w:rsidRPr="00D120C7" w:rsidRDefault="00D120C7" w:rsidP="00BB43B7">
      <w:pPr>
        <w:numPr>
          <w:ilvl w:val="3"/>
          <w:numId w:val="38"/>
        </w:numPr>
        <w:tabs>
          <w:tab w:val="clear" w:pos="2880"/>
        </w:tabs>
        <w:spacing w:after="60"/>
        <w:ind w:left="284" w:hanging="284"/>
        <w:jc w:val="both"/>
        <w:rPr>
          <w:rFonts w:eastAsia="Calibri"/>
        </w:rPr>
      </w:pPr>
      <w:r w:rsidRPr="00D120C7">
        <w:rPr>
          <w:rFonts w:eastAsia="Calibri"/>
        </w:rPr>
        <w:t>W związku z postanowieniem ust. 1 niniejszego paragrafu, Wykonawca zobowi</w:t>
      </w:r>
      <w:r w:rsidRPr="00D120C7">
        <w:rPr>
          <w:rFonts w:eastAsia="TTE2A8F930t00"/>
        </w:rPr>
        <w:t>ą</w:t>
      </w:r>
      <w:r w:rsidRPr="00D120C7">
        <w:rPr>
          <w:rFonts w:eastAsia="Calibri"/>
        </w:rPr>
        <w:t>zuje si</w:t>
      </w:r>
      <w:r w:rsidRPr="00D120C7">
        <w:rPr>
          <w:rFonts w:eastAsia="TTE2A8F930t00"/>
        </w:rPr>
        <w:t xml:space="preserve">ę </w:t>
      </w:r>
      <w:r w:rsidRPr="00D120C7">
        <w:rPr>
          <w:rFonts w:eastAsia="Calibri"/>
        </w:rPr>
        <w:t>zawrze</w:t>
      </w:r>
      <w:r w:rsidRPr="00D120C7">
        <w:rPr>
          <w:rFonts w:eastAsia="TTE2A8F930t00"/>
        </w:rPr>
        <w:t xml:space="preserve">ć </w:t>
      </w:r>
      <w:r w:rsidRPr="00D120C7">
        <w:rPr>
          <w:rFonts w:eastAsia="Calibri"/>
        </w:rPr>
        <w:t>umow</w:t>
      </w:r>
      <w:r w:rsidRPr="00D120C7">
        <w:rPr>
          <w:rFonts w:eastAsia="TTE2A8F930t00"/>
        </w:rPr>
        <w:t xml:space="preserve">ę </w:t>
      </w:r>
      <w:r w:rsidRPr="00D120C7">
        <w:rPr>
          <w:rFonts w:eastAsia="Calibri"/>
        </w:rPr>
        <w:t>ubezpieczenia prac</w:t>
      </w:r>
      <w:r w:rsidRPr="00503BA0">
        <w:t xml:space="preserve"> </w:t>
      </w:r>
      <w:r w:rsidRPr="00D120C7">
        <w:rPr>
          <w:rFonts w:eastAsia="Calibri"/>
        </w:rPr>
        <w:t>okre</w:t>
      </w:r>
      <w:r w:rsidRPr="00D120C7">
        <w:rPr>
          <w:rFonts w:eastAsia="TTE2A8F930t00"/>
        </w:rPr>
        <w:t>ś</w:t>
      </w:r>
      <w:r w:rsidRPr="00D120C7">
        <w:rPr>
          <w:rFonts w:eastAsia="Calibri"/>
        </w:rPr>
        <w:t>lonych niniejsz</w:t>
      </w:r>
      <w:r w:rsidRPr="00D120C7">
        <w:rPr>
          <w:rFonts w:eastAsia="TTE2A8F930t00"/>
        </w:rPr>
        <w:t xml:space="preserve">ą </w:t>
      </w:r>
      <w:r w:rsidRPr="00D120C7">
        <w:rPr>
          <w:rFonts w:eastAsia="Calibri"/>
        </w:rPr>
        <w:t>Umow</w:t>
      </w:r>
      <w:r w:rsidRPr="00D120C7">
        <w:rPr>
          <w:rFonts w:eastAsia="TTE2A8F930t00"/>
        </w:rPr>
        <w:t xml:space="preserve">ą </w:t>
      </w:r>
      <w:r w:rsidRPr="00D120C7">
        <w:rPr>
          <w:rFonts w:eastAsia="Calibri"/>
          <w:u w:val="single"/>
        </w:rPr>
        <w:t>na sum</w:t>
      </w:r>
      <w:r w:rsidRPr="00D120C7">
        <w:rPr>
          <w:rFonts w:eastAsia="TTE2A8F930t00"/>
          <w:u w:val="single"/>
        </w:rPr>
        <w:t xml:space="preserve">ę </w:t>
      </w:r>
      <w:r w:rsidRPr="00D120C7">
        <w:rPr>
          <w:rFonts w:eastAsia="Calibri"/>
          <w:u w:val="single"/>
        </w:rPr>
        <w:t>ubezpieczenia nie mniejsz</w:t>
      </w:r>
      <w:r w:rsidRPr="00D120C7">
        <w:rPr>
          <w:rFonts w:eastAsia="TTE2A8F930t00"/>
          <w:u w:val="single"/>
        </w:rPr>
        <w:t xml:space="preserve">ą </w:t>
      </w:r>
      <w:r w:rsidRPr="00D120C7">
        <w:rPr>
          <w:rFonts w:eastAsia="Calibri"/>
          <w:u w:val="single"/>
        </w:rPr>
        <w:t>ni</w:t>
      </w:r>
      <w:r w:rsidRPr="00D120C7">
        <w:rPr>
          <w:rFonts w:eastAsia="TTE2A8F930t00"/>
          <w:u w:val="single"/>
        </w:rPr>
        <w:t xml:space="preserve">ż </w:t>
      </w:r>
      <w:r w:rsidRPr="00D120C7">
        <w:rPr>
          <w:rFonts w:eastAsia="Calibri"/>
          <w:u w:val="single"/>
        </w:rPr>
        <w:t>warto</w:t>
      </w:r>
      <w:r w:rsidRPr="00D120C7">
        <w:rPr>
          <w:rFonts w:eastAsia="TTE2A8F930t00"/>
          <w:u w:val="single"/>
        </w:rPr>
        <w:t xml:space="preserve">ść </w:t>
      </w:r>
      <w:r w:rsidRPr="00D120C7">
        <w:rPr>
          <w:rFonts w:eastAsia="Calibri"/>
          <w:u w:val="single"/>
        </w:rPr>
        <w:t>wynagrodzenia brutto Wykonawcy, okre</w:t>
      </w:r>
      <w:r w:rsidRPr="009B4A29">
        <w:rPr>
          <w:rFonts w:eastAsia="TTE2A8F930t00"/>
          <w:u w:val="single"/>
        </w:rPr>
        <w:t>ś</w:t>
      </w:r>
      <w:r w:rsidRPr="009B4A29">
        <w:rPr>
          <w:rFonts w:eastAsia="Calibri"/>
          <w:u w:val="single"/>
        </w:rPr>
        <w:t>lonego w § 3 ust. 2  niniejszej Umowy.</w:t>
      </w:r>
      <w:r w:rsidRPr="009B4A29">
        <w:rPr>
          <w:rFonts w:eastAsia="Calibri"/>
        </w:rPr>
        <w:t xml:space="preserve"> Kopię polisy albo innego dokumentu potwierdzającego zawarcie takiej umowy ubezpieczenia </w:t>
      </w:r>
      <w:r w:rsidRPr="00503BA0">
        <w:t xml:space="preserve">(wraz z OWU i dowodem uiszczenia wymaganych składek) </w:t>
      </w:r>
      <w:r w:rsidRPr="00D120C7">
        <w:rPr>
          <w:rFonts w:eastAsia="Calibri"/>
        </w:rPr>
        <w:t xml:space="preserve">Wykonawca obowiązany jest dostarczyć Zamawiającemu najpóźniej w </w:t>
      </w:r>
      <w:r w:rsidRPr="00503BA0">
        <w:t xml:space="preserve">dacie </w:t>
      </w:r>
      <w:r>
        <w:t>rozpoczęcia realizacji zamówienia</w:t>
      </w:r>
      <w:r w:rsidRPr="00503BA0">
        <w:t xml:space="preserve">. </w:t>
      </w:r>
      <w:r w:rsidRPr="00D120C7">
        <w:rPr>
          <w:rFonts w:eastAsia="Calibri"/>
        </w:rPr>
        <w:t>Umowa ubezpieczenia musi zosta</w:t>
      </w:r>
      <w:r w:rsidRPr="00D120C7">
        <w:rPr>
          <w:rFonts w:eastAsia="TTE2A8F930t00"/>
        </w:rPr>
        <w:t xml:space="preserve">ć </w:t>
      </w:r>
      <w:r w:rsidRPr="00D120C7">
        <w:rPr>
          <w:rFonts w:eastAsia="Calibri"/>
        </w:rPr>
        <w:t>rozszerzona o odpowiedzialno</w:t>
      </w:r>
      <w:r w:rsidRPr="00D120C7">
        <w:rPr>
          <w:rFonts w:eastAsia="TTE2A8F930t00"/>
        </w:rPr>
        <w:t xml:space="preserve">ść </w:t>
      </w:r>
      <w:r w:rsidRPr="00D120C7">
        <w:rPr>
          <w:rFonts w:eastAsia="Calibri"/>
        </w:rPr>
        <w:t>cywiln</w:t>
      </w:r>
      <w:r w:rsidRPr="00D120C7">
        <w:rPr>
          <w:rFonts w:eastAsia="TTE2A8F930t00"/>
        </w:rPr>
        <w:t xml:space="preserve">ą </w:t>
      </w:r>
      <w:r w:rsidRPr="00D120C7">
        <w:rPr>
          <w:rFonts w:eastAsia="Calibri"/>
        </w:rPr>
        <w:t>za szkody wobec osób trzecich.</w:t>
      </w:r>
    </w:p>
    <w:p w14:paraId="346A8AA2" w14:textId="4E7AFBE3" w:rsidR="00D120C7" w:rsidRPr="00D120C7" w:rsidRDefault="00D120C7" w:rsidP="00BB43B7">
      <w:pPr>
        <w:numPr>
          <w:ilvl w:val="3"/>
          <w:numId w:val="38"/>
        </w:numPr>
        <w:tabs>
          <w:tab w:val="clear" w:pos="2880"/>
        </w:tabs>
        <w:spacing w:after="60"/>
        <w:ind w:left="284" w:hanging="284"/>
        <w:jc w:val="both"/>
        <w:rPr>
          <w:rFonts w:eastAsia="Calibri"/>
        </w:rPr>
      </w:pPr>
      <w:r w:rsidRPr="00D120C7">
        <w:rPr>
          <w:rFonts w:eastAsia="Calibri"/>
        </w:rPr>
        <w:t>Wykonawca zobowiązuje się niezwłocznie dostarczyć polisę (polisy) potwierdzającą zawarcie bądź kontynuację umowy ubezpieczenia, o której mowa w ust. 2 niniejszego paragrafu, wraz z OWU, po uprzedniej akceptacji ich treści przez Zamawiającego.</w:t>
      </w:r>
    </w:p>
    <w:p w14:paraId="13225FF5" w14:textId="3ADB73FF" w:rsidR="00D120C7" w:rsidRPr="00D120C7" w:rsidRDefault="00D120C7" w:rsidP="00BB43B7">
      <w:pPr>
        <w:numPr>
          <w:ilvl w:val="3"/>
          <w:numId w:val="38"/>
        </w:numPr>
        <w:tabs>
          <w:tab w:val="clear" w:pos="2880"/>
        </w:tabs>
        <w:spacing w:after="60"/>
        <w:ind w:left="284" w:hanging="284"/>
        <w:jc w:val="both"/>
        <w:rPr>
          <w:rFonts w:eastAsia="Calibri"/>
        </w:rPr>
      </w:pPr>
      <w:r w:rsidRPr="00D120C7">
        <w:rPr>
          <w:rFonts w:eastAsia="Calibri"/>
        </w:rPr>
        <w:t>Jeżeli Wykonawca nie zawrze umowy ubezp</w:t>
      </w:r>
      <w:r>
        <w:rPr>
          <w:rFonts w:eastAsia="Calibri"/>
        </w:rPr>
        <w:t>ieczenia, o której mowa w ust. 2</w:t>
      </w:r>
      <w:r w:rsidRPr="00D120C7">
        <w:rPr>
          <w:rFonts w:eastAsia="Calibri"/>
        </w:rPr>
        <w:t xml:space="preserve"> niniejszego paragrafu lub nie będzie kontynuował wyżej wymienionej umowy ubezpieczenia przez cały okres trwania umowy, Zamawiający może według własnego wyboru odstąpić od umowy z Wykonawcą bądź ma prawo zawrzeć przedmiotową umowę ubezpieczenia lub ją przedłużyć na koszt Wykonawcy, potrącając jej koszt z bieżących płatności należnych Wykonawcy. </w:t>
      </w:r>
    </w:p>
    <w:p w14:paraId="227970B7" w14:textId="77777777" w:rsidR="001E38FC" w:rsidRPr="00840528" w:rsidRDefault="001E38FC" w:rsidP="001E38FC">
      <w:pPr>
        <w:jc w:val="both"/>
      </w:pPr>
    </w:p>
    <w:p w14:paraId="2D151979" w14:textId="7205EA51" w:rsidR="00F139CC" w:rsidRPr="00BB43B7" w:rsidRDefault="001E38FC" w:rsidP="009E5F8D">
      <w:pPr>
        <w:jc w:val="center"/>
        <w:rPr>
          <w:b/>
        </w:rPr>
      </w:pPr>
      <w:r w:rsidRPr="00BB43B7">
        <w:rPr>
          <w:b/>
        </w:rPr>
        <w:t>§ 9</w:t>
      </w:r>
    </w:p>
    <w:p w14:paraId="6857B01F" w14:textId="77777777" w:rsidR="001E38FC" w:rsidRPr="00D9393C" w:rsidRDefault="001E38FC" w:rsidP="00BB43B7">
      <w:pPr>
        <w:jc w:val="center"/>
      </w:pPr>
      <w:r w:rsidRPr="00BB43B7">
        <w:rPr>
          <w:b/>
        </w:rPr>
        <w:t>Podwykonawcy</w:t>
      </w:r>
    </w:p>
    <w:p w14:paraId="070C721A" w14:textId="77777777" w:rsidR="001E38FC" w:rsidRPr="00840528" w:rsidRDefault="001E38FC" w:rsidP="001E38FC">
      <w:pPr>
        <w:rPr>
          <w:lang w:eastAsia="x-none"/>
        </w:rPr>
      </w:pPr>
    </w:p>
    <w:p w14:paraId="038204F3" w14:textId="77777777" w:rsidR="001E38FC" w:rsidRPr="00F139CC" w:rsidRDefault="001E38FC" w:rsidP="001E38FC">
      <w:pPr>
        <w:pStyle w:val="Tekstpodstawowy2"/>
        <w:numPr>
          <w:ilvl w:val="3"/>
          <w:numId w:val="13"/>
        </w:numPr>
        <w:autoSpaceDE/>
        <w:autoSpaceDN/>
        <w:adjustRightInd/>
        <w:spacing w:after="0" w:line="240" w:lineRule="auto"/>
        <w:ind w:left="284" w:right="-108" w:hanging="284"/>
        <w:jc w:val="both"/>
        <w:rPr>
          <w:bCs/>
        </w:rPr>
      </w:pPr>
      <w:r w:rsidRPr="00F139CC">
        <w:rPr>
          <w:bCs/>
        </w:rPr>
        <w:t>Wykonawca, a także zgłoszony przez niego Podwykonawca zamierzający zawrzeć umowę o podwykonawstwo, której przedmiotem są usługi objęte zakresem niniejszej Umowy, jest obowiązany do przedłożenia Zamawiającemu projektu tej umowy lub projektu zmiany tej umowy, przy czym Podwykonawca jest obowiązany dodatkowo dołączyć zgodę Wykonawcy na zawarcie takiej umowy o podwykonawstwo. Obowiązek przedłożenia projektu umowy nie dotyczy umów o podwykonawstwo mających za przedmiot usługi o wartości niższej niż 10 000,00 zł brutto.</w:t>
      </w:r>
    </w:p>
    <w:p w14:paraId="2E0485EA" w14:textId="77777777" w:rsidR="001E38FC" w:rsidRPr="00F139CC" w:rsidRDefault="001E38FC" w:rsidP="001E38FC">
      <w:pPr>
        <w:pStyle w:val="Tekstpodstawowy2"/>
        <w:numPr>
          <w:ilvl w:val="3"/>
          <w:numId w:val="13"/>
        </w:numPr>
        <w:tabs>
          <w:tab w:val="left" w:pos="284"/>
        </w:tabs>
        <w:autoSpaceDE/>
        <w:autoSpaceDN/>
        <w:adjustRightInd/>
        <w:spacing w:after="0" w:line="240" w:lineRule="auto"/>
        <w:ind w:left="284" w:right="-108" w:hanging="284"/>
        <w:jc w:val="both"/>
        <w:rPr>
          <w:bCs/>
        </w:rPr>
      </w:pPr>
      <w:r w:rsidRPr="00F139CC">
        <w:t>Ustalenia zawarte w projekcie umowy o podwykonawstwo oraz w projekcie jej zmian nie mogą być sprzeczne z wymogami SIWZ, a z projektów tych musi wynikać w szczególności, iż:</w:t>
      </w:r>
    </w:p>
    <w:p w14:paraId="7E923F37" w14:textId="11FAE059" w:rsidR="001E38FC" w:rsidRPr="00F139CC" w:rsidRDefault="001E38FC" w:rsidP="00124133">
      <w:pPr>
        <w:pStyle w:val="Standard"/>
        <w:numPr>
          <w:ilvl w:val="0"/>
          <w:numId w:val="9"/>
        </w:numPr>
        <w:tabs>
          <w:tab w:val="left" w:pos="993"/>
        </w:tabs>
        <w:autoSpaceDE/>
        <w:ind w:left="993" w:right="-142" w:hanging="283"/>
        <w:jc w:val="both"/>
      </w:pPr>
      <w:r w:rsidRPr="00F139CC">
        <w:t>przedmiotem umowy o podwykonawstwo jest wyłącznie wykonanie, odpowiednio: usług, które ściśle odpowiadają części zamówienia określonego Umową zawartą pomiędzy Zamawiającym</w:t>
      </w:r>
      <w:r w:rsidR="00124133" w:rsidRPr="00F139CC">
        <w:t xml:space="preserve"> </w:t>
      </w:r>
      <w:r w:rsidRPr="00F139CC">
        <w:t>a Wykonawcą,</w:t>
      </w:r>
    </w:p>
    <w:p w14:paraId="4B901FAF" w14:textId="77777777" w:rsidR="001E38FC" w:rsidRPr="00F139CC" w:rsidRDefault="001E38FC" w:rsidP="00124133">
      <w:pPr>
        <w:pStyle w:val="Standard"/>
        <w:numPr>
          <w:ilvl w:val="0"/>
          <w:numId w:val="9"/>
        </w:numPr>
        <w:tabs>
          <w:tab w:val="left" w:pos="993"/>
        </w:tabs>
        <w:autoSpaceDE/>
        <w:ind w:left="993" w:right="-142" w:hanging="283"/>
        <w:jc w:val="both"/>
      </w:pPr>
      <w:r w:rsidRPr="00F139CC">
        <w:t>terminy realizacji,</w:t>
      </w:r>
    </w:p>
    <w:p w14:paraId="731C5C68" w14:textId="77777777" w:rsidR="001E38FC" w:rsidRPr="00F139CC" w:rsidRDefault="001E38FC" w:rsidP="00124133">
      <w:pPr>
        <w:pStyle w:val="Standard"/>
        <w:numPr>
          <w:ilvl w:val="0"/>
          <w:numId w:val="9"/>
        </w:numPr>
        <w:tabs>
          <w:tab w:val="left" w:pos="993"/>
        </w:tabs>
        <w:autoSpaceDE/>
        <w:ind w:left="993" w:right="-142" w:hanging="283"/>
        <w:jc w:val="both"/>
      </w:pPr>
      <w:r w:rsidRPr="00F139CC">
        <w:t>termin zapłaty wynagrodzenia Podwykonawcy nie może być dłuższy niż 30 dni od dnia doręczenia Wykonawcy faktury lub rachunku, potwierdzających wykonanie zleconej Podwykonawcy usługi,</w:t>
      </w:r>
    </w:p>
    <w:p w14:paraId="2211E7D6" w14:textId="77777777" w:rsidR="001E38FC" w:rsidRPr="00F139CC" w:rsidRDefault="001E38FC" w:rsidP="00124133">
      <w:pPr>
        <w:pStyle w:val="Standard"/>
        <w:numPr>
          <w:ilvl w:val="0"/>
          <w:numId w:val="9"/>
        </w:numPr>
        <w:tabs>
          <w:tab w:val="left" w:pos="993"/>
        </w:tabs>
        <w:autoSpaceDE/>
        <w:ind w:left="993" w:right="-142" w:hanging="283"/>
        <w:jc w:val="both"/>
      </w:pPr>
      <w:r w:rsidRPr="00F139CC">
        <w:t>sposobów rozwiązania umowy z Podwykonawcą w przypadku rozwiązania niniejszej Umowy,</w:t>
      </w:r>
    </w:p>
    <w:p w14:paraId="23F7BF81" w14:textId="77777777" w:rsidR="001E38FC" w:rsidRPr="00F139CC" w:rsidRDefault="001E38FC" w:rsidP="00124133">
      <w:pPr>
        <w:pStyle w:val="Standard"/>
        <w:numPr>
          <w:ilvl w:val="0"/>
          <w:numId w:val="9"/>
        </w:numPr>
        <w:tabs>
          <w:tab w:val="left" w:pos="993"/>
        </w:tabs>
        <w:autoSpaceDE/>
        <w:ind w:left="993" w:right="-142" w:hanging="283"/>
        <w:jc w:val="both"/>
      </w:pPr>
      <w:r w:rsidRPr="00F139CC">
        <w:t>Podwykonawca jest zobowiązany do przedstawiania Zamawiającemu na jego żądanie dokumentów, oświadczeń i wyjaśnień dotyczących realizacji umowy o podwykonawstwo.</w:t>
      </w:r>
    </w:p>
    <w:p w14:paraId="727A8BA1" w14:textId="77777777" w:rsidR="001E38FC" w:rsidRPr="00F139CC" w:rsidRDefault="001E38FC" w:rsidP="001E38FC">
      <w:pPr>
        <w:pStyle w:val="Tekstpodstawowy2"/>
        <w:numPr>
          <w:ilvl w:val="3"/>
          <w:numId w:val="13"/>
        </w:numPr>
        <w:tabs>
          <w:tab w:val="left" w:pos="284"/>
        </w:tabs>
        <w:autoSpaceDE/>
        <w:autoSpaceDN/>
        <w:adjustRightInd/>
        <w:spacing w:after="0" w:line="240" w:lineRule="auto"/>
        <w:ind w:left="284" w:right="-108" w:hanging="284"/>
        <w:jc w:val="both"/>
      </w:pPr>
      <w:r w:rsidRPr="00F139CC">
        <w:t>Umowa o podwykonawstwo nie może zawierać postanowień uzależniających uzyskanie przez Podwykonawcę zapłaty od Wykonawcy za wykonanie przedmiotu Umowy o podwykonawstwo od zapłaty przez Zamawiającego wynagrodzenia Wykonawcy.</w:t>
      </w:r>
    </w:p>
    <w:p w14:paraId="624BA289" w14:textId="10CB7429" w:rsidR="001E38FC" w:rsidRPr="00F139CC" w:rsidRDefault="001E38FC" w:rsidP="001E38FC">
      <w:pPr>
        <w:pStyle w:val="Tekstpodstawowy2"/>
        <w:numPr>
          <w:ilvl w:val="3"/>
          <w:numId w:val="13"/>
        </w:numPr>
        <w:tabs>
          <w:tab w:val="left" w:pos="284"/>
        </w:tabs>
        <w:autoSpaceDE/>
        <w:autoSpaceDN/>
        <w:adjustRightInd/>
        <w:spacing w:after="0" w:line="240" w:lineRule="auto"/>
        <w:ind w:left="284" w:right="-108" w:hanging="284"/>
        <w:jc w:val="both"/>
      </w:pPr>
      <w:r w:rsidRPr="00F139CC">
        <w:rPr>
          <w:color w:val="000000"/>
        </w:rPr>
        <w:t xml:space="preserve">W sytuacji, o której mowa w ust. 1 niniejszego paragrafu, Wykonawca przedstawia w odniesieniu do takiego Podwykonawcy odrębny formularz jednolitego dokumentu, zawierający informacje wymagane w Części II: „Informacje dotyczące Wykonawcy” Sekcja A i B, w Części III: „Podstawy wykluczenia”  Sekcja A, B, C, D </w:t>
      </w:r>
      <w:r w:rsidR="00124133" w:rsidRPr="00F139CC">
        <w:rPr>
          <w:color w:val="000000"/>
        </w:rPr>
        <w:t xml:space="preserve">w zakresie wskazanym przez Zamawiającego </w:t>
      </w:r>
      <w:r w:rsidRPr="00F139CC">
        <w:rPr>
          <w:color w:val="000000"/>
        </w:rPr>
        <w:t>oraz w Części VI: „Oświadczenia końcowe”, należycie wypełniony i podpisany przez tego Podwykonawcę.</w:t>
      </w:r>
    </w:p>
    <w:p w14:paraId="0AA75623" w14:textId="77777777" w:rsidR="001E38FC" w:rsidRPr="00F139CC" w:rsidRDefault="001E38FC" w:rsidP="001E38FC">
      <w:pPr>
        <w:pStyle w:val="Standard"/>
        <w:numPr>
          <w:ilvl w:val="0"/>
          <w:numId w:val="14"/>
        </w:numPr>
        <w:tabs>
          <w:tab w:val="left" w:pos="284"/>
        </w:tabs>
        <w:ind w:left="284" w:hanging="284"/>
        <w:jc w:val="both"/>
        <w:rPr>
          <w:color w:val="000000"/>
        </w:rPr>
      </w:pPr>
      <w:r w:rsidRPr="00F139CC">
        <w:rPr>
          <w:color w:val="000000"/>
        </w:rPr>
        <w:lastRenderedPageBreak/>
        <w:t xml:space="preserve">Jeżeli Zamawiający stwierdzi, że wobec danego Podwykonawcy zachodzą podstawy wykluczenia, Wykonawca obowiązany jest zastąpić tego Podwykonawcę lub zrezygnować z powierzenia wykonania części zamówienia Podwykonawcy. </w:t>
      </w:r>
    </w:p>
    <w:p w14:paraId="50A03390" w14:textId="77777777" w:rsidR="001E38FC" w:rsidRPr="00F139CC" w:rsidRDefault="001E38FC" w:rsidP="001E38FC">
      <w:pPr>
        <w:pStyle w:val="Standard"/>
        <w:numPr>
          <w:ilvl w:val="0"/>
          <w:numId w:val="14"/>
        </w:numPr>
        <w:tabs>
          <w:tab w:val="left" w:pos="284"/>
        </w:tabs>
        <w:ind w:left="284" w:hanging="284"/>
        <w:jc w:val="both"/>
        <w:rPr>
          <w:color w:val="000000"/>
        </w:rPr>
      </w:pPr>
      <w:r w:rsidRPr="00F139CC">
        <w:t>Projekt umowy o podwykonawstwo, umowa o podwykonawstwo oraz jej zmiany, powinny zostać sporządzone w formie pisemnej, pod rygorem nieważności.</w:t>
      </w:r>
    </w:p>
    <w:p w14:paraId="2CE6F3A8" w14:textId="77777777" w:rsidR="001E38FC" w:rsidRPr="00F139CC" w:rsidRDefault="001E38FC" w:rsidP="001E38FC">
      <w:pPr>
        <w:pStyle w:val="Standard"/>
        <w:numPr>
          <w:ilvl w:val="0"/>
          <w:numId w:val="14"/>
        </w:numPr>
        <w:tabs>
          <w:tab w:val="left" w:pos="284"/>
        </w:tabs>
        <w:ind w:left="284" w:hanging="284"/>
        <w:jc w:val="both"/>
        <w:rPr>
          <w:color w:val="000000"/>
        </w:rPr>
      </w:pPr>
      <w:r w:rsidRPr="00F139CC">
        <w:t>Suma ustalonych wynagrodzeń wynikająca z umów z Podwykonawcami, za zakres wykonywany w podwykonawstwie nie może przekroczyć wynagrodzenia za ten zakres w niniejszej Umowie.</w:t>
      </w:r>
    </w:p>
    <w:p w14:paraId="331E2D6D" w14:textId="77777777" w:rsidR="001E38FC" w:rsidRPr="00F139CC" w:rsidRDefault="001E38FC" w:rsidP="001E38FC">
      <w:pPr>
        <w:pStyle w:val="Standard"/>
        <w:numPr>
          <w:ilvl w:val="0"/>
          <w:numId w:val="14"/>
        </w:numPr>
        <w:tabs>
          <w:tab w:val="left" w:pos="284"/>
        </w:tabs>
        <w:ind w:left="284" w:hanging="284"/>
        <w:jc w:val="both"/>
        <w:rPr>
          <w:color w:val="000000"/>
        </w:rPr>
      </w:pPr>
      <w:r w:rsidRPr="00F139CC">
        <w:rPr>
          <w:bCs/>
        </w:rPr>
        <w:t>Zamawiający  w terminie 14 dni od otrzymania projektu umowy podwykonawczej wyraża zgodę na jej zawarcie lub zgłasza uzasadniony sprzeciw. Zamawiający zgłasza sprzeciw, w przypadku, gdy:</w:t>
      </w:r>
    </w:p>
    <w:p w14:paraId="27C18DAF" w14:textId="77777777" w:rsidR="001E38FC" w:rsidRPr="00F139CC" w:rsidRDefault="001E38FC" w:rsidP="00124133">
      <w:pPr>
        <w:pStyle w:val="Standard"/>
        <w:numPr>
          <w:ilvl w:val="1"/>
          <w:numId w:val="10"/>
        </w:numPr>
        <w:tabs>
          <w:tab w:val="left" w:pos="567"/>
          <w:tab w:val="left" w:pos="1702"/>
        </w:tabs>
        <w:ind w:left="1134" w:hanging="425"/>
        <w:jc w:val="both"/>
      </w:pPr>
      <w:r w:rsidRPr="00F139CC">
        <w:t>nie spełnia wymagań określonych w  SIWZ,</w:t>
      </w:r>
    </w:p>
    <w:p w14:paraId="4765394E" w14:textId="77777777" w:rsidR="001E38FC" w:rsidRPr="00F139CC" w:rsidRDefault="001E38FC" w:rsidP="00124133">
      <w:pPr>
        <w:pStyle w:val="Standard"/>
        <w:numPr>
          <w:ilvl w:val="1"/>
          <w:numId w:val="10"/>
        </w:numPr>
        <w:tabs>
          <w:tab w:val="left" w:pos="567"/>
          <w:tab w:val="left" w:pos="1702"/>
        </w:tabs>
        <w:ind w:left="1134" w:hanging="425"/>
        <w:jc w:val="both"/>
      </w:pPr>
      <w:r w:rsidRPr="00F139CC">
        <w:t>termin zapłaty wynagrodzenia jest dłuższy niż określony w ust. 2 lit. c) niniejszego paragrafu,</w:t>
      </w:r>
    </w:p>
    <w:p w14:paraId="11545129" w14:textId="77777777" w:rsidR="001E38FC" w:rsidRPr="00F139CC" w:rsidRDefault="001E38FC" w:rsidP="00124133">
      <w:pPr>
        <w:pStyle w:val="Standard"/>
        <w:numPr>
          <w:ilvl w:val="1"/>
          <w:numId w:val="10"/>
        </w:numPr>
        <w:tabs>
          <w:tab w:val="left" w:pos="567"/>
          <w:tab w:val="left" w:pos="1702"/>
        </w:tabs>
        <w:ind w:left="1134" w:hanging="425"/>
        <w:jc w:val="both"/>
        <w:rPr>
          <w:bCs/>
        </w:rPr>
      </w:pPr>
      <w:r w:rsidRPr="00F139CC">
        <w:t>nie spełnia wymagań określonych w ust. 2 i 3 powyżej.</w:t>
      </w:r>
    </w:p>
    <w:p w14:paraId="6ABA53FB" w14:textId="607D78B8" w:rsidR="001E38FC" w:rsidRPr="00F139CC" w:rsidRDefault="001E38FC" w:rsidP="001E38FC">
      <w:pPr>
        <w:pStyle w:val="Standard"/>
        <w:numPr>
          <w:ilvl w:val="0"/>
          <w:numId w:val="14"/>
        </w:numPr>
        <w:tabs>
          <w:tab w:val="left" w:pos="-993"/>
        </w:tabs>
        <w:jc w:val="both"/>
      </w:pPr>
      <w:r w:rsidRPr="00F139CC">
        <w:t>Niezgłoszenie przez Zamawiającego w formie pisemnej zastrzeżeń do przedłożonego projektu umowy o podwykonawstwo, której przedmiotem są usługi, a także projektu jej zmiany w terminie, o którym mowa w ust. 8 powyżej, będzie jednoznaczne z akceptacją tego projektu, jak również projektu jej zmiany przez Zamawiającego.</w:t>
      </w:r>
    </w:p>
    <w:p w14:paraId="0934A5F8" w14:textId="488D0223" w:rsidR="001E38FC" w:rsidRPr="00F139CC" w:rsidRDefault="001E38FC" w:rsidP="001E38FC">
      <w:pPr>
        <w:pStyle w:val="Standard"/>
        <w:numPr>
          <w:ilvl w:val="0"/>
          <w:numId w:val="14"/>
        </w:numPr>
        <w:tabs>
          <w:tab w:val="left" w:pos="-993"/>
        </w:tabs>
        <w:jc w:val="both"/>
      </w:pPr>
      <w:r w:rsidRPr="00F139CC">
        <w:t>Wykonawca ma obowiązek przedkładania Zamawiającemu poświadczonej przez siebie za zgodność z oryginałem kopii zawartej umowy o podwykonawstwo, której przedmiotem są  usługi i jej zmiany w terminie 7 dni od dnia jej zawarcia.</w:t>
      </w:r>
    </w:p>
    <w:p w14:paraId="43CFD025" w14:textId="77777777" w:rsidR="001E38FC" w:rsidRPr="00F139CC" w:rsidRDefault="001E38FC" w:rsidP="001E38FC">
      <w:pPr>
        <w:pStyle w:val="Standard"/>
        <w:numPr>
          <w:ilvl w:val="0"/>
          <w:numId w:val="14"/>
        </w:numPr>
        <w:tabs>
          <w:tab w:val="left" w:pos="-1985"/>
          <w:tab w:val="left" w:pos="-1418"/>
        </w:tabs>
        <w:jc w:val="both"/>
      </w:pPr>
      <w:r w:rsidRPr="00F139CC">
        <w:t>Zamawiający, w terminie 14 dni od przedłożenia umowy o podwykonawstwo, której przedmiotem są usługi i jej zmiany, zgłosi w formie pisemnej sprzeciw do tej umowy i jej zmiany, w przypadkach, o których mowa w ust.  8 powyżej.</w:t>
      </w:r>
    </w:p>
    <w:p w14:paraId="1670E5FF" w14:textId="6497C3A4" w:rsidR="001E38FC" w:rsidRPr="00F139CC" w:rsidRDefault="001E38FC" w:rsidP="001E38FC">
      <w:pPr>
        <w:pStyle w:val="Standard"/>
        <w:numPr>
          <w:ilvl w:val="0"/>
          <w:numId w:val="14"/>
        </w:numPr>
        <w:tabs>
          <w:tab w:val="left" w:pos="-2552"/>
          <w:tab w:val="left" w:pos="-2127"/>
        </w:tabs>
        <w:jc w:val="both"/>
      </w:pPr>
      <w:r w:rsidRPr="00F139CC">
        <w:t>Niezgłoszenie przez Zamawiającego w formie pisemnej sprzeciwu do przedłożonej umowy</w:t>
      </w:r>
      <w:r w:rsidR="00EB1022">
        <w:t xml:space="preserve"> </w:t>
      </w:r>
      <w:r w:rsidRPr="00F139CC">
        <w:t>o podwykonawstwo, której przedmiotem są usługi  i jej zmiany w terminie, o którym mowa w ust. 11 powyżej, będzie jednoznaczne z akceptacją tej umowy i jej zmiany przez Zamawiającego.</w:t>
      </w:r>
    </w:p>
    <w:p w14:paraId="04343737" w14:textId="77777777" w:rsidR="001E38FC" w:rsidRPr="00F139CC" w:rsidRDefault="001E38FC" w:rsidP="001E38FC">
      <w:pPr>
        <w:pStyle w:val="Standard"/>
        <w:numPr>
          <w:ilvl w:val="0"/>
          <w:numId w:val="14"/>
        </w:numPr>
        <w:tabs>
          <w:tab w:val="left" w:pos="-2552"/>
          <w:tab w:val="left" w:pos="-2127"/>
        </w:tabs>
        <w:jc w:val="both"/>
      </w:pPr>
      <w:r w:rsidRPr="00F139CC">
        <w:rPr>
          <w:bCs/>
        </w:rPr>
        <w:t>Zamawiający może dokonać bezpośredniej zapłaty wymagalnego wynagrodzenia przysługującego  Podwykonawcy, który zawarł zaakceptowaną  przez Zamawiającego umowę o podwykonawstwo, której przedmiotem są usługi, w przypadku uchylenia się od obowiązku zapłaty przez podmiot do tej zapłaty zobowiązany. Wynagrodzenie, o którym mowa powyżej dotyczy wyłącznie należności powstałych po zaakceptowaniu przez Zamawiającego umowy o podwykonawstwo. Bezpośrednia zapłata obejmuje wyłącznie należne wynagrodzenie (należność główna), bez odsetek.</w:t>
      </w:r>
    </w:p>
    <w:p w14:paraId="6236E8B5" w14:textId="2D395CFF" w:rsidR="001E38FC" w:rsidRPr="00F139CC" w:rsidRDefault="001E38FC" w:rsidP="001E38FC">
      <w:pPr>
        <w:pStyle w:val="Standard"/>
        <w:numPr>
          <w:ilvl w:val="0"/>
          <w:numId w:val="14"/>
        </w:numPr>
        <w:tabs>
          <w:tab w:val="left" w:pos="-2552"/>
          <w:tab w:val="left" w:pos="-2127"/>
        </w:tabs>
        <w:jc w:val="both"/>
      </w:pPr>
      <w:r w:rsidRPr="00F139CC">
        <w:rPr>
          <w:bCs/>
        </w:rPr>
        <w:t xml:space="preserve">Przed dokonaniem bezpośredniej zapłaty Zamawiający wzywa Wykonawcę do zgłoszenia w formie pisemnej uwag dotyczących zasadności bezpośredniej zapłaty wynagrodzenia Podwykonawcy w terminie 7 dni od doręczenia wezwania. Niezgłoszenie uwag w zakreślonym terminie będzie uważane za brak zastrzeżeń Wykonawcy co do zasadności bezpośredniej zapłaty wynagrodzenia na rzecz Podwykonawcy w zakresie, w jakim podmioty te domagają się tej zapłaty. </w:t>
      </w:r>
    </w:p>
    <w:p w14:paraId="6F8A5CA4" w14:textId="0CB16421" w:rsidR="001E38FC" w:rsidRPr="00F139CC" w:rsidRDefault="001E38FC" w:rsidP="001E38FC">
      <w:pPr>
        <w:pStyle w:val="Standard"/>
        <w:numPr>
          <w:ilvl w:val="0"/>
          <w:numId w:val="14"/>
        </w:numPr>
        <w:tabs>
          <w:tab w:val="left" w:pos="-2552"/>
          <w:tab w:val="left" w:pos="-2127"/>
        </w:tabs>
        <w:jc w:val="both"/>
      </w:pPr>
      <w:r w:rsidRPr="00F139CC">
        <w:rPr>
          <w:bCs/>
        </w:rPr>
        <w:t>W przypadku zgłoszenia przez Wykonawcę uwag, co do zasadności bezpośredniej zapłaty z umowy podwykonawczej, Zamawiający może:</w:t>
      </w:r>
    </w:p>
    <w:p w14:paraId="2A10E735" w14:textId="77777777" w:rsidR="001E38FC" w:rsidRPr="00F139CC" w:rsidRDefault="001E38FC" w:rsidP="001E38FC">
      <w:pPr>
        <w:pStyle w:val="Tekstpodstawowy2"/>
        <w:numPr>
          <w:ilvl w:val="0"/>
          <w:numId w:val="8"/>
        </w:numPr>
        <w:tabs>
          <w:tab w:val="left" w:pos="0"/>
        </w:tabs>
        <w:autoSpaceDE/>
        <w:autoSpaceDN/>
        <w:adjustRightInd/>
        <w:spacing w:after="0" w:line="240" w:lineRule="auto"/>
        <w:ind w:right="-108"/>
        <w:jc w:val="both"/>
        <w:rPr>
          <w:bCs/>
        </w:rPr>
      </w:pPr>
      <w:r w:rsidRPr="00F139CC">
        <w:rPr>
          <w:bCs/>
        </w:rPr>
        <w:t>nie dokonać bezpośredniej zapłaty wynagrodzenia Podwykonawcy, jeżeli Wykonawca wykaże niezasadność takiej zapłaty, albo</w:t>
      </w:r>
    </w:p>
    <w:p w14:paraId="658297D2" w14:textId="77777777" w:rsidR="001E38FC" w:rsidRPr="00F139CC" w:rsidRDefault="001E38FC" w:rsidP="001E38FC">
      <w:pPr>
        <w:pStyle w:val="Tekstpodstawowy2"/>
        <w:numPr>
          <w:ilvl w:val="0"/>
          <w:numId w:val="8"/>
        </w:numPr>
        <w:tabs>
          <w:tab w:val="left" w:pos="0"/>
        </w:tabs>
        <w:autoSpaceDE/>
        <w:autoSpaceDN/>
        <w:adjustRightInd/>
        <w:spacing w:after="0" w:line="240" w:lineRule="auto"/>
        <w:ind w:right="-108"/>
        <w:jc w:val="both"/>
        <w:rPr>
          <w:bCs/>
        </w:rPr>
      </w:pPr>
      <w:r w:rsidRPr="00F139CC">
        <w:rPr>
          <w:bCs/>
        </w:rPr>
        <w:t>złożyć do depozytu sądowego kwotę potrzebną na pokrycie wynagrodzenia Podwykonawcy w przypadku istnienia zasadniczej wątpliwości Zamawiającego co do wysokości należnej zapłaty lub podmiotu, któremu płatność się należy, albo</w:t>
      </w:r>
    </w:p>
    <w:p w14:paraId="5E073CA3" w14:textId="77777777" w:rsidR="001E38FC" w:rsidRPr="00F139CC" w:rsidRDefault="001E38FC" w:rsidP="001E38FC">
      <w:pPr>
        <w:pStyle w:val="Tekstpodstawowy2"/>
        <w:numPr>
          <w:ilvl w:val="0"/>
          <w:numId w:val="8"/>
        </w:numPr>
        <w:tabs>
          <w:tab w:val="left" w:pos="0"/>
        </w:tabs>
        <w:autoSpaceDE/>
        <w:autoSpaceDN/>
        <w:adjustRightInd/>
        <w:spacing w:after="0" w:line="240" w:lineRule="auto"/>
        <w:ind w:right="-108"/>
        <w:jc w:val="both"/>
        <w:rPr>
          <w:bCs/>
        </w:rPr>
      </w:pPr>
      <w:r w:rsidRPr="00F139CC">
        <w:rPr>
          <w:bCs/>
        </w:rPr>
        <w:t>dokonać bezpośredniej zapłaty wynagrodzenia Podwykonawcy, jeżeli Podwykonawca wykaże zasadność takiej zapłaty, a uwagi Wykonawcy w tym zakresie Zamawiający uzna za niewiarygodne.</w:t>
      </w:r>
    </w:p>
    <w:p w14:paraId="56AE21E3" w14:textId="77777777" w:rsidR="001E38FC" w:rsidRPr="00F139CC" w:rsidRDefault="001E38FC" w:rsidP="001E38FC">
      <w:pPr>
        <w:pStyle w:val="Tekstpodstawowy2"/>
        <w:numPr>
          <w:ilvl w:val="0"/>
          <w:numId w:val="14"/>
        </w:numPr>
        <w:tabs>
          <w:tab w:val="left" w:pos="284"/>
        </w:tabs>
        <w:spacing w:after="0" w:line="240" w:lineRule="auto"/>
        <w:ind w:right="-108"/>
        <w:jc w:val="both"/>
        <w:rPr>
          <w:bCs/>
          <w:kern w:val="3"/>
          <w:lang w:eastAsia="zh-CN"/>
        </w:rPr>
      </w:pPr>
      <w:r w:rsidRPr="00F139CC">
        <w:rPr>
          <w:bCs/>
          <w:kern w:val="3"/>
          <w:lang w:eastAsia="zh-CN"/>
        </w:rPr>
        <w:t>W przypadku dokonania bezpośredniej zapłaty Podwykonawcy, o których mowa powyżej, Zamawiający potrąca kwotę wypłaconego wynagrodzenia z wynagrodzenia należnego Wykonawcy.</w:t>
      </w:r>
    </w:p>
    <w:p w14:paraId="307ABF38" w14:textId="77777777" w:rsidR="001E38FC" w:rsidRPr="00F139CC" w:rsidRDefault="001E38FC" w:rsidP="001E38FC">
      <w:pPr>
        <w:numPr>
          <w:ilvl w:val="0"/>
          <w:numId w:val="14"/>
        </w:numPr>
        <w:autoSpaceDE/>
        <w:autoSpaceDN/>
        <w:adjustRightInd/>
        <w:jc w:val="both"/>
      </w:pPr>
      <w:r w:rsidRPr="00F139CC">
        <w:t>Wykonawca ponosi odpowiedzialność prawną i finansową, wobec Zamawiającego i osób trzecich, za szkody wynikające z działania lub zaniechania Podwykonawców, w takim samym stopniu jak za działania własne.</w:t>
      </w:r>
    </w:p>
    <w:p w14:paraId="70069318" w14:textId="5F902815" w:rsidR="001E38FC" w:rsidRDefault="001E38FC" w:rsidP="001E38FC">
      <w:pPr>
        <w:numPr>
          <w:ilvl w:val="0"/>
          <w:numId w:val="14"/>
        </w:numPr>
        <w:autoSpaceDE/>
        <w:autoSpaceDN/>
        <w:adjustRightInd/>
        <w:jc w:val="both"/>
      </w:pPr>
      <w:r w:rsidRPr="00F139CC">
        <w:t>Zamawiający zastrzega sobie prawo do odstąpienia od umowy z winy Wykonawcy, w przypadku wykonywania powierzonych prac stanowiących przedmiot niniejszej umowy przez Podwykonawców, co do których Wykonawca nie uzyskał zgody Zamawiającego na zawarcie umowy. W przypadku odstąpienia Zamawiającego od niniejszej Umowy zastosowanie znajdują odpowiednie zapisy niniejszej umowy.</w:t>
      </w:r>
    </w:p>
    <w:p w14:paraId="50FDA475" w14:textId="2F872182" w:rsidR="002D4741" w:rsidRPr="00F139CC" w:rsidRDefault="002D4741" w:rsidP="001E38FC">
      <w:pPr>
        <w:numPr>
          <w:ilvl w:val="0"/>
          <w:numId w:val="14"/>
        </w:numPr>
        <w:autoSpaceDE/>
        <w:autoSpaceDN/>
        <w:adjustRightInd/>
        <w:jc w:val="both"/>
      </w:pPr>
      <w:r>
        <w:t>Zapisy niniejszej umowy, dotyczące Podwykonawców stosuje się odpowiednio do dalszych Podwykonawców.</w:t>
      </w:r>
    </w:p>
    <w:p w14:paraId="20EA6420" w14:textId="77777777" w:rsidR="00F139CC" w:rsidRDefault="00F139CC" w:rsidP="009E5F8D">
      <w:pPr>
        <w:pStyle w:val="Standard"/>
        <w:spacing w:after="60"/>
        <w:rPr>
          <w:b/>
        </w:rPr>
      </w:pPr>
    </w:p>
    <w:p w14:paraId="61640A7B" w14:textId="3CC0DAB2" w:rsidR="001E38FC" w:rsidRDefault="001E38FC" w:rsidP="001E38FC">
      <w:pPr>
        <w:pStyle w:val="Standard"/>
        <w:spacing w:after="60"/>
        <w:jc w:val="center"/>
        <w:rPr>
          <w:b/>
        </w:rPr>
      </w:pPr>
      <w:r w:rsidRPr="00DA0466">
        <w:rPr>
          <w:b/>
        </w:rPr>
        <w:t>§ 1</w:t>
      </w:r>
      <w:r w:rsidR="009B1C90" w:rsidRPr="00DA0466">
        <w:rPr>
          <w:b/>
        </w:rPr>
        <w:t>0</w:t>
      </w:r>
    </w:p>
    <w:p w14:paraId="2150D346" w14:textId="77777777" w:rsidR="00F139CC" w:rsidRPr="00DA0466" w:rsidRDefault="00F139CC" w:rsidP="001E38FC">
      <w:pPr>
        <w:pStyle w:val="Standard"/>
        <w:spacing w:after="60"/>
        <w:jc w:val="center"/>
        <w:rPr>
          <w:b/>
        </w:rPr>
      </w:pPr>
    </w:p>
    <w:p w14:paraId="55F2F323" w14:textId="77777777" w:rsidR="001E38FC" w:rsidRPr="00DA0466" w:rsidRDefault="001E38FC" w:rsidP="001E38FC">
      <w:pPr>
        <w:pStyle w:val="Standard"/>
        <w:spacing w:after="60"/>
        <w:jc w:val="center"/>
        <w:rPr>
          <w:b/>
          <w:bCs/>
        </w:rPr>
      </w:pPr>
      <w:r w:rsidRPr="00DA0466">
        <w:rPr>
          <w:b/>
          <w:bCs/>
        </w:rPr>
        <w:t>Podwykonawca, na którego zasoby Wykonawca powoływał się w trakcie postępowania</w:t>
      </w:r>
      <w:r w:rsidRPr="00DA0466">
        <w:rPr>
          <w:b/>
          <w:bCs/>
        </w:rPr>
        <w:br/>
        <w:t xml:space="preserve"> o udzielenie zamówienia</w:t>
      </w:r>
    </w:p>
    <w:p w14:paraId="6466797A" w14:textId="385E9960" w:rsidR="001E38FC" w:rsidRPr="00DA0466" w:rsidRDefault="001E38FC" w:rsidP="001E38FC">
      <w:pPr>
        <w:pStyle w:val="Standard"/>
        <w:numPr>
          <w:ilvl w:val="0"/>
          <w:numId w:val="11"/>
        </w:numPr>
        <w:tabs>
          <w:tab w:val="left" w:pos="284"/>
        </w:tabs>
        <w:ind w:left="284" w:hanging="284"/>
        <w:jc w:val="both"/>
      </w:pPr>
      <w:r w:rsidRPr="00DA0466">
        <w:t xml:space="preserve">Podmiotem Udostępniającym Zasoby jest podmiot, o którym mowa w art. 22a ust. 1 ustawy </w:t>
      </w:r>
      <w:proofErr w:type="spellStart"/>
      <w:r w:rsidRPr="00DA0466">
        <w:t>Pzp</w:t>
      </w:r>
      <w:proofErr w:type="spellEnd"/>
      <w:r w:rsidRPr="00DA0466">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4A4F2F83" w14:textId="77777777" w:rsidR="001E38FC" w:rsidRPr="00DA0466" w:rsidRDefault="001E38FC" w:rsidP="001E38FC">
      <w:pPr>
        <w:pStyle w:val="Standard"/>
        <w:tabs>
          <w:tab w:val="left" w:pos="284"/>
        </w:tabs>
        <w:ind w:left="284" w:hanging="284"/>
        <w:jc w:val="both"/>
      </w:pPr>
      <w:r w:rsidRPr="00DA0466">
        <w:lastRenderedPageBreak/>
        <w:t>2. Zgodnie z ofertą Wykonawcy, Podmiot Udostępniający Zasoby tj. ..................... będzie uczestniczył w wykonaniu zamówienia w charakterze Podwykonawcy w zakresie: ............................................................</w:t>
      </w:r>
    </w:p>
    <w:p w14:paraId="5ADE8789" w14:textId="77777777" w:rsidR="001E38FC" w:rsidRPr="00DA0466" w:rsidRDefault="001E38FC" w:rsidP="001E38FC">
      <w:pPr>
        <w:pStyle w:val="Standard"/>
        <w:tabs>
          <w:tab w:val="left" w:pos="284"/>
        </w:tabs>
        <w:ind w:left="284" w:hanging="284"/>
        <w:jc w:val="both"/>
      </w:pPr>
      <w:r w:rsidRPr="00DA0466">
        <w:t xml:space="preserve">3. Umowa z Podwykonawcą, o którym mowa w ust. 2 powyżej, stanowi Załącznik do niniejszej Umowy. </w:t>
      </w:r>
    </w:p>
    <w:p w14:paraId="26026F88" w14:textId="77777777" w:rsidR="001E38FC" w:rsidRPr="00DA0466" w:rsidRDefault="001E38FC" w:rsidP="001E38FC">
      <w:pPr>
        <w:pStyle w:val="Standard"/>
        <w:tabs>
          <w:tab w:val="left" w:pos="284"/>
        </w:tabs>
        <w:ind w:left="284" w:hanging="284"/>
        <w:jc w:val="both"/>
      </w:pPr>
      <w:r w:rsidRPr="00DA0466">
        <w:t xml:space="preserve">4. W sytuacji zmiany albo rezygnacji z Podwykonawcy, na którego zasoby Wykonawca powoływał się, na zasadach opisanych w art. 22a ust. 1 ustawy </w:t>
      </w:r>
      <w:proofErr w:type="spellStart"/>
      <w:r w:rsidRPr="00DA0466">
        <w:t>Pzp</w:t>
      </w:r>
      <w:proofErr w:type="spellEnd"/>
      <w:r w:rsidRPr="00DA0466">
        <w:t xml:space="preserve">, w celu wykazania spełniania warunków udziału w postępowaniu, Wykonawca jest zobowiązany wykazać Zamawiającemu, że proponowany inny Podwykonawca samodzielnie spełnia je w stopniu nie mniejszym niż Podwykonawca, na którego zasoby Wykonawca powoływał się w trakcie postępowania o udzielenie zamówienia.   </w:t>
      </w:r>
    </w:p>
    <w:p w14:paraId="467D894D" w14:textId="4D92BF79" w:rsidR="001E38FC" w:rsidRPr="00DA0466" w:rsidRDefault="001E38FC" w:rsidP="001E38FC">
      <w:pPr>
        <w:pStyle w:val="Standard"/>
        <w:tabs>
          <w:tab w:val="left" w:pos="284"/>
        </w:tabs>
        <w:ind w:left="284" w:hanging="284"/>
        <w:jc w:val="both"/>
      </w:pPr>
      <w:r w:rsidRPr="00DA0466">
        <w:t xml:space="preserve">5. W przypadku wskazania przez Wykonawcę innego Podwykonawcy zastosowanie znajdują zapisy, o których mowa w § </w:t>
      </w:r>
      <w:r w:rsidR="00DA0466">
        <w:t>9</w:t>
      </w:r>
      <w:r w:rsidRPr="00DA0466">
        <w:t xml:space="preserve"> ust. 4 niniejszej Umowy oraz ust. 6  niniejszego paragrafu. </w:t>
      </w:r>
    </w:p>
    <w:p w14:paraId="59092118" w14:textId="77777777" w:rsidR="001E38FC" w:rsidRPr="00DA0466" w:rsidRDefault="001E38FC" w:rsidP="001E38FC">
      <w:pPr>
        <w:pStyle w:val="Standard"/>
        <w:tabs>
          <w:tab w:val="left" w:pos="284"/>
        </w:tabs>
        <w:ind w:left="284" w:hanging="284"/>
        <w:jc w:val="both"/>
      </w:pPr>
      <w:r w:rsidRPr="00DA0466">
        <w:t xml:space="preserve">6. Zamawiający w celu oceny czy Wykonawca będzie dysponował zasobami proponowanego innego Podwykonawcy </w:t>
      </w:r>
      <w:r w:rsidRPr="00DA0466">
        <w:br/>
        <w:t>w stopniu niezbędnym do należytego wykonania zamówienia oraz oceny czy stosunek łączący Wykonawcę z tym Podwykonawcą gwarantuje rzeczywisty dostęp do udostępnionych Wykonawcy zasobów, może żądać dokumentów dotyczących, w szczególności:</w:t>
      </w:r>
    </w:p>
    <w:p w14:paraId="4E47728E" w14:textId="77777777" w:rsidR="001E38FC" w:rsidRPr="00DA0466" w:rsidRDefault="001E38FC" w:rsidP="001E38FC">
      <w:pPr>
        <w:pStyle w:val="Standard"/>
        <w:numPr>
          <w:ilvl w:val="0"/>
          <w:numId w:val="12"/>
        </w:numPr>
        <w:tabs>
          <w:tab w:val="left" w:pos="851"/>
        </w:tabs>
        <w:ind w:left="851" w:hanging="284"/>
        <w:jc w:val="both"/>
      </w:pPr>
      <w:r w:rsidRPr="00DA0466">
        <w:t>zakresu udostępnianych Wykonawcy zasobów;</w:t>
      </w:r>
    </w:p>
    <w:p w14:paraId="26028D73" w14:textId="77777777" w:rsidR="001E38FC" w:rsidRPr="00DA0466" w:rsidRDefault="001E38FC" w:rsidP="001E38FC">
      <w:pPr>
        <w:pStyle w:val="Standard"/>
        <w:numPr>
          <w:ilvl w:val="0"/>
          <w:numId w:val="12"/>
        </w:numPr>
        <w:tabs>
          <w:tab w:val="left" w:pos="851"/>
        </w:tabs>
        <w:ind w:left="851" w:hanging="284"/>
        <w:jc w:val="both"/>
      </w:pPr>
      <w:r w:rsidRPr="00DA0466">
        <w:t>sposobu ich wykorzystania przy wykonywaniu zamówienia;</w:t>
      </w:r>
    </w:p>
    <w:p w14:paraId="4AF942C7" w14:textId="77777777" w:rsidR="001E38FC" w:rsidRPr="00DA0466" w:rsidRDefault="001E38FC" w:rsidP="001E38FC">
      <w:pPr>
        <w:pStyle w:val="Standard"/>
        <w:numPr>
          <w:ilvl w:val="0"/>
          <w:numId w:val="12"/>
        </w:numPr>
        <w:tabs>
          <w:tab w:val="left" w:pos="851"/>
        </w:tabs>
        <w:ind w:left="851" w:hanging="284"/>
        <w:jc w:val="both"/>
      </w:pPr>
      <w:r w:rsidRPr="00DA0466">
        <w:t>zakresu i okresu udziału Podwykonawcy przy wykonywaniu zamówienia;</w:t>
      </w:r>
    </w:p>
    <w:p w14:paraId="5783A981" w14:textId="202ED95C" w:rsidR="001E38FC" w:rsidRPr="00DA0466" w:rsidRDefault="001E38FC" w:rsidP="001E38FC">
      <w:pPr>
        <w:pStyle w:val="Standard"/>
        <w:numPr>
          <w:ilvl w:val="0"/>
          <w:numId w:val="12"/>
        </w:numPr>
        <w:tabs>
          <w:tab w:val="left" w:pos="851"/>
        </w:tabs>
        <w:ind w:left="851" w:hanging="284"/>
        <w:jc w:val="both"/>
      </w:pPr>
      <w:r w:rsidRPr="00DA0466">
        <w:t xml:space="preserve"> czy proponowany inny Podwykonawca w odniesieniu do warunków udziału w postępowaniu dotyczących wykształcenia, kwalifikacji zawodowych lub doświadczenia, zrealizuje usługi, których wskazane zdolności dotyczą.</w:t>
      </w:r>
    </w:p>
    <w:p w14:paraId="33E05134" w14:textId="77777777" w:rsidR="001E38FC" w:rsidRPr="00840528" w:rsidRDefault="001E38FC" w:rsidP="001E38FC">
      <w:pPr>
        <w:jc w:val="both"/>
      </w:pPr>
    </w:p>
    <w:p w14:paraId="3F9808AA" w14:textId="4B3BC0FA" w:rsidR="001E38FC" w:rsidRPr="00840528" w:rsidRDefault="001E38FC" w:rsidP="001E38FC">
      <w:pPr>
        <w:spacing w:line="480" w:lineRule="auto"/>
        <w:jc w:val="center"/>
        <w:rPr>
          <w:b/>
        </w:rPr>
      </w:pPr>
      <w:r w:rsidRPr="00840528">
        <w:rPr>
          <w:b/>
        </w:rPr>
        <w:t>§1</w:t>
      </w:r>
      <w:r w:rsidR="009B1C90">
        <w:rPr>
          <w:b/>
        </w:rPr>
        <w:t>1</w:t>
      </w:r>
    </w:p>
    <w:p w14:paraId="46913441" w14:textId="77777777" w:rsidR="001E38FC" w:rsidRPr="00840528" w:rsidRDefault="001E38FC" w:rsidP="001E38FC">
      <w:pPr>
        <w:numPr>
          <w:ilvl w:val="6"/>
          <w:numId w:val="1"/>
        </w:numPr>
        <w:tabs>
          <w:tab w:val="clear" w:pos="2520"/>
          <w:tab w:val="num" w:pos="-851"/>
          <w:tab w:val="left" w:pos="284"/>
        </w:tabs>
        <w:ind w:left="284" w:hanging="284"/>
        <w:jc w:val="both"/>
      </w:pPr>
      <w:r w:rsidRPr="00840528">
        <w:t xml:space="preserve">Zgodnie z postanowieniami art. 144 ust. 1 ustawy </w:t>
      </w:r>
      <w:proofErr w:type="spellStart"/>
      <w:r w:rsidRPr="00840528">
        <w:t>Pzp</w:t>
      </w:r>
      <w:proofErr w:type="spellEnd"/>
      <w:r w:rsidRPr="00840528">
        <w:t xml:space="preserve"> Zamawiający przewiduje możliwość dokonania istotnych zmian postanowień zawartej umowy w stosunku do treści oferty, na podstawie której dokonano wyboru Wykonawc</w:t>
      </w:r>
      <w:r w:rsidRPr="00840528">
        <w:rPr>
          <w:bCs/>
        </w:rPr>
        <w:t>y, pod waru</w:t>
      </w:r>
      <w:r w:rsidRPr="00840528">
        <w:t xml:space="preserve">nkiem podpisania aneksu zaakceptowanego przez obydwie Strony. Zmiany te zgodnie z zapisami art. 140 ust. 3 ustawy </w:t>
      </w:r>
      <w:proofErr w:type="spellStart"/>
      <w:r w:rsidRPr="00840528">
        <w:t>Pzp</w:t>
      </w:r>
      <w:proofErr w:type="spellEnd"/>
      <w:r w:rsidRPr="00840528">
        <w:t xml:space="preserve"> nie mogą wykraczać poza określenie przedmiotu zamówienia zawartego w SIWZ, chyba że będą to zmiany wynikające z następujących przesłanek:</w:t>
      </w:r>
    </w:p>
    <w:p w14:paraId="4B8E7AED" w14:textId="77777777" w:rsidR="001E38FC" w:rsidRPr="00840528" w:rsidRDefault="001E38FC" w:rsidP="001E38FC">
      <w:pPr>
        <w:numPr>
          <w:ilvl w:val="0"/>
          <w:numId w:val="6"/>
        </w:numPr>
        <w:tabs>
          <w:tab w:val="left" w:pos="426"/>
        </w:tabs>
        <w:adjustRightInd/>
        <w:jc w:val="both"/>
      </w:pPr>
      <w:r w:rsidRPr="00840528">
        <w:t xml:space="preserve">wystąpienie uzasadnionych zmian w zakresie sposobu wykonania przedmiotu zamówienia proponowanych przez Zamawiającego lub Wykonawcę, jeżeli zmiany te są korzystne dla Zamawiającego </w:t>
      </w:r>
    </w:p>
    <w:p w14:paraId="340EC3B8" w14:textId="6383CEBA" w:rsidR="001E38FC" w:rsidRPr="00840528" w:rsidRDefault="001E38FC" w:rsidP="001E38FC">
      <w:pPr>
        <w:numPr>
          <w:ilvl w:val="0"/>
          <w:numId w:val="6"/>
        </w:numPr>
        <w:tabs>
          <w:tab w:val="left" w:pos="426"/>
        </w:tabs>
        <w:adjustRightInd/>
        <w:jc w:val="both"/>
      </w:pPr>
      <w:r w:rsidRPr="00840528">
        <w:t>wprowadzenie lub zmiana podwykonawcy,</w:t>
      </w:r>
    </w:p>
    <w:p w14:paraId="357739B8" w14:textId="77777777" w:rsidR="001E38FC" w:rsidRPr="00840528" w:rsidRDefault="001E38FC" w:rsidP="001E38FC">
      <w:pPr>
        <w:numPr>
          <w:ilvl w:val="0"/>
          <w:numId w:val="6"/>
        </w:numPr>
        <w:adjustRightInd/>
        <w:jc w:val="both"/>
      </w:pPr>
      <w:r w:rsidRPr="00840528">
        <w:t xml:space="preserve">jeżeli zmiana albo rezygnacja z Podwykonawcy dotyczy podmiotu, na którego zasoby Wykonawca powoływał się na zasadach określonych w art. 22a ust. 1 ustawy </w:t>
      </w:r>
      <w:proofErr w:type="spellStart"/>
      <w:r w:rsidRPr="00840528">
        <w:t>Pzp</w:t>
      </w:r>
      <w:proofErr w:type="spellEnd"/>
      <w:r w:rsidRPr="00840528">
        <w:t xml:space="preserve">,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9EE1372" w14:textId="77777777" w:rsidR="001E38FC" w:rsidRPr="00840528" w:rsidRDefault="001E38FC" w:rsidP="001E38FC">
      <w:pPr>
        <w:numPr>
          <w:ilvl w:val="0"/>
          <w:numId w:val="6"/>
        </w:numPr>
        <w:tabs>
          <w:tab w:val="left" w:pos="426"/>
        </w:tabs>
        <w:adjustRightInd/>
        <w:jc w:val="both"/>
      </w:pPr>
      <w:r w:rsidRPr="00840528">
        <w:t>przekształcenie lub zmiana siedziby którejkolwiek ze stron umowy ,</w:t>
      </w:r>
    </w:p>
    <w:p w14:paraId="7D6CE0D1" w14:textId="77777777" w:rsidR="001E38FC" w:rsidRPr="00840528" w:rsidRDefault="001E38FC" w:rsidP="001E38FC">
      <w:pPr>
        <w:numPr>
          <w:ilvl w:val="0"/>
          <w:numId w:val="6"/>
        </w:numPr>
        <w:tabs>
          <w:tab w:val="left" w:pos="426"/>
        </w:tabs>
        <w:adjustRightInd/>
        <w:jc w:val="both"/>
      </w:pPr>
      <w:r w:rsidRPr="00840528">
        <w:t>zmiana osób reprezentujących strony oraz innych osób z nazwiska wymienionych w umowie,</w:t>
      </w:r>
    </w:p>
    <w:p w14:paraId="54F99B0D" w14:textId="77777777" w:rsidR="001E38FC" w:rsidRPr="00840528" w:rsidRDefault="001E38FC" w:rsidP="001E38FC">
      <w:pPr>
        <w:numPr>
          <w:ilvl w:val="0"/>
          <w:numId w:val="6"/>
        </w:numPr>
        <w:tabs>
          <w:tab w:val="left" w:pos="426"/>
        </w:tabs>
        <w:adjustRightInd/>
        <w:jc w:val="both"/>
      </w:pPr>
      <w:r w:rsidRPr="00840528">
        <w:t xml:space="preserve">dostosowanie umowy do zmian powszechnie obowiązujących przepisów prawa mających wpływ na realizację przedmiotu zamówienia, </w:t>
      </w:r>
    </w:p>
    <w:p w14:paraId="06BE1592" w14:textId="77777777" w:rsidR="001E38FC" w:rsidRDefault="001E38FC" w:rsidP="001E38FC">
      <w:pPr>
        <w:numPr>
          <w:ilvl w:val="0"/>
          <w:numId w:val="6"/>
        </w:numPr>
        <w:tabs>
          <w:tab w:val="left" w:pos="426"/>
        </w:tabs>
        <w:adjustRightInd/>
        <w:jc w:val="both"/>
      </w:pPr>
      <w:r w:rsidRPr="00840528">
        <w:t>zmiana stawki podatku od towarów i usług,</w:t>
      </w:r>
    </w:p>
    <w:p w14:paraId="454E3F55" w14:textId="77777777" w:rsidR="009B1C90" w:rsidRPr="009B1C90" w:rsidRDefault="009B1C90" w:rsidP="009B1C90">
      <w:pPr>
        <w:numPr>
          <w:ilvl w:val="0"/>
          <w:numId w:val="6"/>
        </w:numPr>
        <w:tabs>
          <w:tab w:val="left" w:pos="426"/>
        </w:tabs>
        <w:adjustRightInd/>
        <w:jc w:val="both"/>
      </w:pPr>
      <w:r>
        <w:t>r</w:t>
      </w:r>
      <w:r w:rsidRPr="009B1C90">
        <w:t xml:space="preserve">ezygnacja przez Zamawiającego z realizacji części przedmiotu zamówienia, jeżeli: </w:t>
      </w:r>
    </w:p>
    <w:p w14:paraId="65E069AE" w14:textId="77777777" w:rsidR="009B1C90" w:rsidRPr="009B1C90" w:rsidRDefault="009B1C90" w:rsidP="00BB43B7">
      <w:pPr>
        <w:numPr>
          <w:ilvl w:val="1"/>
          <w:numId w:val="6"/>
        </w:numPr>
        <w:tabs>
          <w:tab w:val="left" w:pos="426"/>
        </w:tabs>
        <w:adjustRightInd/>
        <w:ind w:left="1276" w:hanging="283"/>
        <w:jc w:val="both"/>
      </w:pPr>
      <w:r w:rsidRPr="009B1C90">
        <w:t xml:space="preserve">zrealizowanie przedmiotu umowy w całości nie będzie możliwe w terminie określonym w § 2 ust. </w:t>
      </w:r>
      <w:r>
        <w:t>1</w:t>
      </w:r>
      <w:r w:rsidRPr="009B1C90">
        <w:t xml:space="preserve"> niniejszej Umowy,</w:t>
      </w:r>
    </w:p>
    <w:p w14:paraId="6D433530" w14:textId="77777777" w:rsidR="009B1C90" w:rsidRPr="009B1C90" w:rsidRDefault="009B1C90" w:rsidP="00BB43B7">
      <w:pPr>
        <w:numPr>
          <w:ilvl w:val="1"/>
          <w:numId w:val="6"/>
        </w:numPr>
        <w:tabs>
          <w:tab w:val="left" w:pos="426"/>
        </w:tabs>
        <w:adjustRightInd/>
        <w:ind w:left="1276" w:hanging="283"/>
        <w:jc w:val="both"/>
      </w:pPr>
      <w:r w:rsidRPr="009B1C90">
        <w:t xml:space="preserve">zrealizowanie przedmiotu umowy w całości nie będzie możliwe z przyczyn technicznych, albo na skutek zmiany przepisów prawnych np. p. </w:t>
      </w:r>
      <w:proofErr w:type="spellStart"/>
      <w:r w:rsidRPr="009B1C90">
        <w:t>poż</w:t>
      </w:r>
      <w:proofErr w:type="spellEnd"/>
      <w:r w:rsidRPr="009B1C90">
        <w:t>., bhp, norm technicznych,</w:t>
      </w:r>
    </w:p>
    <w:p w14:paraId="465C71BE" w14:textId="529EAB35" w:rsidR="009B1C90" w:rsidRPr="009B1C90" w:rsidRDefault="009B1C90" w:rsidP="00BB43B7">
      <w:pPr>
        <w:numPr>
          <w:ilvl w:val="1"/>
          <w:numId w:val="6"/>
        </w:numPr>
        <w:tabs>
          <w:tab w:val="left" w:pos="426"/>
        </w:tabs>
        <w:adjustRightInd/>
        <w:ind w:left="1276" w:hanging="283"/>
        <w:jc w:val="both"/>
      </w:pPr>
      <w:r w:rsidRPr="009B1C90">
        <w:t xml:space="preserve">nastąpiła zmiana technologii, sposobu wykonania </w:t>
      </w:r>
      <w:r w:rsidR="002E6C88">
        <w:t>prac</w:t>
      </w:r>
      <w:r w:rsidRPr="009B1C90">
        <w:t>, liczba lub asortyment dostarczonych urządzeń.</w:t>
      </w:r>
    </w:p>
    <w:p w14:paraId="638450E0" w14:textId="77777777" w:rsidR="009B1C90" w:rsidRPr="009B1C90" w:rsidRDefault="009B1C90" w:rsidP="00BB43B7">
      <w:pPr>
        <w:tabs>
          <w:tab w:val="left" w:pos="426"/>
        </w:tabs>
        <w:adjustRightInd/>
        <w:ind w:left="1004"/>
        <w:jc w:val="both"/>
      </w:pPr>
      <w:r w:rsidRPr="009B1C90">
        <w:t>W takim przypadku wynagrodzenie przysługujące Wykonawcy zostanie pomniejszone</w:t>
      </w:r>
      <w:r w:rsidRPr="009B1C90">
        <w:rPr>
          <w:bCs/>
        </w:rPr>
        <w:t>,</w:t>
      </w:r>
      <w:r w:rsidRPr="009B1C90">
        <w:t xml:space="preserve"> przy czym Zamawiający zapłaci za wszystkie spełnione świadczenia oraz udokumentowane koszty, które Wykonawca poniósł w związku z wynikającymi z umowy planowanymi świadczeniami. </w:t>
      </w:r>
    </w:p>
    <w:p w14:paraId="661F8CD2" w14:textId="77777777" w:rsidR="009B1C90" w:rsidRPr="00840528" w:rsidRDefault="009B1C90" w:rsidP="009B1C90">
      <w:pPr>
        <w:numPr>
          <w:ilvl w:val="0"/>
          <w:numId w:val="6"/>
        </w:numPr>
        <w:tabs>
          <w:tab w:val="left" w:pos="426"/>
        </w:tabs>
        <w:adjustRightInd/>
        <w:jc w:val="both"/>
      </w:pPr>
      <w:r w:rsidRPr="00840528">
        <w:t xml:space="preserve">w zakresie terminu wykonania przedmiotu umowy, gdy wykonanie przedmiotu umowy w terminie określonym w § 2 umowy: </w:t>
      </w:r>
    </w:p>
    <w:p w14:paraId="636A4042" w14:textId="77777777" w:rsidR="009B1C90" w:rsidRPr="00840528" w:rsidRDefault="009B1C90" w:rsidP="009B1C90">
      <w:pPr>
        <w:tabs>
          <w:tab w:val="left" w:pos="426"/>
        </w:tabs>
        <w:adjustRightInd/>
        <w:ind w:left="1004"/>
        <w:jc w:val="both"/>
      </w:pPr>
      <w:r w:rsidRPr="00840528">
        <w:t xml:space="preserve">a) nie będzie leżeć w interesie Zamawiającego, o okres umożliwiający osiągnięcie interesu przez Zamawiającego, </w:t>
      </w:r>
    </w:p>
    <w:p w14:paraId="7E301A5C" w14:textId="77777777" w:rsidR="009B1C90" w:rsidRPr="00840528" w:rsidRDefault="009B1C90" w:rsidP="009B1C90">
      <w:pPr>
        <w:tabs>
          <w:tab w:val="left" w:pos="426"/>
        </w:tabs>
        <w:adjustRightInd/>
        <w:ind w:left="1004"/>
        <w:jc w:val="both"/>
      </w:pPr>
      <w:r w:rsidRPr="00840528">
        <w:t xml:space="preserve">b) wskutek działania siły wyższej, o okres działania siły wyższej oraz o okres niezbędny do usunięcia skutków działania siły wyższej, </w:t>
      </w:r>
    </w:p>
    <w:p w14:paraId="16703B54" w14:textId="7432C051" w:rsidR="009B1C90" w:rsidRPr="00840528" w:rsidRDefault="009B1C90" w:rsidP="009B1C90">
      <w:pPr>
        <w:tabs>
          <w:tab w:val="left" w:pos="426"/>
        </w:tabs>
        <w:adjustRightInd/>
        <w:ind w:left="1004"/>
        <w:jc w:val="both"/>
      </w:pPr>
      <w:r w:rsidRPr="00840528">
        <w:t>c) jest niemożliwe z przyczyn, za które Zamawiający ponosi odpowiedzialność, o okres trwania tychże przyczyn</w:t>
      </w:r>
      <w:r w:rsidR="002E6C88">
        <w:t>.</w:t>
      </w:r>
      <w:r w:rsidRPr="00840528">
        <w:t xml:space="preserve"> </w:t>
      </w:r>
    </w:p>
    <w:p w14:paraId="6AA0BB63" w14:textId="77777777" w:rsidR="009B1C90" w:rsidRDefault="009B1C90" w:rsidP="009B1C90">
      <w:pPr>
        <w:numPr>
          <w:ilvl w:val="0"/>
          <w:numId w:val="6"/>
        </w:numPr>
        <w:tabs>
          <w:tab w:val="left" w:pos="426"/>
        </w:tabs>
        <w:adjustRightInd/>
        <w:jc w:val="both"/>
      </w:pPr>
      <w:r>
        <w:t>gdy zachodzi co najmniej jedna z następujących okoliczności:</w:t>
      </w:r>
    </w:p>
    <w:p w14:paraId="3341B5CF" w14:textId="77777777" w:rsidR="009B1C90" w:rsidRDefault="009B1C90" w:rsidP="00BB43B7">
      <w:pPr>
        <w:tabs>
          <w:tab w:val="left" w:pos="426"/>
        </w:tabs>
        <w:adjustRightInd/>
        <w:ind w:left="1004"/>
        <w:jc w:val="both"/>
      </w:pPr>
      <w:r>
        <w:t>1)  zmiany dotyczą realizacji dodatkowych dostaw, usług lub robót budowlanych od dotychczasowego      WYKONAWCY, nieobjętych zamówieniem podstawowym, o ile stały się niezbędne i zostały      spełnione łącznie następujące warunki:</w:t>
      </w:r>
    </w:p>
    <w:p w14:paraId="7AE88ECD" w14:textId="77777777" w:rsidR="009B1C90" w:rsidRDefault="009B1C90" w:rsidP="00BB43B7">
      <w:pPr>
        <w:tabs>
          <w:tab w:val="left" w:pos="426"/>
        </w:tabs>
        <w:adjustRightInd/>
        <w:ind w:left="1004"/>
        <w:jc w:val="both"/>
      </w:pPr>
      <w:r>
        <w:lastRenderedPageBreak/>
        <w:t>a)</w:t>
      </w:r>
      <w:r>
        <w:tab/>
        <w:t>zmiana WYKONAWCY nie może zostać dokonana z powodów ekonomicznych lub technicznych, w szczególności dotyczących zamienności lub interoperacyjności sprzętu, usług lub instalacji, zamówionych w ramach zamówienia podstawowego,</w:t>
      </w:r>
    </w:p>
    <w:p w14:paraId="46BB4F0D" w14:textId="77777777" w:rsidR="009B1C90" w:rsidRDefault="009B1C90" w:rsidP="00BB43B7">
      <w:pPr>
        <w:tabs>
          <w:tab w:val="left" w:pos="426"/>
        </w:tabs>
        <w:adjustRightInd/>
        <w:ind w:left="1004"/>
        <w:jc w:val="both"/>
      </w:pPr>
      <w:r>
        <w:t>b)</w:t>
      </w:r>
      <w:r>
        <w:tab/>
        <w:t>zmiana  WYKONAWCY spowodowałaby istotną niedogodność lub znaczne zwiększenie kosztów dla zamawiającego,</w:t>
      </w:r>
    </w:p>
    <w:p w14:paraId="1AD473E0" w14:textId="77777777" w:rsidR="009B1C90" w:rsidRDefault="009B1C90" w:rsidP="00BB43B7">
      <w:pPr>
        <w:tabs>
          <w:tab w:val="left" w:pos="426"/>
        </w:tabs>
        <w:adjustRightInd/>
        <w:ind w:left="1004"/>
        <w:jc w:val="both"/>
      </w:pPr>
      <w:r>
        <w:t>c)</w:t>
      </w:r>
      <w:r>
        <w:tab/>
        <w:t>wartość  każdej kolejnej zmiany nie przekracza 50% wartości zamówienia określonej pierwotnie  w umowie;</w:t>
      </w:r>
    </w:p>
    <w:p w14:paraId="636E1D28" w14:textId="77777777" w:rsidR="009B1C90" w:rsidRDefault="009B1C90" w:rsidP="00BB43B7">
      <w:pPr>
        <w:tabs>
          <w:tab w:val="left" w:pos="426"/>
        </w:tabs>
        <w:adjustRightInd/>
        <w:ind w:left="1004"/>
        <w:jc w:val="both"/>
      </w:pPr>
      <w:r>
        <w:t>2)</w:t>
      </w:r>
      <w:r>
        <w:tab/>
        <w:t>zostały spełnione łącznie następujące warunki:</w:t>
      </w:r>
    </w:p>
    <w:p w14:paraId="12617DFF" w14:textId="77777777" w:rsidR="009B1C90" w:rsidRDefault="009B1C90" w:rsidP="00BB43B7">
      <w:pPr>
        <w:tabs>
          <w:tab w:val="left" w:pos="426"/>
        </w:tabs>
        <w:adjustRightInd/>
        <w:ind w:left="1004"/>
        <w:jc w:val="both"/>
      </w:pPr>
      <w:r>
        <w:t>a)</w:t>
      </w:r>
      <w:r>
        <w:tab/>
        <w:t>konieczność zmiany umowy spowodowana jest okolicznościami, których Zamawiający, działając  z należytą starannością, nie mógł przewidzieć,</w:t>
      </w:r>
    </w:p>
    <w:p w14:paraId="412B59C8" w14:textId="77777777" w:rsidR="009B1C90" w:rsidRDefault="009B1C90" w:rsidP="00BB43B7">
      <w:pPr>
        <w:tabs>
          <w:tab w:val="left" w:pos="426"/>
        </w:tabs>
        <w:adjustRightInd/>
        <w:ind w:left="1004"/>
        <w:jc w:val="both"/>
      </w:pPr>
      <w:r>
        <w:t>b)</w:t>
      </w:r>
      <w:r>
        <w:tab/>
        <w:t>wartość zmiany nie przekracza 50% wartości zamówienia określonej pierwotnie w umowie;</w:t>
      </w:r>
    </w:p>
    <w:p w14:paraId="372025B3" w14:textId="77777777" w:rsidR="009B1C90" w:rsidRDefault="009B1C90" w:rsidP="00BB43B7">
      <w:pPr>
        <w:tabs>
          <w:tab w:val="left" w:pos="426"/>
        </w:tabs>
        <w:adjustRightInd/>
        <w:ind w:left="1004"/>
        <w:jc w:val="both"/>
      </w:pPr>
      <w:r>
        <w:t>3)</w:t>
      </w:r>
      <w:r>
        <w:tab/>
        <w:t>Wykonawcę, któremu zamawiający udzielił zamówienia, ma zastąpić nowy WYKONAWCA:</w:t>
      </w:r>
    </w:p>
    <w:p w14:paraId="675307E9" w14:textId="77777777" w:rsidR="009B1C90" w:rsidRDefault="009B1C90" w:rsidP="00BB43B7">
      <w:pPr>
        <w:tabs>
          <w:tab w:val="left" w:pos="426"/>
        </w:tabs>
        <w:adjustRightInd/>
        <w:ind w:left="1004"/>
        <w:jc w:val="both"/>
      </w:pPr>
      <w:r>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7636536" w14:textId="77777777" w:rsidR="009B1C90" w:rsidRDefault="009B1C90" w:rsidP="00BB43B7">
      <w:pPr>
        <w:tabs>
          <w:tab w:val="left" w:pos="426"/>
        </w:tabs>
        <w:adjustRightInd/>
        <w:ind w:left="1004"/>
        <w:jc w:val="both"/>
      </w:pPr>
      <w:r>
        <w:t>b) w wyniku przejęcia przez zamawiającego zobowiązań WYKONAWCY względem jego Podwykonawców</w:t>
      </w:r>
    </w:p>
    <w:p w14:paraId="3B2EB437" w14:textId="77777777" w:rsidR="009B1C90" w:rsidRDefault="009B1C90" w:rsidP="00BB43B7">
      <w:pPr>
        <w:tabs>
          <w:tab w:val="left" w:pos="426"/>
        </w:tabs>
        <w:adjustRightInd/>
        <w:ind w:left="1004"/>
        <w:jc w:val="both"/>
      </w:pPr>
      <w:r>
        <w:t>4)</w:t>
      </w:r>
      <w:r>
        <w:tab/>
        <w:t>zmiany, niezależnie od ich wartości, nie są istotne w rozumieniu art. 144 ust. 1e ustawy.</w:t>
      </w:r>
    </w:p>
    <w:p w14:paraId="09C47587" w14:textId="77777777" w:rsidR="009B1C90" w:rsidRPr="00840528" w:rsidRDefault="009B1C90" w:rsidP="00BB43B7">
      <w:pPr>
        <w:tabs>
          <w:tab w:val="left" w:pos="426"/>
        </w:tabs>
        <w:adjustRightInd/>
        <w:ind w:left="1004"/>
        <w:jc w:val="both"/>
      </w:pPr>
      <w:r>
        <w:t>5)</w:t>
      </w:r>
      <w:r>
        <w:tab/>
        <w:t>łączna wartość zmian jest mniejsza niż kwoty określone w przepisach wydanych na podstawie art. 11 ust. 8 i jest mniejsza od 10% wartości zamówienia określonej pierwotnie w umowie.</w:t>
      </w:r>
    </w:p>
    <w:p w14:paraId="50DD83D3" w14:textId="26CFBC34" w:rsidR="009B1C90" w:rsidRDefault="00767D23" w:rsidP="001E38FC">
      <w:pPr>
        <w:numPr>
          <w:ilvl w:val="0"/>
          <w:numId w:val="6"/>
        </w:numPr>
        <w:tabs>
          <w:tab w:val="left" w:pos="426"/>
        </w:tabs>
        <w:adjustRightInd/>
        <w:jc w:val="both"/>
      </w:pPr>
      <w:r>
        <w:rPr>
          <w:bCs/>
        </w:rPr>
        <w:t>z</w:t>
      </w:r>
      <w:r w:rsidRPr="00767D23">
        <w:rPr>
          <w:bCs/>
        </w:rPr>
        <w:t>miana danych związanych ze zmianą nr rachunku bankoweg</w:t>
      </w:r>
      <w:r>
        <w:rPr>
          <w:bCs/>
        </w:rPr>
        <w:t>o Wykonawcy, o którym mowa w § 3</w:t>
      </w:r>
      <w:r w:rsidRPr="00767D23">
        <w:rPr>
          <w:bCs/>
        </w:rPr>
        <w:t xml:space="preserve"> ust. </w:t>
      </w:r>
      <w:r>
        <w:rPr>
          <w:bCs/>
        </w:rPr>
        <w:t>12</w:t>
      </w:r>
      <w:r w:rsidRPr="00767D23">
        <w:rPr>
          <w:bCs/>
        </w:rPr>
        <w:t xml:space="preserve"> niniejszej Umowy</w:t>
      </w:r>
      <w:r w:rsidR="002E6C88">
        <w:rPr>
          <w:bCs/>
        </w:rPr>
        <w:t>.</w:t>
      </w:r>
    </w:p>
    <w:p w14:paraId="0DE8B2C8" w14:textId="77777777" w:rsidR="001E38FC" w:rsidRPr="00840528" w:rsidRDefault="001E38FC" w:rsidP="001E38FC">
      <w:pPr>
        <w:tabs>
          <w:tab w:val="left" w:pos="284"/>
        </w:tabs>
      </w:pPr>
      <w:r w:rsidRPr="00840528">
        <w:t>2.</w:t>
      </w:r>
      <w:r w:rsidRPr="00840528">
        <w:tab/>
        <w:t xml:space="preserve">Warunkiem dokonania zmiany do umowy jest: </w:t>
      </w:r>
    </w:p>
    <w:p w14:paraId="331F662B" w14:textId="77777777" w:rsidR="001E38FC" w:rsidRPr="00840528" w:rsidRDefault="001E38FC" w:rsidP="001E38FC">
      <w:pPr>
        <w:ind w:left="709" w:hanging="283"/>
      </w:pPr>
      <w:r w:rsidRPr="00840528">
        <w:t>1)</w:t>
      </w:r>
      <w:r w:rsidRPr="00840528">
        <w:tab/>
        <w:t>Strona występująca o zmianę postanowień umowy zobowiązana jest do udokumentowania zaistnienia okoliczności, na które powołuje się jako podstawę zmiany umowy,</w:t>
      </w:r>
    </w:p>
    <w:p w14:paraId="569F4C59" w14:textId="77777777" w:rsidR="001E38FC" w:rsidRPr="00840528" w:rsidRDefault="001E38FC" w:rsidP="001E38FC">
      <w:pPr>
        <w:ind w:left="709" w:hanging="283"/>
      </w:pPr>
      <w:r w:rsidRPr="00840528">
        <w:t>2)</w:t>
      </w:r>
      <w:r w:rsidRPr="00840528">
        <w:tab/>
        <w:t>wniosek o zmianę postanowień umowy musi być wyrażony na piśmie,</w:t>
      </w:r>
    </w:p>
    <w:p w14:paraId="3840CC2C" w14:textId="77777777" w:rsidR="001E38FC" w:rsidRPr="00840528" w:rsidRDefault="001E38FC" w:rsidP="001E38FC">
      <w:pPr>
        <w:ind w:left="709" w:hanging="283"/>
      </w:pPr>
      <w:r w:rsidRPr="00840528">
        <w:t>3)</w:t>
      </w:r>
      <w:r w:rsidRPr="00840528">
        <w:tab/>
        <w:t>wniosek, o którym mowa w pkt. 2 musi zawierać:</w:t>
      </w:r>
    </w:p>
    <w:p w14:paraId="28E585A8" w14:textId="77777777" w:rsidR="001E38FC" w:rsidRPr="00840528" w:rsidRDefault="001E38FC" w:rsidP="001E38FC">
      <w:pPr>
        <w:ind w:left="1134" w:hanging="425"/>
      </w:pPr>
      <w:r w:rsidRPr="00840528">
        <w:t>a)</w:t>
      </w:r>
      <w:r w:rsidRPr="00840528">
        <w:tab/>
        <w:t xml:space="preserve">opis propozycji zmiany, </w:t>
      </w:r>
    </w:p>
    <w:p w14:paraId="0845576D" w14:textId="77777777" w:rsidR="001E38FC" w:rsidRPr="00840528" w:rsidRDefault="001E38FC" w:rsidP="001E38FC">
      <w:pPr>
        <w:ind w:left="1134" w:hanging="425"/>
      </w:pPr>
      <w:r w:rsidRPr="00840528">
        <w:t>b)</w:t>
      </w:r>
      <w:r w:rsidRPr="00840528">
        <w:tab/>
        <w:t>uzasadnienie zmiany,</w:t>
      </w:r>
    </w:p>
    <w:p w14:paraId="67379875" w14:textId="77777777" w:rsidR="001E38FC" w:rsidRDefault="001E38FC" w:rsidP="001E38FC">
      <w:pPr>
        <w:ind w:left="1134" w:hanging="425"/>
      </w:pPr>
      <w:r w:rsidRPr="00840528">
        <w:t>c)</w:t>
      </w:r>
      <w:r w:rsidRPr="00840528">
        <w:tab/>
        <w:t>opis wpływu zmiany na warunki realizacji umowy.</w:t>
      </w:r>
    </w:p>
    <w:p w14:paraId="5AE0B29E" w14:textId="77777777" w:rsidR="00D07755" w:rsidRDefault="00D07755" w:rsidP="001E38FC">
      <w:pPr>
        <w:ind w:left="1134" w:hanging="425"/>
      </w:pPr>
    </w:p>
    <w:p w14:paraId="793149BC" w14:textId="7C2BFE57" w:rsidR="00D07755" w:rsidRPr="00BB43B7" w:rsidRDefault="00D07755" w:rsidP="00D07755">
      <w:pPr>
        <w:spacing w:before="120" w:after="120"/>
        <w:jc w:val="center"/>
        <w:rPr>
          <w:b/>
          <w:lang w:eastAsia="ar-SA"/>
        </w:rPr>
      </w:pPr>
      <w:r w:rsidRPr="00BB43B7">
        <w:rPr>
          <w:b/>
          <w:lang w:eastAsia="ar-SA"/>
        </w:rPr>
        <w:t>§ 1</w:t>
      </w:r>
      <w:r w:rsidR="00767D23" w:rsidRPr="00BB43B7">
        <w:rPr>
          <w:b/>
          <w:lang w:eastAsia="ar-SA"/>
        </w:rPr>
        <w:t>2</w:t>
      </w:r>
    </w:p>
    <w:p w14:paraId="18428118" w14:textId="77777777" w:rsidR="001E38FC" w:rsidRDefault="001E38FC" w:rsidP="001E38FC">
      <w:pPr>
        <w:ind w:left="1134" w:hanging="425"/>
      </w:pPr>
    </w:p>
    <w:p w14:paraId="4A5F2C0B" w14:textId="506F75BF" w:rsidR="00D07755" w:rsidRPr="00E37DDF" w:rsidRDefault="00D07755" w:rsidP="00D07755">
      <w:pPr>
        <w:pStyle w:val="Tekstpodstawowy"/>
        <w:numPr>
          <w:ilvl w:val="0"/>
          <w:numId w:val="33"/>
        </w:numPr>
        <w:adjustRightInd/>
        <w:spacing w:after="60"/>
        <w:ind w:left="284" w:hanging="284"/>
        <w:jc w:val="both"/>
      </w:pPr>
      <w:r w:rsidRPr="00E37DDF">
        <w:t xml:space="preserve">Wykonawca udziela Zamawiającemu pisemnej gwarancji </w:t>
      </w:r>
      <w:r>
        <w:t xml:space="preserve">jakości </w:t>
      </w:r>
      <w:r w:rsidRPr="00E37DDF">
        <w:t xml:space="preserve">i rękojmi na </w:t>
      </w:r>
      <w:r w:rsidR="00767D23">
        <w:t>zrealizowany przedmiot zamówienia</w:t>
      </w:r>
      <w:r w:rsidRPr="00E37DDF">
        <w:t xml:space="preserve"> oraz </w:t>
      </w:r>
      <w:r w:rsidR="00767D23">
        <w:t>zainstalowane oprawy,</w:t>
      </w:r>
      <w:r w:rsidR="00767D23" w:rsidRPr="00E37DDF">
        <w:t xml:space="preserve"> </w:t>
      </w:r>
      <w:r w:rsidRPr="00E37DDF">
        <w:t xml:space="preserve">materiały, wyroby i urządzenia na okres ………* miesięcy, licząc od </w:t>
      </w:r>
      <w:r>
        <w:t xml:space="preserve">daty sporządzenia </w:t>
      </w:r>
      <w:r w:rsidR="00335306">
        <w:t xml:space="preserve">końcowego </w:t>
      </w:r>
      <w:r>
        <w:t xml:space="preserve">protokołu odbioru </w:t>
      </w:r>
      <w:r w:rsidR="00335306">
        <w:t xml:space="preserve">przedmiotu </w:t>
      </w:r>
      <w:r w:rsidR="00767D23" w:rsidRPr="00767D23">
        <w:t>zamówienia</w:t>
      </w:r>
      <w:r>
        <w:t xml:space="preserve"> </w:t>
      </w:r>
      <w:r w:rsidRPr="00E37DDF">
        <w:t xml:space="preserve">z zastrzeżeniem ust. </w:t>
      </w:r>
      <w:r w:rsidR="00767D23">
        <w:t>21</w:t>
      </w:r>
      <w:r w:rsidRPr="00E37DDF">
        <w:t xml:space="preserve"> niniejszego paragrafu. Okres rękojmi jest równy okresowi gwarancji.</w:t>
      </w:r>
    </w:p>
    <w:p w14:paraId="10B786FB" w14:textId="77777777" w:rsidR="00D07755" w:rsidRPr="00E37DDF" w:rsidRDefault="00D07755" w:rsidP="00D07755">
      <w:pPr>
        <w:pStyle w:val="Tekstpodstawowy"/>
        <w:numPr>
          <w:ilvl w:val="0"/>
          <w:numId w:val="33"/>
        </w:numPr>
        <w:adjustRightInd/>
        <w:spacing w:after="60"/>
        <w:ind w:left="284" w:hanging="284"/>
        <w:jc w:val="both"/>
      </w:pPr>
      <w:r w:rsidRPr="00E37DDF">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BC20148" w14:textId="77777777" w:rsidR="00D07755" w:rsidRPr="00E37DDF" w:rsidRDefault="00D07755" w:rsidP="00D07755">
      <w:pPr>
        <w:numPr>
          <w:ilvl w:val="0"/>
          <w:numId w:val="33"/>
        </w:numPr>
        <w:spacing w:after="60"/>
        <w:ind w:left="284" w:hanging="284"/>
        <w:jc w:val="both"/>
      </w:pPr>
      <w:r w:rsidRPr="00E37DDF">
        <w:t>Zamawiający może realizować uprawnienia z tytułu rękojmi za wady fizyczne niezależnie od uprawnień wynikających z</w:t>
      </w:r>
      <w:r>
        <w:t> </w:t>
      </w:r>
      <w:r w:rsidRPr="00E37DDF">
        <w:t>gwarancji.</w:t>
      </w:r>
    </w:p>
    <w:p w14:paraId="0CB8068B" w14:textId="5B7F2612" w:rsidR="00D07755" w:rsidRPr="00E37DDF" w:rsidRDefault="00D07755" w:rsidP="00D07755">
      <w:pPr>
        <w:numPr>
          <w:ilvl w:val="0"/>
          <w:numId w:val="33"/>
        </w:numPr>
        <w:spacing w:after="60"/>
        <w:ind w:left="284" w:hanging="284"/>
        <w:jc w:val="both"/>
      </w:pPr>
      <w:r w:rsidRPr="00E37DDF">
        <w:t xml:space="preserve">Niezależnie od uregulowań zawartych w § </w:t>
      </w:r>
      <w:r w:rsidR="00767D23">
        <w:t>6</w:t>
      </w:r>
      <w:r w:rsidRPr="00E37DDF">
        <w:t xml:space="preserve">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0ADFBED1" w14:textId="77777777" w:rsidR="00D07755" w:rsidRPr="00E37DDF" w:rsidRDefault="00D07755" w:rsidP="00D07755">
      <w:pPr>
        <w:numPr>
          <w:ilvl w:val="0"/>
          <w:numId w:val="33"/>
        </w:numPr>
        <w:spacing w:after="60"/>
        <w:ind w:left="284" w:hanging="284"/>
        <w:jc w:val="both"/>
      </w:pPr>
      <w:r w:rsidRPr="00E37DDF">
        <w:t>W okresie gwarancji Wykonawca (Gwarant) obowiązany jest do nieodpłatnego usuwania wad/usterek fizycznych ujawnionych w ciągu terminu określonego w gwarancji lub dostarczenia rzeczy wolnej od wad/usterek (wymiana wadliwych rzeczy lub ich części składowych).</w:t>
      </w:r>
    </w:p>
    <w:p w14:paraId="44A813DE" w14:textId="77777777" w:rsidR="00D07755" w:rsidRPr="00E37DDF" w:rsidRDefault="00D07755" w:rsidP="00D07755">
      <w:pPr>
        <w:numPr>
          <w:ilvl w:val="0"/>
          <w:numId w:val="33"/>
        </w:numPr>
        <w:spacing w:after="60"/>
        <w:ind w:left="284" w:hanging="284"/>
        <w:jc w:val="both"/>
      </w:pPr>
      <w:r w:rsidRPr="00E37DDF">
        <w:t>Wykonawca w ramach gwarancji ma obowiązek również usunąć te wady/usterki, które ujawniono po upływie okresu obowiązywania gwarancji jakości, lecz które powstały w okresie jej obwiązywania.</w:t>
      </w:r>
    </w:p>
    <w:p w14:paraId="7F0F1179" w14:textId="77777777" w:rsidR="00D07755" w:rsidRPr="00E37DDF" w:rsidRDefault="00D07755" w:rsidP="00D07755">
      <w:pPr>
        <w:numPr>
          <w:ilvl w:val="0"/>
          <w:numId w:val="33"/>
        </w:numPr>
        <w:spacing w:after="60"/>
        <w:ind w:left="284" w:hanging="284"/>
        <w:jc w:val="both"/>
      </w:pPr>
      <w:r w:rsidRPr="00E37DDF">
        <w:t xml:space="preserve">Wykonanie zobowiązania z gwarancji nastąpi poprzez usunięcie wady/usterek poprzez naprawę, bądź wymianę, w sposób eliminujący możliwość ponownego wystąpienia tych samych wad/usterek. </w:t>
      </w:r>
    </w:p>
    <w:p w14:paraId="001E4965" w14:textId="77777777" w:rsidR="00D07755" w:rsidRPr="00E37DDF" w:rsidRDefault="00D07755" w:rsidP="00D07755">
      <w:pPr>
        <w:numPr>
          <w:ilvl w:val="0"/>
          <w:numId w:val="33"/>
        </w:numPr>
        <w:spacing w:after="60"/>
        <w:ind w:left="284" w:hanging="284"/>
        <w:jc w:val="both"/>
      </w:pPr>
      <w:r w:rsidRPr="00E37DDF">
        <w:t>Jeżeli wada/usterka elementu o dłuższym okresie gwarancji spowodowała uszkodzenie elementu, dla którego okres gwarancji już upłynął, Wykonawca zobowiązuje się do nieodpłatnego usunięcia wady/usterki w obu elementach.</w:t>
      </w:r>
    </w:p>
    <w:p w14:paraId="24F253AD" w14:textId="77777777" w:rsidR="00D07755" w:rsidRPr="00E37DDF" w:rsidRDefault="00D07755" w:rsidP="00D07755">
      <w:pPr>
        <w:numPr>
          <w:ilvl w:val="0"/>
          <w:numId w:val="33"/>
        </w:numPr>
        <w:spacing w:after="60"/>
        <w:ind w:left="284" w:hanging="426"/>
        <w:jc w:val="both"/>
      </w:pPr>
      <w:r w:rsidRPr="00E37DDF">
        <w:t xml:space="preserve">Wykonawca (Gwarant) może wykonywać świadczenie gwarancyjne siłami własnymi, bądź przez osobę trzecią. </w:t>
      </w:r>
    </w:p>
    <w:p w14:paraId="7F80DF39" w14:textId="77777777" w:rsidR="00D07755" w:rsidRPr="00E37DDF" w:rsidRDefault="00D07755" w:rsidP="00D07755">
      <w:pPr>
        <w:numPr>
          <w:ilvl w:val="0"/>
          <w:numId w:val="33"/>
        </w:numPr>
        <w:spacing w:after="60"/>
        <w:ind w:left="284" w:hanging="426"/>
        <w:jc w:val="both"/>
      </w:pPr>
      <w:r w:rsidRPr="00E37DDF">
        <w:lastRenderedPageBreak/>
        <w:t>Wykonawca nie może odmówić usunięcia wad/usterek, powołując się na nadmierne koszty lub trudności.</w:t>
      </w:r>
    </w:p>
    <w:p w14:paraId="0E0091F5" w14:textId="77777777" w:rsidR="00D07755" w:rsidRPr="00E37DDF" w:rsidRDefault="00D07755" w:rsidP="00D07755">
      <w:pPr>
        <w:numPr>
          <w:ilvl w:val="0"/>
          <w:numId w:val="33"/>
        </w:numPr>
        <w:spacing w:after="60"/>
        <w:ind w:left="284" w:hanging="426"/>
        <w:jc w:val="both"/>
      </w:pPr>
      <w:r w:rsidRPr="00E37DDF">
        <w:t>Wykonawca jest zobowiązany usunąć wady objęte gwarancją w terminie 14 dni lub terminie wyznaczonym przez Zamawiającego.</w:t>
      </w:r>
    </w:p>
    <w:p w14:paraId="46EC2E68" w14:textId="77777777" w:rsidR="00D07755" w:rsidRPr="00E37DDF" w:rsidRDefault="00D07755" w:rsidP="00D07755">
      <w:pPr>
        <w:numPr>
          <w:ilvl w:val="0"/>
          <w:numId w:val="33"/>
        </w:numPr>
        <w:spacing w:after="60"/>
        <w:ind w:left="284" w:hanging="426"/>
        <w:jc w:val="both"/>
      </w:pPr>
      <w:r w:rsidRPr="00E37DDF">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6DBD33C7" w14:textId="649F2F3C" w:rsidR="00D07755" w:rsidRPr="00E37DDF" w:rsidRDefault="00D07755" w:rsidP="00D07755">
      <w:pPr>
        <w:numPr>
          <w:ilvl w:val="0"/>
          <w:numId w:val="33"/>
        </w:numPr>
        <w:spacing w:after="60"/>
        <w:ind w:left="284" w:hanging="426"/>
        <w:jc w:val="both"/>
      </w:pPr>
      <w:r w:rsidRPr="00E37DDF">
        <w:t>W przypadku niewywiązywania się z terminów usunięcia wad/usterek, o których mowa w ust. 1</w:t>
      </w:r>
      <w:r w:rsidR="00767D23">
        <w:t>1</w:t>
      </w:r>
      <w:r w:rsidRPr="00E37DDF">
        <w:t xml:space="preserve"> lub </w:t>
      </w:r>
      <w:r w:rsidR="00767D23" w:rsidRPr="00E37DDF">
        <w:t>1</w:t>
      </w:r>
      <w:r w:rsidR="00767D23">
        <w:t>2</w:t>
      </w:r>
      <w:r w:rsidR="00767D23" w:rsidRPr="00E37DDF">
        <w:t xml:space="preserve"> </w:t>
      </w:r>
      <w:r w:rsidRPr="00E37DDF">
        <w:t>niniejszego paragrafu Zamawiający naliczy Wykonawcy karę umowną w wysokości 0,5 % wynagrodzenia brutto, o którym mowa §</w:t>
      </w:r>
      <w:r>
        <w:t> 3</w:t>
      </w:r>
      <w:r w:rsidRPr="00E37DDF">
        <w:t xml:space="preserve"> ust. 2  niniejszej Umowy</w:t>
      </w:r>
      <w:r w:rsidR="00767D23">
        <w:t xml:space="preserve"> </w:t>
      </w:r>
      <w:r w:rsidRPr="00E37DDF">
        <w:t>za każdy rozpoczęty dzień opóźnienia, liczonego od dnia wyznaczonego na usunięcie wad/usterek.</w:t>
      </w:r>
    </w:p>
    <w:p w14:paraId="0E785DFF" w14:textId="4B5C1678" w:rsidR="00D07755" w:rsidRPr="00E37DDF" w:rsidRDefault="00D07755" w:rsidP="00D07755">
      <w:pPr>
        <w:numPr>
          <w:ilvl w:val="0"/>
          <w:numId w:val="33"/>
        </w:numPr>
        <w:spacing w:after="60"/>
        <w:ind w:left="284" w:hanging="426"/>
        <w:jc w:val="both"/>
      </w:pPr>
      <w:r w:rsidRPr="00E37DDF">
        <w:t>W przypadku odmowy usunięcia wad/usterek ze strony Wykonawcy lub przekroczenia terminów usunięcia wad/usterek o których mowa w ust. 1</w:t>
      </w:r>
      <w:r w:rsidR="00767D23">
        <w:t>1</w:t>
      </w:r>
      <w:r w:rsidRPr="00E37DDF">
        <w:t xml:space="preserve"> lub 1</w:t>
      </w:r>
      <w:r w:rsidR="00767D23">
        <w:t>2</w:t>
      </w:r>
      <w:r w:rsidRPr="00E37DDF">
        <w:t xml:space="preserve"> niniejszego paragrafu o ponad 30 dni kalendarzowych, Zamawiający zleci usunięcie tych wad/usterek innemu podmiotowi, obciążając kosztami Wykonawcę lub potrącając te koszty z kwoty zabezpieczenia należytego wykonania umowy.</w:t>
      </w:r>
    </w:p>
    <w:p w14:paraId="3ABAA720" w14:textId="77777777" w:rsidR="00D07755" w:rsidRPr="00E37DDF" w:rsidRDefault="00D07755" w:rsidP="00D07755">
      <w:pPr>
        <w:numPr>
          <w:ilvl w:val="0"/>
          <w:numId w:val="33"/>
        </w:numPr>
        <w:spacing w:after="60"/>
        <w:ind w:left="284" w:hanging="426"/>
        <w:jc w:val="both"/>
      </w:pPr>
      <w:r w:rsidRPr="00E37DDF">
        <w:t>Zgłoszenia wad i usterek Zamawiający dokonywać będzie za pośrednictwem telefonu pod numer………………………… lub poczty elektronicznej …………………………………………</w:t>
      </w:r>
    </w:p>
    <w:p w14:paraId="25AA45E7" w14:textId="77777777" w:rsidR="00D07755" w:rsidRPr="00E37DDF" w:rsidRDefault="00D07755" w:rsidP="00D07755">
      <w:pPr>
        <w:numPr>
          <w:ilvl w:val="0"/>
          <w:numId w:val="33"/>
        </w:numPr>
        <w:spacing w:after="60"/>
        <w:ind w:left="284" w:hanging="426"/>
        <w:jc w:val="both"/>
      </w:pPr>
      <w:r w:rsidRPr="00E37DDF">
        <w:t>Zamawiający będzie uprawniony do usunięcia wady/usterki na koszt Wykonawcy także w przypadku, gdy istnienie wady spowoduje zagrożenie życia lub mienia.</w:t>
      </w:r>
    </w:p>
    <w:p w14:paraId="10486924" w14:textId="77777777" w:rsidR="00D07755" w:rsidRPr="00E37DDF" w:rsidRDefault="00D07755" w:rsidP="00D07755">
      <w:pPr>
        <w:numPr>
          <w:ilvl w:val="0"/>
          <w:numId w:val="33"/>
        </w:numPr>
        <w:spacing w:after="60"/>
        <w:ind w:left="284" w:hanging="426"/>
        <w:jc w:val="both"/>
      </w:pPr>
      <w:r w:rsidRPr="00E37DDF">
        <w:t>Na okoliczność usunięcia wad lub usterek Wykonawca spisuje protokół z udziałem Zamawiającego.</w:t>
      </w:r>
    </w:p>
    <w:p w14:paraId="44F642B9" w14:textId="77777777" w:rsidR="00D07755" w:rsidRPr="00E37DDF" w:rsidRDefault="00D07755" w:rsidP="00D07755">
      <w:pPr>
        <w:numPr>
          <w:ilvl w:val="0"/>
          <w:numId w:val="33"/>
        </w:numPr>
        <w:spacing w:after="60"/>
        <w:ind w:left="284" w:hanging="426"/>
        <w:jc w:val="both"/>
      </w:pPr>
      <w:r w:rsidRPr="00E37DDF">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366A9956" w14:textId="77777777" w:rsidR="00D07755" w:rsidRPr="00E37DDF" w:rsidRDefault="00D07755" w:rsidP="00D07755">
      <w:pPr>
        <w:numPr>
          <w:ilvl w:val="0"/>
          <w:numId w:val="33"/>
        </w:numPr>
        <w:spacing w:after="60"/>
        <w:ind w:left="284" w:hanging="426"/>
        <w:jc w:val="both"/>
      </w:pPr>
      <w:r w:rsidRPr="00E37DDF">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328941D3" w14:textId="77777777" w:rsidR="00D07755" w:rsidRPr="00E37DDF" w:rsidRDefault="00D07755" w:rsidP="00D07755">
      <w:pPr>
        <w:numPr>
          <w:ilvl w:val="0"/>
          <w:numId w:val="33"/>
        </w:numPr>
        <w:spacing w:after="60"/>
        <w:ind w:left="284" w:hanging="426"/>
        <w:jc w:val="both"/>
      </w:pPr>
      <w:r w:rsidRPr="00E37DDF">
        <w:t>W pozostałym zakresie do gwarancji i rękojmi mają zastosowanie przepisy Kodeksu Cywilnego.</w:t>
      </w:r>
    </w:p>
    <w:p w14:paraId="123ABE17" w14:textId="57A0488E" w:rsidR="00D07755" w:rsidRPr="00E37DDF" w:rsidRDefault="00D07755" w:rsidP="00D07755">
      <w:pPr>
        <w:numPr>
          <w:ilvl w:val="0"/>
          <w:numId w:val="33"/>
        </w:numPr>
        <w:spacing w:after="60"/>
        <w:ind w:left="284" w:hanging="426"/>
        <w:jc w:val="both"/>
      </w:pPr>
      <w:r w:rsidRPr="00E37DDF">
        <w:t xml:space="preserve">W przypadku wystąpienia, w okresie obowiązywania gwarancji, konieczności wykonania napraw niezaliczanych do napraw gwarancyjnych (w szczególności wynikających z powodu działań osób trzecich), Wykonawca uprawnia Zamawiającego do przeprowadzenia niezbędnych napraw, z zastrzeżeniem, że Zamawiający każdorazowo, przed dokonaniem jakichkolwiek </w:t>
      </w:r>
      <w:r w:rsidR="007804FC">
        <w:t>prac</w:t>
      </w:r>
      <w:r w:rsidR="007804FC" w:rsidRPr="00E37DDF">
        <w:t xml:space="preserve"> </w:t>
      </w:r>
      <w:r w:rsidRPr="00E37DDF">
        <w:t xml:space="preserve">na obiekcie objętym niniejszym zamówieniem publicznym, poinformuje Wykonawcę o rodzaju </w:t>
      </w:r>
      <w:r w:rsidR="00335306">
        <w:t>prac</w:t>
      </w:r>
      <w:r w:rsidR="00335306" w:rsidRPr="00E37DDF">
        <w:t xml:space="preserve"> </w:t>
      </w:r>
      <w:r w:rsidRPr="00E37DDF">
        <w:t xml:space="preserve">i terminie ich realizacji.  Wykonawca ma prawo złożyć ofertę cenową lub w przypadku wyboru innej oferty uczestniczyć w trakcie realizacji </w:t>
      </w:r>
      <w:r w:rsidR="00335306">
        <w:t>prac</w:t>
      </w:r>
      <w:r w:rsidR="00335306" w:rsidRPr="00E37DDF">
        <w:t xml:space="preserve"> </w:t>
      </w:r>
      <w:r w:rsidRPr="00E37DDF">
        <w:t>i prowadzić nadzór. Za te czynności Wykonawca nie może żądać od Zamawiającego wynagrodzenia. W takiej sytuacji Zamawiający nie traci uprawnień wynikających z udzielonej gwarancji.</w:t>
      </w:r>
    </w:p>
    <w:p w14:paraId="494035C5" w14:textId="77777777" w:rsidR="001E38FC" w:rsidRPr="00840528" w:rsidRDefault="001E38FC" w:rsidP="001E38FC">
      <w:pPr>
        <w:ind w:left="1134" w:hanging="425"/>
      </w:pPr>
    </w:p>
    <w:p w14:paraId="3F5BA7E6" w14:textId="3B0C4AA0" w:rsidR="001E38FC" w:rsidRPr="00F139CC" w:rsidRDefault="001E38FC" w:rsidP="001E38FC">
      <w:pPr>
        <w:spacing w:before="120" w:after="120"/>
        <w:jc w:val="center"/>
        <w:rPr>
          <w:b/>
          <w:lang w:eastAsia="ar-SA"/>
        </w:rPr>
      </w:pPr>
      <w:r w:rsidRPr="00F139CC">
        <w:rPr>
          <w:b/>
          <w:lang w:eastAsia="ar-SA"/>
        </w:rPr>
        <w:t>§ 1</w:t>
      </w:r>
      <w:r w:rsidR="00767D23" w:rsidRPr="00F139CC">
        <w:rPr>
          <w:b/>
          <w:lang w:eastAsia="ar-SA"/>
        </w:rPr>
        <w:t>3</w:t>
      </w:r>
    </w:p>
    <w:p w14:paraId="034BA39A" w14:textId="77777777" w:rsidR="00854D90" w:rsidRPr="00E37DDF" w:rsidRDefault="00854D90" w:rsidP="00854D90">
      <w:pPr>
        <w:pStyle w:val="Tekstpodstawowy"/>
        <w:numPr>
          <w:ilvl w:val="0"/>
          <w:numId w:val="32"/>
        </w:numPr>
        <w:adjustRightInd/>
        <w:spacing w:after="60"/>
        <w:ind w:left="284" w:hanging="284"/>
        <w:jc w:val="both"/>
      </w:pPr>
      <w:r w:rsidRPr="00E37DDF">
        <w:t>Wykonawca wniósł przed podpisaniem umowy zabezpiec</w:t>
      </w:r>
      <w:r>
        <w:t xml:space="preserve">zenie należytego jej wykonania </w:t>
      </w:r>
      <w:r w:rsidRPr="00E37DDF">
        <w:t>w formie: ....................................................... w wysokości: .............................................. zł, co stanowi 5% ceny ofertowej brutto.</w:t>
      </w:r>
    </w:p>
    <w:p w14:paraId="07CFF1E9" w14:textId="77777777" w:rsidR="00854D90" w:rsidRPr="00E37DDF" w:rsidRDefault="00854D90" w:rsidP="00854D90">
      <w:pPr>
        <w:pStyle w:val="Tekstpodstawowy"/>
        <w:numPr>
          <w:ilvl w:val="0"/>
          <w:numId w:val="32"/>
        </w:numPr>
        <w:adjustRightInd/>
        <w:spacing w:after="60"/>
        <w:ind w:left="284" w:hanging="284"/>
        <w:jc w:val="both"/>
      </w:pPr>
      <w:r w:rsidRPr="00E37DDF">
        <w:t>30% z całkowitej wartości wniesionego zabezpieczenia należytego wykonania umowy będzie przeznaczone na pokrycie roszczeń z tytułu rękojmi</w:t>
      </w:r>
      <w:r>
        <w:t xml:space="preserve"> za wady</w:t>
      </w:r>
      <w:r w:rsidRPr="00E37DDF">
        <w:t>.</w:t>
      </w:r>
    </w:p>
    <w:p w14:paraId="4F803C81" w14:textId="77777777" w:rsidR="00854D90" w:rsidRPr="00E37DDF" w:rsidRDefault="00854D90" w:rsidP="00854D90">
      <w:pPr>
        <w:pStyle w:val="Tekstpodstawowy"/>
        <w:numPr>
          <w:ilvl w:val="0"/>
          <w:numId w:val="32"/>
        </w:numPr>
        <w:adjustRightInd/>
        <w:spacing w:after="60"/>
        <w:ind w:left="284" w:hanging="284"/>
        <w:jc w:val="both"/>
      </w:pPr>
      <w:r w:rsidRPr="00E37DDF">
        <w:t>W przypadku nienależytego wykonania zamówienia lub nie usunięcia wad przedmiotu umowy, ewentualnych odszkodowań, kar umownych i kosztów zastępczego usunięcia wad i usterek zabezpieczenie wraz z powstałymi odsetkami staje się własnością Zamawiającego i będzie wykorzystywane do zgodnego z umową wykonania przedmiotu umowy oraz do pokrycia roszczeń z tytułu rękojmi za wady lub gwarancji jakości.</w:t>
      </w:r>
    </w:p>
    <w:p w14:paraId="059E0EED" w14:textId="77777777" w:rsidR="00854D90" w:rsidRPr="00E37DDF" w:rsidRDefault="00854D90" w:rsidP="00854D90">
      <w:pPr>
        <w:pStyle w:val="Tekstpodstawowy"/>
        <w:numPr>
          <w:ilvl w:val="0"/>
          <w:numId w:val="32"/>
        </w:numPr>
        <w:adjustRightInd/>
        <w:spacing w:after="60"/>
        <w:ind w:left="284" w:hanging="284"/>
        <w:jc w:val="both"/>
      </w:pPr>
      <w:r w:rsidRPr="00E37DDF">
        <w:t>Zamawiający dokona zwrotu zabezpieczenia należytego wykonania umowy w następujący s</w:t>
      </w:r>
      <w:bookmarkStart w:id="4" w:name="_GoBack"/>
      <w:bookmarkEnd w:id="4"/>
      <w:r w:rsidRPr="00E37DDF">
        <w:t>posób:</w:t>
      </w:r>
    </w:p>
    <w:p w14:paraId="1BAF5E23" w14:textId="77777777" w:rsidR="00854D90" w:rsidRPr="00E37DDF" w:rsidRDefault="00854D90" w:rsidP="00854D90">
      <w:pPr>
        <w:pStyle w:val="Tekstpodstawowy"/>
        <w:numPr>
          <w:ilvl w:val="0"/>
          <w:numId w:val="31"/>
        </w:numPr>
        <w:tabs>
          <w:tab w:val="left" w:pos="567"/>
        </w:tabs>
        <w:spacing w:after="60"/>
        <w:ind w:left="567" w:hanging="283"/>
        <w:jc w:val="both"/>
      </w:pPr>
      <w:r w:rsidRPr="00E37DDF">
        <w:t>70 % wartości zabezpieczenia zostanie zwrócone w terminie 30 dni od dnia wykonania zamówienia i uznania przez Zamawiającego za należycie wykonane,</w:t>
      </w:r>
    </w:p>
    <w:p w14:paraId="31BB157F" w14:textId="77777777" w:rsidR="00854D90" w:rsidRPr="00E37DDF" w:rsidRDefault="00854D90" w:rsidP="00854D90">
      <w:pPr>
        <w:pStyle w:val="Tekstpodstawowy"/>
        <w:numPr>
          <w:ilvl w:val="0"/>
          <w:numId w:val="31"/>
        </w:numPr>
        <w:tabs>
          <w:tab w:val="left" w:pos="567"/>
        </w:tabs>
        <w:spacing w:after="60"/>
        <w:ind w:left="567" w:hanging="283"/>
        <w:jc w:val="both"/>
      </w:pPr>
      <w:r w:rsidRPr="00E37DDF">
        <w:t>30 % wartości zabezpieczenia zostanie zatrzymane przez Zamawiającego na zabezpieczenie roszczeń z tytułu rękojmi za wady, kwota ta zostanie zwrócona w terminie 15 dni po upływie okresu rękojmi za wady.</w:t>
      </w:r>
    </w:p>
    <w:p w14:paraId="71346620" w14:textId="77777777" w:rsidR="00854D90" w:rsidRPr="00E37DDF" w:rsidRDefault="00854D90" w:rsidP="00854D90">
      <w:pPr>
        <w:pStyle w:val="Tekstpodstawowy"/>
        <w:numPr>
          <w:ilvl w:val="0"/>
          <w:numId w:val="32"/>
        </w:numPr>
        <w:adjustRightInd/>
        <w:spacing w:after="60"/>
        <w:ind w:left="284" w:hanging="284"/>
        <w:jc w:val="both"/>
      </w:pPr>
      <w:r w:rsidRPr="00E37DDF">
        <w:t>Jeżeli zostanie przesunięty termin realizacji zamówienia, Wykonawca zobowiązany jest odpowiednio przesunąć termin ważności poręczenia lub gwarancji, najpóźniej w terminie podpisania aneksu do umowy.</w:t>
      </w:r>
    </w:p>
    <w:p w14:paraId="023ED449" w14:textId="77777777" w:rsidR="00854D90" w:rsidRPr="00E37DDF" w:rsidRDefault="00854D90" w:rsidP="00854D90">
      <w:pPr>
        <w:pStyle w:val="Tekstpodstawowy"/>
        <w:numPr>
          <w:ilvl w:val="0"/>
          <w:numId w:val="32"/>
        </w:numPr>
        <w:adjustRightInd/>
        <w:spacing w:after="60"/>
        <w:ind w:left="284" w:hanging="284"/>
        <w:jc w:val="both"/>
      </w:pPr>
      <w:r w:rsidRPr="00E37DDF">
        <w:t xml:space="preserve">Wykonawca ma obowiązek najpóźniej na 14 dni przed upływem terminu ważności zabezpieczenia, o którym mowa w ust. 4 pkt 1) powyżej przedłużyć okres jego ważności lub przedłożyć nowe zabezpieczenie w sytuacji stwierdzenia wad istotnych w dacie odbioru końcowego, na okres równy okresowi ich usunięcia. Nie wywiązanie się przez Wykonawcę </w:t>
      </w:r>
      <w:r w:rsidRPr="00E37DDF">
        <w:lastRenderedPageBreak/>
        <w:t>z</w:t>
      </w:r>
      <w:r>
        <w:t> </w:t>
      </w:r>
      <w:r w:rsidRPr="00E37DDF">
        <w:t>tego zobowiązania spowoduje naliczenie k</w:t>
      </w:r>
      <w:r w:rsidR="00F15ED6">
        <w:t>ary umownej</w:t>
      </w:r>
      <w:r w:rsidRPr="00E37DDF">
        <w:t>, która przy braku dobrowolnej zapłaty zostanie pokryta z faktury bądź ze środków uzyskanych przez Zamawiającego z obowiązującego jeszcze zabezpieczenia.</w:t>
      </w:r>
    </w:p>
    <w:p w14:paraId="3F62B555" w14:textId="77777777" w:rsidR="00854D90" w:rsidRPr="00E37DDF" w:rsidRDefault="00854D90" w:rsidP="00854D90">
      <w:pPr>
        <w:pStyle w:val="Tekstpodstawowy"/>
        <w:numPr>
          <w:ilvl w:val="0"/>
          <w:numId w:val="32"/>
        </w:numPr>
        <w:adjustRightInd/>
        <w:spacing w:after="60"/>
        <w:ind w:left="284" w:hanging="284"/>
        <w:jc w:val="both"/>
      </w:pPr>
      <w:r w:rsidRPr="00E37DDF">
        <w:t>Wykonawca w sytuacji, gdy nie usunie w okresie gwarancji i rękojmi wad w terminie ustalonym w trakcie odbioru lub jest w trakcie usuwania tych wad, za zgodą Zamawiającego, najpóźniej na 14 dni przed upływem okresu ważności zabezpieczenia przedłuży okres ważności zabezpieczenia lub przedłoży nowe zabezpieczenie na okres niezbędny do usunięcia tych wad. Bezskuteczny upływ zastrzeżonego terminu spowoduje uruchomienie przez Zamawiającego obowiązującego jeszcze zabezpieczenia w celu zaspokojenia roszczeń związanych z usunięciem  tych wad lub usterek.</w:t>
      </w:r>
    </w:p>
    <w:p w14:paraId="6B95988E" w14:textId="77777777" w:rsidR="00F139CC" w:rsidRDefault="00F139CC" w:rsidP="00F139CC">
      <w:pPr>
        <w:spacing w:line="360" w:lineRule="auto"/>
        <w:jc w:val="center"/>
        <w:rPr>
          <w:b/>
        </w:rPr>
      </w:pPr>
    </w:p>
    <w:p w14:paraId="6F886EA1" w14:textId="6197AA33" w:rsidR="00854D90" w:rsidRPr="00F139CC" w:rsidRDefault="008065EC" w:rsidP="00F139CC">
      <w:pPr>
        <w:spacing w:line="360" w:lineRule="auto"/>
        <w:jc w:val="center"/>
        <w:rPr>
          <w:b/>
        </w:rPr>
      </w:pPr>
      <w:r w:rsidRPr="00F139CC">
        <w:rPr>
          <w:b/>
        </w:rPr>
        <w:t>§ 1</w:t>
      </w:r>
      <w:r w:rsidR="00767D23" w:rsidRPr="00F139CC">
        <w:rPr>
          <w:b/>
        </w:rPr>
        <w:t>4</w:t>
      </w:r>
    </w:p>
    <w:p w14:paraId="6008F7F8" w14:textId="4368260C" w:rsidR="001E38FC" w:rsidRPr="00840528" w:rsidRDefault="001E38FC" w:rsidP="001E38FC">
      <w:pPr>
        <w:pStyle w:val="Tekstpodstawowy"/>
        <w:spacing w:after="0"/>
        <w:jc w:val="both"/>
      </w:pPr>
      <w:r w:rsidRPr="00840528">
        <w:t xml:space="preserve">W sprawach nie uregulowanych niniejszą Umową mają zastosowanie przepisy ustawy z dnia 29 stycznia 2004 r. Prawo zamówień publicznych </w:t>
      </w:r>
      <w:r w:rsidRPr="00840528">
        <w:rPr>
          <w:snapToGrid w:val="0"/>
          <w:lang w:eastAsia="zh-CN"/>
        </w:rPr>
        <w:t>(</w:t>
      </w:r>
      <w:proofErr w:type="spellStart"/>
      <w:r w:rsidRPr="00840528">
        <w:rPr>
          <w:snapToGrid w:val="0"/>
          <w:lang w:eastAsia="zh-CN"/>
        </w:rPr>
        <w:t>t.j</w:t>
      </w:r>
      <w:proofErr w:type="spellEnd"/>
      <w:r w:rsidRPr="00840528">
        <w:rPr>
          <w:snapToGrid w:val="0"/>
          <w:lang w:eastAsia="zh-CN"/>
        </w:rPr>
        <w:t>. Dz.U. z 201</w:t>
      </w:r>
      <w:r>
        <w:rPr>
          <w:snapToGrid w:val="0"/>
          <w:lang w:eastAsia="zh-CN"/>
        </w:rPr>
        <w:t>7</w:t>
      </w:r>
      <w:r w:rsidR="00335306">
        <w:rPr>
          <w:snapToGrid w:val="0"/>
          <w:lang w:eastAsia="zh-CN"/>
        </w:rPr>
        <w:t xml:space="preserve"> </w:t>
      </w:r>
      <w:r w:rsidRPr="00840528">
        <w:rPr>
          <w:snapToGrid w:val="0"/>
          <w:lang w:eastAsia="zh-CN"/>
        </w:rPr>
        <w:t>r., poz. 1</w:t>
      </w:r>
      <w:r>
        <w:rPr>
          <w:snapToGrid w:val="0"/>
          <w:lang w:eastAsia="zh-CN"/>
        </w:rPr>
        <w:t>579</w:t>
      </w:r>
      <w:r w:rsidR="00335306">
        <w:rPr>
          <w:snapToGrid w:val="0"/>
          <w:lang w:eastAsia="zh-CN"/>
        </w:rPr>
        <w:t xml:space="preserve"> ze zm.</w:t>
      </w:r>
      <w:r w:rsidRPr="00840528">
        <w:rPr>
          <w:snapToGrid w:val="0"/>
          <w:lang w:eastAsia="zh-CN"/>
        </w:rPr>
        <w:t>)</w:t>
      </w:r>
      <w:r>
        <w:rPr>
          <w:snapToGrid w:val="0"/>
          <w:lang w:eastAsia="zh-CN"/>
        </w:rPr>
        <w:t>,</w:t>
      </w:r>
      <w:r w:rsidRPr="00840528">
        <w:rPr>
          <w:snapToGrid w:val="0"/>
          <w:lang w:eastAsia="zh-CN"/>
        </w:rPr>
        <w:t xml:space="preserve"> </w:t>
      </w:r>
      <w:r w:rsidRPr="00840528">
        <w:t>Specyfikacji Istotnych Warunków Zamówienia oraz Kodeksu Cywilnego.</w:t>
      </w:r>
    </w:p>
    <w:p w14:paraId="3904538C" w14:textId="77777777" w:rsidR="00F15ED6" w:rsidRPr="00840528" w:rsidRDefault="00F15ED6" w:rsidP="001E38FC">
      <w:pPr>
        <w:pStyle w:val="Tekstpodstawowy"/>
        <w:jc w:val="both"/>
      </w:pPr>
    </w:p>
    <w:p w14:paraId="7605EBD0" w14:textId="12694AB6" w:rsidR="008065EC" w:rsidRPr="00BB43B7" w:rsidRDefault="008065EC" w:rsidP="008065EC">
      <w:pPr>
        <w:spacing w:after="240"/>
        <w:jc w:val="center"/>
        <w:rPr>
          <w:b/>
        </w:rPr>
      </w:pPr>
      <w:r w:rsidRPr="00BB43B7">
        <w:rPr>
          <w:b/>
        </w:rPr>
        <w:sym w:font="Times New Roman" w:char="00A7"/>
      </w:r>
      <w:r w:rsidRPr="00BB43B7">
        <w:rPr>
          <w:b/>
        </w:rPr>
        <w:t xml:space="preserve"> 1</w:t>
      </w:r>
      <w:r w:rsidR="00767D23" w:rsidRPr="00BB43B7">
        <w:rPr>
          <w:b/>
        </w:rPr>
        <w:t>5</w:t>
      </w:r>
    </w:p>
    <w:p w14:paraId="5C346F1D" w14:textId="77777777" w:rsidR="00767D23" w:rsidRPr="00767D23" w:rsidRDefault="00767D23" w:rsidP="00767D23">
      <w:pPr>
        <w:numPr>
          <w:ilvl w:val="0"/>
          <w:numId w:val="37"/>
        </w:numPr>
        <w:tabs>
          <w:tab w:val="left" w:pos="284"/>
        </w:tabs>
        <w:autoSpaceDE/>
        <w:autoSpaceDN/>
        <w:adjustRightInd/>
        <w:spacing w:after="60"/>
        <w:ind w:left="284" w:hanging="284"/>
        <w:jc w:val="both"/>
        <w:rPr>
          <w:lang w:val="x-none" w:eastAsia="x-none"/>
        </w:rPr>
      </w:pPr>
      <w:r w:rsidRPr="00767D23">
        <w:rPr>
          <w:lang w:val="x-none" w:eastAsia="x-none"/>
        </w:rPr>
        <w:t>Prawem właściwym dla niniejszej Umowy jest prawo polskie materialne i procesowe.</w:t>
      </w:r>
    </w:p>
    <w:p w14:paraId="6297A2BF" w14:textId="77777777" w:rsidR="00767D23" w:rsidRPr="00767D23" w:rsidRDefault="00767D23" w:rsidP="00767D23">
      <w:pPr>
        <w:numPr>
          <w:ilvl w:val="0"/>
          <w:numId w:val="37"/>
        </w:numPr>
        <w:tabs>
          <w:tab w:val="left" w:pos="284"/>
        </w:tabs>
        <w:autoSpaceDE/>
        <w:autoSpaceDN/>
        <w:adjustRightInd/>
        <w:spacing w:after="60"/>
        <w:ind w:left="284" w:hanging="284"/>
        <w:jc w:val="both"/>
        <w:rPr>
          <w:lang w:val="x-none" w:eastAsia="x-none"/>
        </w:rPr>
      </w:pPr>
      <w:r w:rsidRPr="00767D23">
        <w:rPr>
          <w:lang w:val="x-none" w:eastAsia="x-none"/>
        </w:rPr>
        <w:t>W razie powstania sporu na tle wykonania niniejszej Umowy strony zgodnie oświadczają, że dołożą wszelkich starań, aby spory były rozwiązywane polubownie w drodze bezpośrednich negocjacji prowadzonych w dobrej wierze.</w:t>
      </w:r>
    </w:p>
    <w:p w14:paraId="6E4B52D9" w14:textId="77777777" w:rsidR="00767D23" w:rsidRPr="00767D23" w:rsidRDefault="00767D23" w:rsidP="00767D23">
      <w:pPr>
        <w:numPr>
          <w:ilvl w:val="0"/>
          <w:numId w:val="37"/>
        </w:numPr>
        <w:tabs>
          <w:tab w:val="left" w:pos="284"/>
        </w:tabs>
        <w:autoSpaceDE/>
        <w:autoSpaceDN/>
        <w:adjustRightInd/>
        <w:spacing w:after="60"/>
        <w:ind w:left="284" w:hanging="284"/>
        <w:jc w:val="both"/>
        <w:rPr>
          <w:lang w:val="x-none" w:eastAsia="x-none"/>
        </w:rPr>
      </w:pPr>
      <w:r w:rsidRPr="00767D23">
        <w:rPr>
          <w:lang w:val="x-none" w:eastAsia="x-none"/>
        </w:rPr>
        <w:t>Spory wynikłe na tle niniejszej Umowy rozstrzygać będzie Sąd właściwy miejscowo dla Zamawiającego.</w:t>
      </w:r>
    </w:p>
    <w:p w14:paraId="16FE7A98" w14:textId="77777777" w:rsidR="00767D23" w:rsidRDefault="00767D23" w:rsidP="008065EC">
      <w:pPr>
        <w:spacing w:after="240"/>
        <w:jc w:val="center"/>
      </w:pPr>
    </w:p>
    <w:p w14:paraId="3BB1CC18" w14:textId="4D149197" w:rsidR="008065EC" w:rsidRPr="00BB43B7" w:rsidRDefault="008065EC" w:rsidP="008065EC">
      <w:pPr>
        <w:spacing w:after="240"/>
        <w:jc w:val="center"/>
        <w:rPr>
          <w:b/>
        </w:rPr>
      </w:pPr>
      <w:r w:rsidRPr="00BB43B7">
        <w:rPr>
          <w:b/>
        </w:rPr>
        <w:t>§ 1</w:t>
      </w:r>
      <w:r w:rsidR="00767D23" w:rsidRPr="00BB43B7">
        <w:rPr>
          <w:b/>
        </w:rPr>
        <w:t>6</w:t>
      </w:r>
    </w:p>
    <w:p w14:paraId="39285F82" w14:textId="77777777" w:rsidR="001E38FC" w:rsidRPr="00840528" w:rsidRDefault="001E38FC" w:rsidP="001E38FC">
      <w:r w:rsidRPr="00840528">
        <w:t>Integralne części składowe umowy stanowią ponadto:</w:t>
      </w:r>
    </w:p>
    <w:p w14:paraId="5CE4C974" w14:textId="77777777" w:rsidR="001E38FC" w:rsidRPr="00840528" w:rsidRDefault="001E38FC" w:rsidP="001E38FC">
      <w:pPr>
        <w:numPr>
          <w:ilvl w:val="0"/>
          <w:numId w:val="18"/>
        </w:numPr>
        <w:adjustRightInd/>
        <w:jc w:val="both"/>
      </w:pPr>
      <w:r w:rsidRPr="00840528">
        <w:t>Oferta WYKONAWCY.</w:t>
      </w:r>
    </w:p>
    <w:p w14:paraId="50114F11" w14:textId="77777777" w:rsidR="001E38FC" w:rsidRPr="00840528" w:rsidRDefault="001E38FC" w:rsidP="001E38FC">
      <w:pPr>
        <w:numPr>
          <w:ilvl w:val="0"/>
          <w:numId w:val="18"/>
        </w:numPr>
        <w:adjustRightInd/>
      </w:pPr>
      <w:r w:rsidRPr="00840528">
        <w:t>Specyfikacja Istotnych Warunków Zamówienia</w:t>
      </w:r>
      <w:r w:rsidR="0058790E">
        <w:t xml:space="preserve"> wraz z załącznikami</w:t>
      </w:r>
      <w:r w:rsidRPr="00840528">
        <w:t>.</w:t>
      </w:r>
    </w:p>
    <w:p w14:paraId="4313168B" w14:textId="77777777" w:rsidR="001E38FC" w:rsidRDefault="001E38FC" w:rsidP="001E38FC"/>
    <w:p w14:paraId="4E54A464" w14:textId="2922297F" w:rsidR="008065EC" w:rsidRPr="00BB43B7" w:rsidRDefault="008065EC" w:rsidP="008065EC">
      <w:pPr>
        <w:spacing w:after="240"/>
        <w:jc w:val="center"/>
        <w:rPr>
          <w:b/>
        </w:rPr>
      </w:pPr>
      <w:r w:rsidRPr="00BB43B7">
        <w:rPr>
          <w:b/>
        </w:rPr>
        <w:t>§ 1</w:t>
      </w:r>
      <w:r w:rsidR="00767D23" w:rsidRPr="00BB43B7">
        <w:rPr>
          <w:b/>
        </w:rPr>
        <w:t>7</w:t>
      </w:r>
    </w:p>
    <w:p w14:paraId="20337EA0" w14:textId="77777777" w:rsidR="001E38FC" w:rsidRPr="00840528" w:rsidRDefault="001E38FC" w:rsidP="001E38FC">
      <w:pPr>
        <w:pStyle w:val="Tekstpodstawowy"/>
        <w:spacing w:after="0"/>
        <w:jc w:val="both"/>
      </w:pPr>
      <w:r w:rsidRPr="00840528">
        <w:t>Umowę sporządzono w trzech jednobrzmiących egzemplarzach, 1-egz. dla WYKONAWCY i 2- egz. dla ZAMAWIAJACEGO.</w:t>
      </w:r>
    </w:p>
    <w:p w14:paraId="728D81FC" w14:textId="77777777" w:rsidR="001E38FC" w:rsidRPr="00840528" w:rsidRDefault="001E38FC" w:rsidP="001E38FC">
      <w:pPr>
        <w:jc w:val="both"/>
      </w:pPr>
    </w:p>
    <w:p w14:paraId="39C093CA" w14:textId="77777777" w:rsidR="001E38FC" w:rsidRPr="00F31B35" w:rsidRDefault="001E38FC" w:rsidP="001E38FC">
      <w:pPr>
        <w:jc w:val="both"/>
        <w:rPr>
          <w:sz w:val="24"/>
          <w:szCs w:val="24"/>
        </w:rPr>
      </w:pPr>
    </w:p>
    <w:p w14:paraId="2BF26DF2" w14:textId="77777777" w:rsidR="001E38FC" w:rsidRPr="00F31B35" w:rsidRDefault="001E38FC" w:rsidP="001E38FC">
      <w:pPr>
        <w:jc w:val="both"/>
        <w:rPr>
          <w:b/>
          <w:i/>
          <w:iCs/>
          <w:sz w:val="24"/>
          <w:szCs w:val="24"/>
        </w:rPr>
      </w:pPr>
      <w:r w:rsidRPr="00F31B35">
        <w:rPr>
          <w:b/>
          <w:i/>
          <w:iCs/>
          <w:sz w:val="24"/>
          <w:szCs w:val="24"/>
        </w:rPr>
        <w:tab/>
        <w:t>WYKONAWCA:</w:t>
      </w:r>
      <w:r w:rsidRPr="00F31B35">
        <w:rPr>
          <w:b/>
          <w:i/>
          <w:iCs/>
          <w:sz w:val="24"/>
          <w:szCs w:val="24"/>
        </w:rPr>
        <w:tab/>
      </w:r>
      <w:r w:rsidRPr="00F31B35">
        <w:rPr>
          <w:b/>
          <w:i/>
          <w:iCs/>
          <w:sz w:val="24"/>
          <w:szCs w:val="24"/>
        </w:rPr>
        <w:tab/>
      </w:r>
      <w:r w:rsidRPr="00F31B35">
        <w:rPr>
          <w:b/>
          <w:i/>
          <w:iCs/>
          <w:sz w:val="24"/>
          <w:szCs w:val="24"/>
        </w:rPr>
        <w:tab/>
      </w:r>
      <w:r w:rsidRPr="00F31B35">
        <w:rPr>
          <w:b/>
          <w:i/>
          <w:iCs/>
          <w:sz w:val="24"/>
          <w:szCs w:val="24"/>
        </w:rPr>
        <w:tab/>
      </w:r>
      <w:r w:rsidRPr="00F31B35">
        <w:rPr>
          <w:b/>
          <w:i/>
          <w:iCs/>
          <w:sz w:val="24"/>
          <w:szCs w:val="24"/>
        </w:rPr>
        <w:tab/>
      </w:r>
      <w:r w:rsidRPr="00F31B35">
        <w:rPr>
          <w:b/>
          <w:i/>
          <w:iCs/>
          <w:sz w:val="24"/>
          <w:szCs w:val="24"/>
        </w:rPr>
        <w:tab/>
        <w:t>ZAMAWIAJĄCY:</w:t>
      </w:r>
    </w:p>
    <w:p w14:paraId="0E70B449" w14:textId="77777777" w:rsidR="00F102CC" w:rsidRDefault="00F102CC"/>
    <w:p w14:paraId="14C1000E" w14:textId="77777777" w:rsidR="00CF6B62" w:rsidRDefault="00CF6B62"/>
    <w:p w14:paraId="4B2BE104" w14:textId="77777777" w:rsidR="00CF6B62" w:rsidRDefault="00CF6B62"/>
    <w:p w14:paraId="6D643EAD" w14:textId="77777777" w:rsidR="00CF6B62" w:rsidRDefault="00CF6B62"/>
    <w:p w14:paraId="39C56617" w14:textId="77777777" w:rsidR="00CF6B62" w:rsidRDefault="00CF6B62"/>
    <w:p w14:paraId="64EA41EA" w14:textId="77777777" w:rsidR="00CF6B62" w:rsidRDefault="00CF6B62"/>
    <w:p w14:paraId="09EFABBE" w14:textId="77777777" w:rsidR="00CF6B62" w:rsidRDefault="00CF6B62"/>
    <w:p w14:paraId="4A9C438E" w14:textId="77777777" w:rsidR="00CF6B62" w:rsidRDefault="00CF6B62"/>
    <w:p w14:paraId="67D88CE1" w14:textId="77777777" w:rsidR="00CF6B62" w:rsidRDefault="00CF6B62"/>
    <w:p w14:paraId="11E3AB28" w14:textId="77777777" w:rsidR="00CF6B62" w:rsidRDefault="00CF6B62"/>
    <w:p w14:paraId="2E43972E" w14:textId="77777777" w:rsidR="00CF6B62" w:rsidRDefault="00CF6B62"/>
    <w:sectPr w:rsidR="00CF6B62" w:rsidSect="009B1C90">
      <w:headerReference w:type="default" r:id="rId8"/>
      <w:footerReference w:type="default" r:id="rId9"/>
      <w:pgSz w:w="11907" w:h="16840" w:code="9"/>
      <w:pgMar w:top="1134" w:right="907" w:bottom="1077" w:left="1077" w:header="567" w:footer="794"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BDF97" w16cid:durableId="1E818C89"/>
  <w16cid:commentId w16cid:paraId="7AE1925D" w16cid:durableId="1E818C8A"/>
  <w16cid:commentId w16cid:paraId="6BC5DD0B" w16cid:durableId="1E818C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A44D2" w14:textId="77777777" w:rsidR="0013529C" w:rsidRDefault="0013529C" w:rsidP="008C26F6">
      <w:r>
        <w:separator/>
      </w:r>
    </w:p>
  </w:endnote>
  <w:endnote w:type="continuationSeparator" w:id="0">
    <w:p w14:paraId="2B393D8B" w14:textId="77777777" w:rsidR="0013529C" w:rsidRDefault="0013529C" w:rsidP="008C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TE2A8F930t00">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1A893" w14:textId="77777777" w:rsidR="00E41427" w:rsidRDefault="00E41427">
    <w:pPr>
      <w:pStyle w:val="Stopka"/>
      <w:framePr w:wrap="auto" w:vAnchor="text" w:hAnchor="page" w:x="6249" w:y="115"/>
      <w:rPr>
        <w:rStyle w:val="Numerstrony"/>
      </w:rPr>
    </w:pPr>
    <w:r>
      <w:rPr>
        <w:rStyle w:val="Numerstrony"/>
      </w:rPr>
      <w:fldChar w:fldCharType="begin"/>
    </w:r>
    <w:r>
      <w:rPr>
        <w:rStyle w:val="Numerstrony"/>
      </w:rPr>
      <w:instrText xml:space="preserve">PAGE  </w:instrText>
    </w:r>
    <w:r>
      <w:rPr>
        <w:rStyle w:val="Numerstrony"/>
      </w:rPr>
      <w:fldChar w:fldCharType="separate"/>
    </w:r>
    <w:r w:rsidR="004B0E4D">
      <w:rPr>
        <w:rStyle w:val="Numerstrony"/>
        <w:noProof/>
      </w:rPr>
      <w:t>12</w:t>
    </w:r>
    <w:r>
      <w:rPr>
        <w:rStyle w:val="Numerstrony"/>
      </w:rPr>
      <w:fldChar w:fldCharType="end"/>
    </w:r>
  </w:p>
  <w:p w14:paraId="6FECD8FB" w14:textId="77777777" w:rsidR="00E41427" w:rsidRDefault="00E41427">
    <w:pPr>
      <w:pStyle w:val="Stopka"/>
      <w:framePr w:wrap="auto" w:vAnchor="text" w:hAnchor="margin" w:xAlign="right" w:y="1"/>
      <w:jc w:val="center"/>
      <w:rPr>
        <w:rStyle w:val="Numerstrony"/>
      </w:rPr>
    </w:pPr>
  </w:p>
  <w:p w14:paraId="6C4CFD42" w14:textId="77777777" w:rsidR="00E41427" w:rsidRPr="008806BD" w:rsidRDefault="00E41427" w:rsidP="004B0E4D">
    <w:pPr>
      <w:jc w:val="right"/>
      <w:rPr>
        <w:sz w:val="16"/>
        <w:szCs w:val="16"/>
      </w:rPr>
    </w:pPr>
    <w:r>
      <w:rPr>
        <w:noProof/>
      </w:rPr>
      <mc:AlternateContent>
        <mc:Choice Requires="wps">
          <w:drawing>
            <wp:anchor distT="0" distB="0" distL="114300" distR="114300" simplePos="0" relativeHeight="251659264" behindDoc="0" locked="0" layoutInCell="0" allowOverlap="1" wp14:anchorId="6016F774" wp14:editId="6C1FFD59">
              <wp:simplePos x="0" y="0"/>
              <wp:positionH relativeFrom="page">
                <wp:posOffset>901700</wp:posOffset>
              </wp:positionH>
              <wp:positionV relativeFrom="page">
                <wp:posOffset>9901555</wp:posOffset>
              </wp:positionV>
              <wp:extent cx="5941695" cy="127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695" cy="12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6770061"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779.65pt" to="538.85pt,7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" o:allowincell="f" strokeweight=".5pt">
              <w10:wrap anchorx="page" anchory="page"/>
            </v:line>
          </w:pict>
        </mc:Fallback>
      </mc:AlternateConten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8806BD">
      <w:rPr>
        <w:sz w:val="16"/>
        <w:szCs w:val="16"/>
      </w:rPr>
      <w:t xml:space="preserve">Opracował: </w:t>
    </w:r>
  </w:p>
  <w:p w14:paraId="609CB25A" w14:textId="24352135" w:rsidR="00E41427" w:rsidRPr="00ED449D" w:rsidRDefault="00E41427" w:rsidP="004B0E4D">
    <w:pPr>
      <w:pStyle w:val="Stopka"/>
      <w:tabs>
        <w:tab w:val="clear" w:pos="4536"/>
        <w:tab w:val="clear" w:pos="9072"/>
        <w:tab w:val="center" w:pos="4678"/>
        <w:tab w:val="right" w:pos="9356"/>
      </w:tabs>
      <w:ind w:right="284"/>
      <w:jc w:val="right"/>
    </w:pPr>
    <w:r>
      <w:rPr>
        <w:sz w:val="16"/>
        <w:szCs w:val="16"/>
      </w:rPr>
      <w:tab/>
    </w:r>
    <w:r w:rsidRPr="008806BD">
      <w:rPr>
        <w:sz w:val="16"/>
        <w:szCs w:val="16"/>
      </w:rPr>
      <w:tab/>
    </w:r>
    <w:r>
      <w:rPr>
        <w:sz w:val="16"/>
        <w:szCs w:val="16"/>
      </w:rPr>
      <w:t xml:space="preserve">               </w:t>
    </w:r>
    <w:r w:rsidR="004B0E4D">
      <w:rPr>
        <w:sz w:val="16"/>
        <w:szCs w:val="16"/>
      </w:rPr>
      <w:t xml:space="preserve"> </w:t>
    </w:r>
    <w:r w:rsidRPr="008806BD">
      <w:rPr>
        <w:sz w:val="16"/>
        <w:szCs w:val="16"/>
      </w:rPr>
      <w:t>Miejski Zarząd Dróg i Inwestycji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EECCA" w14:textId="77777777" w:rsidR="0013529C" w:rsidRDefault="0013529C" w:rsidP="008C26F6">
      <w:r>
        <w:separator/>
      </w:r>
    </w:p>
  </w:footnote>
  <w:footnote w:type="continuationSeparator" w:id="0">
    <w:p w14:paraId="2A00E985" w14:textId="77777777" w:rsidR="0013529C" w:rsidRDefault="0013529C" w:rsidP="008C2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9FF8F" w14:textId="77777777" w:rsidR="00E41427" w:rsidRDefault="00E41427" w:rsidP="009B1C90">
    <w:pPr>
      <w:pStyle w:val="Nagwek"/>
      <w:tabs>
        <w:tab w:val="clear" w:pos="4536"/>
        <w:tab w:val="clear" w:pos="9072"/>
        <w:tab w:val="center" w:pos="4678"/>
        <w:tab w:val="right" w:pos="9356"/>
      </w:tabs>
      <w:ind w:left="-142" w:right="-141"/>
      <w:jc w:val="center"/>
      <w:rPr>
        <w:smallCaps/>
        <w:spacing w:val="14"/>
      </w:rPr>
    </w:pPr>
  </w:p>
  <w:p w14:paraId="096DDECE" w14:textId="475C0F02" w:rsidR="00E41427" w:rsidRDefault="00E41427" w:rsidP="009B1C90">
    <w:pPr>
      <w:pStyle w:val="Nagwek"/>
      <w:tabs>
        <w:tab w:val="clear" w:pos="4536"/>
        <w:tab w:val="clear" w:pos="9072"/>
        <w:tab w:val="center" w:pos="4678"/>
        <w:tab w:val="right" w:pos="9356"/>
      </w:tabs>
      <w:ind w:left="-142" w:right="-141"/>
      <w:jc w:val="center"/>
      <w:rPr>
        <w:smallCaps/>
        <w:spacing w:val="14"/>
      </w:rPr>
    </w:pPr>
    <w:r>
      <w:rPr>
        <w:smallCaps/>
        <w:spacing w:val="14"/>
      </w:rPr>
      <w:t>Umowa- Projekt</w:t>
    </w:r>
  </w:p>
  <w:p w14:paraId="57092DBF" w14:textId="31B896F2" w:rsidR="00E41427" w:rsidRPr="00162BF1" w:rsidRDefault="00E41427" w:rsidP="009B1C90">
    <w:pPr>
      <w:pStyle w:val="Nagwek"/>
      <w:jc w:val="center"/>
      <w:rPr>
        <w:smallCaps/>
        <w:spacing w:val="14"/>
      </w:rPr>
    </w:pPr>
    <w:r w:rsidRPr="00162BF1">
      <w:rPr>
        <w:smallCaps/>
        <w:spacing w:val="14"/>
      </w:rPr>
      <w:t>„</w:t>
    </w:r>
    <w:r>
      <w:rPr>
        <w:smallCaps/>
        <w:spacing w:val="14"/>
      </w:rPr>
      <w:t>Modernizacja oświetlenia ulicznego na terenie Miasta Leszna w 2018 roku</w:t>
    </w:r>
    <w:r w:rsidRPr="00162BF1">
      <w:rPr>
        <w:smallCaps/>
        <w:spacing w:val="14"/>
      </w:rPr>
      <w:t>”</w:t>
    </w:r>
  </w:p>
  <w:p w14:paraId="162CD8F9" w14:textId="77777777" w:rsidR="00E41427" w:rsidRPr="007D7262" w:rsidRDefault="00E41427" w:rsidP="009B1C90">
    <w:pPr>
      <w:pStyle w:val="Nagwek"/>
      <w:tabs>
        <w:tab w:val="clear" w:pos="4536"/>
        <w:tab w:val="clear" w:pos="9072"/>
        <w:tab w:val="center" w:pos="4678"/>
        <w:tab w:val="right" w:pos="9356"/>
      </w:tabs>
      <w:jc w:val="center"/>
    </w:pPr>
    <w:r>
      <w:rPr>
        <w:smallCaps/>
        <w:noProof/>
        <w:spacing w:val="14"/>
      </w:rPr>
      <mc:AlternateContent>
        <mc:Choice Requires="wps">
          <w:drawing>
            <wp:anchor distT="0" distB="0" distL="114300" distR="114300" simplePos="0" relativeHeight="251660288" behindDoc="0" locked="0" layoutInCell="1" allowOverlap="1" wp14:anchorId="50016ECC" wp14:editId="6204755A">
              <wp:simplePos x="0" y="0"/>
              <wp:positionH relativeFrom="column">
                <wp:posOffset>-67945</wp:posOffset>
              </wp:positionH>
              <wp:positionV relativeFrom="paragraph">
                <wp:posOffset>3810</wp:posOffset>
              </wp:positionV>
              <wp:extent cx="5892800" cy="635"/>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2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821D577" id="Łącznik prosty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pt" to="458.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"/>
          </w:pict>
        </mc:Fallback>
      </mc:AlternateConten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8B7CBE06"/>
    <w:name w:val="WW8Num10"/>
    <w:lvl w:ilvl="0">
      <w:start w:val="1"/>
      <w:numFmt w:val="lowerLetter"/>
      <w:lvlText w:val="%1)"/>
      <w:lvlJc w:val="left"/>
      <w:pPr>
        <w:tabs>
          <w:tab w:val="num" w:pos="360"/>
        </w:tabs>
        <w:ind w:left="283" w:hanging="283"/>
      </w:pPr>
    </w:lvl>
    <w:lvl w:ilvl="1">
      <w:start w:val="1"/>
      <w:numFmt w:val="decimal"/>
      <w:lvlText w:val="%2."/>
      <w:lvlJc w:val="left"/>
      <w:pPr>
        <w:tabs>
          <w:tab w:val="num" w:pos="0"/>
        </w:tabs>
        <w:ind w:left="360" w:hanging="360"/>
      </w:pPr>
      <w:rPr>
        <w:strike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26"/>
    <w:multiLevelType w:val="multilevel"/>
    <w:tmpl w:val="1FF66AE8"/>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442CA0"/>
    <w:multiLevelType w:val="multilevel"/>
    <w:tmpl w:val="28D4ACE2"/>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4A14EF5"/>
    <w:multiLevelType w:val="hybridMultilevel"/>
    <w:tmpl w:val="A2A29F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5FB1DC0"/>
    <w:multiLevelType w:val="hybridMultilevel"/>
    <w:tmpl w:val="FF6ED6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A2070B"/>
    <w:multiLevelType w:val="singleLevel"/>
    <w:tmpl w:val="DE501FF0"/>
    <w:lvl w:ilvl="0">
      <w:start w:val="1"/>
      <w:numFmt w:val="decimal"/>
      <w:lvlText w:val="%1."/>
      <w:lvlJc w:val="left"/>
      <w:pPr>
        <w:tabs>
          <w:tab w:val="num" w:pos="360"/>
        </w:tabs>
        <w:ind w:left="360" w:hanging="360"/>
      </w:pPr>
      <w:rPr>
        <w:rFonts w:hint="default"/>
      </w:rPr>
    </w:lvl>
  </w:abstractNum>
  <w:abstractNum w:abstractNumId="6" w15:restartNumberingAfterBreak="0">
    <w:nsid w:val="09BA5E6D"/>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0A626FD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127D793D"/>
    <w:multiLevelType w:val="hybridMultilevel"/>
    <w:tmpl w:val="152697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891140"/>
    <w:multiLevelType w:val="hybridMultilevel"/>
    <w:tmpl w:val="1180A1A4"/>
    <w:lvl w:ilvl="0" w:tplc="04150011">
      <w:start w:val="1"/>
      <w:numFmt w:val="decimal"/>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F095D06"/>
    <w:multiLevelType w:val="multilevel"/>
    <w:tmpl w:val="550C3D02"/>
    <w:lvl w:ilvl="0">
      <w:start w:val="1"/>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123C46"/>
    <w:multiLevelType w:val="multilevel"/>
    <w:tmpl w:val="2A0450A8"/>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0"/>
        <w:szCs w:val="20"/>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12"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15A3AED"/>
    <w:multiLevelType w:val="hybridMultilevel"/>
    <w:tmpl w:val="4342CB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27396566"/>
    <w:multiLevelType w:val="multilevel"/>
    <w:tmpl w:val="F3B04E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4429BA"/>
    <w:multiLevelType w:val="hybridMultilevel"/>
    <w:tmpl w:val="D236D8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30D21F06"/>
    <w:multiLevelType w:val="hybridMultilevel"/>
    <w:tmpl w:val="96B4F79E"/>
    <w:lvl w:ilvl="0" w:tplc="E96098E0">
      <w:start w:val="1"/>
      <w:numFmt w:val="lowerLetter"/>
      <w:lvlText w:val="%1)"/>
      <w:lvlJc w:val="left"/>
      <w:pPr>
        <w:ind w:left="1146" w:hanging="360"/>
      </w:pPr>
      <w:rPr>
        <w:sz w:val="20"/>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12E6EF8"/>
    <w:multiLevelType w:val="hybridMultilevel"/>
    <w:tmpl w:val="E474DF2A"/>
    <w:lvl w:ilvl="0" w:tplc="966AFE0A">
      <w:start w:val="1"/>
      <w:numFmt w:val="lowerLetter"/>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CF746D"/>
    <w:multiLevelType w:val="multilevel"/>
    <w:tmpl w:val="18303FC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87F284B"/>
    <w:multiLevelType w:val="hybridMultilevel"/>
    <w:tmpl w:val="8480BA04"/>
    <w:lvl w:ilvl="0" w:tplc="594402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CE8631D"/>
    <w:multiLevelType w:val="hybridMultilevel"/>
    <w:tmpl w:val="3A2C1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48B929C3"/>
    <w:multiLevelType w:val="multilevel"/>
    <w:tmpl w:val="4F027C90"/>
    <w:lvl w:ilvl="0">
      <w:start w:val="1"/>
      <w:numFmt w:val="decimal"/>
      <w:lvlText w:val="%1."/>
      <w:lvlJc w:val="left"/>
      <w:rPr>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4B0F529C"/>
    <w:multiLevelType w:val="hybridMultilevel"/>
    <w:tmpl w:val="BD6A2F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272D88"/>
    <w:multiLevelType w:val="hybridMultilevel"/>
    <w:tmpl w:val="F724E036"/>
    <w:lvl w:ilvl="0" w:tplc="0415000F">
      <w:start w:val="1"/>
      <w:numFmt w:val="decimal"/>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4C7C18"/>
    <w:multiLevelType w:val="hybridMultilevel"/>
    <w:tmpl w:val="E8A21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2C0AFC"/>
    <w:multiLevelType w:val="multilevel"/>
    <w:tmpl w:val="1CC8A154"/>
    <w:lvl w:ilvl="0">
      <w:start w:val="1"/>
      <w:numFmt w:val="decimal"/>
      <w:lvlText w:val="%1."/>
      <w:lvlJc w:val="left"/>
    </w:lvl>
    <w:lvl w:ilvl="1">
      <w:numFmt w:val="bullet"/>
      <w:lvlText w:val=""/>
      <w:lvlJc w:val="left"/>
      <w:rPr>
        <w:rFonts w:ascii="Symbol" w:hAnsi="Symbol" w:cs="Symbol"/>
        <w:sz w:val="24"/>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55AC7EFD"/>
    <w:multiLevelType w:val="multilevel"/>
    <w:tmpl w:val="B87871E2"/>
    <w:lvl w:ilvl="0">
      <w:start w:val="1"/>
      <w:numFmt w:val="decimal"/>
      <w:lvlText w:val="%1."/>
      <w:lvlJc w:val="left"/>
      <w:pPr>
        <w:tabs>
          <w:tab w:val="num" w:pos="360"/>
        </w:tabs>
        <w:ind w:left="360" w:hanging="360"/>
      </w:pPr>
      <w:rPr>
        <w:rFonts w:ascii="Times New Roman" w:eastAsia="Times New Roman" w:hAnsi="Times New Roman"/>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8207F68"/>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273D2F"/>
    <w:multiLevelType w:val="hybridMultilevel"/>
    <w:tmpl w:val="4DDEC7BE"/>
    <w:lvl w:ilvl="0" w:tplc="0415000F">
      <w:start w:val="5"/>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BA3B0D"/>
    <w:multiLevelType w:val="hybridMultilevel"/>
    <w:tmpl w:val="4EEE50D8"/>
    <w:lvl w:ilvl="0" w:tplc="ABD0C1F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ACE3316"/>
    <w:multiLevelType w:val="hybridMultilevel"/>
    <w:tmpl w:val="FD540F56"/>
    <w:lvl w:ilvl="0" w:tplc="340AE65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6FBA722C"/>
    <w:multiLevelType w:val="hybridMultilevel"/>
    <w:tmpl w:val="94FE5864"/>
    <w:lvl w:ilvl="0" w:tplc="CADA8432">
      <w:start w:val="1"/>
      <w:numFmt w:val="decimal"/>
      <w:lvlText w:val="%1."/>
      <w:lvlJc w:val="left"/>
      <w:pPr>
        <w:tabs>
          <w:tab w:val="num" w:pos="360"/>
        </w:tabs>
        <w:ind w:left="360" w:hanging="360"/>
      </w:pPr>
      <w:rPr>
        <w:rFonts w:hint="default"/>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72003E2B"/>
    <w:multiLevelType w:val="multilevel"/>
    <w:tmpl w:val="7D16257A"/>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6" w15:restartNumberingAfterBreak="0">
    <w:nsid w:val="7306741E"/>
    <w:multiLevelType w:val="hybridMultilevel"/>
    <w:tmpl w:val="564C1D46"/>
    <w:lvl w:ilvl="0" w:tplc="90629E28">
      <w:start w:val="1"/>
      <w:numFmt w:val="decimal"/>
      <w:lvlText w:val="%1)"/>
      <w:lvlJc w:val="left"/>
      <w:pPr>
        <w:tabs>
          <w:tab w:val="num" w:pos="1065"/>
        </w:tabs>
        <w:ind w:left="1065" w:hanging="360"/>
      </w:pPr>
      <w:rPr>
        <w:rFonts w:cs="Times New Roman" w:hint="default"/>
      </w:rPr>
    </w:lvl>
    <w:lvl w:ilvl="1" w:tplc="A502CA92">
      <w:start w:val="17"/>
      <w:numFmt w:val="decimal"/>
      <w:lvlText w:val="%2."/>
      <w:lvlJc w:val="left"/>
      <w:pPr>
        <w:tabs>
          <w:tab w:val="num" w:pos="1785"/>
        </w:tabs>
        <w:ind w:left="1785" w:hanging="360"/>
      </w:pPr>
      <w:rPr>
        <w:rFonts w:cs="Times New Roman" w:hint="default"/>
      </w:rPr>
    </w:lvl>
    <w:lvl w:ilvl="2" w:tplc="0415001B">
      <w:start w:val="1"/>
      <w:numFmt w:val="lowerRoman"/>
      <w:lvlText w:val="%3."/>
      <w:lvlJc w:val="right"/>
      <w:pPr>
        <w:tabs>
          <w:tab w:val="num" w:pos="2505"/>
        </w:tabs>
        <w:ind w:left="2505" w:hanging="180"/>
      </w:pPr>
      <w:rPr>
        <w:rFonts w:cs="Times New Roman"/>
      </w:rPr>
    </w:lvl>
    <w:lvl w:ilvl="3" w:tplc="0415000F">
      <w:start w:val="1"/>
      <w:numFmt w:val="decimal"/>
      <w:lvlText w:val="%4."/>
      <w:lvlJc w:val="left"/>
      <w:pPr>
        <w:tabs>
          <w:tab w:val="num" w:pos="3225"/>
        </w:tabs>
        <w:ind w:left="3225" w:hanging="360"/>
      </w:pPr>
      <w:rPr>
        <w:rFonts w:cs="Times New Roman"/>
      </w:rPr>
    </w:lvl>
    <w:lvl w:ilvl="4" w:tplc="04150019">
      <w:start w:val="1"/>
      <w:numFmt w:val="lowerLetter"/>
      <w:lvlText w:val="%5."/>
      <w:lvlJc w:val="left"/>
      <w:pPr>
        <w:tabs>
          <w:tab w:val="num" w:pos="3945"/>
        </w:tabs>
        <w:ind w:left="3945" w:hanging="360"/>
      </w:pPr>
      <w:rPr>
        <w:rFonts w:cs="Times New Roman"/>
      </w:rPr>
    </w:lvl>
    <w:lvl w:ilvl="5" w:tplc="0415001B">
      <w:start w:val="1"/>
      <w:numFmt w:val="lowerRoman"/>
      <w:lvlText w:val="%6."/>
      <w:lvlJc w:val="right"/>
      <w:pPr>
        <w:tabs>
          <w:tab w:val="num" w:pos="4665"/>
        </w:tabs>
        <w:ind w:left="4665" w:hanging="180"/>
      </w:pPr>
      <w:rPr>
        <w:rFonts w:cs="Times New Roman"/>
      </w:rPr>
    </w:lvl>
    <w:lvl w:ilvl="6" w:tplc="0415000F">
      <w:start w:val="1"/>
      <w:numFmt w:val="decimal"/>
      <w:lvlText w:val="%7."/>
      <w:lvlJc w:val="left"/>
      <w:pPr>
        <w:tabs>
          <w:tab w:val="num" w:pos="5385"/>
        </w:tabs>
        <w:ind w:left="5385" w:hanging="360"/>
      </w:pPr>
      <w:rPr>
        <w:rFonts w:cs="Times New Roman"/>
      </w:rPr>
    </w:lvl>
    <w:lvl w:ilvl="7" w:tplc="04150019">
      <w:start w:val="1"/>
      <w:numFmt w:val="lowerLetter"/>
      <w:lvlText w:val="%8."/>
      <w:lvlJc w:val="left"/>
      <w:pPr>
        <w:tabs>
          <w:tab w:val="num" w:pos="6105"/>
        </w:tabs>
        <w:ind w:left="6105" w:hanging="360"/>
      </w:pPr>
      <w:rPr>
        <w:rFonts w:cs="Times New Roman"/>
      </w:rPr>
    </w:lvl>
    <w:lvl w:ilvl="8" w:tplc="0415001B">
      <w:start w:val="1"/>
      <w:numFmt w:val="lowerRoman"/>
      <w:lvlText w:val="%9."/>
      <w:lvlJc w:val="right"/>
      <w:pPr>
        <w:tabs>
          <w:tab w:val="num" w:pos="6825"/>
        </w:tabs>
        <w:ind w:left="6825" w:hanging="180"/>
      </w:pPr>
      <w:rPr>
        <w:rFonts w:cs="Times New Roman"/>
      </w:rPr>
    </w:lvl>
  </w:abstractNum>
  <w:abstractNum w:abstractNumId="37" w15:restartNumberingAfterBreak="0">
    <w:nsid w:val="773E5810"/>
    <w:multiLevelType w:val="hybridMultilevel"/>
    <w:tmpl w:val="994A2402"/>
    <w:lvl w:ilvl="0" w:tplc="CA802904">
      <w:start w:val="3"/>
      <w:numFmt w:val="decimal"/>
      <w:lvlText w:val="%1."/>
      <w:lvlJc w:val="left"/>
      <w:pPr>
        <w:tabs>
          <w:tab w:val="num" w:pos="720"/>
        </w:tabs>
        <w:ind w:left="720" w:hanging="360"/>
      </w:pPr>
      <w:rPr>
        <w:rFonts w:cs="Times New Roman" w:hint="default"/>
      </w:rPr>
    </w:lvl>
    <w:lvl w:ilvl="1" w:tplc="2F4A6F7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683D5F"/>
    <w:multiLevelType w:val="singleLevel"/>
    <w:tmpl w:val="0415000F"/>
    <w:lvl w:ilvl="0">
      <w:start w:val="1"/>
      <w:numFmt w:val="decimal"/>
      <w:lvlText w:val="%1."/>
      <w:lvlJc w:val="left"/>
      <w:pPr>
        <w:tabs>
          <w:tab w:val="num" w:pos="360"/>
        </w:tabs>
        <w:ind w:left="360" w:hanging="360"/>
      </w:pPr>
      <w:rPr>
        <w:rFonts w:hint="default"/>
      </w:rPr>
    </w:lvl>
  </w:abstractNum>
  <w:abstractNum w:abstractNumId="39" w15:restartNumberingAfterBreak="0">
    <w:nsid w:val="7E3C11DD"/>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40" w15:restartNumberingAfterBreak="0">
    <w:nsid w:val="7E8E7118"/>
    <w:multiLevelType w:val="hybridMultilevel"/>
    <w:tmpl w:val="04DAA26C"/>
    <w:lvl w:ilvl="0" w:tplc="9000D766">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9"/>
  </w:num>
  <w:num w:numId="3">
    <w:abstractNumId w:val="6"/>
  </w:num>
  <w:num w:numId="4">
    <w:abstractNumId w:val="40"/>
  </w:num>
  <w:num w:numId="5">
    <w:abstractNumId w:val="15"/>
  </w:num>
  <w:num w:numId="6">
    <w:abstractNumId w:val="9"/>
  </w:num>
  <w:num w:numId="7">
    <w:abstractNumId w:val="27"/>
  </w:num>
  <w:num w:numId="8">
    <w:abstractNumId w:val="4"/>
  </w:num>
  <w:num w:numId="9">
    <w:abstractNumId w:val="2"/>
  </w:num>
  <w:num w:numId="10">
    <w:abstractNumId w:val="11"/>
  </w:num>
  <w:num w:numId="11">
    <w:abstractNumId w:val="24"/>
  </w:num>
  <w:num w:numId="12">
    <w:abstractNumId w:val="35"/>
  </w:num>
  <w:num w:numId="13">
    <w:abstractNumId w:val="28"/>
  </w:num>
  <w:num w:numId="14">
    <w:abstractNumId w:val="31"/>
  </w:num>
  <w:num w:numId="15">
    <w:abstractNumId w:val="37"/>
  </w:num>
  <w:num w:numId="16">
    <w:abstractNumId w:val="23"/>
  </w:num>
  <w:num w:numId="17">
    <w:abstractNumId w:val="38"/>
  </w:num>
  <w:num w:numId="18">
    <w:abstractNumId w:val="14"/>
  </w:num>
  <w:num w:numId="19">
    <w:abstractNumId w:val="33"/>
  </w:num>
  <w:num w:numId="20">
    <w:abstractNumId w:val="13"/>
  </w:num>
  <w:num w:numId="21">
    <w:abstractNumId w:val="21"/>
  </w:num>
  <w:num w:numId="22">
    <w:abstractNumId w:val="26"/>
  </w:num>
  <w:num w:numId="23">
    <w:abstractNumId w:val="19"/>
  </w:num>
  <w:num w:numId="24">
    <w:abstractNumId w:val="32"/>
  </w:num>
  <w:num w:numId="25">
    <w:abstractNumId w:val="25"/>
  </w:num>
  <w:num w:numId="26">
    <w:abstractNumId w:val="0"/>
  </w:num>
  <w:num w:numId="27">
    <w:abstractNumId w:val="20"/>
  </w:num>
  <w:num w:numId="28">
    <w:abstractNumId w:val="36"/>
  </w:num>
  <w:num w:numId="29">
    <w:abstractNumId w:val="5"/>
  </w:num>
  <w:num w:numId="30">
    <w:abstractNumId w:val="18"/>
  </w:num>
  <w:num w:numId="31">
    <w:abstractNumId w:val="17"/>
  </w:num>
  <w:num w:numId="32">
    <w:abstractNumId w:val="7"/>
  </w:num>
  <w:num w:numId="33">
    <w:abstractNumId w:val="22"/>
  </w:num>
  <w:num w:numId="34">
    <w:abstractNumId w:val="34"/>
  </w:num>
  <w:num w:numId="35">
    <w:abstractNumId w:val="30"/>
  </w:num>
  <w:num w:numId="36">
    <w:abstractNumId w:val="12"/>
  </w:num>
  <w:num w:numId="37">
    <w:abstractNumId w:val="1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6"/>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1D"/>
    <w:rsid w:val="000112E4"/>
    <w:rsid w:val="00015D1D"/>
    <w:rsid w:val="00045FF0"/>
    <w:rsid w:val="000A30EC"/>
    <w:rsid w:val="00124133"/>
    <w:rsid w:val="0013529C"/>
    <w:rsid w:val="00171FEE"/>
    <w:rsid w:val="001C52F8"/>
    <w:rsid w:val="001D17A2"/>
    <w:rsid w:val="001E38FC"/>
    <w:rsid w:val="001F0639"/>
    <w:rsid w:val="002207DA"/>
    <w:rsid w:val="00244DD4"/>
    <w:rsid w:val="00250671"/>
    <w:rsid w:val="002D4741"/>
    <w:rsid w:val="002E0E23"/>
    <w:rsid w:val="002E6B19"/>
    <w:rsid w:val="002E6C88"/>
    <w:rsid w:val="00335306"/>
    <w:rsid w:val="003A54EC"/>
    <w:rsid w:val="003B72C3"/>
    <w:rsid w:val="003F59E7"/>
    <w:rsid w:val="00412B6D"/>
    <w:rsid w:val="00436A69"/>
    <w:rsid w:val="004B0E4D"/>
    <w:rsid w:val="004E7C85"/>
    <w:rsid w:val="004F4491"/>
    <w:rsid w:val="00556CA7"/>
    <w:rsid w:val="00575397"/>
    <w:rsid w:val="0058790E"/>
    <w:rsid w:val="005D086C"/>
    <w:rsid w:val="005D53FC"/>
    <w:rsid w:val="00655763"/>
    <w:rsid w:val="007469CF"/>
    <w:rsid w:val="00757E77"/>
    <w:rsid w:val="007611D1"/>
    <w:rsid w:val="00767D23"/>
    <w:rsid w:val="007804FC"/>
    <w:rsid w:val="007D473D"/>
    <w:rsid w:val="008065EC"/>
    <w:rsid w:val="008116EA"/>
    <w:rsid w:val="00846718"/>
    <w:rsid w:val="00851741"/>
    <w:rsid w:val="00854D90"/>
    <w:rsid w:val="00871973"/>
    <w:rsid w:val="00887AA6"/>
    <w:rsid w:val="008C26F6"/>
    <w:rsid w:val="008E008A"/>
    <w:rsid w:val="00943C61"/>
    <w:rsid w:val="0099309B"/>
    <w:rsid w:val="009B1C90"/>
    <w:rsid w:val="009B4A29"/>
    <w:rsid w:val="009C53F7"/>
    <w:rsid w:val="009E5F8D"/>
    <w:rsid w:val="00A1588D"/>
    <w:rsid w:val="00A32920"/>
    <w:rsid w:val="00A908A8"/>
    <w:rsid w:val="00AE4BD4"/>
    <w:rsid w:val="00B47E05"/>
    <w:rsid w:val="00B86AC0"/>
    <w:rsid w:val="00B910A5"/>
    <w:rsid w:val="00BB43B7"/>
    <w:rsid w:val="00BD3AB0"/>
    <w:rsid w:val="00CD086F"/>
    <w:rsid w:val="00CF61F1"/>
    <w:rsid w:val="00CF6B62"/>
    <w:rsid w:val="00D07755"/>
    <w:rsid w:val="00D120C7"/>
    <w:rsid w:val="00D2077B"/>
    <w:rsid w:val="00D243FC"/>
    <w:rsid w:val="00D60B2F"/>
    <w:rsid w:val="00D9393C"/>
    <w:rsid w:val="00DA0466"/>
    <w:rsid w:val="00E16A48"/>
    <w:rsid w:val="00E2091D"/>
    <w:rsid w:val="00E24A46"/>
    <w:rsid w:val="00E41427"/>
    <w:rsid w:val="00EA10AB"/>
    <w:rsid w:val="00EB1022"/>
    <w:rsid w:val="00ED4601"/>
    <w:rsid w:val="00EF13C3"/>
    <w:rsid w:val="00F02BB2"/>
    <w:rsid w:val="00F102CC"/>
    <w:rsid w:val="00F139CC"/>
    <w:rsid w:val="00F15ED6"/>
    <w:rsid w:val="00F33B95"/>
    <w:rsid w:val="00F33E7E"/>
    <w:rsid w:val="00F51118"/>
    <w:rsid w:val="00FE6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EAEFBB"/>
  <w15:chartTrackingRefBased/>
  <w15:docId w15:val="{38222739-6B4E-4356-B72E-88186443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07DA"/>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6">
    <w:name w:val="heading 6"/>
    <w:basedOn w:val="Normalny"/>
    <w:next w:val="Normalny"/>
    <w:link w:val="Nagwek6Znak"/>
    <w:unhideWhenUsed/>
    <w:qFormat/>
    <w:rsid w:val="001E38FC"/>
    <w:pPr>
      <w:spacing w:before="240" w:after="60"/>
      <w:outlineLvl w:val="5"/>
    </w:pPr>
    <w:rPr>
      <w:rFonts w:ascii="Calibri" w:hAnsi="Calibri"/>
      <w:b/>
      <w:bCs/>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1E38FC"/>
    <w:rPr>
      <w:rFonts w:ascii="Calibri" w:eastAsia="Times New Roman" w:hAnsi="Calibri" w:cs="Times New Roman"/>
      <w:b/>
      <w:bCs/>
      <w:lang w:val="x-none" w:eastAsia="x-none"/>
    </w:rPr>
  </w:style>
  <w:style w:type="paragraph" w:styleId="Nagwek">
    <w:name w:val="header"/>
    <w:basedOn w:val="Normalny"/>
    <w:link w:val="NagwekZnak"/>
    <w:uiPriority w:val="99"/>
    <w:rsid w:val="001E38FC"/>
    <w:pPr>
      <w:tabs>
        <w:tab w:val="center" w:pos="4536"/>
        <w:tab w:val="right" w:pos="9072"/>
      </w:tabs>
    </w:pPr>
  </w:style>
  <w:style w:type="character" w:customStyle="1" w:styleId="NagwekZnak">
    <w:name w:val="Nagłówek Znak"/>
    <w:basedOn w:val="Domylnaczcionkaakapitu"/>
    <w:link w:val="Nagwek"/>
    <w:uiPriority w:val="99"/>
    <w:rsid w:val="001E38FC"/>
    <w:rPr>
      <w:rFonts w:ascii="Times New Roman" w:eastAsia="Times New Roman" w:hAnsi="Times New Roman" w:cs="Times New Roman"/>
      <w:sz w:val="20"/>
      <w:szCs w:val="20"/>
      <w:lang w:eastAsia="pl-PL"/>
    </w:rPr>
  </w:style>
  <w:style w:type="paragraph" w:styleId="Stopka">
    <w:name w:val="footer"/>
    <w:basedOn w:val="Normalny"/>
    <w:link w:val="StopkaZnak"/>
    <w:rsid w:val="001E38FC"/>
    <w:pPr>
      <w:tabs>
        <w:tab w:val="center" w:pos="4536"/>
        <w:tab w:val="right" w:pos="9072"/>
      </w:tabs>
    </w:pPr>
  </w:style>
  <w:style w:type="character" w:customStyle="1" w:styleId="StopkaZnak">
    <w:name w:val="Stopka Znak"/>
    <w:basedOn w:val="Domylnaczcionkaakapitu"/>
    <w:link w:val="Stopka"/>
    <w:rsid w:val="001E38FC"/>
    <w:rPr>
      <w:rFonts w:ascii="Times New Roman" w:eastAsia="Times New Roman" w:hAnsi="Times New Roman" w:cs="Times New Roman"/>
      <w:sz w:val="20"/>
      <w:szCs w:val="20"/>
      <w:lang w:eastAsia="pl-PL"/>
    </w:rPr>
  </w:style>
  <w:style w:type="character" w:styleId="Numerstrony">
    <w:name w:val="page number"/>
    <w:basedOn w:val="Domylnaczcionkaakapitu"/>
    <w:rsid w:val="001E38FC"/>
  </w:style>
  <w:style w:type="paragraph" w:styleId="Tekstpodstawowy3">
    <w:name w:val="Body Text 3"/>
    <w:basedOn w:val="Normalny"/>
    <w:link w:val="Tekstpodstawowy3Znak"/>
    <w:rsid w:val="001E38FC"/>
    <w:pPr>
      <w:jc w:val="both"/>
    </w:pPr>
    <w:rPr>
      <w:sz w:val="24"/>
      <w:szCs w:val="24"/>
      <w:lang w:val="x-none" w:eastAsia="x-none"/>
    </w:rPr>
  </w:style>
  <w:style w:type="character" w:customStyle="1" w:styleId="Tekstpodstawowy3Znak">
    <w:name w:val="Tekst podstawowy 3 Znak"/>
    <w:basedOn w:val="Domylnaczcionkaakapitu"/>
    <w:link w:val="Tekstpodstawowy3"/>
    <w:rsid w:val="001E38FC"/>
    <w:rPr>
      <w:rFonts w:ascii="Times New Roman" w:eastAsia="Times New Roman" w:hAnsi="Times New Roman" w:cs="Times New Roman"/>
      <w:sz w:val="24"/>
      <w:szCs w:val="24"/>
      <w:lang w:val="x-none" w:eastAsia="x-none"/>
    </w:rPr>
  </w:style>
  <w:style w:type="paragraph" w:styleId="Tekstpodstawowy2">
    <w:name w:val="Body Text 2"/>
    <w:basedOn w:val="Normalny"/>
    <w:link w:val="Tekstpodstawowy2Znak"/>
    <w:rsid w:val="001E38FC"/>
    <w:pPr>
      <w:spacing w:after="120" w:line="480" w:lineRule="auto"/>
    </w:pPr>
  </w:style>
  <w:style w:type="character" w:customStyle="1" w:styleId="Tekstpodstawowy2Znak">
    <w:name w:val="Tekst podstawowy 2 Znak"/>
    <w:basedOn w:val="Domylnaczcionkaakapitu"/>
    <w:link w:val="Tekstpodstawowy2"/>
    <w:rsid w:val="001E38FC"/>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1E38FC"/>
    <w:pPr>
      <w:spacing w:after="120"/>
    </w:pPr>
  </w:style>
  <w:style w:type="character" w:customStyle="1" w:styleId="TekstpodstawowyZnak">
    <w:name w:val="Tekst podstawowy Znak"/>
    <w:basedOn w:val="Domylnaczcionkaakapitu"/>
    <w:link w:val="Tekstpodstawowy"/>
    <w:rsid w:val="001E38FC"/>
    <w:rPr>
      <w:rFonts w:ascii="Times New Roman" w:eastAsia="Times New Roman" w:hAnsi="Times New Roman" w:cs="Times New Roman"/>
      <w:sz w:val="20"/>
      <w:szCs w:val="20"/>
      <w:lang w:eastAsia="pl-PL"/>
    </w:rPr>
  </w:style>
  <w:style w:type="character" w:styleId="Hipercze">
    <w:name w:val="Hyperlink"/>
    <w:rsid w:val="001E38FC"/>
    <w:rPr>
      <w:color w:val="0000FF"/>
      <w:u w:val="single"/>
    </w:rPr>
  </w:style>
  <w:style w:type="paragraph" w:customStyle="1" w:styleId="Standard">
    <w:name w:val="Standard"/>
    <w:rsid w:val="001E38FC"/>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Akapitzlist">
    <w:name w:val="List Paragraph"/>
    <w:basedOn w:val="Normalny"/>
    <w:uiPriority w:val="34"/>
    <w:qFormat/>
    <w:rsid w:val="008E008A"/>
    <w:pPr>
      <w:ind w:left="720"/>
      <w:contextualSpacing/>
    </w:pPr>
  </w:style>
  <w:style w:type="paragraph" w:styleId="Tekstprzypisukocowego">
    <w:name w:val="endnote text"/>
    <w:basedOn w:val="Normalny"/>
    <w:link w:val="TekstprzypisukocowegoZnak"/>
    <w:uiPriority w:val="99"/>
    <w:semiHidden/>
    <w:unhideWhenUsed/>
    <w:rsid w:val="008C26F6"/>
  </w:style>
  <w:style w:type="character" w:customStyle="1" w:styleId="TekstprzypisukocowegoZnak">
    <w:name w:val="Tekst przypisu końcowego Znak"/>
    <w:basedOn w:val="Domylnaczcionkaakapitu"/>
    <w:link w:val="Tekstprzypisukocowego"/>
    <w:uiPriority w:val="99"/>
    <w:semiHidden/>
    <w:rsid w:val="008C26F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C26F6"/>
    <w:rPr>
      <w:vertAlign w:val="superscript"/>
    </w:rPr>
  </w:style>
  <w:style w:type="character" w:customStyle="1" w:styleId="h11">
    <w:name w:val="h11"/>
    <w:uiPriority w:val="99"/>
    <w:rsid w:val="005D53FC"/>
    <w:rPr>
      <w:rFonts w:ascii="Verdana" w:hAnsi="Verdana" w:hint="default"/>
      <w:b/>
      <w:bCs/>
      <w:i w:val="0"/>
      <w:iCs w:val="0"/>
      <w:sz w:val="19"/>
      <w:szCs w:val="19"/>
    </w:rPr>
  </w:style>
  <w:style w:type="paragraph" w:styleId="Tekstdymka">
    <w:name w:val="Balloon Text"/>
    <w:basedOn w:val="Normalny"/>
    <w:link w:val="TekstdymkaZnak"/>
    <w:uiPriority w:val="99"/>
    <w:semiHidden/>
    <w:unhideWhenUsed/>
    <w:rsid w:val="001C52F8"/>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52F8"/>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B47E05"/>
    <w:rPr>
      <w:sz w:val="16"/>
      <w:szCs w:val="16"/>
    </w:rPr>
  </w:style>
  <w:style w:type="paragraph" w:styleId="Tekstkomentarza">
    <w:name w:val="annotation text"/>
    <w:basedOn w:val="Normalny"/>
    <w:link w:val="TekstkomentarzaZnak"/>
    <w:uiPriority w:val="99"/>
    <w:semiHidden/>
    <w:unhideWhenUsed/>
    <w:rsid w:val="00B47E05"/>
  </w:style>
  <w:style w:type="character" w:customStyle="1" w:styleId="TekstkomentarzaZnak">
    <w:name w:val="Tekst komentarza Znak"/>
    <w:basedOn w:val="Domylnaczcionkaakapitu"/>
    <w:link w:val="Tekstkomentarza"/>
    <w:uiPriority w:val="99"/>
    <w:semiHidden/>
    <w:rsid w:val="00B47E0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47E05"/>
    <w:rPr>
      <w:b/>
      <w:bCs/>
    </w:rPr>
  </w:style>
  <w:style w:type="character" w:customStyle="1" w:styleId="TematkomentarzaZnak">
    <w:name w:val="Temat komentarza Znak"/>
    <w:basedOn w:val="TekstkomentarzaZnak"/>
    <w:link w:val="Tematkomentarza"/>
    <w:uiPriority w:val="99"/>
    <w:semiHidden/>
    <w:rsid w:val="00B47E05"/>
    <w:rPr>
      <w:rFonts w:ascii="Times New Roman" w:eastAsia="Times New Roman" w:hAnsi="Times New Roman" w:cs="Times New Roman"/>
      <w:b/>
      <w:bCs/>
      <w:sz w:val="20"/>
      <w:szCs w:val="20"/>
      <w:lang w:eastAsia="pl-PL"/>
    </w:rPr>
  </w:style>
  <w:style w:type="paragraph" w:styleId="Poprawka">
    <w:name w:val="Revision"/>
    <w:hidden/>
    <w:uiPriority w:val="99"/>
    <w:semiHidden/>
    <w:rsid w:val="00E24A46"/>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awlikowska@leszno.pl"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7377</Words>
  <Characters>44263</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Olejniczak Marcin</dc:creator>
  <cp:keywords/>
  <dc:description/>
  <cp:lastModifiedBy>Góra-Żymierska Anna</cp:lastModifiedBy>
  <cp:revision>14</cp:revision>
  <cp:lastPrinted>2018-04-18T12:03:00Z</cp:lastPrinted>
  <dcterms:created xsi:type="dcterms:W3CDTF">2018-04-18T11:23:00Z</dcterms:created>
  <dcterms:modified xsi:type="dcterms:W3CDTF">2018-04-19T12:45:00Z</dcterms:modified>
</cp:coreProperties>
</file>