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C97247">
        <w:rPr>
          <w:rFonts w:ascii="Arial" w:hAnsi="Arial" w:cs="Arial"/>
          <w:b/>
        </w:rPr>
        <w:t>258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C97247">
        <w:rPr>
          <w:rFonts w:ascii="Arial" w:hAnsi="Arial" w:cs="Arial"/>
          <w:b/>
        </w:rPr>
        <w:t xml:space="preserve">07 </w:t>
      </w:r>
      <w:bookmarkStart w:id="0" w:name="_GoBack"/>
      <w:bookmarkEnd w:id="0"/>
      <w:r w:rsidR="00AD7461">
        <w:rPr>
          <w:rFonts w:ascii="Arial" w:hAnsi="Arial" w:cs="Arial"/>
          <w:b/>
        </w:rPr>
        <w:t>czerwca</w:t>
      </w:r>
      <w:r w:rsidR="00954F0B">
        <w:rPr>
          <w:rFonts w:ascii="Arial" w:hAnsi="Arial" w:cs="Arial"/>
          <w:b/>
        </w:rPr>
        <w:t xml:space="preserve"> 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B23925">
        <w:rPr>
          <w:rFonts w:ascii="Arial" w:hAnsi="Arial" w:cs="Arial"/>
        </w:rPr>
        <w:t xml:space="preserve"> </w:t>
      </w:r>
      <w:r w:rsidR="00954F0B">
        <w:rPr>
          <w:rFonts w:ascii="Arial" w:hAnsi="Arial" w:cs="Arial"/>
        </w:rPr>
        <w:t>rewitalizacji w Wydziale Architektury, Planowania Przestrzennego i Budownictwa</w:t>
      </w:r>
      <w:r w:rsidR="00B23925">
        <w:rPr>
          <w:rFonts w:ascii="Arial" w:hAnsi="Arial" w:cs="Arial"/>
        </w:rPr>
        <w:t xml:space="preserve"> 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AD7461" w:rsidRDefault="00AD746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D7461">
        <w:rPr>
          <w:rFonts w:ascii="Arial" w:hAnsi="Arial" w:cs="Arial"/>
        </w:rPr>
        <w:t>Mytych Adam</w:t>
      </w:r>
      <w:r w:rsidR="001351B8" w:rsidRPr="00AD7461">
        <w:rPr>
          <w:rFonts w:ascii="Arial" w:hAnsi="Arial" w:cs="Arial"/>
        </w:rPr>
        <w:t xml:space="preserve"> </w:t>
      </w:r>
      <w:r w:rsidR="005828E9" w:rsidRPr="00AD7461">
        <w:rPr>
          <w:rFonts w:ascii="Arial" w:hAnsi="Arial" w:cs="Arial"/>
        </w:rPr>
        <w:t xml:space="preserve">– </w:t>
      </w:r>
      <w:r w:rsidRPr="00AD7461">
        <w:rPr>
          <w:rFonts w:ascii="Arial" w:hAnsi="Arial" w:cs="Arial"/>
        </w:rPr>
        <w:t>I Zastępca Prezydenta Miasta Leszna</w:t>
      </w:r>
      <w:r w:rsidR="009C2D5A" w:rsidRPr="00AD7461">
        <w:rPr>
          <w:rFonts w:ascii="Arial" w:hAnsi="Arial" w:cs="Arial"/>
        </w:rPr>
        <w:t xml:space="preserve"> </w:t>
      </w:r>
      <w:r w:rsidR="005828E9" w:rsidRPr="00AD7461">
        <w:rPr>
          <w:rFonts w:ascii="Arial" w:hAnsi="Arial" w:cs="Arial"/>
        </w:rPr>
        <w:t>– Przewodniczący Komisji,</w:t>
      </w:r>
    </w:p>
    <w:p w:rsidR="003E0630" w:rsidRDefault="00AD7461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D7461">
        <w:rPr>
          <w:rFonts w:ascii="Arial" w:hAnsi="Arial" w:cs="Arial"/>
        </w:rPr>
        <w:t>Kubiak Maciej</w:t>
      </w:r>
      <w:r w:rsidR="003E0630" w:rsidRPr="00AD7461">
        <w:rPr>
          <w:rFonts w:ascii="Arial" w:hAnsi="Arial" w:cs="Arial"/>
        </w:rPr>
        <w:t xml:space="preserve"> – </w:t>
      </w:r>
      <w:r w:rsidRPr="00AD7461">
        <w:rPr>
          <w:rFonts w:ascii="Arial" w:hAnsi="Arial" w:cs="Arial"/>
        </w:rPr>
        <w:t xml:space="preserve">Naczelnik Wydziału Architektury, Planowania Przestrzennego </w:t>
      </w:r>
      <w:r w:rsidRPr="00AD7461">
        <w:rPr>
          <w:rFonts w:ascii="Arial" w:hAnsi="Arial" w:cs="Arial"/>
        </w:rPr>
        <w:br/>
        <w:t>i Budownictwa, Architekt Miejski</w:t>
      </w:r>
      <w:r w:rsidR="00B23925" w:rsidRPr="00AD7461">
        <w:rPr>
          <w:rFonts w:ascii="Arial" w:hAnsi="Arial" w:cs="Arial"/>
        </w:rPr>
        <w:t xml:space="preserve"> </w:t>
      </w:r>
      <w:r w:rsidR="001351B8" w:rsidRPr="00AD7461">
        <w:rPr>
          <w:rFonts w:ascii="Arial" w:hAnsi="Arial" w:cs="Arial"/>
        </w:rPr>
        <w:t xml:space="preserve"> </w:t>
      </w:r>
      <w:r w:rsidR="00AC22B9" w:rsidRPr="00AD7461">
        <w:rPr>
          <w:rFonts w:ascii="Arial" w:hAnsi="Arial" w:cs="Arial"/>
        </w:rPr>
        <w:t>– Członek Komisji</w:t>
      </w:r>
      <w:r w:rsidR="003E0630" w:rsidRPr="00AD7461">
        <w:rPr>
          <w:rFonts w:ascii="Arial" w:hAnsi="Arial" w:cs="Arial"/>
        </w:rPr>
        <w:t>,</w:t>
      </w:r>
    </w:p>
    <w:p w:rsidR="0051773D" w:rsidRPr="00AD7461" w:rsidRDefault="0051773D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Adamczak Bartosz – Główny specjalista w Wydziale Architektury, Planowania Przestrzennego i Budownictwa – Członek Komisji,</w:t>
      </w:r>
    </w:p>
    <w:p w:rsidR="00E20F22" w:rsidRPr="00AD7461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D7461">
        <w:rPr>
          <w:rFonts w:ascii="Arial" w:hAnsi="Arial" w:cs="Arial"/>
        </w:rPr>
        <w:t>Kania Agnieszka</w:t>
      </w:r>
      <w:r w:rsidR="00E20F22" w:rsidRPr="00AD7461">
        <w:rPr>
          <w:rFonts w:ascii="Arial" w:hAnsi="Arial" w:cs="Arial"/>
        </w:rPr>
        <w:t xml:space="preserve"> – </w:t>
      </w:r>
      <w:r w:rsidRPr="00AD7461">
        <w:rPr>
          <w:rFonts w:ascii="Arial" w:hAnsi="Arial" w:cs="Arial"/>
        </w:rPr>
        <w:t xml:space="preserve">Kierownik Biura </w:t>
      </w:r>
      <w:r w:rsidR="00E756CF" w:rsidRPr="00AD7461">
        <w:rPr>
          <w:rFonts w:ascii="Arial" w:hAnsi="Arial" w:cs="Arial"/>
        </w:rPr>
        <w:t>Kadr i Płac</w:t>
      </w:r>
      <w:r w:rsidR="00E20F22" w:rsidRPr="00AD7461">
        <w:rPr>
          <w:rFonts w:ascii="Arial" w:hAnsi="Arial" w:cs="Arial"/>
        </w:rPr>
        <w:t xml:space="preserve"> – Sekretarz Komisji.</w:t>
      </w:r>
    </w:p>
    <w:p w:rsidR="00826CAC" w:rsidRPr="00AD7461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AD7461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AD7461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AD7461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1773D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D7461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97247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95B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2615-CDDA-41AB-9312-B076835E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11</cp:revision>
  <cp:lastPrinted>2019-06-04T11:00:00Z</cp:lastPrinted>
  <dcterms:created xsi:type="dcterms:W3CDTF">2019-03-29T10:55:00Z</dcterms:created>
  <dcterms:modified xsi:type="dcterms:W3CDTF">2019-06-10T07:55:00Z</dcterms:modified>
</cp:coreProperties>
</file>